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241830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14343" w:rsidRDefault="00014343" w:rsidP="00014343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ИЗМЕНЕНИЯ В ПРИЛОЖЕНИЕ 1 К ЗАКОНУ </w:t>
      </w:r>
    </w:p>
    <w:p w:rsidR="00014343" w:rsidRPr="003B03EE" w:rsidRDefault="00014343" w:rsidP="00014343">
      <w:pPr>
        <w:jc w:val="center"/>
        <w:rPr>
          <w:b/>
          <w:szCs w:val="28"/>
        </w:rPr>
      </w:pPr>
      <w:r>
        <w:rPr>
          <w:b/>
          <w:szCs w:val="28"/>
        </w:rPr>
        <w:t>ПРИМОРСКОГО КРАЯ "О НАДЕЛЕНИИ ОРГАНОВ МЕСТНОГО САМОУПРАВЛЕНИЯ ОТДЕЛЬНЫМИ ГОСУДАРСТВЕННЫМИ ПОЛНОМОЧИЯМИ ПО ГОСУДАРСТВЕННОМУ УПРАВЛЕНИЮ ОХРАНОЙ ТРУДА"</w:t>
      </w:r>
    </w:p>
    <w:p w:rsidR="00014343" w:rsidRDefault="00014343" w:rsidP="00014343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014343" w:rsidRDefault="00014343" w:rsidP="00014343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22 апреля  2015 года</w:t>
      </w:r>
    </w:p>
    <w:p w:rsidR="00014343" w:rsidRDefault="00014343" w:rsidP="00014343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014343" w:rsidRDefault="00014343" w:rsidP="00014343">
      <w:pPr>
        <w:pStyle w:val="a5"/>
        <w:spacing w:before="0" w:line="240" w:lineRule="auto"/>
        <w:ind w:firstLine="709"/>
        <w:rPr>
          <w:caps/>
          <w:szCs w:val="28"/>
        </w:rPr>
      </w:pPr>
      <w:r w:rsidRPr="000B5165">
        <w:rPr>
          <w:caps/>
          <w:szCs w:val="28"/>
        </w:rPr>
        <w:t>Статья 1.</w:t>
      </w:r>
    </w:p>
    <w:p w:rsidR="00014343" w:rsidRDefault="00014343" w:rsidP="00014343">
      <w:pPr>
        <w:pStyle w:val="a5"/>
        <w:spacing w:before="0" w:line="240" w:lineRule="auto"/>
        <w:ind w:firstLine="709"/>
        <w:rPr>
          <w:szCs w:val="28"/>
        </w:rPr>
      </w:pPr>
      <w:bookmarkStart w:id="0" w:name="OLE_LINK1"/>
      <w:proofErr w:type="gramStart"/>
      <w:r w:rsidRPr="000B5165">
        <w:rPr>
          <w:szCs w:val="28"/>
        </w:rPr>
        <w:t xml:space="preserve">Внести в </w:t>
      </w:r>
      <w:r>
        <w:rPr>
          <w:szCs w:val="28"/>
        </w:rPr>
        <w:t xml:space="preserve">приложение 1 к </w:t>
      </w:r>
      <w:r w:rsidRPr="000B5165">
        <w:rPr>
          <w:szCs w:val="28"/>
        </w:rPr>
        <w:t>Закон</w:t>
      </w:r>
      <w:r>
        <w:rPr>
          <w:szCs w:val="28"/>
        </w:rPr>
        <w:t>у</w:t>
      </w:r>
      <w:r w:rsidRPr="000B5165">
        <w:rPr>
          <w:szCs w:val="28"/>
        </w:rPr>
        <w:t xml:space="preserve"> Приморского края от </w:t>
      </w:r>
      <w:r>
        <w:rPr>
          <w:szCs w:val="28"/>
        </w:rPr>
        <w:t xml:space="preserve">9 ноября                   </w:t>
      </w:r>
      <w:r w:rsidRPr="00653954">
        <w:rPr>
          <w:szCs w:val="28"/>
        </w:rPr>
        <w:t>2007 года</w:t>
      </w:r>
      <w:r>
        <w:rPr>
          <w:szCs w:val="28"/>
        </w:rPr>
        <w:t xml:space="preserve"> </w:t>
      </w:r>
      <w:r w:rsidRPr="00653954">
        <w:rPr>
          <w:szCs w:val="28"/>
        </w:rPr>
        <w:t>№ 1</w:t>
      </w:r>
      <w:r>
        <w:rPr>
          <w:szCs w:val="28"/>
        </w:rPr>
        <w:t>53</w:t>
      </w:r>
      <w:r w:rsidRPr="00653954">
        <w:rPr>
          <w:szCs w:val="28"/>
        </w:rPr>
        <w:t xml:space="preserve">-КЗ </w:t>
      </w:r>
      <w:r>
        <w:rPr>
          <w:szCs w:val="28"/>
        </w:rPr>
        <w:t>"</w:t>
      </w:r>
      <w:r w:rsidRPr="00653954">
        <w:rPr>
          <w:szCs w:val="28"/>
        </w:rPr>
        <w:t>О</w:t>
      </w:r>
      <w:r w:rsidRPr="000B5165">
        <w:rPr>
          <w:szCs w:val="28"/>
        </w:rPr>
        <w:t xml:space="preserve"> </w:t>
      </w:r>
      <w:r>
        <w:rPr>
          <w:szCs w:val="28"/>
        </w:rPr>
        <w:t>наделении органов местного самоуправления отдельными государственными полномочиями по государственному управлению охраной труда"</w:t>
      </w:r>
      <w:r w:rsidRPr="000B5165">
        <w:rPr>
          <w:szCs w:val="28"/>
        </w:rPr>
        <w:t xml:space="preserve"> (Ведомости Законодательного Собрания Приморского края, </w:t>
      </w:r>
      <w:r w:rsidRPr="00653954">
        <w:rPr>
          <w:szCs w:val="28"/>
        </w:rPr>
        <w:t>2007,</w:t>
      </w:r>
      <w:r>
        <w:rPr>
          <w:szCs w:val="28"/>
        </w:rPr>
        <w:t xml:space="preserve"> </w:t>
      </w:r>
      <w:r w:rsidRPr="00653954">
        <w:rPr>
          <w:szCs w:val="28"/>
        </w:rPr>
        <w:t xml:space="preserve">№ </w:t>
      </w:r>
      <w:r>
        <w:rPr>
          <w:szCs w:val="28"/>
        </w:rPr>
        <w:t xml:space="preserve">47, стр. 16; 2008, </w:t>
      </w:r>
      <w:r w:rsidRPr="00657809">
        <w:rPr>
          <w:szCs w:val="28"/>
        </w:rPr>
        <w:t>№ 68, стр. 30</w:t>
      </w:r>
      <w:r>
        <w:rPr>
          <w:szCs w:val="28"/>
        </w:rPr>
        <w:t>; 2009, № 110,              стр. 34; 2011, № 202, стр. 123;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2012, № 30, стр. 31, № 35, стр. 26; 2013, № 57, стр. 23; 2014, № 78, стр. 12</w:t>
      </w:r>
      <w:r w:rsidRPr="00653954">
        <w:rPr>
          <w:szCs w:val="28"/>
        </w:rPr>
        <w:t xml:space="preserve">) </w:t>
      </w:r>
      <w:r>
        <w:rPr>
          <w:szCs w:val="28"/>
        </w:rPr>
        <w:t xml:space="preserve">следующее </w:t>
      </w:r>
      <w:r w:rsidRPr="00653954">
        <w:rPr>
          <w:szCs w:val="28"/>
        </w:rPr>
        <w:t>изменени</w:t>
      </w:r>
      <w:r>
        <w:rPr>
          <w:szCs w:val="28"/>
        </w:rPr>
        <w:t>е:</w:t>
      </w:r>
      <w:proofErr w:type="gramEnd"/>
    </w:p>
    <w:bookmarkEnd w:id="0"/>
    <w:p w:rsidR="00014343" w:rsidRDefault="00014343" w:rsidP="00014343">
      <w:pPr>
        <w:pStyle w:val="a5"/>
        <w:spacing w:before="0" w:line="240" w:lineRule="auto"/>
        <w:ind w:firstLine="709"/>
      </w:pPr>
      <w:r>
        <w:t>в пункте 4 слова "ЗАТО г. Большой Камень" заменить словами "Большой Камень".</w:t>
      </w:r>
    </w:p>
    <w:p w:rsidR="00014343" w:rsidRDefault="00014343" w:rsidP="00014343">
      <w:pPr>
        <w:pStyle w:val="a5"/>
        <w:spacing w:before="0" w:line="240" w:lineRule="auto"/>
        <w:ind w:firstLine="709"/>
      </w:pPr>
    </w:p>
    <w:p w:rsidR="00014343" w:rsidRDefault="00014343" w:rsidP="00014343">
      <w:pPr>
        <w:pStyle w:val="a5"/>
        <w:spacing w:before="0" w:line="240" w:lineRule="auto"/>
        <w:ind w:firstLine="709"/>
      </w:pPr>
      <w:r>
        <w:t>СТАТЬЯ 2.</w:t>
      </w:r>
    </w:p>
    <w:p w:rsidR="00014343" w:rsidRDefault="00014343" w:rsidP="00014343">
      <w:pPr>
        <w:pStyle w:val="a5"/>
        <w:spacing w:before="0" w:line="240" w:lineRule="auto"/>
        <w:ind w:firstLine="709"/>
      </w:pPr>
      <w:r>
        <w:t>Настоящий Закон вступает в силу со дня его официального опубликования.</w:t>
      </w:r>
    </w:p>
    <w:p w:rsidR="00014343" w:rsidRDefault="00014343" w:rsidP="00014343">
      <w:pPr>
        <w:pStyle w:val="a5"/>
        <w:spacing w:before="0" w:line="240" w:lineRule="auto"/>
        <w:ind w:firstLine="709"/>
      </w:pPr>
    </w:p>
    <w:p w:rsidR="00014343" w:rsidRPr="00283C6A" w:rsidRDefault="00014343" w:rsidP="00014343">
      <w:pPr>
        <w:pStyle w:val="a5"/>
        <w:spacing w:before="0" w:line="240" w:lineRule="auto"/>
        <w:ind w:firstLine="709"/>
        <w:rPr>
          <w:szCs w:val="28"/>
        </w:rPr>
      </w:pPr>
      <w:r w:rsidRPr="00283C6A">
        <w:rPr>
          <w:szCs w:val="28"/>
        </w:rPr>
        <w:t xml:space="preserve"> </w:t>
      </w:r>
    </w:p>
    <w:p w:rsidR="00014343" w:rsidRPr="00283C6A" w:rsidRDefault="00014343" w:rsidP="00014343">
      <w:pPr>
        <w:jc w:val="both"/>
        <w:rPr>
          <w:szCs w:val="28"/>
        </w:rPr>
      </w:pPr>
    </w:p>
    <w:p w:rsidR="00014343" w:rsidRPr="00283C6A" w:rsidRDefault="00014343" w:rsidP="00014343">
      <w:pPr>
        <w:jc w:val="both"/>
        <w:rPr>
          <w:szCs w:val="28"/>
        </w:rPr>
      </w:pPr>
      <w:r w:rsidRPr="00283C6A">
        <w:rPr>
          <w:szCs w:val="28"/>
        </w:rPr>
        <w:t xml:space="preserve">Губернатор края                                                      </w:t>
      </w:r>
      <w:r>
        <w:rPr>
          <w:szCs w:val="28"/>
        </w:rPr>
        <w:t xml:space="preserve">               В.В. Миклушевский</w:t>
      </w:r>
    </w:p>
    <w:p w:rsidR="00014343" w:rsidRDefault="00014343" w:rsidP="00014343"/>
    <w:p w:rsidR="00383991" w:rsidRDefault="00383991" w:rsidP="00383991">
      <w:bookmarkStart w:id="1" w:name="_GoBack"/>
      <w:r>
        <w:t>г. Владивосток</w:t>
      </w:r>
    </w:p>
    <w:p w:rsidR="00383991" w:rsidRDefault="00383991" w:rsidP="00383991">
      <w:r>
        <w:t>6 мая 2015 года</w:t>
      </w:r>
    </w:p>
    <w:p w:rsidR="00BE0544" w:rsidRDefault="00383991" w:rsidP="00383991">
      <w:r>
        <w:t>№ 62</w:t>
      </w:r>
      <w:r>
        <w:t>6</w:t>
      </w:r>
      <w:r>
        <w:t>-КЗ</w:t>
      </w:r>
      <w:bookmarkEnd w:id="1"/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865" w:rsidRDefault="000A4865">
      <w:r>
        <w:separator/>
      </w:r>
    </w:p>
  </w:endnote>
  <w:endnote w:type="continuationSeparator" w:id="0">
    <w:p w:rsidR="000A4865" w:rsidRDefault="000A4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865" w:rsidRDefault="000A4865">
      <w:r>
        <w:separator/>
      </w:r>
    </w:p>
  </w:footnote>
  <w:footnote w:type="continuationSeparator" w:id="0">
    <w:p w:rsidR="000A4865" w:rsidRDefault="000A48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14343"/>
    <w:rsid w:val="00014343"/>
    <w:rsid w:val="0003291F"/>
    <w:rsid w:val="000A4865"/>
    <w:rsid w:val="00135359"/>
    <w:rsid w:val="00380EE1"/>
    <w:rsid w:val="00383991"/>
    <w:rsid w:val="003B26E7"/>
    <w:rsid w:val="0047435B"/>
    <w:rsid w:val="005A2827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a5">
    <w:name w:val="Стиль в законе"/>
    <w:basedOn w:val="a"/>
    <w:rsid w:val="00014343"/>
    <w:pPr>
      <w:spacing w:before="120" w:line="360" w:lineRule="auto"/>
      <w:ind w:firstLine="851"/>
      <w:jc w:val="both"/>
    </w:pPr>
    <w:rPr>
      <w:snapToGrid w:val="0"/>
    </w:rPr>
  </w:style>
  <w:style w:type="paragraph" w:styleId="a6">
    <w:name w:val="Balloon Text"/>
    <w:basedOn w:val="a"/>
    <w:link w:val="a7"/>
    <w:rsid w:val="0001434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0143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3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2015-04-23T04:29:00Z</cp:lastPrinted>
  <dcterms:created xsi:type="dcterms:W3CDTF">2015-05-06T01:52:00Z</dcterms:created>
  <dcterms:modified xsi:type="dcterms:W3CDTF">2015-05-06T01:52:00Z</dcterms:modified>
</cp:coreProperties>
</file>