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1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66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B66DE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66DE" w:rsidRPr="000B66DE">
              <w:rPr>
                <w:szCs w:val="28"/>
              </w:rPr>
              <w:t>1855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66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66DE" w:rsidP="0094344A">
            <w:pPr>
              <w:ind w:left="-108"/>
              <w:jc w:val="both"/>
            </w:pPr>
            <w:r w:rsidRPr="000B66DE">
              <w:t>О назначении на должности мировых судей в Приморском крае</w:t>
            </w:r>
          </w:p>
          <w:p w:rsidR="000B3FB2" w:rsidRPr="000B66DE" w:rsidRDefault="000B3FB2" w:rsidP="0094344A">
            <w:pPr>
              <w:ind w:left="-108"/>
              <w:jc w:val="both"/>
            </w:pPr>
          </w:p>
        </w:tc>
      </w:tr>
    </w:tbl>
    <w:p w:rsidR="000B66DE" w:rsidRDefault="000B66DE" w:rsidP="000B66DE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0B66DE" w:rsidRDefault="000B66DE" w:rsidP="000B66D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66DE" w:rsidRDefault="000B66DE" w:rsidP="000B66DE">
      <w:r>
        <w:t>ПОСТАНОВЛЯЕТ:</w:t>
      </w:r>
    </w:p>
    <w:p w:rsidR="000B66DE" w:rsidRDefault="000B66DE" w:rsidP="000B66DE"/>
    <w:p w:rsidR="000B66DE" w:rsidRDefault="000B66DE" w:rsidP="000B66D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1.Назначить Соколову Ларису Валентиновну на должность мирового судьи </w:t>
      </w:r>
      <w:r w:rsidRPr="0074120E">
        <w:t xml:space="preserve">судебного участка № </w:t>
      </w:r>
      <w:r>
        <w:t>67</w:t>
      </w:r>
      <w:r w:rsidRPr="0074120E">
        <w:t xml:space="preserve"> судебного района города </w:t>
      </w:r>
      <w:r>
        <w:t>Фокино</w:t>
      </w:r>
      <w:r w:rsidRPr="0074120E">
        <w:t xml:space="preserve"> Приморского края</w:t>
      </w:r>
      <w:r>
        <w:t xml:space="preserve"> на пятилетний срок полномочий.</w:t>
      </w:r>
    </w:p>
    <w:p w:rsidR="000B66DE" w:rsidRDefault="000B66DE" w:rsidP="000B66DE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B66DE" w:rsidRDefault="000B66DE" w:rsidP="000B66D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2.Назначить </w:t>
      </w:r>
      <w:proofErr w:type="spellStart"/>
      <w:r>
        <w:t>Загороднюк</w:t>
      </w:r>
      <w:proofErr w:type="spellEnd"/>
      <w:r>
        <w:t xml:space="preserve"> Инну Владимировну на должность мирового судьи </w:t>
      </w:r>
      <w:r w:rsidRPr="0074120E">
        <w:t>судебного участка</w:t>
      </w:r>
      <w:r>
        <w:t xml:space="preserve"> № 42 судебного района города Дальнереченска и </w:t>
      </w:r>
      <w:proofErr w:type="spellStart"/>
      <w:r>
        <w:t>Дальнереченского</w:t>
      </w:r>
      <w:proofErr w:type="spellEnd"/>
      <w:r>
        <w:t xml:space="preserve"> района Приморского края на пятилетний срок полномочий.</w:t>
      </w:r>
    </w:p>
    <w:p w:rsidR="000B66DE" w:rsidRDefault="000B66DE" w:rsidP="000B66DE">
      <w:pPr>
        <w:jc w:val="both"/>
      </w:pPr>
    </w:p>
    <w:p w:rsidR="000B66DE" w:rsidRDefault="000B66DE" w:rsidP="000B66DE">
      <w:pPr>
        <w:jc w:val="both"/>
      </w:pPr>
      <w:r>
        <w:tab/>
        <w:t xml:space="preserve">3.Пункт 1 настоящего постановления вступает в силу с </w:t>
      </w:r>
      <w:r w:rsidRPr="00453FD5">
        <w:t>1</w:t>
      </w:r>
      <w:r>
        <w:t xml:space="preserve"> июня </w:t>
      </w:r>
      <w:r>
        <w:br/>
        <w:t>2015 года</w:t>
      </w:r>
      <w:r w:rsidRPr="00453FD5">
        <w:t>.</w:t>
      </w:r>
    </w:p>
    <w:p w:rsidR="000B66DE" w:rsidRDefault="000B66DE" w:rsidP="000B66DE">
      <w:pPr>
        <w:jc w:val="both"/>
      </w:pPr>
    </w:p>
    <w:p w:rsidR="000B66DE" w:rsidRDefault="000B66DE" w:rsidP="000B66DE">
      <w:pPr>
        <w:ind w:firstLine="709"/>
        <w:jc w:val="both"/>
      </w:pPr>
      <w:r>
        <w:t xml:space="preserve">4.Пункт 2 настоящего постановления вступает в силу с </w:t>
      </w:r>
      <w:r w:rsidRPr="00453FD5">
        <w:t>1</w:t>
      </w:r>
      <w:r>
        <w:t xml:space="preserve"> июля</w:t>
      </w:r>
      <w:r>
        <w:br/>
        <w:t>2015 года</w:t>
      </w:r>
      <w:r w:rsidRPr="00453FD5">
        <w:t>.</w:t>
      </w:r>
    </w:p>
    <w:p w:rsidR="000B66DE" w:rsidRDefault="000B66DE" w:rsidP="000B66DE">
      <w:pPr>
        <w:jc w:val="both"/>
      </w:pPr>
    </w:p>
    <w:p w:rsidR="000B66DE" w:rsidRDefault="000B66DE" w:rsidP="000B66DE">
      <w:pPr>
        <w:jc w:val="both"/>
      </w:pPr>
    </w:p>
    <w:p w:rsidR="000B66DE" w:rsidRDefault="000B66DE" w:rsidP="000B66DE">
      <w:pPr>
        <w:jc w:val="both"/>
      </w:pPr>
    </w:p>
    <w:p w:rsidR="000B66DE" w:rsidRDefault="000B66DE" w:rsidP="000B66DE">
      <w:pPr>
        <w:jc w:val="both"/>
      </w:pPr>
      <w:r>
        <w:t>Председатель</w:t>
      </w:r>
    </w:p>
    <w:p w:rsidR="000B66DE" w:rsidRDefault="000B66DE" w:rsidP="000B66D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1D6" w:rsidRDefault="00BC51D6">
      <w:r>
        <w:separator/>
      </w:r>
    </w:p>
  </w:endnote>
  <w:endnote w:type="continuationSeparator" w:id="0">
    <w:p w:rsidR="00BC51D6" w:rsidRDefault="00BC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1D6" w:rsidRDefault="00BC51D6">
      <w:r>
        <w:separator/>
      </w:r>
    </w:p>
  </w:footnote>
  <w:footnote w:type="continuationSeparator" w:id="0">
    <w:p w:rsidR="00BC51D6" w:rsidRDefault="00BC5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66DE"/>
    <w:rsid w:val="00057575"/>
    <w:rsid w:val="000B3FB2"/>
    <w:rsid w:val="000B66DE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51D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B66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2015-04-22T04:46:00Z</cp:lastPrinted>
  <dcterms:created xsi:type="dcterms:W3CDTF">2015-04-22T04:46:00Z</dcterms:created>
  <dcterms:modified xsi:type="dcterms:W3CDTF">2015-04-22T04:46:00Z</dcterms:modified>
</cp:coreProperties>
</file>