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121911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A6BF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A6BF8">
              <w:rPr>
                <w:szCs w:val="28"/>
              </w:rPr>
              <w:t>22.04.2015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A6BF8" w:rsidRPr="009A6BF8">
              <w:rPr>
                <w:szCs w:val="28"/>
              </w:rPr>
              <w:t>1843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A6BF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A6BF8" w:rsidP="0094344A">
            <w:pPr>
              <w:ind w:left="-108"/>
              <w:jc w:val="both"/>
            </w:pPr>
            <w:r w:rsidRPr="00E67C09">
              <w:rPr>
                <w:snapToGrid w:val="0"/>
                <w:color w:val="000000"/>
                <w:szCs w:val="28"/>
              </w:rPr>
              <w:t xml:space="preserve">О </w:t>
            </w:r>
            <w:r>
              <w:rPr>
                <w:snapToGrid w:val="0"/>
                <w:color w:val="000000"/>
                <w:szCs w:val="28"/>
              </w:rPr>
              <w:t>З</w:t>
            </w:r>
            <w:r w:rsidRPr="00E67C09">
              <w:rPr>
                <w:snapToGrid w:val="0"/>
                <w:color w:val="000000"/>
                <w:szCs w:val="28"/>
              </w:rPr>
              <w:t>акон</w:t>
            </w:r>
            <w:r>
              <w:rPr>
                <w:snapToGrid w:val="0"/>
                <w:color w:val="000000"/>
                <w:szCs w:val="28"/>
              </w:rPr>
              <w:t>е</w:t>
            </w:r>
            <w:r w:rsidRPr="00E67C09">
              <w:rPr>
                <w:snapToGrid w:val="0"/>
                <w:color w:val="000000"/>
                <w:szCs w:val="28"/>
              </w:rPr>
              <w:t xml:space="preserve"> Приморского края "О </w:t>
            </w:r>
            <w:r>
              <w:rPr>
                <w:snapToGrid w:val="0"/>
                <w:color w:val="000000"/>
                <w:szCs w:val="28"/>
              </w:rPr>
              <w:t>развитии российского казачества</w:t>
            </w:r>
            <w:r w:rsidRPr="00E67C09">
              <w:rPr>
                <w:snapToGrid w:val="0"/>
                <w:color w:val="000000"/>
                <w:szCs w:val="28"/>
              </w:rPr>
              <w:t xml:space="preserve"> </w:t>
            </w:r>
            <w:r>
              <w:rPr>
                <w:snapToGrid w:val="0"/>
                <w:color w:val="000000"/>
                <w:szCs w:val="28"/>
              </w:rPr>
              <w:br/>
            </w:r>
            <w:r w:rsidRPr="00E67C09">
              <w:rPr>
                <w:snapToGrid w:val="0"/>
                <w:color w:val="000000"/>
                <w:szCs w:val="28"/>
              </w:rPr>
              <w:t>в Приморском крае"</w:t>
            </w:r>
          </w:p>
          <w:p w:rsidR="000B3FB2" w:rsidRPr="009A6BF8" w:rsidRDefault="000B3FB2" w:rsidP="0094344A">
            <w:pPr>
              <w:ind w:left="-108"/>
              <w:jc w:val="both"/>
            </w:pPr>
          </w:p>
        </w:tc>
      </w:tr>
    </w:tbl>
    <w:p w:rsidR="009A6BF8" w:rsidRDefault="009A6BF8" w:rsidP="009A6BF8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9A6BF8" w:rsidRDefault="009A6BF8" w:rsidP="009A6BF8">
      <w:pPr>
        <w:pStyle w:val="a3"/>
        <w:tabs>
          <w:tab w:val="clear" w:pos="4153"/>
          <w:tab w:val="clear" w:pos="8306"/>
        </w:tabs>
      </w:pPr>
    </w:p>
    <w:p w:rsidR="009A6BF8" w:rsidRDefault="009A6BF8" w:rsidP="009A6BF8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9A6BF8" w:rsidRDefault="009A6BF8" w:rsidP="009A6BF8"/>
    <w:p w:rsidR="009A6BF8" w:rsidRDefault="009A6BF8" w:rsidP="009A6BF8">
      <w:pPr>
        <w:jc w:val="both"/>
        <w:rPr>
          <w:szCs w:val="28"/>
        </w:rPr>
      </w:pPr>
      <w:r>
        <w:tab/>
        <w:t xml:space="preserve">1.Принять Закон Приморского края </w:t>
      </w:r>
      <w:r w:rsidRPr="00E67C09">
        <w:rPr>
          <w:snapToGrid w:val="0"/>
          <w:color w:val="000000"/>
          <w:szCs w:val="28"/>
        </w:rPr>
        <w:t xml:space="preserve">"О </w:t>
      </w:r>
      <w:r>
        <w:rPr>
          <w:snapToGrid w:val="0"/>
          <w:color w:val="000000"/>
          <w:szCs w:val="28"/>
        </w:rPr>
        <w:t>развитии российского казачества</w:t>
      </w:r>
      <w:r w:rsidRPr="00E67C09">
        <w:rPr>
          <w:snapToGrid w:val="0"/>
          <w:color w:val="000000"/>
          <w:szCs w:val="28"/>
        </w:rPr>
        <w:t xml:space="preserve"> в Приморском крае"</w:t>
      </w:r>
      <w:r>
        <w:rPr>
          <w:snapToGrid w:val="0"/>
          <w:color w:val="000000"/>
          <w:szCs w:val="28"/>
        </w:rPr>
        <w:t>.</w:t>
      </w:r>
    </w:p>
    <w:p w:rsidR="009A6BF8" w:rsidRDefault="009A6BF8" w:rsidP="009A6BF8">
      <w:pPr>
        <w:ind w:firstLine="720"/>
        <w:jc w:val="both"/>
        <w:rPr>
          <w:szCs w:val="28"/>
        </w:rPr>
      </w:pPr>
    </w:p>
    <w:p w:rsidR="009A6BF8" w:rsidRDefault="009A6BF8" w:rsidP="009A6BF8">
      <w:pPr>
        <w:ind w:firstLine="709"/>
        <w:jc w:val="both"/>
        <w:rPr>
          <w:color w:val="000000"/>
        </w:rPr>
      </w:pPr>
      <w:r>
        <w:rPr>
          <w:szCs w:val="28"/>
        </w:rPr>
        <w:t>2.Н</w:t>
      </w:r>
      <w:r>
        <w:t xml:space="preserve">аправить указанный Закон </w:t>
      </w:r>
      <w:r>
        <w:rPr>
          <w:szCs w:val="28"/>
        </w:rPr>
        <w:t>Губернатору Приморского края для обнародования</w:t>
      </w:r>
      <w:r>
        <w:t>.</w:t>
      </w:r>
    </w:p>
    <w:p w:rsidR="009A6BF8" w:rsidRDefault="009A6BF8" w:rsidP="009A6BF8"/>
    <w:p w:rsidR="009A6BF8" w:rsidRDefault="009A6BF8" w:rsidP="009A6BF8">
      <w:r>
        <w:tab/>
        <w:t>3.Настоящее постановление вступает в силу со дня его принятия.</w:t>
      </w:r>
    </w:p>
    <w:p w:rsidR="009A6BF8" w:rsidRDefault="009A6BF8" w:rsidP="009A6BF8">
      <w:bookmarkStart w:id="0" w:name="_GoBack"/>
      <w:bookmarkEnd w:id="0"/>
    </w:p>
    <w:p w:rsidR="009A6BF8" w:rsidRDefault="009A6BF8" w:rsidP="009A6BF8"/>
    <w:p w:rsidR="009A6BF8" w:rsidRDefault="009A6BF8" w:rsidP="009A6BF8"/>
    <w:p w:rsidR="009A6BF8" w:rsidRDefault="009A6BF8" w:rsidP="009A6BF8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9A6BF8" w:rsidRDefault="009A6BF8" w:rsidP="009A6BF8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514B" w:rsidRDefault="00AD514B">
      <w:r>
        <w:separator/>
      </w:r>
    </w:p>
  </w:endnote>
  <w:endnote w:type="continuationSeparator" w:id="0">
    <w:p w:rsidR="00AD514B" w:rsidRDefault="00AD5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514B" w:rsidRDefault="00AD514B">
      <w:r>
        <w:separator/>
      </w:r>
    </w:p>
  </w:footnote>
  <w:footnote w:type="continuationSeparator" w:id="0">
    <w:p w:rsidR="00AD514B" w:rsidRDefault="00AD51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A6BF8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A6BF8"/>
    <w:rsid w:val="009C06BA"/>
    <w:rsid w:val="00A13794"/>
    <w:rsid w:val="00A26C60"/>
    <w:rsid w:val="00A93332"/>
    <w:rsid w:val="00AD514B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9A6BF8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2015-04-22T04:45:00Z</cp:lastPrinted>
  <dcterms:created xsi:type="dcterms:W3CDTF">2015-04-22T04:44:00Z</dcterms:created>
  <dcterms:modified xsi:type="dcterms:W3CDTF">2015-04-22T04:45:00Z</dcterms:modified>
</cp:coreProperties>
</file>