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757E98" w:rsidTr="00EB2F76">
        <w:trPr>
          <w:trHeight w:val="1276"/>
        </w:trPr>
        <w:tc>
          <w:tcPr>
            <w:tcW w:w="9463" w:type="dxa"/>
            <w:hideMark/>
          </w:tcPr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4" o:title=""/>
                </v:shape>
                <o:OLEObject Type="Embed" ProgID="Word.Picture.8" ShapeID="_x0000_i1025" DrawAspect="Content" ObjectID="_1486797935" r:id="rId5"/>
              </w:object>
            </w:r>
          </w:p>
        </w:tc>
      </w:tr>
      <w:tr w:rsidR="00757E98" w:rsidTr="00EB2F76">
        <w:tc>
          <w:tcPr>
            <w:tcW w:w="9463" w:type="dxa"/>
          </w:tcPr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57E98" w:rsidRDefault="00757E98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17.02.2015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77</w:t>
      </w:r>
    </w:p>
    <w:p w:rsidR="00757E98" w:rsidRDefault="00757E98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70"/>
        <w:gridCol w:w="5260"/>
      </w:tblGrid>
      <w:tr w:rsidR="00757E98" w:rsidRPr="007033A5" w:rsidTr="00EB2F76">
        <w:trPr>
          <w:trHeight w:val="770"/>
        </w:trPr>
        <w:tc>
          <w:tcPr>
            <w:tcW w:w="4370" w:type="dxa"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</w:tc>
      </w:tr>
      <w:tr w:rsidR="00757E98" w:rsidRPr="007033A5" w:rsidTr="00757E98">
        <w:trPr>
          <w:trHeight w:val="990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7033A5" w:rsidTr="00EB2F76">
        <w:trPr>
          <w:trHeight w:val="3261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757E98" w:rsidRPr="007033A5" w:rsidRDefault="00757E98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щник прокурора Приморского края;</w:t>
            </w: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Браницкий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Михайлович – председатель Думы Спасского муниципального района;</w:t>
            </w:r>
          </w:p>
          <w:p w:rsidR="00757E98" w:rsidRPr="00757E98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Валентинович</w:t>
            </w: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757E9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757E9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капитального ремонта жилищного фонда</w:t>
            </w:r>
            <w:r w:rsidRPr="00757E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Pr="00757E98">
                <w:rPr>
                  <w:rStyle w:val="a3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департамента по жилищно-коммунальному хозяйству и топливным ресурсам Приморского края</w:t>
              </w:r>
            </w:hyperlink>
            <w:r w:rsidRPr="00757E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57E98" w:rsidRPr="007033A5" w:rsidRDefault="00757E98" w:rsidP="00757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Шелудько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Викторовна</w:t>
            </w: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управлению муниципальным имуществом администрации Дальнереченского  муниципального района.</w:t>
            </w:r>
          </w:p>
          <w:p w:rsidR="00757E98" w:rsidRPr="007033A5" w:rsidRDefault="00757E98" w:rsidP="00757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757E98" w:rsidRPr="004A4668" w:rsidRDefault="00757E98" w:rsidP="00757E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Pr="00EB322E" w:rsidRDefault="00757E98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2E">
        <w:rPr>
          <w:rFonts w:ascii="Times New Roman" w:hAnsi="Times New Roman" w:cs="Times New Roman"/>
          <w:sz w:val="28"/>
          <w:szCs w:val="28"/>
        </w:rPr>
        <w:t>1.</w:t>
      </w:r>
      <w:r w:rsidRPr="00757E98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</w:r>
    </w:p>
    <w:p w:rsidR="00757E98" w:rsidRPr="00EB322E" w:rsidRDefault="00757E98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57E98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Спасского </w:t>
      </w:r>
      <w:r w:rsidRPr="00757E98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и Спасским муниципальным районом" (первое чтение)</w:t>
      </w:r>
    </w:p>
    <w:p w:rsidR="00757E98" w:rsidRPr="00EB322E" w:rsidRDefault="00757E98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57E98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Тернейского муниципального района и Тернейским муниципальным районом" (первое чтение)</w:t>
      </w:r>
    </w:p>
    <w:p w:rsidR="00757E98" w:rsidRDefault="00757E98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C60A0" w:rsidRPr="000C60A0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Дальнереченского муниципального района и </w:t>
      </w:r>
      <w:proofErr w:type="spellStart"/>
      <w:r w:rsidR="000C60A0" w:rsidRPr="000C60A0">
        <w:rPr>
          <w:rFonts w:ascii="Times New Roman" w:hAnsi="Times New Roman" w:cs="Times New Roman"/>
          <w:sz w:val="28"/>
          <w:szCs w:val="28"/>
        </w:rPr>
        <w:t>Дальнереченским</w:t>
      </w:r>
      <w:proofErr w:type="spellEnd"/>
      <w:r w:rsidR="000C60A0" w:rsidRPr="000C60A0">
        <w:rPr>
          <w:rFonts w:ascii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757E98" w:rsidRPr="00EB322E" w:rsidRDefault="00757E98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C60A0" w:rsidRPr="000C60A0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Ольгинского муниципального района и </w:t>
      </w:r>
      <w:proofErr w:type="spellStart"/>
      <w:r w:rsidR="000C60A0" w:rsidRPr="000C60A0">
        <w:rPr>
          <w:rFonts w:ascii="Times New Roman" w:hAnsi="Times New Roman" w:cs="Times New Roman"/>
          <w:sz w:val="28"/>
          <w:szCs w:val="28"/>
        </w:rPr>
        <w:t>Ольгинским</w:t>
      </w:r>
      <w:proofErr w:type="spellEnd"/>
      <w:r w:rsidR="000C60A0" w:rsidRPr="000C60A0">
        <w:rPr>
          <w:rFonts w:ascii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757E98" w:rsidRPr="00EB322E" w:rsidRDefault="00757E98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C60A0" w:rsidRPr="000C60A0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(второе, третье чтения)</w:t>
      </w:r>
    </w:p>
    <w:p w:rsidR="000C60A0" w:rsidRPr="000C60A0" w:rsidRDefault="00757E98" w:rsidP="000C6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0C60A0" w:rsidRPr="000C60A0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="000C60A0" w:rsidRPr="000C60A0">
        <w:rPr>
          <w:rFonts w:ascii="Times New Roman" w:hAnsi="Times New Roman" w:cs="Times New Roman"/>
          <w:sz w:val="28"/>
          <w:szCs w:val="28"/>
        </w:rPr>
        <w:t>Ханкайского</w:t>
      </w:r>
      <w:proofErr w:type="spellEnd"/>
      <w:r w:rsidR="000C60A0" w:rsidRPr="000C60A0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="000C60A0" w:rsidRPr="000C60A0">
        <w:rPr>
          <w:rFonts w:ascii="Times New Roman" w:hAnsi="Times New Roman" w:cs="Times New Roman"/>
          <w:sz w:val="28"/>
          <w:szCs w:val="28"/>
        </w:rPr>
        <w:t>Ханкайским</w:t>
      </w:r>
      <w:proofErr w:type="spellEnd"/>
      <w:r w:rsidR="000C60A0" w:rsidRPr="000C60A0">
        <w:rPr>
          <w:rFonts w:ascii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757E98" w:rsidRPr="00EB322E" w:rsidRDefault="00757E98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0C60A0" w:rsidRPr="00EB322E">
        <w:rPr>
          <w:rFonts w:ascii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757E98" w:rsidRPr="00485D66" w:rsidRDefault="00757E98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757E98" w:rsidRPr="006A24FE" w:rsidTr="00EB2F76">
        <w:tc>
          <w:tcPr>
            <w:tcW w:w="2235" w:type="dxa"/>
            <w:hideMark/>
          </w:tcPr>
          <w:p w:rsidR="00757E98" w:rsidRPr="006A24FE" w:rsidRDefault="00757E98" w:rsidP="00EB2F7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0C60A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  <w:hideMark/>
          </w:tcPr>
          <w:p w:rsidR="00757E98" w:rsidRPr="006A24FE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1.Утвердить повестку дня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  <w:hideMark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757E98" w:rsidRPr="006A24FE" w:rsidRDefault="000C60A0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7E98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0C60A0">
              <w:rPr>
                <w:rFonts w:ascii="Times New Roman" w:hAnsi="Times New Roman" w:cs="Times New Roman"/>
                <w:sz w:val="28"/>
                <w:szCs w:val="28"/>
              </w:rPr>
              <w:t>Вышковский</w:t>
            </w:r>
            <w:proofErr w:type="spellEnd"/>
            <w:r w:rsidR="000C60A0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C60A0">
              <w:rPr>
                <w:rFonts w:ascii="Times New Roman" w:eastAsia="Times New Roman" w:hAnsi="Times New Roman" w:cs="Times New Roman"/>
                <w:sz w:val="28"/>
                <w:szCs w:val="28"/>
              </w:rPr>
              <w:t>О.В.</w:t>
            </w:r>
          </w:p>
          <w:p w:rsidR="000C60A0" w:rsidRPr="006A24FE" w:rsidRDefault="000C60A0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ВЫСТУПИЛ:</w:t>
            </w:r>
          </w:p>
        </w:tc>
        <w:tc>
          <w:tcPr>
            <w:tcW w:w="7230" w:type="dxa"/>
          </w:tcPr>
          <w:p w:rsidR="00757E98" w:rsidRPr="006A24FE" w:rsidRDefault="000C60A0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0C60A0">
              <w:rPr>
                <w:rFonts w:ascii="Times New Roman" w:eastAsia="Times New Roman" w:hAnsi="Times New Roman" w:cs="Times New Roman"/>
                <w:sz w:val="28"/>
                <w:szCs w:val="28"/>
              </w:rPr>
              <w:t>92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8E20D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0C60A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0C60A0" w:rsidRPr="006A24FE" w:rsidRDefault="000C60A0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против – 1.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757E98" w:rsidRDefault="000C60A0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7E98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Спасского муниципального </w:t>
            </w:r>
            <w:r w:rsidRPr="00757E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и Спасским муниципальным районом" (первое чтение)</w:t>
            </w:r>
          </w:p>
          <w:p w:rsidR="000C60A0" w:rsidRPr="006A24FE" w:rsidRDefault="000C60A0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0C60A0">
              <w:rPr>
                <w:rFonts w:ascii="Times New Roman" w:eastAsia="Times New Roman" w:hAnsi="Times New Roman" w:cs="Times New Roman"/>
                <w:sz w:val="28"/>
                <w:szCs w:val="28"/>
              </w:rPr>
              <w:t>Браницкий</w:t>
            </w:r>
            <w:proofErr w:type="spellEnd"/>
            <w:r w:rsidR="000C60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0C60A0"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757E98" w:rsidRPr="006A24FE" w:rsidRDefault="00FC1B36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7E98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Тернейского муниципального района и Тернейским муниципальным районом" (первое чтение)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FC1B36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757E98" w:rsidRDefault="00FC1B36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0A0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Дальнереченского муниципального района и </w:t>
            </w:r>
            <w:proofErr w:type="spellStart"/>
            <w:r w:rsidRPr="000C60A0">
              <w:rPr>
                <w:rFonts w:ascii="Times New Roman" w:hAnsi="Times New Roman" w:cs="Times New Roman"/>
                <w:sz w:val="28"/>
                <w:szCs w:val="28"/>
              </w:rPr>
              <w:t>Дальнереченским</w:t>
            </w:r>
            <w:proofErr w:type="spellEnd"/>
            <w:r w:rsidRPr="000C60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FC1B36" w:rsidRPr="006A24FE" w:rsidRDefault="00FC1B36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Докладывала: </w:t>
            </w:r>
            <w:proofErr w:type="spellStart"/>
            <w:r w:rsidR="00FC1B36">
              <w:rPr>
                <w:rFonts w:ascii="Times New Roman" w:eastAsia="Times New Roman" w:hAnsi="Times New Roman" w:cs="Times New Roman"/>
                <w:sz w:val="28"/>
                <w:szCs w:val="28"/>
              </w:rPr>
              <w:t>Шелудько</w:t>
            </w:r>
            <w:proofErr w:type="spellEnd"/>
            <w:r w:rsidR="00FC1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FC1B36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C1B36" w:rsidRPr="006A24FE" w:rsidRDefault="00FC1B36" w:rsidP="00FC1B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757E98" w:rsidRDefault="00FC1B36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0A0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Ольгинского муниципального района и </w:t>
            </w:r>
            <w:proofErr w:type="spellStart"/>
            <w:r w:rsidRPr="000C60A0">
              <w:rPr>
                <w:rFonts w:ascii="Times New Roman" w:hAnsi="Times New Roman" w:cs="Times New Roman"/>
                <w:sz w:val="28"/>
                <w:szCs w:val="28"/>
              </w:rPr>
              <w:t>Ольгинским</w:t>
            </w:r>
            <w:proofErr w:type="spellEnd"/>
            <w:r w:rsidRPr="000C60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FC1B36" w:rsidRPr="006A24FE" w:rsidRDefault="00FC1B36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FC1B36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FC1B36"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757E98" w:rsidRDefault="00FC1B36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0A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(второе, третье чтения)</w:t>
            </w:r>
          </w:p>
          <w:p w:rsidR="00FC1B36" w:rsidRPr="006A24FE" w:rsidRDefault="00FC1B36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B36" w:rsidRPr="006A24FE" w:rsidRDefault="00757E98" w:rsidP="00FC1B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Докладывал: </w:t>
            </w:r>
            <w:r w:rsidR="00FC1B36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FC1B36">
              <w:rPr>
                <w:rFonts w:ascii="Times New Roman" w:eastAsia="Times New Roman" w:hAnsi="Times New Roman" w:cs="Times New Roman"/>
                <w:sz w:val="28"/>
                <w:szCs w:val="28"/>
              </w:rPr>
              <w:t>97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757E98" w:rsidRDefault="00FC1B36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0A0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0C60A0">
              <w:rPr>
                <w:rFonts w:ascii="Times New Roman" w:hAnsi="Times New Roman" w:cs="Times New Roman"/>
                <w:sz w:val="28"/>
                <w:szCs w:val="28"/>
              </w:rPr>
              <w:t>Ханкайского</w:t>
            </w:r>
            <w:proofErr w:type="spellEnd"/>
            <w:r w:rsidRPr="000C60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0C60A0">
              <w:rPr>
                <w:rFonts w:ascii="Times New Roman" w:hAnsi="Times New Roman" w:cs="Times New Roman"/>
                <w:sz w:val="28"/>
                <w:szCs w:val="28"/>
              </w:rPr>
              <w:t>Ханкайским</w:t>
            </w:r>
            <w:proofErr w:type="spellEnd"/>
            <w:r w:rsidRPr="000C60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FC1B36" w:rsidRPr="006A24FE" w:rsidRDefault="00FC1B36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FC1B36"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FC1B36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757E98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C5E94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6A24FE" w:rsidTr="00EB2F76">
        <w:tc>
          <w:tcPr>
            <w:tcW w:w="2235" w:type="dxa"/>
          </w:tcPr>
          <w:p w:rsidR="00757E98" w:rsidRPr="006A24FE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FC1B3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6A24FE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FC1B36" w:rsidP="00757E98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п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Д.Г. Новиков</w:t>
      </w:r>
    </w:p>
    <w:p w:rsidR="00AC3E41" w:rsidRDefault="00AC3E41"/>
    <w:sectPr w:rsidR="00AC3E41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7E98"/>
    <w:rsid w:val="000162F6"/>
    <w:rsid w:val="00026D70"/>
    <w:rsid w:val="00077BD6"/>
    <w:rsid w:val="000916FB"/>
    <w:rsid w:val="000C60A0"/>
    <w:rsid w:val="00113E72"/>
    <w:rsid w:val="00115715"/>
    <w:rsid w:val="00120234"/>
    <w:rsid w:val="00186F09"/>
    <w:rsid w:val="001F0D5D"/>
    <w:rsid w:val="0021321A"/>
    <w:rsid w:val="00224AE2"/>
    <w:rsid w:val="00235CE3"/>
    <w:rsid w:val="00295060"/>
    <w:rsid w:val="00297E02"/>
    <w:rsid w:val="002B6B30"/>
    <w:rsid w:val="00327F3E"/>
    <w:rsid w:val="0035087E"/>
    <w:rsid w:val="00353542"/>
    <w:rsid w:val="0038742A"/>
    <w:rsid w:val="003877A1"/>
    <w:rsid w:val="003E451A"/>
    <w:rsid w:val="003F18F2"/>
    <w:rsid w:val="00462075"/>
    <w:rsid w:val="00467159"/>
    <w:rsid w:val="004D446A"/>
    <w:rsid w:val="0057085B"/>
    <w:rsid w:val="00587457"/>
    <w:rsid w:val="00590C6E"/>
    <w:rsid w:val="005C312D"/>
    <w:rsid w:val="005C726A"/>
    <w:rsid w:val="00672ED3"/>
    <w:rsid w:val="006905E9"/>
    <w:rsid w:val="00690CD8"/>
    <w:rsid w:val="006E0BDF"/>
    <w:rsid w:val="00757E98"/>
    <w:rsid w:val="00787AE9"/>
    <w:rsid w:val="00811C3A"/>
    <w:rsid w:val="00835B1E"/>
    <w:rsid w:val="008461CE"/>
    <w:rsid w:val="008E20DF"/>
    <w:rsid w:val="00900862"/>
    <w:rsid w:val="00917089"/>
    <w:rsid w:val="00990D4D"/>
    <w:rsid w:val="0099358C"/>
    <w:rsid w:val="009961C6"/>
    <w:rsid w:val="009C5E94"/>
    <w:rsid w:val="009F158B"/>
    <w:rsid w:val="00A26310"/>
    <w:rsid w:val="00AA0B4E"/>
    <w:rsid w:val="00AA7514"/>
    <w:rsid w:val="00AC3E41"/>
    <w:rsid w:val="00AF4649"/>
    <w:rsid w:val="00AF6B1D"/>
    <w:rsid w:val="00B05CB3"/>
    <w:rsid w:val="00B3443A"/>
    <w:rsid w:val="00B37424"/>
    <w:rsid w:val="00B629FF"/>
    <w:rsid w:val="00B70369"/>
    <w:rsid w:val="00B70AB6"/>
    <w:rsid w:val="00B82BB4"/>
    <w:rsid w:val="00B96FF4"/>
    <w:rsid w:val="00BA6F0D"/>
    <w:rsid w:val="00BA70A9"/>
    <w:rsid w:val="00C11E73"/>
    <w:rsid w:val="00C41081"/>
    <w:rsid w:val="00D16FF6"/>
    <w:rsid w:val="00D30AD3"/>
    <w:rsid w:val="00D6453D"/>
    <w:rsid w:val="00D92448"/>
    <w:rsid w:val="00E812AD"/>
    <w:rsid w:val="00E84E20"/>
    <w:rsid w:val="00EA350F"/>
    <w:rsid w:val="00EA7A0A"/>
    <w:rsid w:val="00ED3D7D"/>
    <w:rsid w:val="00EE0331"/>
    <w:rsid w:val="00EE5FD0"/>
    <w:rsid w:val="00F00DD8"/>
    <w:rsid w:val="00F46A93"/>
    <w:rsid w:val="00F540CE"/>
    <w:rsid w:val="00F618E0"/>
    <w:rsid w:val="00F65559"/>
    <w:rsid w:val="00FA1380"/>
    <w:rsid w:val="00FC1B36"/>
    <w:rsid w:val="00FC5D52"/>
    <w:rsid w:val="00FD147D"/>
    <w:rsid w:val="00FD4F5B"/>
    <w:rsid w:val="00FF1AFE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E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imorsky.ru/authorities/executive-agencies/departments/housing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2</cp:revision>
  <cp:lastPrinted>2015-03-02T00:33:00Z</cp:lastPrinted>
  <dcterms:created xsi:type="dcterms:W3CDTF">2015-03-02T00:01:00Z</dcterms:created>
  <dcterms:modified xsi:type="dcterms:W3CDTF">2015-03-02T00:39:00Z</dcterms:modified>
</cp:coreProperties>
</file>