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153"/>
        <w:gridCol w:w="3486"/>
      </w:tblGrid>
      <w:tr w:rsidR="00A83888" w:rsidRPr="004827E4" w:rsidTr="00574682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57468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2A27CF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2A27CF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00418" w:rsidRPr="0082673D" w:rsidRDefault="0082673D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82673D">
              <w:rPr>
                <w:rFonts w:ascii="Times New Roman" w:hAnsi="Times New Roman"/>
                <w:sz w:val="28"/>
                <w:szCs w:val="28"/>
              </w:rPr>
              <w:t>от 23.04.2015 № 591-КЗ</w:t>
            </w:r>
            <w:bookmarkEnd w:id="0"/>
          </w:p>
        </w:tc>
      </w:tr>
      <w:tr w:rsidR="00A83888" w:rsidRPr="004827E4" w:rsidTr="00574682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7979" w:rsidRPr="004827E4" w:rsidRDefault="00067979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A83888" w:rsidRPr="004827E4" w:rsidTr="00574682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Коды главных администраторов доходов </w:t>
            </w:r>
            <w:proofErr w:type="gramStart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краевого</w:t>
            </w:r>
            <w:proofErr w:type="gramEnd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местных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бюджетов - органов государственной власти Приморского края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(государственных органов), закрепляемые за ними виды </w:t>
            </w:r>
          </w:p>
          <w:p w:rsidR="00A83888" w:rsidRPr="004827E4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(подвиды) доходов </w:t>
            </w:r>
            <w:proofErr w:type="gramStart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краевого</w:t>
            </w:r>
            <w:proofErr w:type="gramEnd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местных бюджетов</w:t>
            </w:r>
          </w:p>
        </w:tc>
      </w:tr>
      <w:tr w:rsidR="00A83888" w:rsidRPr="004827E4" w:rsidTr="00574682">
        <w:trPr>
          <w:trHeight w:val="484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4372" w:rsidRPr="00C64372" w:rsidRDefault="00C64372" w:rsidP="00C64372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574682" w:rsidRPr="008F6B95" w:rsidTr="009C5586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Код главного </w:t>
            </w:r>
            <w:proofErr w:type="spellStart"/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Код дохода</w:t>
            </w:r>
          </w:p>
        </w:tc>
        <w:tc>
          <w:tcPr>
            <w:tcW w:w="5417" w:type="dxa"/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Главные администраторы</w:t>
            </w:r>
          </w:p>
        </w:tc>
      </w:tr>
    </w:tbl>
    <w:p w:rsidR="00F9369F" w:rsidRPr="00F9369F" w:rsidRDefault="00F9369F" w:rsidP="00F9369F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574682" w:rsidRPr="008F6B95" w:rsidTr="00F9369F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АДМИНИСТРАЦИЯ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3839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декларационного платежа, уплаченного в период</w:t>
            </w:r>
            <w:r w:rsidR="0038399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 1 марта 2007 года и  до 1 января 2008 года при упрощенном декларировании доходов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дотации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6B95">
              <w:rPr>
                <w:rFonts w:ascii="Times New Roman CYR" w:hAnsi="Times New Roman CYR" w:cs="Times New Roman CYR"/>
                <w:sz w:val="26"/>
                <w:szCs w:val="26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ЗАКОНОДАТЕЛЬНОЕ СОБРАНИЕ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ДОРОЖНОГО ХОЗЯЙСТВА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1 11 05027 02 0000 120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46C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46C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1 16 37020 02 0000 140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84F7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A87B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ИНФОРМАТИЗАЦИИ И ТЕЛЕКОММУНИКАЦИЙ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АРХИВНЫЙ ОТДЕЛ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УПОЛНОМОЧЕННЫЙ ПО ПРАВАМ ЧЕЛОВЕКА В ПРИМОРСКОМ КРАЕ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СЕЛЬСКОГО ХОЗЯЙСТВА И ПРОДОВОЛЬСТВИЯ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8F6B95">
              <w:rPr>
                <w:rFonts w:ascii="Times New Roman" w:hAnsi="Times New Roman"/>
                <w:sz w:val="26"/>
                <w:szCs w:val="26"/>
              </w:rPr>
              <w:t>мототранспортных</w:t>
            </w:r>
            <w:proofErr w:type="spell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или пришедших в негодность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5F34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</w:t>
            </w:r>
            <w:r w:rsidR="005F3457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</w:t>
            </w:r>
            <w:r w:rsidRPr="005F34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2009-2012 годах на срок до 1 года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5F345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</w:t>
            </w:r>
            <w:r w:rsidR="005F3457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восьми лет, в 2007-2011 годах для осуществления промышленного рыбоводства, в 2012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году для разведения одомашненных видов и пород рыб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A6147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A6147A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2004-2012 годах на срок от 2 до 10 лет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720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</w:t>
            </w:r>
            <w:r w:rsidR="004720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 2005-2012 годах на срок до 8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ОБРАЗОВАНИЯ И НАУКИ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F2361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ТРУДА И СОЦИАЛЬНОГО РАЗВИТИЯ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высшего профессионального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инвалидов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A5C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от 7 мая 2008 года № 714 "Об обеспечении жильем ветеранов В</w:t>
            </w:r>
            <w:r w:rsidR="00CA5C43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A5C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1995 года № 5-ФЗ "О ветеранах" 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от 24 ноября 1995 года № 181-ФЗ "О социальной защите инвалидов в Российской Федерации"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ЗДРАВООХРАНЕНИЯ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2 02 04034 02 0001 151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2 02 04034 02 0002 151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КОНТРОЛЬНО-СЧЕТНАЯ ПАЛАТА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ЛЕСНОГО ХОЗЯЙСТВА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1 12 04033 02 0000 120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1 января 2007 года)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ФИЗИЧЕСКОЙ КУЛЬТУРЫ И СПОРТА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Х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XII Олимпийских зимних игр и </w:t>
            </w:r>
            <w:r w:rsidR="00CA5C43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XI Паралимпийских зимних игр 2014 года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КУЛЬТУРЫ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ЗАПИСИ АКТОВ ГРАЖДАНСКОГО СОСТОЯНИЯ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ИЗБИРАТЕЛЬНАЯ КОМИССИЯ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ГРАЖДАНСКОЙ ЗАЩИТЫ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ТАРИФАМ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ИНФОРМАЦИОННОЙ ПОЛИТИКИ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ЛИЦЕНЗИРОВАНИЯ И ТОРГОВЛИ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1 09 06041 02 0000 110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ДЕЛАМ МОЛОДЕЖИ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ГРАДОСТРОИТЕЛЬСТВА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ВЕТЕРИНАРНАЯ ИНСПЕКЦИЯ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1 11 05012 04 0000 120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1 11 05013 10 0000 120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1 11 05013 13 0000 120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124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1 11 05026 05 0000 120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1 11 05026 10 0000 120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1 11 05312 04 0000 120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1 11 05326 02 0000 120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C325"/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1 14 02020 02 0000 440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A14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1 14 06013 13 0000 430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&lt;*&gt;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1 14 06033 05 0000 430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1 14 06033 10 0000 430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1 14 06326 04 0000 430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1 14 07020 04 0000 410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DF454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1 14 07030 05 0000 410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1 14 07030 10 0000 410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ТУРИЗМА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</w:t>
            </w:r>
            <w:r w:rsidR="009215D7">
              <w:rPr>
                <w:rFonts w:ascii="Times New Roman" w:hAnsi="Times New Roman"/>
                <w:sz w:val="26"/>
                <w:szCs w:val="26"/>
              </w:rPr>
              <w:t xml:space="preserve">) на срок </w:t>
            </w:r>
            <w:r w:rsidR="009215D7">
              <w:rPr>
                <w:rFonts w:ascii="Times New Roman" w:hAnsi="Times New Roman"/>
                <w:sz w:val="26"/>
                <w:szCs w:val="26"/>
              </w:rPr>
              <w:br/>
              <w:t>до восьми лет, в 2007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-2011 годах для осуществления промышленного рыбоводства, в 2012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году для разведения одомашненных видов и пород рыб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ЭКОНОМИКИ И СТРАТЕГИЧЕСКОГО РАЗВИТИЯ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BB40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1 16 51040 02 0000 140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УПОЛНОМОЧЕННЫЙ ПО ЗАЩИТЕ ПРАВ ПРЕДПРИНИМАТЕЛЕЙ В ПРИМОРСКОМ КРАЕ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ВНУТРЕННЕЙ ПОЛИТИКИ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0B0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9215D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1 15 07020 01 0000 140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9215D7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ПРАВОВОЙ ДЕПАРТАМЕНТ АДМИНИСТРАЦИИ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МЕЖДУНАРОДНОГО СОТРУДНИЧЕСТВА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ПРОМЫШЛЕННОСТИ И ТРАНСПОРТА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6540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6540D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6540DC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ЖИЛИЩНАЯ ИНСПЕКЦИЯ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ДЕПАРТАМЕНТ ГОСУДАРСТВЕННОГО ЗАКАЗА ПРИМОРСКОГО КРАЯ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ЗАКРЕПЛЯЕМЫЕ ЗА РАЗЛИЧНЫМИ ГЛАВНЫМИ АДМИНИСТРАТОРАМИ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1 08 07150 01 0000 110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CE1EE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дорожно-строительных машин и иных машин и прицепов к ним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1 16 33050 10 0000 140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1 16 50000 01 0000 140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1 17 01040 04 0000 180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1 17 01050 05 0000 180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2 02 02098 02 0000 151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высшего профессионального</w:t>
            </w:r>
            <w:proofErr w:type="gramEnd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012009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до 2020 года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01200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  <w:r w:rsidRPr="008F6B95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012009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2 02 02999 02 0000 151</w:t>
            </w:r>
            <w:r w:rsidRPr="008F6B95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2 02 03999 02 0000 151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субвенции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012F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</w:t>
            </w:r>
            <w:r w:rsidR="00FA3FAD">
              <w:rPr>
                <w:rFonts w:ascii="Times New Roman" w:hAnsi="Times New Roman"/>
                <w:sz w:val="26"/>
                <w:szCs w:val="26"/>
              </w:rPr>
              <w:br/>
            </w:r>
            <w:r w:rsidRPr="008F6B95">
              <w:rPr>
                <w:rFonts w:ascii="Times New Roman" w:hAnsi="Times New Roman"/>
                <w:sz w:val="26"/>
                <w:szCs w:val="26"/>
              </w:rPr>
              <w:t>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112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4C0EAC">
        <w:trPr>
          <w:cantSplit/>
          <w:trHeight w:val="57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F2C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&lt;*&gt; По земельным участкам государственная </w:t>
            </w:r>
            <w:proofErr w:type="gramStart"/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>собственность</w:t>
            </w:r>
            <w:proofErr w:type="gramEnd"/>
            <w:r w:rsidRPr="008F6B9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</w:p>
        </w:tc>
      </w:tr>
    </w:tbl>
    <w:p w:rsidR="00287392" w:rsidRPr="00625107" w:rsidRDefault="00287392" w:rsidP="008F1404">
      <w:pPr>
        <w:rPr>
          <w:rFonts w:ascii="Times New Roman" w:hAnsi="Times New Roman"/>
        </w:rPr>
      </w:pPr>
    </w:p>
    <w:sectPr w:rsidR="00287392" w:rsidRPr="00625107" w:rsidSect="00F47D07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9DF" w:rsidRDefault="00E829DF" w:rsidP="007C7BA1">
      <w:pPr>
        <w:spacing w:after="0" w:line="240" w:lineRule="auto"/>
      </w:pPr>
      <w:r>
        <w:separator/>
      </w:r>
    </w:p>
  </w:endnote>
  <w:endnote w:type="continuationSeparator" w:id="0">
    <w:p w:rsidR="00E829DF" w:rsidRDefault="00E829DF" w:rsidP="007C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9DF" w:rsidRDefault="00E829DF" w:rsidP="007C7BA1">
      <w:pPr>
        <w:spacing w:after="0" w:line="240" w:lineRule="auto"/>
      </w:pPr>
      <w:r>
        <w:separator/>
      </w:r>
    </w:p>
  </w:footnote>
  <w:footnote w:type="continuationSeparator" w:id="0">
    <w:p w:rsidR="00E829DF" w:rsidRDefault="00E829DF" w:rsidP="007C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37327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C0EAC" w:rsidRPr="007C7BA1" w:rsidRDefault="004C0EAC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7C7BA1">
          <w:rPr>
            <w:rFonts w:ascii="Times New Roman" w:hAnsi="Times New Roman"/>
            <w:sz w:val="24"/>
            <w:szCs w:val="24"/>
          </w:rPr>
          <w:fldChar w:fldCharType="begin"/>
        </w:r>
        <w:r w:rsidRPr="007C7BA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C7BA1">
          <w:rPr>
            <w:rFonts w:ascii="Times New Roman" w:hAnsi="Times New Roman"/>
            <w:sz w:val="24"/>
            <w:szCs w:val="24"/>
          </w:rPr>
          <w:fldChar w:fldCharType="separate"/>
        </w:r>
        <w:r w:rsidR="0082673D">
          <w:rPr>
            <w:rFonts w:ascii="Times New Roman" w:hAnsi="Times New Roman"/>
            <w:noProof/>
            <w:sz w:val="24"/>
            <w:szCs w:val="24"/>
          </w:rPr>
          <w:t>54</w:t>
        </w:r>
        <w:r w:rsidRPr="007C7BA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88"/>
    <w:rsid w:val="00010B04"/>
    <w:rsid w:val="00012009"/>
    <w:rsid w:val="00040293"/>
    <w:rsid w:val="000402FA"/>
    <w:rsid w:val="00067979"/>
    <w:rsid w:val="000D7A05"/>
    <w:rsid w:val="000E1CFC"/>
    <w:rsid w:val="000E4816"/>
    <w:rsid w:val="000F66BC"/>
    <w:rsid w:val="0016671D"/>
    <w:rsid w:val="001A436E"/>
    <w:rsid w:val="001C781C"/>
    <w:rsid w:val="001D6579"/>
    <w:rsid w:val="00245498"/>
    <w:rsid w:val="002653E9"/>
    <w:rsid w:val="00287392"/>
    <w:rsid w:val="00294642"/>
    <w:rsid w:val="002A27CF"/>
    <w:rsid w:val="002E7A9C"/>
    <w:rsid w:val="003617D3"/>
    <w:rsid w:val="00383994"/>
    <w:rsid w:val="003A7819"/>
    <w:rsid w:val="003C2415"/>
    <w:rsid w:val="003E41B6"/>
    <w:rsid w:val="004012F4"/>
    <w:rsid w:val="004124EE"/>
    <w:rsid w:val="00472043"/>
    <w:rsid w:val="0047518A"/>
    <w:rsid w:val="004A1431"/>
    <w:rsid w:val="004C0EAC"/>
    <w:rsid w:val="004D6E62"/>
    <w:rsid w:val="004F2CD3"/>
    <w:rsid w:val="00517966"/>
    <w:rsid w:val="00535069"/>
    <w:rsid w:val="00537E9B"/>
    <w:rsid w:val="0056177B"/>
    <w:rsid w:val="00567B29"/>
    <w:rsid w:val="00574682"/>
    <w:rsid w:val="005E51A8"/>
    <w:rsid w:val="005F3457"/>
    <w:rsid w:val="00625107"/>
    <w:rsid w:val="00630A94"/>
    <w:rsid w:val="006540DC"/>
    <w:rsid w:val="006560A8"/>
    <w:rsid w:val="0067144E"/>
    <w:rsid w:val="0069065F"/>
    <w:rsid w:val="006F64D3"/>
    <w:rsid w:val="007069F0"/>
    <w:rsid w:val="00711238"/>
    <w:rsid w:val="00762C65"/>
    <w:rsid w:val="00795D88"/>
    <w:rsid w:val="007C7BA1"/>
    <w:rsid w:val="007F17EC"/>
    <w:rsid w:val="0080567B"/>
    <w:rsid w:val="0082673D"/>
    <w:rsid w:val="00890160"/>
    <w:rsid w:val="008F1404"/>
    <w:rsid w:val="009215D7"/>
    <w:rsid w:val="00937332"/>
    <w:rsid w:val="00971836"/>
    <w:rsid w:val="009B6634"/>
    <w:rsid w:val="009C38CE"/>
    <w:rsid w:val="009C3E71"/>
    <w:rsid w:val="009C5586"/>
    <w:rsid w:val="00A04EFB"/>
    <w:rsid w:val="00A35233"/>
    <w:rsid w:val="00A6147A"/>
    <w:rsid w:val="00A83888"/>
    <w:rsid w:val="00A87B00"/>
    <w:rsid w:val="00AC29B4"/>
    <w:rsid w:val="00AE031D"/>
    <w:rsid w:val="00B40DA9"/>
    <w:rsid w:val="00B46CC8"/>
    <w:rsid w:val="00BB4024"/>
    <w:rsid w:val="00BC289C"/>
    <w:rsid w:val="00C00418"/>
    <w:rsid w:val="00C1612B"/>
    <w:rsid w:val="00C64372"/>
    <w:rsid w:val="00C9611F"/>
    <w:rsid w:val="00CA22FE"/>
    <w:rsid w:val="00CA5C43"/>
    <w:rsid w:val="00CE1EE2"/>
    <w:rsid w:val="00CE5742"/>
    <w:rsid w:val="00D26164"/>
    <w:rsid w:val="00D62386"/>
    <w:rsid w:val="00D70AE9"/>
    <w:rsid w:val="00DE7E96"/>
    <w:rsid w:val="00DF4546"/>
    <w:rsid w:val="00E15C9A"/>
    <w:rsid w:val="00E2717F"/>
    <w:rsid w:val="00E3549F"/>
    <w:rsid w:val="00E61A36"/>
    <w:rsid w:val="00E61E0C"/>
    <w:rsid w:val="00E829DF"/>
    <w:rsid w:val="00E847CB"/>
    <w:rsid w:val="00F21EA4"/>
    <w:rsid w:val="00F23616"/>
    <w:rsid w:val="00F3758B"/>
    <w:rsid w:val="00F47D07"/>
    <w:rsid w:val="00F84F73"/>
    <w:rsid w:val="00F9369F"/>
    <w:rsid w:val="00FA0DB3"/>
    <w:rsid w:val="00FA3FAD"/>
    <w:rsid w:val="00FE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71306-1247-4B4D-8FA5-983343270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54</Pages>
  <Words>14938</Words>
  <Characters>85148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10</cp:revision>
  <cp:lastPrinted>2015-04-22T23:56:00Z</cp:lastPrinted>
  <dcterms:created xsi:type="dcterms:W3CDTF">2015-04-17T01:03:00Z</dcterms:created>
  <dcterms:modified xsi:type="dcterms:W3CDTF">2015-04-22T23:56:00Z</dcterms:modified>
</cp:coreProperties>
</file>