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 w:rsidR="00DE7B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17.03.2015 № </w:t>
      </w:r>
      <w:r w:rsidR="00E63E06">
        <w:rPr>
          <w:rFonts w:ascii="Times New Roman" w:eastAsia="Times New Roman" w:hAnsi="Times New Roman" w:cs="Times New Roman"/>
          <w:sz w:val="28"/>
          <w:szCs w:val="20"/>
          <w:lang w:eastAsia="ru-RU"/>
        </w:rPr>
        <w:t>504</w:t>
      </w: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4E38D5" w:rsidRDefault="00CC656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</w:t>
      </w:r>
      <w:r w:rsid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3174E"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составе, порядке </w:t>
      </w:r>
      <w:proofErr w:type="gramStart"/>
      <w:r w:rsidR="0003174E"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подготовки проекта схемы территориального планирования Приморского края</w:t>
      </w:r>
      <w:proofErr w:type="gramEnd"/>
      <w:r w:rsidR="0003174E"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порядке внесения изменений в схему территориального планирования Приморского края"</w:t>
      </w:r>
      <w:r w:rsidR="00E63E06">
        <w:rPr>
          <w:rFonts w:ascii="Times New Roman" w:eastAsia="Times New Roman" w:hAnsi="Times New Roman" w:cs="Times New Roman"/>
          <w:sz w:val="28"/>
          <w:szCs w:val="20"/>
          <w:lang w:eastAsia="ru-RU"/>
        </w:rPr>
        <w:t>, рек</w:t>
      </w:r>
      <w:r w:rsidR="00E63E06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E63E06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мендуемых комитетом Законодательного Собрания по экономической политике и собственности к принятию</w:t>
      </w:r>
    </w:p>
    <w:p w:rsidR="005220F4" w:rsidRDefault="005220F4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11"/>
        <w:gridCol w:w="1559"/>
        <w:gridCol w:w="3261"/>
        <w:gridCol w:w="850"/>
        <w:gridCol w:w="1276"/>
        <w:gridCol w:w="3260"/>
      </w:tblGrid>
      <w:tr w:rsidR="005220F4" w:rsidRPr="005220F4" w:rsidTr="0005335B">
        <w:tc>
          <w:tcPr>
            <w:tcW w:w="675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26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 попра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20F4" w:rsidRPr="005220F4" w:rsidRDefault="005220F4" w:rsidP="005220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76"/>
        <w:gridCol w:w="4114"/>
        <w:gridCol w:w="1559"/>
        <w:gridCol w:w="3256"/>
        <w:gridCol w:w="852"/>
        <w:gridCol w:w="1277"/>
        <w:gridCol w:w="3259"/>
      </w:tblGrid>
      <w:tr w:rsidR="005220F4" w:rsidRPr="005220F4" w:rsidTr="00490A18">
        <w:trPr>
          <w:cantSplit/>
          <w:tblHeader/>
        </w:trPr>
        <w:tc>
          <w:tcPr>
            <w:tcW w:w="225" w:type="pct"/>
          </w:tcPr>
          <w:p w:rsidR="005220F4" w:rsidRPr="005220F4" w:rsidRDefault="005220F4" w:rsidP="005220F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2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7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15A15" w:rsidRPr="005220F4" w:rsidTr="001860BB">
        <w:tc>
          <w:tcPr>
            <w:tcW w:w="225" w:type="pct"/>
          </w:tcPr>
          <w:p w:rsidR="00615A15" w:rsidRDefault="00615A15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72" w:type="pct"/>
          </w:tcPr>
          <w:p w:rsidR="00615A15" w:rsidRDefault="00F317C1" w:rsidP="0003174E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2 законопроекта:</w:t>
            </w:r>
          </w:p>
          <w:p w:rsidR="00F317C1" w:rsidRDefault="00F317C1" w:rsidP="0003174E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1.Проект</w:t>
            </w:r>
            <w:proofErr w:type="spellEnd"/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территориального планирования Приморского края (д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лее - проект схемы) состоит из пол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о территориальном планир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 и карт планируемого размещ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объектов краевого значения</w:t>
            </w:r>
            <w:proofErr w:type="gramStart"/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615A15" w:rsidRDefault="00615A15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4E636C" w:rsidRDefault="00F317C1" w:rsidP="00F317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словами ", </w:t>
            </w:r>
            <w:r w:rsidR="00A222E4"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материалов по обосн</w:t>
            </w:r>
            <w:r w:rsidR="00A222E4"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22E4"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ванию проекта схемы</w:t>
            </w:r>
            <w:r w:rsid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84" w:type="pct"/>
          </w:tcPr>
          <w:p w:rsidR="00615A15" w:rsidRDefault="004E636C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615A15" w:rsidRPr="00DE7BED" w:rsidRDefault="004E636C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DE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E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615A15" w:rsidRPr="00985A2F" w:rsidRDefault="00A222E4" w:rsidP="00985A2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1.Проект</w:t>
            </w:r>
            <w:proofErr w:type="spellEnd"/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территор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анирования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(да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 схемы) состоит из 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о территориаль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планиро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и карт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руемого размеще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объе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краевого 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материалов по обосн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ванию проекта схемы</w:t>
            </w:r>
            <w:r w:rsid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B8671F" w:rsidRDefault="00213FEC" w:rsidP="00B8671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10 статьи 2 законопроекта:</w:t>
            </w:r>
          </w:p>
          <w:p w:rsidR="00213FEC" w:rsidRPr="005220F4" w:rsidRDefault="00213FEC" w:rsidP="00B8671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10.Обращение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сведениями, с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ставляющими государственную та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ну, при подготовке, согласовании, утверждении проекта схемы, а также реализации мероприятий, входящих в ее состав, осуществляется в соотве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законодательством Росси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 о государственной тайне</w:t>
            </w:r>
            <w:proofErr w:type="gram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05335B" w:rsidRPr="005220F4" w:rsidRDefault="00213FEC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080200" w:rsidRPr="005220F4" w:rsidRDefault="00F136A9" w:rsidP="00DE7B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Исключить </w:t>
            </w:r>
          </w:p>
        </w:tc>
        <w:tc>
          <w:tcPr>
            <w:tcW w:w="284" w:type="pct"/>
          </w:tcPr>
          <w:p w:rsidR="0005335B" w:rsidRPr="005220F4" w:rsidRDefault="00985A2F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05335B" w:rsidRPr="00DE7BED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DE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E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05335B" w:rsidRPr="005220F4" w:rsidRDefault="0005335B" w:rsidP="00985A2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372" w:type="pct"/>
          </w:tcPr>
          <w:p w:rsidR="0005335B" w:rsidRPr="005220F4" w:rsidRDefault="009C05C4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</w:t>
            </w:r>
            <w:r w:rsidR="007A6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</w:p>
        </w:tc>
        <w:tc>
          <w:tcPr>
            <w:tcW w:w="520" w:type="pct"/>
          </w:tcPr>
          <w:p w:rsidR="0005335B" w:rsidRPr="005220F4" w:rsidRDefault="0005335B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pct"/>
          </w:tcPr>
          <w:p w:rsidR="006A1165" w:rsidRDefault="007A6E14" w:rsidP="006A116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новой частью 6 (изменив последующую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E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мерацию частей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следующ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содержания:</w:t>
            </w:r>
          </w:p>
          <w:p w:rsidR="007A6E14" w:rsidRPr="005220F4" w:rsidRDefault="007A6E14" w:rsidP="00A7198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6.Проект</w:t>
            </w:r>
            <w:proofErr w:type="spellEnd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подлежит об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зательному согласованию в </w:t>
            </w:r>
            <w:proofErr w:type="gramStart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Положен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о согласовании проектов схем территориального пл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субъектов Ро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утве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жденным постанов</w:t>
            </w:r>
            <w:r w:rsidR="001B3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лением Правительства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от 24 марта </w:t>
            </w:r>
            <w:r w:rsid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 года № 178.</w:t>
            </w:r>
            <w:r w:rsid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84" w:type="pct"/>
          </w:tcPr>
          <w:p w:rsidR="0005335B" w:rsidRPr="005220F4" w:rsidRDefault="005379B6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05335B" w:rsidRPr="001B300E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1B3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B3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05335B" w:rsidRPr="005220F4" w:rsidRDefault="00846B8A" w:rsidP="00A7198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6.Проект</w:t>
            </w:r>
            <w:proofErr w:type="spellEnd"/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подлежит об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зательному согласованию в </w:t>
            </w:r>
            <w:proofErr w:type="gramStart"/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Положен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о согласовании проектов схем территориального пл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субъектов Ро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утве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жденным постановлением Правитель</w:t>
            </w:r>
            <w:r w:rsidR="001B3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от 24 марта </w:t>
            </w:r>
            <w:r w:rsidR="00EC2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  <w:r w:rsidR="00EC2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178.</w:t>
            </w: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F50817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C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0C47BA" w:rsidRDefault="008820F7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Часть 8 статьи </w:t>
            </w:r>
            <w:r w:rsidR="00576B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законопроекта:</w:t>
            </w:r>
          </w:p>
          <w:p w:rsidR="008820F7" w:rsidRPr="008820F7" w:rsidRDefault="008820F7" w:rsidP="008820F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8.Заинтересованные</w:t>
            </w:r>
            <w:proofErr w:type="spellEnd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 вправе представить свои предложения по проекту схемы в уполномоченный орган в течение трех месяцев </w:t>
            </w:r>
            <w:proofErr w:type="gramStart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обеспечения</w:t>
            </w:r>
            <w:proofErr w:type="gramEnd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доступа к проекту сх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в соответствии с пунктом 1 части 7 настоящей статьи. </w:t>
            </w:r>
          </w:p>
          <w:p w:rsidR="008820F7" w:rsidRPr="005220F4" w:rsidRDefault="008820F7" w:rsidP="008820F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рассмотрения предлож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ний заинтересованных лиц по прое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 схемы устанавливается Админ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страцией Приморского края</w:t>
            </w:r>
            <w:proofErr w:type="gramStart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05335B" w:rsidRPr="005220F4" w:rsidRDefault="00F1019C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1C4AA9" w:rsidRDefault="001C4AA9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8809D6" w:rsidRPr="005220F4" w:rsidRDefault="001C4AA9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3469E8" w:rsidRPr="0034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9.Заинтересованные</w:t>
            </w:r>
            <w:proofErr w:type="spellEnd"/>
            <w:r w:rsidR="003469E8" w:rsidRPr="0034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 вправе представить свои предложения по проекту схемы в уполномоченный орган в течение трех месяцев с даты обеспечения доступа к проекту схемы в соотве</w:t>
            </w:r>
            <w:r w:rsidR="003469E8" w:rsidRPr="0034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469E8" w:rsidRPr="0034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ствии с пунктом 1 части 8 настоящей статьи</w:t>
            </w:r>
            <w:proofErr w:type="gramStart"/>
            <w:r w:rsidR="003469E8" w:rsidRPr="0034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50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576B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284" w:type="pct"/>
          </w:tcPr>
          <w:p w:rsidR="0005335B" w:rsidRPr="005220F4" w:rsidRDefault="00480AAA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05335B" w:rsidRPr="00F50817" w:rsidRDefault="005D520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F50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50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5D520F" w:rsidRPr="005D520F" w:rsidRDefault="00673209" w:rsidP="005D52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.Заинтересованные</w:t>
            </w:r>
            <w:proofErr w:type="spellEnd"/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 вправе представить свои предложения по проекту схемы в уполномоченный орган в течение трех месяцев </w:t>
            </w:r>
            <w:proofErr w:type="gramStart"/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обеспечения</w:t>
            </w:r>
            <w:proofErr w:type="gramEnd"/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доступа к проекту схемы в соотве</w:t>
            </w:r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пунктом 1 части 8</w:t>
            </w:r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статьи. </w:t>
            </w:r>
          </w:p>
          <w:p w:rsidR="0005335B" w:rsidRPr="005220F4" w:rsidRDefault="0005335B" w:rsidP="005D52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9B6" w:rsidRPr="005220F4" w:rsidTr="001860BB">
        <w:tc>
          <w:tcPr>
            <w:tcW w:w="225" w:type="pct"/>
          </w:tcPr>
          <w:p w:rsidR="005379B6" w:rsidRDefault="00D5193B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5379B6" w:rsidRDefault="00576BE4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</w:p>
        </w:tc>
        <w:tc>
          <w:tcPr>
            <w:tcW w:w="520" w:type="pct"/>
          </w:tcPr>
          <w:p w:rsidR="005379B6" w:rsidRPr="00F1019C" w:rsidRDefault="005379B6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2E01AC" w:rsidRDefault="00917A16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части 8 (в новой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</w:t>
            </w:r>
            <w:r w:rsidR="003D7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D3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D21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</w:t>
            </w:r>
            <w:r w:rsidR="003D7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9) д</w:t>
            </w:r>
            <w:r w:rsidR="006A5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новыми частями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</w:t>
            </w:r>
            <w:r w:rsidR="00CA3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10.По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окончании срока, установленного в части 9 настоящей статьи, уполн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моченный орган 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рабочих дней рассматр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вают все поступившие от з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интересованных лиц </w:t>
            </w:r>
            <w:proofErr w:type="gram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</w:t>
            </w:r>
            <w:proofErr w:type="gram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принимает реш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об учете предложений в проекте схемы либо об их отклонении.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рассмотрения предложений заинтересова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лиц по проекту схемы устанавливает Администр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Приморского края.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11.Доработанный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принятых предложений з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интересованных лиц проект </w:t>
            </w:r>
            <w:proofErr w:type="gram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</w:t>
            </w:r>
            <w:proofErr w:type="gram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уполномоченный 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 направляет на утвержд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 Администрацию Пр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края.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12.Нормативный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правовой акт об утверждении схемы 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территориального планир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вания Приморского края </w:t>
            </w:r>
            <w:r w:rsidR="00294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публикуется 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печатных средствах массовой инфо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мации, установленных для официального опубликов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вовых актов органов государственной власти Примо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в течение 10 дней со дня его подпис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CA3588" w:rsidRDefault="002E01AC" w:rsidP="00F025E4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13.Схема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планирования Приморского края и материалы по её обоснованию размещаются в федеральной государстве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информационной сист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 территориального план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в срок, не превыш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ющий 10 дней со дня утве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 такой схемы</w:t>
            </w:r>
            <w:proofErr w:type="gram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5379B6" w:rsidRPr="005220F4" w:rsidRDefault="00480AAA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5379B6" w:rsidRDefault="00D5193B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10.По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окончании срока, установленного в части 9 настоящей статьи, уполн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моченный орган в течение </w:t>
            </w:r>
            <w:r w:rsidR="002D3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рабочих дней рассматр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вают все поступившие от з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интересованных лиц </w:t>
            </w:r>
            <w:proofErr w:type="gram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</w:t>
            </w:r>
            <w:proofErr w:type="gram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принимает реш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об учете предложений в проекте схемы либо об их отклонении.</w:t>
            </w:r>
          </w:p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рассмотрения предложений заинтересова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лиц по проекту схемы устанавливает Администр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Приморского края.</w:t>
            </w:r>
          </w:p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11.Доработанный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принятых предложений з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интересованных лиц проект </w:t>
            </w:r>
            <w:proofErr w:type="gram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</w:t>
            </w:r>
            <w:proofErr w:type="gram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уполномоченный 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 направляет на утвержд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 Администрацию Пр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края.</w:t>
            </w:r>
          </w:p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12.Нормативный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правовой акт об утверждении схемы территориального планир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вания Приморского края </w:t>
            </w:r>
            <w:r w:rsidR="00294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публикуется 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печатных средствах массовой инфо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мации, установленных для официального опубликов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вовых актов органов государственной власти Примо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в течение 10 дней со дня его подпис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5379B6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13.Схема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планирования Приморского края и материалы по её обоснованию размещаются в федеральной государстве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информационной сист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 территориального план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в срок, не превыш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ющий 10 дней со дня утве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 такой схемы.</w:t>
            </w:r>
          </w:p>
        </w:tc>
      </w:tr>
      <w:tr w:rsidR="005379B6" w:rsidRPr="005220F4" w:rsidTr="00CD21AF">
        <w:tc>
          <w:tcPr>
            <w:tcW w:w="225" w:type="pct"/>
          </w:tcPr>
          <w:p w:rsidR="005379B6" w:rsidRDefault="00D5193B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981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5379B6" w:rsidRDefault="00981DD1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 законопроекта</w:t>
            </w:r>
          </w:p>
        </w:tc>
        <w:tc>
          <w:tcPr>
            <w:tcW w:w="520" w:type="pct"/>
          </w:tcPr>
          <w:p w:rsidR="005379B6" w:rsidRPr="00F1019C" w:rsidRDefault="00C677CE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5379B6" w:rsidRDefault="00981DD1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частью 15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дующего содержания:</w:t>
            </w:r>
          </w:p>
          <w:p w:rsidR="00981DD1" w:rsidRDefault="00981DD1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15.Обращение</w:t>
            </w:r>
            <w:proofErr w:type="spellEnd"/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сведен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ями, составляющими гос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тайну, при по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готовке, согласовании, утверждении проекта схемы, а также реализации мер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приятий, входящих в ее с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став, осуществляется в соо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законодател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ством Российской Федер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о государственной тайне</w:t>
            </w:r>
            <w:proofErr w:type="gramStart"/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04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5379B6" w:rsidRPr="005220F4" w:rsidRDefault="003C4F88" w:rsidP="003C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5379B6" w:rsidRPr="00D5193B" w:rsidRDefault="003C4F88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D5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519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5379B6" w:rsidRDefault="00F666F2" w:rsidP="005D52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15.Обращение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сведени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составляющими госуда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тайну, при подг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товке, согласовании, утве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ждении проекта схемы, а также реализации меропри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тий, входящих в ее состав, осуществляется в соотве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законодательством Российской Федерации о государственной тайне.</w:t>
            </w:r>
          </w:p>
        </w:tc>
      </w:tr>
      <w:tr w:rsidR="005379B6" w:rsidRPr="005220F4" w:rsidTr="001860BB">
        <w:tc>
          <w:tcPr>
            <w:tcW w:w="225" w:type="pct"/>
          </w:tcPr>
          <w:p w:rsidR="005379B6" w:rsidRDefault="00D5193B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5379B6" w:rsidRDefault="00F666F2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 законопроекта: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ПОРЯДОК ВНЕС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ИЗМЕНЕНИЙ В СХЕМУ</w:t>
            </w:r>
            <w:r w:rsid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ТЕРРИТОРИАЛЬНОГО ПЛАНИР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r w:rsid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1.Внесение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риториального планирования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 осуществляется в </w:t>
            </w:r>
            <w:proofErr w:type="gram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</w:t>
            </w:r>
            <w:proofErr w:type="gram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предусмотренном статьей 3 настоящего Закона, и в соответствии с требованиями статей 9, 15, 16 и 26 Градостроительного кодекса Росси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ской Федерации. 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2.Внесение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риториального планирования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может производиться на основании: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1)вступивших в силу решений суда по иску (искам) заинтересованных лиц, права которых нарушаются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нятым нормативным правовым актом Приморского края об утверждении схемы территориального планиров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Приморского края;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2)предложений органов госуда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Российской Федер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ции, органов государственной власти субъектов Российской Федерации, 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самоуправления, заинтересованных физических и юридических лиц;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3)государственных программ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решений органов го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ударственной власти Приморского края, иных главных распорядителей средств краевого бюджета, или инв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стиционных программ субъектов естественных монополий, принятых после утверждения схемы территор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Приморского края и предусматривающих создание объектов краевого значения, подл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жащих отображению в схеме терр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 Примо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но не предусмотренных указанным документом территор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планирования.</w:t>
            </w:r>
            <w:proofErr w:type="gramEnd"/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3.Органы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власти Российской Федерации, Приморского края и иных субъектов Российской Федерации, органы местного сам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 заинтересованные физ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и юридические лица вправе направить в Администрацию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предложения о внес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изменений в схему территор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Приморского края.</w:t>
            </w:r>
          </w:p>
          <w:p w:rsid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4.Порядок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рассмотрения предлож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ний по внесению изменений в схему 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территориального планирования Приморского края устанавливается Администрацией Приморского края</w:t>
            </w:r>
            <w:proofErr w:type="gram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5379B6" w:rsidRPr="00F1019C" w:rsidRDefault="00C677CE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омической</w:t>
            </w:r>
            <w:proofErr w:type="spellEnd"/>
            <w:r w:rsid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</w:t>
            </w:r>
            <w:r w:rsid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086" w:type="pct"/>
          </w:tcPr>
          <w:p w:rsidR="005379B6" w:rsidRDefault="00C47E48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ПОРЯДОК ВНЕСЕНИЯ ИЗМЕНЕНИЙ В СХЕМУ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производится на осн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вании: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1)вступивших в силу реш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суда по иску (искам) з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интересованных лиц, права которых нарушаются прин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 нормативным правовым актом Приморского края об утверждении схемы террит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риального планирования Приморского края;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2)предложений органов государственной власти Ро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органов государственной власти субъектов Российской Фед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рации, органов местного 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моуправления, заинтерес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ванных физических и юр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дических лиц;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3)государственных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решений органов госуда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Приморск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иных главных ра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порядителей средств краев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D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бюджета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инвестиц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ражению в схеме 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но не пред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смотренных указанным 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кументом территориального планирования.</w:t>
            </w:r>
            <w:proofErr w:type="gramEnd"/>
          </w:p>
          <w:p w:rsid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осуществляется в </w:t>
            </w: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</w:t>
            </w:r>
            <w:proofErr w:type="gram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предусмотренном ст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тьей 3 настоящего Закона, и в соответствии с требован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ями статей 9, 15, 16 и 26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Градостроительного кодекса Российской Федерации.</w:t>
            </w:r>
            <w:r w:rsidR="00F01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84" w:type="pct"/>
          </w:tcPr>
          <w:p w:rsidR="005379B6" w:rsidRPr="005220F4" w:rsidRDefault="003C4F88" w:rsidP="003C4F8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5379B6" w:rsidRPr="00634BD1" w:rsidRDefault="003C4F88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63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63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3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bookmarkEnd w:id="0"/>
          </w:p>
        </w:tc>
        <w:tc>
          <w:tcPr>
            <w:tcW w:w="1087" w:type="pct"/>
          </w:tcPr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ПОРЯДОК ВНЕСЕНИЯ ИЗМЕНЕНИЙ В СХЕМУ</w:t>
            </w:r>
            <w:r w:rsidR="0082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 w:rsidR="0082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производится на осн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вании: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1)вступивших в силу реш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суда по иску (искам) з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интересованных лиц, права которых нарушаются прин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 нормативным правовым актом Приморского края об утверждении схемы террит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риального планирования Приморского края;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2)предложений органов государственной власти Ро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органов государственной власти субъектов Российской Фед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рации, органов местного 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моуправления, заинтерес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ванных физических и юр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дических лиц;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3)государственных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решений органов госуда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Приморск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иных главных ра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порядителей средств краев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D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бюджета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инвестиц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ражению в схеме 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но не пред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смотренных указанным 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кументом территориального планирования.</w:t>
            </w:r>
            <w:proofErr w:type="gramEnd"/>
          </w:p>
          <w:p w:rsidR="005379B6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осуществляется в </w:t>
            </w: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</w:t>
            </w:r>
            <w:proofErr w:type="gram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предусмотренном ст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тьей 3 настоящего Закона, и в соответствии с требован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статей 9, 15, 16 и 26 Градостроительного кодекса Российской Федерации.</w:t>
            </w:r>
          </w:p>
        </w:tc>
      </w:tr>
    </w:tbl>
    <w:p w:rsidR="005220F4" w:rsidRDefault="005220F4" w:rsidP="007E73E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5220F4" w:rsidSect="00B91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970" w:rsidRDefault="00647970" w:rsidP="00EF50CA">
      <w:pPr>
        <w:spacing w:after="0" w:line="240" w:lineRule="auto"/>
      </w:pPr>
      <w:r>
        <w:separator/>
      </w:r>
    </w:p>
  </w:endnote>
  <w:endnote w:type="continuationSeparator" w:id="0">
    <w:p w:rsidR="00647970" w:rsidRDefault="00647970" w:rsidP="00EF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970" w:rsidRDefault="00647970" w:rsidP="00EF50CA">
      <w:pPr>
        <w:spacing w:after="0" w:line="240" w:lineRule="auto"/>
      </w:pPr>
      <w:r>
        <w:separator/>
      </w:r>
    </w:p>
  </w:footnote>
  <w:footnote w:type="continuationSeparator" w:id="0">
    <w:p w:rsidR="00647970" w:rsidRDefault="00647970" w:rsidP="00EF5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6638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04B71" w:rsidRPr="00804B71" w:rsidRDefault="00804B7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04B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4B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4B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602D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804B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565"/>
    <w:rsid w:val="0003174E"/>
    <w:rsid w:val="0005335B"/>
    <w:rsid w:val="00080200"/>
    <w:rsid w:val="000B3AA8"/>
    <w:rsid w:val="000C28FA"/>
    <w:rsid w:val="000C47BA"/>
    <w:rsid w:val="000D6247"/>
    <w:rsid w:val="00111D3F"/>
    <w:rsid w:val="001860BB"/>
    <w:rsid w:val="001A75B5"/>
    <w:rsid w:val="001B300E"/>
    <w:rsid w:val="001C4AA9"/>
    <w:rsid w:val="001D52E1"/>
    <w:rsid w:val="001E7ABB"/>
    <w:rsid w:val="0020660A"/>
    <w:rsid w:val="0021357B"/>
    <w:rsid w:val="00213FEC"/>
    <w:rsid w:val="00235E9A"/>
    <w:rsid w:val="0025332A"/>
    <w:rsid w:val="002873A0"/>
    <w:rsid w:val="002948F1"/>
    <w:rsid w:val="002D375A"/>
    <w:rsid w:val="002E01AC"/>
    <w:rsid w:val="003469E8"/>
    <w:rsid w:val="00376E64"/>
    <w:rsid w:val="0038053A"/>
    <w:rsid w:val="003C4F88"/>
    <w:rsid w:val="003D343E"/>
    <w:rsid w:val="003D79D4"/>
    <w:rsid w:val="0041526D"/>
    <w:rsid w:val="004711D4"/>
    <w:rsid w:val="00480AAA"/>
    <w:rsid w:val="00490A18"/>
    <w:rsid w:val="00497FB0"/>
    <w:rsid w:val="004E38D5"/>
    <w:rsid w:val="004E4BFF"/>
    <w:rsid w:val="004E636C"/>
    <w:rsid w:val="005220F4"/>
    <w:rsid w:val="0053110A"/>
    <w:rsid w:val="005379B6"/>
    <w:rsid w:val="00576BE4"/>
    <w:rsid w:val="00592EBF"/>
    <w:rsid w:val="005979AF"/>
    <w:rsid w:val="005C1EFF"/>
    <w:rsid w:val="005C283F"/>
    <w:rsid w:val="005D520F"/>
    <w:rsid w:val="00602BA4"/>
    <w:rsid w:val="00615A15"/>
    <w:rsid w:val="00634BD1"/>
    <w:rsid w:val="00642150"/>
    <w:rsid w:val="00647970"/>
    <w:rsid w:val="00673209"/>
    <w:rsid w:val="00693337"/>
    <w:rsid w:val="006A1165"/>
    <w:rsid w:val="006A5751"/>
    <w:rsid w:val="007011D6"/>
    <w:rsid w:val="007A6E14"/>
    <w:rsid w:val="007B6F0F"/>
    <w:rsid w:val="007E0DC1"/>
    <w:rsid w:val="007E245D"/>
    <w:rsid w:val="007E73E5"/>
    <w:rsid w:val="00804B71"/>
    <w:rsid w:val="00821F3E"/>
    <w:rsid w:val="00823C18"/>
    <w:rsid w:val="00846B8A"/>
    <w:rsid w:val="008809D6"/>
    <w:rsid w:val="008820F7"/>
    <w:rsid w:val="00917A16"/>
    <w:rsid w:val="00981DD1"/>
    <w:rsid w:val="00985A2F"/>
    <w:rsid w:val="009C05C4"/>
    <w:rsid w:val="009F64CC"/>
    <w:rsid w:val="00A14577"/>
    <w:rsid w:val="00A222E4"/>
    <w:rsid w:val="00A7198D"/>
    <w:rsid w:val="00B20130"/>
    <w:rsid w:val="00B61300"/>
    <w:rsid w:val="00B8671F"/>
    <w:rsid w:val="00B918BC"/>
    <w:rsid w:val="00BA591A"/>
    <w:rsid w:val="00BF250F"/>
    <w:rsid w:val="00C47E48"/>
    <w:rsid w:val="00C57690"/>
    <w:rsid w:val="00C677CE"/>
    <w:rsid w:val="00C80D4A"/>
    <w:rsid w:val="00CA3588"/>
    <w:rsid w:val="00CA602D"/>
    <w:rsid w:val="00CC39FC"/>
    <w:rsid w:val="00CC4B4D"/>
    <w:rsid w:val="00CC6565"/>
    <w:rsid w:val="00CD21AF"/>
    <w:rsid w:val="00D0400F"/>
    <w:rsid w:val="00D5193B"/>
    <w:rsid w:val="00DC3956"/>
    <w:rsid w:val="00DE7BED"/>
    <w:rsid w:val="00E502A7"/>
    <w:rsid w:val="00E5069C"/>
    <w:rsid w:val="00E63E06"/>
    <w:rsid w:val="00EC2C41"/>
    <w:rsid w:val="00EF50CA"/>
    <w:rsid w:val="00F0193A"/>
    <w:rsid w:val="00F025E4"/>
    <w:rsid w:val="00F1019C"/>
    <w:rsid w:val="00F136A9"/>
    <w:rsid w:val="00F317C1"/>
    <w:rsid w:val="00F50817"/>
    <w:rsid w:val="00F6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2015-03-19T00:33:00Z</cp:lastPrinted>
  <dcterms:created xsi:type="dcterms:W3CDTF">2015-03-18T01:23:00Z</dcterms:created>
  <dcterms:modified xsi:type="dcterms:W3CDTF">2015-03-19T00:34:00Z</dcterms:modified>
</cp:coreProperties>
</file>