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5"/>
        <w:gridCol w:w="1276"/>
        <w:gridCol w:w="2809"/>
        <w:gridCol w:w="2068"/>
        <w:gridCol w:w="3486"/>
      </w:tblGrid>
      <w:tr w:rsidR="00A83888" w:rsidRPr="004827E4" w:rsidTr="00625107">
        <w:trPr>
          <w:gridBefore w:val="1"/>
          <w:wBefore w:w="15" w:type="dxa"/>
          <w:trHeight w:val="980"/>
        </w:trPr>
        <w:tc>
          <w:tcPr>
            <w:tcW w:w="615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3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A83888" w:rsidRPr="004827E4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A83888" w:rsidRPr="004827E4" w:rsidTr="00625107">
        <w:trPr>
          <w:gridBefore w:val="1"/>
          <w:wBefore w:w="15" w:type="dxa"/>
          <w:trHeight w:val="297"/>
        </w:trPr>
        <w:tc>
          <w:tcPr>
            <w:tcW w:w="963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Default="00A83888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67979" w:rsidRPr="004827E4" w:rsidRDefault="00067979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625107">
        <w:trPr>
          <w:gridBefore w:val="1"/>
          <w:wBefore w:w="15" w:type="dxa"/>
          <w:trHeight w:val="1327"/>
        </w:trPr>
        <w:tc>
          <w:tcPr>
            <w:tcW w:w="615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4827E4" w:rsidRDefault="00A83888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4827E4" w:rsidRDefault="00A83888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A83888" w:rsidRPr="004827E4" w:rsidRDefault="00A83888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83888" w:rsidRPr="004827E4" w:rsidRDefault="00A83888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A83888" w:rsidRPr="004827E4" w:rsidTr="00625107">
        <w:trPr>
          <w:gridBefore w:val="1"/>
          <w:wBefore w:w="15" w:type="dxa"/>
          <w:trHeight w:val="273"/>
        </w:trPr>
        <w:tc>
          <w:tcPr>
            <w:tcW w:w="963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625107">
        <w:trPr>
          <w:gridBefore w:val="1"/>
          <w:wBefore w:w="15" w:type="dxa"/>
          <w:trHeight w:val="940"/>
        </w:trPr>
        <w:tc>
          <w:tcPr>
            <w:tcW w:w="963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Коды главных администраторов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бюджетов - органов государственной власти Приморского края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(государственных органов), закрепляемые за ними виды </w:t>
            </w:r>
          </w:p>
          <w:p w:rsidR="00A83888" w:rsidRPr="004827E4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(подвиды)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бюджетов</w:t>
            </w:r>
          </w:p>
        </w:tc>
      </w:tr>
      <w:tr w:rsidR="00A83888" w:rsidRPr="004827E4" w:rsidTr="00625107">
        <w:trPr>
          <w:gridBefore w:val="1"/>
          <w:wBefore w:w="15" w:type="dxa"/>
          <w:trHeight w:val="484"/>
        </w:trPr>
        <w:tc>
          <w:tcPr>
            <w:tcW w:w="963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3888" w:rsidRPr="004827E4" w:rsidRDefault="00A83888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(тыс. рублей)</w:t>
            </w:r>
          </w:p>
        </w:tc>
      </w:tr>
      <w:tr w:rsidR="009B6634" w:rsidRPr="009B6634" w:rsidTr="00E61E0C">
        <w:tblPrEx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Код главного </w:t>
            </w:r>
            <w:proofErr w:type="spellStart"/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Код дохода</w:t>
            </w:r>
          </w:p>
        </w:tc>
        <w:tc>
          <w:tcPr>
            <w:tcW w:w="55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Главные администраторы</w:t>
            </w:r>
          </w:p>
        </w:tc>
      </w:tr>
    </w:tbl>
    <w:p w:rsidR="00C64372" w:rsidRPr="00C64372" w:rsidRDefault="00C64372" w:rsidP="00C64372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1291"/>
        <w:gridCol w:w="2809"/>
        <w:gridCol w:w="5554"/>
      </w:tblGrid>
      <w:tr w:rsidR="009B6634" w:rsidRPr="009B6634" w:rsidTr="00067979">
        <w:trPr>
          <w:cantSplit/>
          <w:trHeight w:val="57"/>
          <w:tblHeader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АДМИНИСТРАЦИЯ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0679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0679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0679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0679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Возврат деклара</w:t>
            </w:r>
            <w:r w:rsidR="00067979">
              <w:rPr>
                <w:rFonts w:ascii="Times New Roman" w:hAnsi="Times New Roman"/>
                <w:sz w:val="26"/>
                <w:szCs w:val="26"/>
              </w:rPr>
              <w:t xml:space="preserve">ционного платежа, уплаченного 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в период с 1 марта 2007 года и </w:t>
            </w:r>
            <w:r w:rsidR="00067979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>до 1 января 2008 года</w:t>
            </w:r>
            <w:r w:rsidR="0006797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>при упрощенном декларировании доходов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2 02 01003 02 0000 151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9B6634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9B6634">
              <w:rPr>
                <w:rFonts w:ascii="Times New Roman CYR" w:hAnsi="Times New Roman CYR" w:cs="Times New Roman CYR"/>
                <w:sz w:val="26"/>
                <w:szCs w:val="26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9B6634">
              <w:rPr>
                <w:rFonts w:ascii="Times New Roman CYR" w:hAnsi="Times New Roman CYR" w:cs="Times New Roman CYR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Прочие дотации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9B6634">
              <w:rPr>
                <w:rFonts w:ascii="Times New Roman CYR" w:hAnsi="Times New Roman CYR" w:cs="Times New Roman CYR"/>
                <w:sz w:val="26"/>
                <w:szCs w:val="26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ЗАКОНОДАТЕЛЬНОЕ СОБРАНИЕ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ДОРОЖНОГО ХОЗЯЙСТВА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1 11 05027 02 0000 120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3E41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Доходы, получаемые </w:t>
            </w:r>
            <w:r w:rsidR="003E41B6">
              <w:rPr>
                <w:rFonts w:ascii="Times New Roman" w:hAnsi="Times New Roman"/>
                <w:sz w:val="26"/>
                <w:szCs w:val="26"/>
              </w:rPr>
              <w:t xml:space="preserve">в виде арендной платы 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>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Доходы от эксплуатации и использования </w:t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имущества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C38C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1 16 37020 02 0000 140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C38C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</w:t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C38C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ИНФОРМАТИЗАЦИИ И ТЕЛЕКОММУНИКАЦИЙ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АРХИВНЫЙ ОТДЕЛ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УПОЛНОМОЧЕННЫЙ ПО ПРАВАМ ЧЕЛОВЕКА В ПРИМОРСКОМ КРАЕ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СЕЛЬСКОГО ХОЗЯЙСТВА И ПРОДОВОЛЬСТВИЯ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C38C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мототранспортных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или пришедших в негодность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2 02 02011 02 0000 151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2 02 02012 02 0000 151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низкопродуктивных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пашнях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2 02 02015 02 0000 151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2 02 02017 02 0000 151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2 02 02027 02 0000 151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C38C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</w:t>
            </w:r>
            <w:r w:rsidR="009C38CE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>в сельскохозяйственных кредитных</w:t>
            </w:r>
            <w:r w:rsidR="009C38C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потребительских кооперативах </w:t>
            </w:r>
            <w:r w:rsidR="009C38CE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="009C38CE">
              <w:rPr>
                <w:rFonts w:ascii="Times New Roman" w:hAnsi="Times New Roman"/>
                <w:sz w:val="26"/>
                <w:szCs w:val="26"/>
              </w:rPr>
              <w:t xml:space="preserve">2009-2012 годах 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>на срок до 1 года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2 02 02028 02 0000 151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2 02 02030 02 0000 151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2 02 02039 02 0000 151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2 02 02040 02 0000 151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80567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возмещение части затрат на уплату 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</w:t>
            </w:r>
            <w:r w:rsidR="0080567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0567B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на строительство, реконструкцию и  модернизацию комплексов (ферм) на срок до восьми лет, в 2007-2011 годах для осуществления промышленного рыбоводства, </w:t>
            </w:r>
            <w:r w:rsidR="0080567B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>в 2012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2 02 02064 02 0000 151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F21E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</w:t>
            </w:r>
            <w:r w:rsidR="00F21EA4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>в 2004-2012 годах на срок от 2 до 10 лет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2 02 02065 02 0000 151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A3523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</w:t>
            </w:r>
            <w:r w:rsidR="00A35233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>в 2005-2012 годах на срок до 8 лет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2 02 02082 02 0000 151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A3523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2 02 02085 02 0000 151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A3523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2 02 02144 02 0000 151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2 02 02146 02 0000 151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сельхозтоваропроизводителям</w:t>
            </w:r>
            <w:proofErr w:type="spell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E61A3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низкопродуктивной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1D65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1D65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1D65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2 02 02196 02 0000 151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2 02 02197 02 0000 151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2 02 02198 02 0000 151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2 02 02199 02 0000 151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2 02 02200 02 0000 151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2 02 02201 02 0000 151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ОБРАЗОВАНИЯ И НАУКИ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1D65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апостиля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2 02 02037 02 0000 151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2 02 02067 02 0000 151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ТРУДА И СОЦИАЛЬНОГО РАЗВИТИЯ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2 02 02005 02 0000 151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2 02 02046 02 0000 151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2 02 02081 02 0000 151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2 02 02101 02 0000 151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2 02 03053 02 0000 151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2 02 03066 02 0000 151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инвалидов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2 02 03067 02 0000 151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2 02 03069 02 0000 151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0F66B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0F66BC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2 02 03070 02 0000 151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2 02 04026 02 0000 151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ЗДРАВООХРАНЕНИЯ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2 02 02024 02 0000 151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 нарушений развития ребенка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2 02 04034 02 0001 151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программ модернизации здравоохранения субъектов Российской Федерации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2 02 04034 02 0002 151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2 02 04035 02 0000 151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2 02 04047 02 0000 151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2 02 04062 02 0000 151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2 02 04064 02 0000 151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2 02 04065 02 0000 151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2 02 04066 02 0000 151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КОНТРОЛЬНО-СЧЕТНАЯ ПАЛАТА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ЛЕСНОГО ХОЗЯЙСТВА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1 12 04032 02 0000 120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1 12 04033 02 0000 120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</w:t>
            </w:r>
            <w:r w:rsidR="00FE4396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>до 1 января 2007 года)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1 13 01410 01 0000 130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лесопожарной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техники и оборудования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ФИЗИЧЕСКОЙ КУЛЬТУРЫ И СПОРТА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2 02 02122 02 0000 151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2 02 02132 02 0000 151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2 02 02133 02 0000 151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2 02 02158 02 0000 151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6F64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6F64D3">
              <w:rPr>
                <w:rFonts w:ascii="Times New Roman" w:hAnsi="Times New Roman"/>
                <w:sz w:val="26"/>
                <w:szCs w:val="26"/>
              </w:rPr>
              <w:br/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Х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XII Олимпийских зимних игр </w:t>
            </w:r>
            <w:r w:rsidR="006F64D3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>и</w:t>
            </w:r>
            <w:r w:rsidR="006F64D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 xml:space="preserve">XI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Паралимпийских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зимних игр 2014 года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КУЛЬТУРЫ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2 02 02071 02 0000 151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2 02 04023 02 0000 151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2 02 04025 02 0000 151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ЗАПИСИ АКТОВ ГРАЖДАНСКОГО СОСТОЯНИЯ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ИЗБИРАТЕЛЬНАЯ КОМИССИЯ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767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2 02 02021 02 0000 151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2 02 02078 02 0000 151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2 02 02080 02 0000 151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2 02 03077 02 0000 151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ГРАЖДАНСКОЙ ЗАЩИТЫ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ПО ТАРИФАМ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ИНФОРМАЦИОННОЙ ПОЛИТИКИ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ЛИЦЕНЗИРОВАНИЯ И ТОРГОВЛИ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24549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1 09 06041 02 0000 110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ПО ДЕЛАМ МОЛОДЕЖИ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ГРАДОСТРОИТЕЛЬСТВА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ВЕТЕРИНАРНАЯ ИНСПЕКЦИЯ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24549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1 11 05012 04 0000 120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24549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1 11 05013 10 0000 120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24549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1 11 05013 13 0000 120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24549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1 11 05026 04 0000 120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1 11 05026 05 0000 120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1 11 05026 10 0000 120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1 14 02020 02 0000 410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1 14 02020 02 0000 440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1 14 02040 04 0000 410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1 14 02048 04 0000 410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1 14 06012 04 0000 430  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1 14 06013 10 0000 430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2E7A9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&lt;*&gt;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1 14 06013 13 0000 430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2E7A9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&lt;*&gt;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1 14 06032 04 0000 430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1 14 06033 05 0000 430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1 14 06033 10 0000 430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1 14 06044 04 0000 430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1 14 07020 04 0000 410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1 14 07030 05 0000 410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1 14 07030 10 0000 410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ТУРИЗМА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2E7A9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2E7A9C">
              <w:rPr>
                <w:rFonts w:ascii="Times New Roman" w:hAnsi="Times New Roman"/>
                <w:sz w:val="26"/>
                <w:szCs w:val="26"/>
              </w:rPr>
              <w:t xml:space="preserve">) на срок </w:t>
            </w:r>
            <w:r w:rsidR="002E7A9C">
              <w:rPr>
                <w:rFonts w:ascii="Times New Roman" w:hAnsi="Times New Roman"/>
                <w:sz w:val="26"/>
                <w:szCs w:val="26"/>
              </w:rPr>
              <w:br/>
              <w:t>до восьми лет, в 2007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 xml:space="preserve">-2011 годах для осуществления промышленного рыбоводства, </w:t>
            </w:r>
            <w:r w:rsidR="002E7A9C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>в 2012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ЭКОНОМИКИ И СТРАТЕГИЧЕСКОГО РАЗВИТИЯ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2 02 02009 02 0000 151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1 11 05032 02 0000 120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1 16 51020 02 0000 140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1 16 51030 02 0000 140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1 16 51040 02 0000 140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УПОЛНОМОЧЕННЫЙ ПО ЗАЩИТЕ ПРАВ ПРЕДПРИНИМАТЕЛЕЙ В ПРИМОРСКОМ КРАЕ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ВНУТРЕННЕЙ ПОЛИТИКИ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630A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действий, связанных с лицензированием, </w:t>
            </w:r>
            <w:r w:rsidR="00630A94">
              <w:rPr>
                <w:rFonts w:ascii="Times New Roman" w:hAnsi="Times New Roman"/>
                <w:sz w:val="26"/>
                <w:szCs w:val="26"/>
              </w:rPr>
              <w:br/>
            </w:r>
            <w:r w:rsidRPr="009B6634">
              <w:rPr>
                <w:rFonts w:ascii="Times New Roman" w:hAnsi="Times New Roman"/>
                <w:sz w:val="26"/>
                <w:szCs w:val="26"/>
              </w:rPr>
              <w:t>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1 15 07020 01 0000 140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ПРАВОВОЙ ДЕПАРТАМЕНТ АДМИНИСТРАЦИИ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МЕЖДУНАРОДНОГО СОТРУДНИЧЕСТВА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ПРОМЫШЛЕННОСТИ И ТРАНСПОРТА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2 02 02147 02 0000 151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04029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040293">
              <w:rPr>
                <w:rFonts w:ascii="Times New Roman" w:hAnsi="Times New Roman"/>
                <w:sz w:val="26"/>
                <w:szCs w:val="26"/>
              </w:rPr>
              <w:t>"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040293">
              <w:rPr>
                <w:rFonts w:ascii="Times New Roman" w:hAnsi="Times New Roman"/>
                <w:sz w:val="26"/>
                <w:szCs w:val="26"/>
              </w:rPr>
              <w:t>"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040293">
              <w:rPr>
                <w:rFonts w:ascii="Times New Roman" w:hAnsi="Times New Roman"/>
                <w:sz w:val="26"/>
                <w:szCs w:val="26"/>
              </w:rPr>
              <w:t>"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040293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9B6634" w:rsidRPr="009B6634" w:rsidTr="00040293">
        <w:trPr>
          <w:cantSplit/>
          <w:trHeight w:val="28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ЖИЛИЩНАЯ ИНСПЕКЦИЯ ПРИМОРСКОГО КРАЯ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</w:t>
            </w:r>
            <w:bookmarkStart w:id="0" w:name="_GoBack"/>
            <w:bookmarkEnd w:id="0"/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DE7E96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DE7E96">
        <w:trPr>
          <w:cantSplit/>
          <w:trHeight w:val="57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ДЕПАРТАМЕНТ ГОСУДАРСТВЕННОГО ЗАКАЗА ПРИМОРСКОГО КРАЯ</w:t>
            </w:r>
          </w:p>
        </w:tc>
      </w:tr>
      <w:tr w:rsidR="009B6634" w:rsidRPr="009B6634" w:rsidTr="00DE7E96">
        <w:trPr>
          <w:cantSplit/>
          <w:trHeight w:val="57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ДОХОДЫ, ЗАКРЕПЛЯЕМЫЕ ЗА РАЗЛИЧНЫМИ ГЛАВНЫМИ АДМИНИСТРАТОРАМИ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</w:t>
            </w:r>
            <w:r w:rsidR="003A7819">
              <w:rPr>
                <w:rFonts w:ascii="Times New Roman" w:hAnsi="Times New Roman"/>
                <w:sz w:val="26"/>
                <w:szCs w:val="26"/>
              </w:rPr>
              <w:t>ли пришедшего в негодность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1 16 33050 05 0000 140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1 16 33050 10 0000 140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1 17 01040 04 0000 180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1 17 01050 05 0000 180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муниципальных районов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по модернизации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монопрофильных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муниципальных образований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2 02 02051 02 0000 151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2 02 02098 02 0000 151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2 02 02100 02 0000 151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2 02 02150 02 0000 151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CE574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E5742">
              <w:rPr>
                <w:rFonts w:ascii="Times New Roman" w:hAnsi="Times New Roman"/>
                <w:sz w:val="26"/>
                <w:szCs w:val="26"/>
              </w:rPr>
              <w:t>"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CE5742">
              <w:rPr>
                <w:rFonts w:ascii="Times New Roman" w:hAnsi="Times New Roman"/>
                <w:sz w:val="26"/>
                <w:szCs w:val="26"/>
              </w:rPr>
              <w:t>"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CE5742">
              <w:rPr>
                <w:rFonts w:ascii="Times New Roman" w:hAnsi="Times New Roman"/>
                <w:sz w:val="26"/>
                <w:szCs w:val="26"/>
              </w:rPr>
              <w:t>"</w:t>
            </w:r>
            <w:r w:rsidRPr="009B6634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CE5742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2 02 02999 02 0000 151</w:t>
            </w:r>
            <w:r w:rsidRPr="009B6634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2 02 03999 02 0000 151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субвенции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9B6634">
              <w:rPr>
                <w:rFonts w:ascii="Times New Roman" w:hAnsi="Times New Roman"/>
                <w:sz w:val="26"/>
                <w:szCs w:val="26"/>
              </w:rPr>
              <w:t>наукоградов</w:t>
            </w:r>
            <w:proofErr w:type="spellEnd"/>
            <w:r w:rsidRPr="009B6634">
              <w:rPr>
                <w:rFonts w:ascii="Times New Roman" w:hAnsi="Times New Roman"/>
                <w:sz w:val="26"/>
                <w:szCs w:val="26"/>
              </w:rPr>
              <w:t xml:space="preserve">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2 02 04039 02 0000 151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2 02 04056 02 0000 151</w:t>
            </w:r>
            <w:r w:rsidRPr="009B6634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9B6634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2 02 09011 02 0000 151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2 07 02000 02 0000 180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 xml:space="preserve">2 07 02030 02 0000 180 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634" w:rsidRPr="009B6634" w:rsidRDefault="009B6634" w:rsidP="009B66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B6634" w:rsidRPr="009B6634" w:rsidTr="00067979">
        <w:trPr>
          <w:cantSplit/>
          <w:trHeight w:val="57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6634" w:rsidRPr="009B6634" w:rsidRDefault="009B6634" w:rsidP="008F14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&lt;*&gt; По земельным участкам государственная </w:t>
            </w:r>
            <w:proofErr w:type="gramStart"/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>собственность</w:t>
            </w:r>
            <w:proofErr w:type="gramEnd"/>
            <w:r w:rsidRPr="009B66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</w:p>
        </w:tc>
      </w:tr>
    </w:tbl>
    <w:p w:rsidR="00287392" w:rsidRPr="00625107" w:rsidRDefault="00287392" w:rsidP="008F1404">
      <w:pPr>
        <w:rPr>
          <w:rFonts w:ascii="Times New Roman" w:hAnsi="Times New Roman"/>
        </w:rPr>
      </w:pPr>
    </w:p>
    <w:sectPr w:rsidR="00287392" w:rsidRPr="00625107" w:rsidSect="00294642">
      <w:headerReference w:type="default" r:id="rId8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415" w:rsidRDefault="003C2415" w:rsidP="007C7BA1">
      <w:pPr>
        <w:spacing w:after="0" w:line="240" w:lineRule="auto"/>
      </w:pPr>
      <w:r>
        <w:separator/>
      </w:r>
    </w:p>
  </w:endnote>
  <w:endnote w:type="continuationSeparator" w:id="0">
    <w:p w:rsidR="003C2415" w:rsidRDefault="003C2415" w:rsidP="007C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415" w:rsidRDefault="003C2415" w:rsidP="007C7BA1">
      <w:pPr>
        <w:spacing w:after="0" w:line="240" w:lineRule="auto"/>
      </w:pPr>
      <w:r>
        <w:separator/>
      </w:r>
    </w:p>
  </w:footnote>
  <w:footnote w:type="continuationSeparator" w:id="0">
    <w:p w:rsidR="003C2415" w:rsidRDefault="003C2415" w:rsidP="007C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37327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C7BA1" w:rsidRPr="007C7BA1" w:rsidRDefault="007C7BA1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7C7BA1">
          <w:rPr>
            <w:rFonts w:ascii="Times New Roman" w:hAnsi="Times New Roman"/>
            <w:sz w:val="24"/>
            <w:szCs w:val="24"/>
          </w:rPr>
          <w:fldChar w:fldCharType="begin"/>
        </w:r>
        <w:r w:rsidRPr="007C7BA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C7BA1">
          <w:rPr>
            <w:rFonts w:ascii="Times New Roman" w:hAnsi="Times New Roman"/>
            <w:sz w:val="24"/>
            <w:szCs w:val="24"/>
          </w:rPr>
          <w:fldChar w:fldCharType="separate"/>
        </w:r>
        <w:r w:rsidR="00DE7E96">
          <w:rPr>
            <w:rFonts w:ascii="Times New Roman" w:hAnsi="Times New Roman"/>
            <w:noProof/>
            <w:sz w:val="24"/>
            <w:szCs w:val="24"/>
          </w:rPr>
          <w:t>42</w:t>
        </w:r>
        <w:r w:rsidRPr="007C7BA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88"/>
    <w:rsid w:val="00040293"/>
    <w:rsid w:val="00067979"/>
    <w:rsid w:val="000E1CFC"/>
    <w:rsid w:val="000F66BC"/>
    <w:rsid w:val="001D6579"/>
    <w:rsid w:val="00245498"/>
    <w:rsid w:val="00287392"/>
    <w:rsid w:val="00294642"/>
    <w:rsid w:val="002E7A9C"/>
    <w:rsid w:val="003617D3"/>
    <w:rsid w:val="003A7819"/>
    <w:rsid w:val="003C2415"/>
    <w:rsid w:val="003E41B6"/>
    <w:rsid w:val="004D6E62"/>
    <w:rsid w:val="00537E9B"/>
    <w:rsid w:val="00625107"/>
    <w:rsid w:val="00630A94"/>
    <w:rsid w:val="006560A8"/>
    <w:rsid w:val="0069065F"/>
    <w:rsid w:val="006F64D3"/>
    <w:rsid w:val="007069F0"/>
    <w:rsid w:val="00762C65"/>
    <w:rsid w:val="007C7BA1"/>
    <w:rsid w:val="007F17EC"/>
    <w:rsid w:val="0080567B"/>
    <w:rsid w:val="008F1404"/>
    <w:rsid w:val="00937332"/>
    <w:rsid w:val="00971836"/>
    <w:rsid w:val="009B6634"/>
    <w:rsid w:val="009C38CE"/>
    <w:rsid w:val="00A35233"/>
    <w:rsid w:val="00A83888"/>
    <w:rsid w:val="00AC29B4"/>
    <w:rsid w:val="00B40DA9"/>
    <w:rsid w:val="00C1612B"/>
    <w:rsid w:val="00C64372"/>
    <w:rsid w:val="00CA22FE"/>
    <w:rsid w:val="00CE5742"/>
    <w:rsid w:val="00DE7E96"/>
    <w:rsid w:val="00E15C9A"/>
    <w:rsid w:val="00E61A36"/>
    <w:rsid w:val="00E61E0C"/>
    <w:rsid w:val="00F21EA4"/>
    <w:rsid w:val="00FE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0F67C-5AA7-4EBD-9B35-E99F225A1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14710</Words>
  <Characters>83848</Characters>
  <Application>Microsoft Office Word</Application>
  <DocSecurity>0</DocSecurity>
  <Lines>698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98362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7</cp:revision>
  <cp:lastPrinted>2015-03-25T05:30:00Z</cp:lastPrinted>
  <dcterms:created xsi:type="dcterms:W3CDTF">2015-03-25T05:33:00Z</dcterms:created>
  <dcterms:modified xsi:type="dcterms:W3CDTF">2015-03-26T00:11:00Z</dcterms:modified>
</cp:coreProperties>
</file>