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87769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67B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7B48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7B48" w:rsidRPr="00F67B48">
              <w:rPr>
                <w:szCs w:val="28"/>
              </w:rPr>
              <w:t>1829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7B4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67B48" w:rsidRPr="00F67B48" w:rsidRDefault="00F67B48" w:rsidP="00F67B48">
            <w:pPr>
              <w:ind w:left="-108"/>
              <w:jc w:val="both"/>
              <w:rPr>
                <w:szCs w:val="28"/>
                <w:lang w:val="x-none" w:eastAsia="x-none"/>
              </w:rPr>
            </w:pPr>
            <w:r w:rsidRPr="00F67B48">
              <w:rPr>
                <w:szCs w:val="28"/>
                <w:lang w:val="x-none" w:eastAsia="x-none"/>
              </w:rPr>
              <w:t>Об обращении Верховного Совета Республики Хакасия</w:t>
            </w:r>
            <w:r>
              <w:rPr>
                <w:szCs w:val="28"/>
                <w:lang w:eastAsia="x-none"/>
              </w:rPr>
              <w:t xml:space="preserve"> </w:t>
            </w:r>
            <w:r w:rsidRPr="00F67B48">
              <w:rPr>
                <w:szCs w:val="28"/>
                <w:lang w:val="x-none" w:eastAsia="x-none"/>
              </w:rPr>
              <w:t>"К Председа</w:t>
            </w:r>
            <w:r>
              <w:rPr>
                <w:szCs w:val="28"/>
                <w:lang w:eastAsia="x-none"/>
              </w:rPr>
              <w:t>-</w:t>
            </w:r>
            <w:r w:rsidRPr="00F67B48">
              <w:rPr>
                <w:szCs w:val="28"/>
                <w:lang w:val="x-none" w:eastAsia="x-none"/>
              </w:rPr>
              <w:t>телю Правительства Российской Федерации Д.А. Медведеву по вопросу разработки и принятия государственной программы Российской Федерации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</w:t>
            </w:r>
            <w:r w:rsidRPr="00F67B48">
              <w:rPr>
                <w:szCs w:val="28"/>
                <w:lang w:eastAsia="x-none"/>
              </w:rPr>
              <w:t>и</w:t>
            </w:r>
            <w:r w:rsidRPr="00F67B48">
              <w:rPr>
                <w:szCs w:val="28"/>
                <w:lang w:val="x-none" w:eastAsia="x-none"/>
              </w:rPr>
              <w:t>"</w:t>
            </w:r>
          </w:p>
          <w:p w:rsidR="000B3FB2" w:rsidRPr="00F67B48" w:rsidRDefault="000B3FB2" w:rsidP="00F67B48">
            <w:pPr>
              <w:ind w:left="-108"/>
              <w:jc w:val="both"/>
            </w:pPr>
          </w:p>
        </w:tc>
      </w:tr>
    </w:tbl>
    <w:p w:rsidR="00F67B48" w:rsidRPr="00F67B48" w:rsidRDefault="00F67B48" w:rsidP="00F67B48">
      <w:pPr>
        <w:ind w:firstLine="709"/>
        <w:jc w:val="both"/>
        <w:rPr>
          <w:szCs w:val="24"/>
          <w:lang w:val="x-none" w:eastAsia="x-none"/>
        </w:rPr>
      </w:pPr>
      <w:r w:rsidRPr="00F67B48">
        <w:rPr>
          <w:szCs w:val="24"/>
          <w:lang w:val="x-none" w:eastAsia="x-none"/>
        </w:rPr>
        <w:t xml:space="preserve">Рассмотрев и обсудив </w:t>
      </w:r>
      <w:r w:rsidRPr="00F67B48">
        <w:rPr>
          <w:szCs w:val="28"/>
          <w:lang w:val="x-none" w:eastAsia="x-none"/>
        </w:rPr>
        <w:t>обращени</w:t>
      </w:r>
      <w:r w:rsidRPr="00F67B48">
        <w:rPr>
          <w:szCs w:val="28"/>
          <w:lang w:eastAsia="x-none"/>
        </w:rPr>
        <w:t>е</w:t>
      </w:r>
      <w:r w:rsidRPr="00F67B48">
        <w:rPr>
          <w:szCs w:val="28"/>
          <w:lang w:val="x-none" w:eastAsia="x-none"/>
        </w:rPr>
        <w:t xml:space="preserve"> Верховного Совета Республики Хакасия "К Председателю Правительства Российской Федерации </w:t>
      </w:r>
      <w:r w:rsidRPr="00F67B48">
        <w:rPr>
          <w:szCs w:val="28"/>
          <w:lang w:eastAsia="x-none"/>
        </w:rPr>
        <w:br/>
      </w:r>
      <w:r w:rsidRPr="00F67B48">
        <w:rPr>
          <w:szCs w:val="28"/>
          <w:lang w:val="x-none" w:eastAsia="x-none"/>
        </w:rPr>
        <w:t>Д.А. Медведеву по вопросу разработки и принятия государственной программы Российской Федерации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</w:t>
      </w:r>
      <w:r w:rsidRPr="00F67B48">
        <w:rPr>
          <w:szCs w:val="28"/>
          <w:lang w:eastAsia="x-none"/>
        </w:rPr>
        <w:t>и</w:t>
      </w:r>
      <w:r w:rsidRPr="00F67B48">
        <w:rPr>
          <w:szCs w:val="28"/>
          <w:lang w:val="x-none" w:eastAsia="x-none"/>
        </w:rPr>
        <w:t>",</w:t>
      </w:r>
      <w:r w:rsidRPr="00F67B48">
        <w:rPr>
          <w:szCs w:val="24"/>
          <w:lang w:val="x-none" w:eastAsia="x-none"/>
        </w:rPr>
        <w:t xml:space="preserve"> Законодательное Собрание Приморского края</w:t>
      </w:r>
    </w:p>
    <w:p w:rsidR="00F67B48" w:rsidRPr="00F67B48" w:rsidRDefault="00F67B48" w:rsidP="00F67B48">
      <w:pPr>
        <w:ind w:firstLine="709"/>
        <w:jc w:val="both"/>
        <w:rPr>
          <w:szCs w:val="24"/>
        </w:rPr>
      </w:pPr>
    </w:p>
    <w:p w:rsidR="00F67B48" w:rsidRPr="00F67B48" w:rsidRDefault="00F67B48" w:rsidP="00F67B48">
      <w:pPr>
        <w:jc w:val="both"/>
        <w:rPr>
          <w:szCs w:val="24"/>
        </w:rPr>
      </w:pPr>
      <w:r w:rsidRPr="00F67B48">
        <w:rPr>
          <w:szCs w:val="24"/>
        </w:rPr>
        <w:t>ПОСТАНОВЛЯЕТ:</w:t>
      </w:r>
    </w:p>
    <w:p w:rsidR="00F67B48" w:rsidRPr="00F67B48" w:rsidRDefault="00F67B48" w:rsidP="00F67B48">
      <w:pPr>
        <w:ind w:firstLine="709"/>
        <w:jc w:val="both"/>
        <w:rPr>
          <w:szCs w:val="24"/>
        </w:rPr>
      </w:pPr>
    </w:p>
    <w:p w:rsidR="00F67B48" w:rsidRPr="00F67B48" w:rsidRDefault="00F67B48" w:rsidP="00F67B48">
      <w:pPr>
        <w:ind w:firstLine="709"/>
        <w:jc w:val="both"/>
        <w:rPr>
          <w:szCs w:val="28"/>
        </w:rPr>
      </w:pPr>
      <w:r w:rsidRPr="00F67B48">
        <w:rPr>
          <w:szCs w:val="24"/>
        </w:rPr>
        <w:t xml:space="preserve">1.Поддержать </w:t>
      </w:r>
      <w:r w:rsidRPr="00F67B48">
        <w:rPr>
          <w:szCs w:val="28"/>
        </w:rPr>
        <w:t xml:space="preserve">обращение Верховного Совета Республики Хакасия </w:t>
      </w:r>
      <w:r w:rsidRPr="00F67B48">
        <w:rPr>
          <w:szCs w:val="28"/>
        </w:rPr>
        <w:br/>
        <w:t xml:space="preserve">"К Председателю Правительства Российской Федерации Д.А. Медведеву </w:t>
      </w:r>
      <w:r w:rsidRPr="00F67B48">
        <w:rPr>
          <w:szCs w:val="28"/>
        </w:rPr>
        <w:br/>
        <w:t>по вопросу разработки и принятия государственной программы Российской Федерации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помещениями".</w:t>
      </w:r>
    </w:p>
    <w:p w:rsidR="00F67B48" w:rsidRPr="00F67B48" w:rsidRDefault="00F67B48" w:rsidP="00F67B48">
      <w:pPr>
        <w:ind w:firstLine="709"/>
        <w:jc w:val="both"/>
        <w:rPr>
          <w:szCs w:val="24"/>
        </w:rPr>
      </w:pPr>
    </w:p>
    <w:p w:rsidR="00F67B48" w:rsidRPr="00F67B48" w:rsidRDefault="00F67B48" w:rsidP="00F67B48">
      <w:pPr>
        <w:ind w:firstLine="709"/>
        <w:jc w:val="both"/>
      </w:pPr>
      <w:r w:rsidRPr="00F67B48">
        <w:rPr>
          <w:szCs w:val="24"/>
        </w:rPr>
        <w:t>2.</w:t>
      </w:r>
      <w:r w:rsidRPr="00F67B48">
        <w:t xml:space="preserve">Направить настоящее постановление Председателю Правительства </w:t>
      </w:r>
      <w:bookmarkStart w:id="0" w:name="_GoBack"/>
      <w:bookmarkEnd w:id="0"/>
      <w:r w:rsidRPr="00F67B48">
        <w:t xml:space="preserve">Российской Федерации Д.М. Медведеву и в Верховный Совет </w:t>
      </w:r>
      <w:r w:rsidRPr="00F67B48">
        <w:rPr>
          <w:szCs w:val="28"/>
        </w:rPr>
        <w:t>Республики Хакасия</w:t>
      </w:r>
      <w:r w:rsidRPr="00F67B48">
        <w:t>.</w:t>
      </w:r>
    </w:p>
    <w:p w:rsidR="00F67B48" w:rsidRPr="00F67B48" w:rsidRDefault="00F67B48" w:rsidP="00F67B48">
      <w:pPr>
        <w:ind w:firstLine="709"/>
        <w:jc w:val="both"/>
      </w:pPr>
    </w:p>
    <w:p w:rsidR="00F67B48" w:rsidRPr="00F67B48" w:rsidRDefault="00F67B48" w:rsidP="00F67B48">
      <w:pPr>
        <w:ind w:firstLine="709"/>
        <w:jc w:val="both"/>
      </w:pPr>
    </w:p>
    <w:p w:rsidR="00F67B48" w:rsidRPr="00F67B48" w:rsidRDefault="00F67B48" w:rsidP="00F67B48">
      <w:pPr>
        <w:ind w:firstLine="709"/>
        <w:jc w:val="both"/>
        <w:rPr>
          <w:szCs w:val="24"/>
        </w:rPr>
      </w:pPr>
      <w:r w:rsidRPr="00F67B48">
        <w:rPr>
          <w:szCs w:val="24"/>
        </w:rPr>
        <w:lastRenderedPageBreak/>
        <w:t>3.Настоящее постановление вступает в силу со дня его принятия.</w:t>
      </w:r>
    </w:p>
    <w:p w:rsidR="00F67B48" w:rsidRPr="00F67B48" w:rsidRDefault="00F67B48" w:rsidP="00F67B48">
      <w:pPr>
        <w:jc w:val="both"/>
        <w:rPr>
          <w:szCs w:val="24"/>
        </w:rPr>
      </w:pPr>
    </w:p>
    <w:p w:rsidR="00F67B48" w:rsidRPr="00F67B48" w:rsidRDefault="00F67B48" w:rsidP="00F67B48">
      <w:pPr>
        <w:jc w:val="both"/>
        <w:rPr>
          <w:szCs w:val="24"/>
        </w:rPr>
      </w:pPr>
    </w:p>
    <w:p w:rsidR="00F67B48" w:rsidRPr="00F67B48" w:rsidRDefault="00F67B48" w:rsidP="00F67B48">
      <w:pPr>
        <w:jc w:val="both"/>
        <w:rPr>
          <w:szCs w:val="24"/>
        </w:rPr>
      </w:pPr>
    </w:p>
    <w:p w:rsidR="00F67B48" w:rsidRPr="00F67B48" w:rsidRDefault="00F67B48" w:rsidP="00F67B48">
      <w:pPr>
        <w:jc w:val="both"/>
        <w:rPr>
          <w:szCs w:val="24"/>
        </w:rPr>
      </w:pPr>
      <w:r w:rsidRPr="00F67B48">
        <w:rPr>
          <w:szCs w:val="24"/>
        </w:rPr>
        <w:t>Председатель</w:t>
      </w:r>
    </w:p>
    <w:p w:rsidR="00F67B48" w:rsidRPr="00F67B48" w:rsidRDefault="00F67B48" w:rsidP="00F67B48">
      <w:pPr>
        <w:jc w:val="both"/>
      </w:pPr>
      <w:r w:rsidRPr="00F67B48"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67B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7A7" w:rsidRDefault="003A37A7">
      <w:r>
        <w:separator/>
      </w:r>
    </w:p>
  </w:endnote>
  <w:endnote w:type="continuationSeparator" w:id="0">
    <w:p w:rsidR="003A37A7" w:rsidRDefault="003A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7A7" w:rsidRDefault="003A37A7">
      <w:r>
        <w:separator/>
      </w:r>
    </w:p>
  </w:footnote>
  <w:footnote w:type="continuationSeparator" w:id="0">
    <w:p w:rsidR="003A37A7" w:rsidRDefault="003A37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48" w:rsidRDefault="00F67B48" w:rsidP="00F67B4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B77B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7B48"/>
    <w:rsid w:val="00057575"/>
    <w:rsid w:val="000B3FB2"/>
    <w:rsid w:val="000D628E"/>
    <w:rsid w:val="000E5228"/>
    <w:rsid w:val="00123119"/>
    <w:rsid w:val="00155F7F"/>
    <w:rsid w:val="003325F4"/>
    <w:rsid w:val="00392E21"/>
    <w:rsid w:val="003A37A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02B"/>
    <w:rsid w:val="00E93A7F"/>
    <w:rsid w:val="00EB77BD"/>
    <w:rsid w:val="00EF502B"/>
    <w:rsid w:val="00F67B4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67B4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2015-03-26T02:22:00Z</cp:lastPrinted>
  <dcterms:created xsi:type="dcterms:W3CDTF">2015-03-25T05:46:00Z</dcterms:created>
  <dcterms:modified xsi:type="dcterms:W3CDTF">2015-03-26T02:22:00Z</dcterms:modified>
</cp:coreProperties>
</file>