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719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760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7608" w:rsidRPr="00BC7608">
              <w:rPr>
                <w:szCs w:val="28"/>
              </w:rPr>
              <w:t>1798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760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7608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</w:t>
            </w:r>
            <w:r>
              <w:t xml:space="preserve"> </w:t>
            </w:r>
            <w:r>
              <w:br/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разграничении объектов муниципальной собственности между сельскими поселениями Ольгинского муниципального района и Ольгинским </w:t>
            </w:r>
            <w:proofErr w:type="spellStart"/>
            <w:proofErr w:type="gramStart"/>
            <w:r>
              <w:rPr>
                <w:szCs w:val="28"/>
              </w:rPr>
              <w:t>муниципаль-ным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BC7608" w:rsidRDefault="000B3FB2" w:rsidP="0094344A">
            <w:pPr>
              <w:ind w:left="-108"/>
              <w:jc w:val="both"/>
            </w:pPr>
          </w:p>
        </w:tc>
      </w:tr>
    </w:tbl>
    <w:p w:rsidR="00BC7608" w:rsidRDefault="00BC7608" w:rsidP="00BC7608">
      <w:pPr>
        <w:ind w:firstLine="720"/>
      </w:pPr>
      <w:r>
        <w:t xml:space="preserve">Законодательное Собрание Приморского края </w:t>
      </w:r>
    </w:p>
    <w:p w:rsidR="00BC7608" w:rsidRDefault="00BC7608" w:rsidP="00BC7608"/>
    <w:p w:rsidR="00BC7608" w:rsidRDefault="00BC7608" w:rsidP="00BC7608">
      <w:r>
        <w:t>ПОСТАНОВЛЯЕТ:</w:t>
      </w:r>
    </w:p>
    <w:p w:rsidR="00BC7608" w:rsidRDefault="00BC7608" w:rsidP="00BC7608">
      <w:pPr>
        <w:ind w:firstLine="709"/>
      </w:pPr>
    </w:p>
    <w:p w:rsidR="00BC7608" w:rsidRPr="003E64B3" w:rsidRDefault="00BC7608" w:rsidP="00BC7608">
      <w:pPr>
        <w:widowControl w:val="0"/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7105CC">
        <w:t>"О разграничении объектов муниципальной собственности ме</w:t>
      </w:r>
      <w:r>
        <w:t>жду сельскими поселениями Ольгин</w:t>
      </w:r>
      <w:r w:rsidRPr="007105CC">
        <w:t>ско</w:t>
      </w:r>
      <w:r>
        <w:t>го муниципального района и Ольгин</w:t>
      </w:r>
      <w:r w:rsidRPr="007105CC">
        <w:t>ским муниципальным районом"</w:t>
      </w:r>
      <w:r>
        <w:t>.</w:t>
      </w:r>
    </w:p>
    <w:p w:rsidR="00BC7608" w:rsidRDefault="00BC7608" w:rsidP="00BC7608">
      <w:pPr>
        <w:ind w:firstLine="709"/>
        <w:jc w:val="both"/>
      </w:pPr>
    </w:p>
    <w:p w:rsidR="00BC7608" w:rsidRDefault="00BC7608" w:rsidP="00BC760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C7608" w:rsidRDefault="00BC7608" w:rsidP="00BC7608">
      <w:pPr>
        <w:ind w:firstLine="720"/>
        <w:jc w:val="both"/>
      </w:pPr>
    </w:p>
    <w:p w:rsidR="00BC7608" w:rsidRDefault="00BC7608" w:rsidP="00BC760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C7608" w:rsidRDefault="00BC7608" w:rsidP="00BC7608">
      <w:pPr>
        <w:jc w:val="both"/>
      </w:pPr>
    </w:p>
    <w:p w:rsidR="00BC7608" w:rsidRDefault="00BC7608" w:rsidP="00BC7608">
      <w:pPr>
        <w:jc w:val="both"/>
      </w:pPr>
    </w:p>
    <w:p w:rsidR="00BC7608" w:rsidRDefault="00BC7608" w:rsidP="00BC7608">
      <w:pPr>
        <w:jc w:val="both"/>
      </w:pPr>
    </w:p>
    <w:p w:rsidR="00BC7608" w:rsidRDefault="00BC7608" w:rsidP="00BC7608">
      <w:pPr>
        <w:jc w:val="both"/>
      </w:pPr>
      <w:r>
        <w:t xml:space="preserve">Председатель </w:t>
      </w:r>
    </w:p>
    <w:p w:rsidR="00BC7608" w:rsidRDefault="00BC7608" w:rsidP="00BC760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BC7608" w:rsidRDefault="00BC7608" w:rsidP="00BC7608"/>
    <w:p w:rsidR="00BC7608" w:rsidRDefault="00BC7608" w:rsidP="00BC7608"/>
    <w:p w:rsidR="00BC7608" w:rsidRDefault="00BC7608" w:rsidP="00BC760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257" w:rsidRDefault="00566257">
      <w:r>
        <w:separator/>
      </w:r>
    </w:p>
  </w:endnote>
  <w:endnote w:type="continuationSeparator" w:id="0">
    <w:p w:rsidR="00566257" w:rsidRDefault="00566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257" w:rsidRDefault="00566257">
      <w:r>
        <w:separator/>
      </w:r>
    </w:p>
  </w:footnote>
  <w:footnote w:type="continuationSeparator" w:id="0">
    <w:p w:rsidR="00566257" w:rsidRDefault="00566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760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625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760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2015-03-26T00:45:00Z</cp:lastPrinted>
  <dcterms:created xsi:type="dcterms:W3CDTF">2015-03-26T00:44:00Z</dcterms:created>
  <dcterms:modified xsi:type="dcterms:W3CDTF">2015-03-26T00:45:00Z</dcterms:modified>
</cp:coreProperties>
</file>