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B3B" w:rsidRPr="004C47C4" w:rsidRDefault="004F0B3B" w:rsidP="002E17C1">
      <w:pPr>
        <w:jc w:val="right"/>
        <w:rPr>
          <w:rFonts w:ascii="Times New Roman" w:hAnsi="Times New Roman" w:cs="Times New Roman"/>
          <w:b/>
          <w:sz w:val="28"/>
          <w:szCs w:val="28"/>
        </w:rPr>
      </w:pPr>
      <w:r w:rsidRPr="004C47C4">
        <w:rPr>
          <w:rFonts w:ascii="Times New Roman" w:hAnsi="Times New Roman" w:cs="Times New Roman"/>
          <w:b/>
          <w:sz w:val="28"/>
          <w:szCs w:val="28"/>
        </w:rPr>
        <w:t>Приложение 1</w:t>
      </w:r>
    </w:p>
    <w:p w:rsidR="004F0B3B" w:rsidRPr="004C47C4" w:rsidRDefault="004F0B3B" w:rsidP="00FB1586">
      <w:pPr>
        <w:spacing w:line="240" w:lineRule="auto"/>
        <w:ind w:firstLine="0"/>
        <w:jc w:val="center"/>
        <w:rPr>
          <w:rFonts w:ascii="Times New Roman" w:hAnsi="Times New Roman" w:cs="Times New Roman"/>
          <w:b/>
          <w:sz w:val="28"/>
          <w:szCs w:val="28"/>
        </w:rPr>
      </w:pPr>
      <w:r w:rsidRPr="004C47C4">
        <w:rPr>
          <w:rFonts w:ascii="Times New Roman" w:hAnsi="Times New Roman" w:cs="Times New Roman"/>
          <w:b/>
          <w:sz w:val="28"/>
          <w:szCs w:val="28"/>
        </w:rPr>
        <w:t xml:space="preserve">ОТЧЕТ </w:t>
      </w:r>
    </w:p>
    <w:p w:rsidR="004F0B3B" w:rsidRPr="004C47C4" w:rsidRDefault="004F0B3B" w:rsidP="00FB1586">
      <w:pPr>
        <w:spacing w:line="240" w:lineRule="auto"/>
        <w:ind w:firstLine="0"/>
        <w:jc w:val="center"/>
        <w:rPr>
          <w:rFonts w:ascii="Times New Roman" w:hAnsi="Times New Roman" w:cs="Times New Roman"/>
          <w:b/>
          <w:sz w:val="28"/>
          <w:szCs w:val="28"/>
        </w:rPr>
      </w:pPr>
      <w:r w:rsidRPr="004C47C4">
        <w:rPr>
          <w:rFonts w:ascii="Times New Roman" w:hAnsi="Times New Roman" w:cs="Times New Roman"/>
          <w:b/>
          <w:sz w:val="28"/>
          <w:szCs w:val="28"/>
        </w:rPr>
        <w:t xml:space="preserve">ГУБЕРНАТОРА ПРИМОРСКОГО КРАЯ </w:t>
      </w:r>
    </w:p>
    <w:p w:rsidR="004F0B3B" w:rsidRPr="004C47C4" w:rsidRDefault="004F0B3B" w:rsidP="00FB1586">
      <w:pPr>
        <w:spacing w:line="240" w:lineRule="auto"/>
        <w:ind w:firstLine="0"/>
        <w:jc w:val="center"/>
        <w:rPr>
          <w:rFonts w:ascii="Times New Roman" w:hAnsi="Times New Roman" w:cs="Times New Roman"/>
          <w:b/>
          <w:sz w:val="28"/>
          <w:szCs w:val="28"/>
        </w:rPr>
      </w:pPr>
      <w:r w:rsidRPr="004C47C4">
        <w:rPr>
          <w:rFonts w:ascii="Times New Roman" w:hAnsi="Times New Roman" w:cs="Times New Roman"/>
          <w:b/>
          <w:sz w:val="28"/>
          <w:szCs w:val="28"/>
        </w:rPr>
        <w:t>В.В. МИКЛУШЕВСКОГО О ДЕЯТЕЛЬНОСТИ АДМИНИСТРАЦИИ ПРИМОРСКОГО КРАЯ ЗА 201</w:t>
      </w:r>
      <w:r>
        <w:rPr>
          <w:rFonts w:ascii="Times New Roman" w:hAnsi="Times New Roman" w:cs="Times New Roman"/>
          <w:b/>
          <w:sz w:val="28"/>
          <w:szCs w:val="28"/>
        </w:rPr>
        <w:t>4</w:t>
      </w:r>
      <w:r w:rsidRPr="004C47C4">
        <w:rPr>
          <w:rFonts w:ascii="Times New Roman" w:hAnsi="Times New Roman" w:cs="Times New Roman"/>
          <w:b/>
          <w:sz w:val="28"/>
          <w:szCs w:val="28"/>
        </w:rPr>
        <w:t xml:space="preserve"> ГОД</w:t>
      </w:r>
    </w:p>
    <w:p w:rsidR="004F0B3B" w:rsidRPr="004C47C4" w:rsidRDefault="004F0B3B" w:rsidP="002E17C1">
      <w:pPr>
        <w:jc w:val="center"/>
        <w:rPr>
          <w:rFonts w:ascii="Times New Roman" w:hAnsi="Times New Roman" w:cs="Times New Roman"/>
          <w:b/>
          <w:sz w:val="28"/>
          <w:szCs w:val="28"/>
        </w:rPr>
      </w:pP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2014 год определялся ростом экономики Приморского края.</w:t>
      </w: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Рост валового регионального продукта (далее – ВРП) в 2014 году составил 100,8% к уровню 2013 года (при 100,6% по России)</w:t>
      </w: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По данным Территориального органа Федеральной службы государственной статистики по Приморскому краю:</w:t>
      </w: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рост промышленного производства 105,0% к уровню 2013 года;</w:t>
      </w: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увеличение добычи полезных ископаемых 133,4% к уровню 2013 года;</w:t>
      </w: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 xml:space="preserve">рост выпуска продукции обрабатывающего сектора 103,2% к уровню 2013 года; </w:t>
      </w:r>
    </w:p>
    <w:p w:rsidR="007A65E4" w:rsidRPr="00605057" w:rsidRDefault="007A65E4" w:rsidP="00605057">
      <w:pPr>
        <w:widowControl w:val="0"/>
        <w:rPr>
          <w:rFonts w:ascii="Times New Roman" w:hAnsi="Times New Roman" w:cs="Times New Roman"/>
          <w:iCs/>
          <w:sz w:val="28"/>
          <w:szCs w:val="28"/>
        </w:rPr>
      </w:pPr>
      <w:r w:rsidRPr="00605057">
        <w:rPr>
          <w:rFonts w:ascii="Times New Roman" w:hAnsi="Times New Roman" w:cs="Times New Roman"/>
          <w:iCs/>
          <w:sz w:val="28"/>
          <w:szCs w:val="28"/>
        </w:rPr>
        <w:t>повышение производства и распределения электроэнергии, газа и воды 101,4% к аналогичному уровню прошлого года;</w:t>
      </w:r>
    </w:p>
    <w:p w:rsidR="007A65E4" w:rsidRPr="00605057" w:rsidRDefault="007A65E4" w:rsidP="00605057">
      <w:pPr>
        <w:widowControl w:val="0"/>
        <w:rPr>
          <w:rFonts w:ascii="Times New Roman" w:hAnsi="Times New Roman" w:cs="Times New Roman"/>
          <w:sz w:val="28"/>
          <w:szCs w:val="28"/>
        </w:rPr>
      </w:pPr>
      <w:r w:rsidRPr="00605057">
        <w:rPr>
          <w:rFonts w:ascii="Times New Roman" w:hAnsi="Times New Roman" w:cs="Times New Roman"/>
          <w:iCs/>
          <w:sz w:val="28"/>
          <w:szCs w:val="28"/>
        </w:rPr>
        <w:t xml:space="preserve">увеличение оборота розничной торговли 104,7% к уровню 2013 года </w:t>
      </w:r>
      <w:r w:rsidR="009C6B1D">
        <w:rPr>
          <w:rFonts w:ascii="Times New Roman" w:hAnsi="Times New Roman" w:cs="Times New Roman"/>
          <w:iCs/>
          <w:sz w:val="28"/>
          <w:szCs w:val="28"/>
        </w:rPr>
        <w:br/>
      </w:r>
      <w:r w:rsidRPr="00605057">
        <w:rPr>
          <w:rFonts w:ascii="Times New Roman" w:hAnsi="Times New Roman" w:cs="Times New Roman"/>
          <w:iCs/>
          <w:sz w:val="28"/>
          <w:szCs w:val="28"/>
        </w:rPr>
        <w:t>и общественного питания 108,5% к уровню 2013 года</w:t>
      </w:r>
      <w:r w:rsidRPr="00605057">
        <w:rPr>
          <w:rFonts w:ascii="Times New Roman" w:hAnsi="Times New Roman" w:cs="Times New Roman"/>
          <w:sz w:val="28"/>
          <w:szCs w:val="28"/>
        </w:rPr>
        <w:t>.</w:t>
      </w:r>
    </w:p>
    <w:p w:rsidR="009C617B" w:rsidRPr="00605057" w:rsidRDefault="009C617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 2014 году продолжилась работа по реализации новой модели социально-экономического развития, цель которой – формирование конкурентного инвестиционного климата, рост деловой активности, обеспечение </w:t>
      </w:r>
      <w:proofErr w:type="spellStart"/>
      <w:r w:rsidRPr="00605057">
        <w:rPr>
          <w:rFonts w:ascii="Times New Roman" w:eastAsia="Times New Roman" w:hAnsi="Times New Roman" w:cs="Times New Roman"/>
          <w:sz w:val="28"/>
          <w:szCs w:val="28"/>
        </w:rPr>
        <w:t>импортозамещения</w:t>
      </w:r>
      <w:proofErr w:type="spellEnd"/>
      <w:r w:rsidRPr="00605057">
        <w:rPr>
          <w:rFonts w:ascii="Times New Roman" w:eastAsia="Times New Roman" w:hAnsi="Times New Roman" w:cs="Times New Roman"/>
          <w:sz w:val="28"/>
          <w:szCs w:val="28"/>
        </w:rPr>
        <w:t xml:space="preserve"> и выстраивание </w:t>
      </w:r>
      <w:proofErr w:type="spellStart"/>
      <w:r w:rsidRPr="00605057">
        <w:rPr>
          <w:rFonts w:ascii="Times New Roman" w:eastAsia="Times New Roman" w:hAnsi="Times New Roman" w:cs="Times New Roman"/>
          <w:sz w:val="28"/>
          <w:szCs w:val="28"/>
        </w:rPr>
        <w:t>экспортоориентированной</w:t>
      </w:r>
      <w:proofErr w:type="spellEnd"/>
      <w:r w:rsidRPr="00605057">
        <w:rPr>
          <w:rFonts w:ascii="Times New Roman" w:eastAsia="Times New Roman" w:hAnsi="Times New Roman" w:cs="Times New Roman"/>
          <w:sz w:val="28"/>
          <w:szCs w:val="28"/>
        </w:rPr>
        <w:t xml:space="preserve"> экономики, интеграция в АТР.</w:t>
      </w:r>
    </w:p>
    <w:p w:rsidR="004F0B3B" w:rsidRPr="00605057" w:rsidRDefault="009C617B" w:rsidP="00605057">
      <w:pPr>
        <w:widowControl w:val="0"/>
        <w:autoSpaceDE w:val="0"/>
        <w:autoSpaceDN w:val="0"/>
        <w:adjustRightInd w:val="0"/>
        <w:outlineLvl w:val="0"/>
        <w:rPr>
          <w:rFonts w:ascii="Times New Roman" w:eastAsia="Times New Roman" w:hAnsi="Times New Roman" w:cs="Times New Roman"/>
          <w:noProof/>
          <w:sz w:val="28"/>
          <w:szCs w:val="28"/>
          <w:lang w:eastAsia="ru-RU"/>
        </w:rPr>
      </w:pPr>
      <w:r w:rsidRPr="00605057">
        <w:rPr>
          <w:rFonts w:ascii="Times New Roman" w:eastAsia="Calibri" w:hAnsi="Times New Roman" w:cs="Times New Roman"/>
          <w:b/>
          <w:noProof/>
          <w:sz w:val="28"/>
          <w:szCs w:val="28"/>
          <w:lang w:eastAsia="ru-RU"/>
        </w:rPr>
        <w:t xml:space="preserve">В области финансов. </w:t>
      </w:r>
      <w:r w:rsidR="004F0B3B" w:rsidRPr="00605057">
        <w:rPr>
          <w:rFonts w:ascii="Times New Roman" w:eastAsia="Times New Roman" w:hAnsi="Times New Roman" w:cs="Times New Roman"/>
          <w:noProof/>
          <w:sz w:val="28"/>
          <w:szCs w:val="28"/>
          <w:lang w:eastAsia="ru-RU"/>
        </w:rPr>
        <w:t xml:space="preserve">Общий объем доходов консолидированного бюджета </w:t>
      </w:r>
      <w:r w:rsidR="001B3539" w:rsidRPr="00605057">
        <w:rPr>
          <w:rFonts w:ascii="Times New Roman" w:eastAsia="Times New Roman" w:hAnsi="Times New Roman" w:cs="Times New Roman"/>
          <w:noProof/>
          <w:sz w:val="28"/>
          <w:szCs w:val="28"/>
          <w:lang w:eastAsia="ru-RU"/>
        </w:rPr>
        <w:t xml:space="preserve"> Приморского края в 2014 году составил  </w:t>
      </w:r>
      <w:r w:rsidR="004F0B3B" w:rsidRPr="00605057">
        <w:rPr>
          <w:rFonts w:ascii="Times New Roman" w:eastAsia="Times New Roman" w:hAnsi="Times New Roman" w:cs="Times New Roman"/>
          <w:noProof/>
          <w:sz w:val="28"/>
          <w:szCs w:val="28"/>
          <w:lang w:eastAsia="ru-RU"/>
        </w:rPr>
        <w:t>102 млрд. 599 млн. рублей (96 млрд. 658 млн. рублей – 2013 год).</w:t>
      </w:r>
      <w:r w:rsidR="001B3539" w:rsidRPr="00605057">
        <w:rPr>
          <w:rFonts w:ascii="Times New Roman" w:eastAsia="Times New Roman" w:hAnsi="Times New Roman" w:cs="Times New Roman"/>
          <w:noProof/>
          <w:sz w:val="28"/>
          <w:szCs w:val="28"/>
          <w:lang w:eastAsia="ru-RU"/>
        </w:rPr>
        <w:t xml:space="preserve"> </w:t>
      </w:r>
      <w:r w:rsidR="004F0B3B" w:rsidRPr="00605057">
        <w:rPr>
          <w:rFonts w:ascii="Times New Roman" w:eastAsia="Times New Roman" w:hAnsi="Times New Roman" w:cs="Times New Roman"/>
          <w:noProof/>
          <w:sz w:val="28"/>
          <w:szCs w:val="28"/>
          <w:lang w:eastAsia="ru-RU"/>
        </w:rPr>
        <w:t xml:space="preserve">В консолидированный бюджет Приморского края мобилизовано налоговых и неналоговых доходов </w:t>
      </w:r>
      <w:r w:rsidR="009C6B1D">
        <w:rPr>
          <w:rFonts w:ascii="Times New Roman" w:eastAsia="Times New Roman" w:hAnsi="Times New Roman" w:cs="Times New Roman"/>
          <w:noProof/>
          <w:sz w:val="28"/>
          <w:szCs w:val="28"/>
          <w:lang w:eastAsia="ru-RU"/>
        </w:rPr>
        <w:br/>
      </w:r>
      <w:r w:rsidR="004F0B3B" w:rsidRPr="00605057">
        <w:rPr>
          <w:rFonts w:ascii="Times New Roman" w:eastAsia="Times New Roman" w:hAnsi="Times New Roman" w:cs="Times New Roman"/>
          <w:noProof/>
          <w:sz w:val="28"/>
          <w:szCs w:val="28"/>
          <w:lang w:eastAsia="ru-RU"/>
        </w:rPr>
        <w:t>в размере 80 млрд.195 млн. рублей.</w:t>
      </w:r>
    </w:p>
    <w:p w:rsidR="004F0B3B" w:rsidRPr="00605057" w:rsidRDefault="004F0B3B" w:rsidP="009253E8">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В краевой бюджет поступило налогов и других обязательных платежей по сравнению с предыдущим годом больше на 5 млрд. 812 млн. рублей </w:t>
      </w:r>
      <w:r w:rsidRPr="00605057">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lastRenderedPageBreak/>
        <w:t xml:space="preserve">(10,98 </w:t>
      </w:r>
      <w:r w:rsidR="001B3539" w:rsidRPr="00605057">
        <w:rPr>
          <w:rFonts w:ascii="Times New Roman" w:eastAsia="Times New Roman" w:hAnsi="Times New Roman" w:cs="Times New Roman"/>
          <w:noProof/>
          <w:sz w:val="28"/>
          <w:szCs w:val="28"/>
          <w:lang w:eastAsia="ru-RU"/>
        </w:rPr>
        <w:t>%</w:t>
      </w:r>
      <w:r w:rsidRPr="00605057">
        <w:rPr>
          <w:rFonts w:ascii="Times New Roman" w:eastAsia="Times New Roman" w:hAnsi="Times New Roman" w:cs="Times New Roman"/>
          <w:noProof/>
          <w:sz w:val="28"/>
          <w:szCs w:val="28"/>
          <w:lang w:eastAsia="ru-RU"/>
        </w:rPr>
        <w:t xml:space="preserve">). </w:t>
      </w:r>
    </w:p>
    <w:p w:rsidR="004F0B3B" w:rsidRPr="009253E8" w:rsidRDefault="004F0B3B" w:rsidP="009253E8">
      <w:pPr>
        <w:autoSpaceDE w:val="0"/>
        <w:autoSpaceDN w:val="0"/>
        <w:adjustRightInd w:val="0"/>
        <w:rPr>
          <w:rFonts w:ascii="Times New Roman" w:eastAsia="Times New Roman" w:hAnsi="Times New Roman" w:cs="Times New Roman"/>
          <w:noProof/>
          <w:sz w:val="28"/>
          <w:szCs w:val="28"/>
          <w:lang w:eastAsia="ru-RU"/>
        </w:rPr>
      </w:pPr>
      <w:r w:rsidRPr="009253E8">
        <w:rPr>
          <w:rFonts w:ascii="Times New Roman" w:eastAsia="Times New Roman" w:hAnsi="Times New Roman" w:cs="Times New Roman"/>
          <w:noProof/>
          <w:sz w:val="28"/>
          <w:szCs w:val="28"/>
          <w:lang w:eastAsia="ru-RU"/>
        </w:rPr>
        <w:t xml:space="preserve">Организация работы по мобилизации поступлений </w:t>
      </w:r>
      <w:r w:rsidR="009253E8" w:rsidRPr="009253E8">
        <w:rPr>
          <w:rFonts w:ascii="Times New Roman" w:eastAsia="Times New Roman" w:hAnsi="Times New Roman" w:cs="Times New Roman"/>
          <w:noProof/>
          <w:sz w:val="28"/>
          <w:szCs w:val="28"/>
          <w:lang w:eastAsia="ru-RU"/>
        </w:rPr>
        <w:t xml:space="preserve">в рамках утрвежденного  </w:t>
      </w:r>
      <w:r w:rsidR="009253E8" w:rsidRPr="009253E8">
        <w:rPr>
          <w:rFonts w:ascii="Times New Roman" w:hAnsi="Times New Roman" w:cs="Times New Roman"/>
          <w:color w:val="000000"/>
          <w:sz w:val="28"/>
          <w:szCs w:val="28"/>
        </w:rPr>
        <w:t>План</w:t>
      </w:r>
      <w:r w:rsidR="009253E8">
        <w:rPr>
          <w:rFonts w:ascii="Times New Roman" w:hAnsi="Times New Roman" w:cs="Times New Roman"/>
          <w:color w:val="000000"/>
          <w:sz w:val="28"/>
          <w:szCs w:val="28"/>
        </w:rPr>
        <w:t xml:space="preserve">а </w:t>
      </w:r>
      <w:r w:rsidR="009253E8" w:rsidRPr="009253E8">
        <w:rPr>
          <w:rFonts w:ascii="Times New Roman" w:hAnsi="Times New Roman" w:cs="Times New Roman"/>
          <w:color w:val="000000"/>
          <w:sz w:val="28"/>
          <w:szCs w:val="28"/>
        </w:rPr>
        <w:t xml:space="preserve">мероприятий по росту доходов, оптимизации расходов и совершенствованию долговой  политики Приморского края на период </w:t>
      </w:r>
      <w:r w:rsidR="009C6B1D">
        <w:rPr>
          <w:rFonts w:ascii="Times New Roman" w:hAnsi="Times New Roman" w:cs="Times New Roman"/>
          <w:color w:val="000000"/>
          <w:sz w:val="28"/>
          <w:szCs w:val="28"/>
        </w:rPr>
        <w:br/>
      </w:r>
      <w:r w:rsidR="009253E8" w:rsidRPr="009253E8">
        <w:rPr>
          <w:rFonts w:ascii="Times New Roman" w:hAnsi="Times New Roman" w:cs="Times New Roman"/>
          <w:color w:val="000000"/>
          <w:sz w:val="28"/>
          <w:szCs w:val="28"/>
        </w:rPr>
        <w:t xml:space="preserve">до 2016 года </w:t>
      </w:r>
      <w:r w:rsidRPr="009253E8">
        <w:rPr>
          <w:rFonts w:ascii="Times New Roman" w:eastAsia="Times New Roman" w:hAnsi="Times New Roman" w:cs="Times New Roman"/>
          <w:noProof/>
          <w:sz w:val="28"/>
          <w:szCs w:val="28"/>
          <w:lang w:eastAsia="ru-RU"/>
        </w:rPr>
        <w:t xml:space="preserve">позволила дополнительно получить в краевой </w:t>
      </w:r>
      <w:r w:rsidR="001B3539" w:rsidRPr="009253E8">
        <w:rPr>
          <w:rFonts w:ascii="Times New Roman" w:eastAsia="Times New Roman" w:hAnsi="Times New Roman" w:cs="Times New Roman"/>
          <w:noProof/>
          <w:sz w:val="28"/>
          <w:szCs w:val="28"/>
          <w:lang w:eastAsia="ru-RU"/>
        </w:rPr>
        <w:t>бюджет 1 млрд. 572 млн. рублей</w:t>
      </w:r>
      <w:r w:rsidRPr="009253E8">
        <w:rPr>
          <w:rFonts w:ascii="Times New Roman" w:eastAsia="Times New Roman" w:hAnsi="Times New Roman" w:cs="Times New Roman"/>
          <w:noProof/>
          <w:sz w:val="28"/>
          <w:szCs w:val="28"/>
          <w:lang w:eastAsia="ru-RU"/>
        </w:rPr>
        <w:t>.</w:t>
      </w:r>
    </w:p>
    <w:p w:rsidR="004F0B3B" w:rsidRPr="00605057" w:rsidRDefault="003D18D7" w:rsidP="009253E8">
      <w:pPr>
        <w:widowControl w:val="0"/>
        <w:tabs>
          <w:tab w:val="left" w:pos="1134"/>
        </w:tabs>
        <w:rPr>
          <w:rFonts w:ascii="Times New Roman" w:eastAsia="Times New Roman" w:hAnsi="Times New Roman" w:cs="Times New Roman"/>
          <w:sz w:val="28"/>
          <w:szCs w:val="28"/>
          <w:lang w:eastAsia="x-none"/>
        </w:rPr>
      </w:pPr>
      <w:r w:rsidRPr="00605057">
        <w:rPr>
          <w:rFonts w:ascii="Times New Roman" w:eastAsia="Times New Roman" w:hAnsi="Times New Roman" w:cs="Times New Roman"/>
          <w:sz w:val="28"/>
          <w:szCs w:val="28"/>
          <w:lang w:eastAsia="x-none"/>
        </w:rPr>
        <w:t>З</w:t>
      </w:r>
      <w:r w:rsidR="004F0B3B" w:rsidRPr="00605057">
        <w:rPr>
          <w:rFonts w:ascii="Times New Roman" w:eastAsia="Times New Roman" w:hAnsi="Times New Roman" w:cs="Times New Roman"/>
          <w:sz w:val="28"/>
          <w:szCs w:val="28"/>
          <w:lang w:eastAsia="x-none"/>
        </w:rPr>
        <w:t xml:space="preserve">аключены </w:t>
      </w:r>
      <w:r w:rsidR="009C6B1D">
        <w:rPr>
          <w:rFonts w:ascii="Times New Roman" w:eastAsia="Times New Roman" w:hAnsi="Times New Roman" w:cs="Times New Roman"/>
          <w:sz w:val="28"/>
          <w:szCs w:val="28"/>
          <w:lang w:eastAsia="x-none"/>
        </w:rPr>
        <w:t>с</w:t>
      </w:r>
      <w:r w:rsidR="004F0B3B" w:rsidRPr="00605057">
        <w:rPr>
          <w:rFonts w:ascii="Times New Roman" w:eastAsia="Times New Roman" w:hAnsi="Times New Roman" w:cs="Times New Roman"/>
          <w:sz w:val="28"/>
          <w:szCs w:val="28"/>
          <w:lang w:eastAsia="x-none"/>
        </w:rPr>
        <w:t xml:space="preserve">оглашения между Министерством финансов Российской Федерации и Администрацией Приморского края о предоставлении бюджету Приморского края дополнительной финансовой помощи из федерального бюджета в виде дотации на частичную компенсацию дополнительных расходов на повышение оплаты труда работников бюджетной сферы </w:t>
      </w:r>
      <w:r w:rsidR="009C6B1D">
        <w:rPr>
          <w:rFonts w:ascii="Times New Roman" w:eastAsia="Times New Roman" w:hAnsi="Times New Roman" w:cs="Times New Roman"/>
          <w:sz w:val="28"/>
          <w:szCs w:val="28"/>
          <w:lang w:eastAsia="x-none"/>
        </w:rPr>
        <w:br/>
      </w:r>
      <w:r w:rsidR="004F0B3B" w:rsidRPr="00605057">
        <w:rPr>
          <w:rFonts w:ascii="Times New Roman" w:eastAsia="Times New Roman" w:hAnsi="Times New Roman" w:cs="Times New Roman"/>
          <w:sz w:val="28"/>
          <w:szCs w:val="28"/>
          <w:lang w:eastAsia="x-none"/>
        </w:rPr>
        <w:t xml:space="preserve">и дотации на поддержку мер по обеспечению сбалансированности бюджетов субъектов Российской Федерации. Своевременное и качественное выполнение условий данных </w:t>
      </w:r>
      <w:r w:rsidR="009C6B1D">
        <w:rPr>
          <w:rFonts w:ascii="Times New Roman" w:eastAsia="Times New Roman" w:hAnsi="Times New Roman" w:cs="Times New Roman"/>
          <w:sz w:val="28"/>
          <w:szCs w:val="28"/>
          <w:lang w:eastAsia="x-none"/>
        </w:rPr>
        <w:t>с</w:t>
      </w:r>
      <w:r w:rsidR="004F0B3B" w:rsidRPr="00605057">
        <w:rPr>
          <w:rFonts w:ascii="Times New Roman" w:eastAsia="Times New Roman" w:hAnsi="Times New Roman" w:cs="Times New Roman"/>
          <w:sz w:val="28"/>
          <w:szCs w:val="28"/>
          <w:lang w:eastAsia="x-none"/>
        </w:rPr>
        <w:t>оглашений позволило получить в 2014 году дополнительную финансовую помощь из федерального бюджета в виде дотации на поддержку мер по обеспечению сбалансированности бюджета Приморского края в сумме 3 млрд. 238 млн. рублей.</w:t>
      </w:r>
    </w:p>
    <w:p w:rsidR="001B3539" w:rsidRPr="00605057" w:rsidRDefault="001B3539"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В целях </w:t>
      </w:r>
      <w:r w:rsidR="004F0B3B" w:rsidRPr="00605057">
        <w:rPr>
          <w:rFonts w:ascii="Times New Roman" w:eastAsia="Times New Roman" w:hAnsi="Times New Roman" w:cs="Times New Roman"/>
          <w:noProof/>
          <w:sz w:val="28"/>
          <w:szCs w:val="28"/>
          <w:lang w:eastAsia="ru-RU"/>
        </w:rPr>
        <w:t xml:space="preserve">обеспечения долгосрочной сбалансированности </w:t>
      </w:r>
      <w:r w:rsidR="009C6B1D">
        <w:rPr>
          <w:rFonts w:ascii="Times New Roman" w:eastAsia="Times New Roman" w:hAnsi="Times New Roman" w:cs="Times New Roman"/>
          <w:noProof/>
          <w:sz w:val="28"/>
          <w:szCs w:val="28"/>
          <w:lang w:eastAsia="ru-RU"/>
        </w:rPr>
        <w:br/>
      </w:r>
      <w:r w:rsidR="004F0B3B" w:rsidRPr="00605057">
        <w:rPr>
          <w:rFonts w:ascii="Times New Roman" w:eastAsia="Times New Roman" w:hAnsi="Times New Roman" w:cs="Times New Roman"/>
          <w:noProof/>
          <w:sz w:val="28"/>
          <w:szCs w:val="28"/>
          <w:lang w:eastAsia="ru-RU"/>
        </w:rPr>
        <w:t xml:space="preserve">и устойчивости бюджетной системы </w:t>
      </w:r>
      <w:r w:rsidRPr="00605057">
        <w:rPr>
          <w:rFonts w:ascii="Times New Roman" w:eastAsia="Times New Roman" w:hAnsi="Times New Roman" w:cs="Times New Roman"/>
          <w:noProof/>
          <w:sz w:val="28"/>
          <w:szCs w:val="28"/>
          <w:lang w:eastAsia="ru-RU"/>
        </w:rPr>
        <w:t xml:space="preserve">утвержден </w:t>
      </w:r>
      <w:r w:rsidR="004F0B3B" w:rsidRPr="00605057">
        <w:rPr>
          <w:rFonts w:ascii="Times New Roman" w:eastAsia="Times New Roman" w:hAnsi="Times New Roman" w:cs="Times New Roman"/>
          <w:noProof/>
          <w:sz w:val="28"/>
          <w:szCs w:val="28"/>
          <w:lang w:eastAsia="ru-RU"/>
        </w:rPr>
        <w:t>План мероприятий по росту доходов, оптимизации расходов и совершенствованию долговой политики Приморско</w:t>
      </w:r>
      <w:r w:rsidRPr="00605057">
        <w:rPr>
          <w:rFonts w:ascii="Times New Roman" w:eastAsia="Times New Roman" w:hAnsi="Times New Roman" w:cs="Times New Roman"/>
          <w:noProof/>
          <w:sz w:val="28"/>
          <w:szCs w:val="28"/>
          <w:lang w:eastAsia="ru-RU"/>
        </w:rPr>
        <w:t>го края на период до 2016 года.</w:t>
      </w:r>
    </w:p>
    <w:p w:rsidR="004F0B3B" w:rsidRPr="00605057" w:rsidRDefault="004F0B3B"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соответствии с </w:t>
      </w:r>
      <w:r w:rsidR="001B3539" w:rsidRPr="00605057">
        <w:rPr>
          <w:rFonts w:ascii="Times New Roman" w:eastAsia="Times New Roman" w:hAnsi="Times New Roman" w:cs="Times New Roman"/>
          <w:sz w:val="28"/>
          <w:szCs w:val="28"/>
          <w:lang w:eastAsia="ru-RU"/>
        </w:rPr>
        <w:t xml:space="preserve">указанным </w:t>
      </w:r>
      <w:r w:rsidRPr="00605057">
        <w:rPr>
          <w:rFonts w:ascii="Times New Roman" w:eastAsia="Times New Roman" w:hAnsi="Times New Roman" w:cs="Times New Roman"/>
          <w:sz w:val="28"/>
          <w:szCs w:val="28"/>
          <w:lang w:eastAsia="ru-RU"/>
        </w:rPr>
        <w:t>Планом принят</w:t>
      </w:r>
      <w:r w:rsidR="003D18D7" w:rsidRPr="00605057">
        <w:rPr>
          <w:rFonts w:ascii="Times New Roman" w:eastAsia="Times New Roman" w:hAnsi="Times New Roman" w:cs="Times New Roman"/>
          <w:sz w:val="28"/>
          <w:szCs w:val="28"/>
          <w:lang w:eastAsia="ru-RU"/>
        </w:rPr>
        <w:t>ы</w:t>
      </w:r>
      <w:r w:rsidRPr="00605057">
        <w:rPr>
          <w:rFonts w:ascii="Times New Roman" w:eastAsia="Times New Roman" w:hAnsi="Times New Roman" w:cs="Times New Roman"/>
          <w:sz w:val="28"/>
          <w:szCs w:val="28"/>
          <w:lang w:eastAsia="ru-RU"/>
        </w:rPr>
        <w:t xml:space="preserve"> </w:t>
      </w:r>
      <w:r w:rsidR="003D18D7" w:rsidRPr="00605057">
        <w:rPr>
          <w:rFonts w:ascii="Times New Roman" w:eastAsia="Times New Roman" w:hAnsi="Times New Roman" w:cs="Times New Roman"/>
          <w:sz w:val="28"/>
          <w:szCs w:val="28"/>
          <w:lang w:eastAsia="ru-RU"/>
        </w:rPr>
        <w:t>з</w:t>
      </w:r>
      <w:r w:rsidRPr="00605057">
        <w:rPr>
          <w:rFonts w:ascii="Times New Roman" w:eastAsia="Times New Roman" w:hAnsi="Times New Roman" w:cs="Times New Roman"/>
          <w:sz w:val="28"/>
          <w:szCs w:val="28"/>
          <w:lang w:eastAsia="ru-RU"/>
        </w:rPr>
        <w:t>акон</w:t>
      </w:r>
      <w:r w:rsidR="003D18D7" w:rsidRPr="00605057">
        <w:rPr>
          <w:rFonts w:ascii="Times New Roman" w:eastAsia="Times New Roman" w:hAnsi="Times New Roman" w:cs="Times New Roman"/>
          <w:sz w:val="28"/>
          <w:szCs w:val="28"/>
          <w:lang w:eastAsia="ru-RU"/>
        </w:rPr>
        <w:t>ы</w:t>
      </w:r>
      <w:r w:rsidRPr="00605057">
        <w:rPr>
          <w:rFonts w:ascii="Times New Roman" w:eastAsia="Times New Roman" w:hAnsi="Times New Roman" w:cs="Times New Roman"/>
          <w:sz w:val="28"/>
          <w:szCs w:val="28"/>
          <w:lang w:eastAsia="ru-RU"/>
        </w:rPr>
        <w:t xml:space="preserve"> Приморского края от 26</w:t>
      </w:r>
      <w:r w:rsidR="00BF4D51" w:rsidRPr="00605057">
        <w:rPr>
          <w:rFonts w:ascii="Times New Roman" w:eastAsia="Times New Roman" w:hAnsi="Times New Roman" w:cs="Times New Roman"/>
          <w:sz w:val="28"/>
          <w:szCs w:val="28"/>
          <w:lang w:eastAsia="ru-RU"/>
        </w:rPr>
        <w:t xml:space="preserve">.11.2014 </w:t>
      </w:r>
      <w:r w:rsidRPr="00605057">
        <w:rPr>
          <w:rFonts w:ascii="Times New Roman" w:eastAsia="Times New Roman" w:hAnsi="Times New Roman" w:cs="Times New Roman"/>
          <w:sz w:val="28"/>
          <w:szCs w:val="28"/>
          <w:lang w:eastAsia="ru-RU"/>
        </w:rPr>
        <w:t>№ 500-КЗ "О внесении изменений в Закон Приморского края "О транспортном нало</w:t>
      </w:r>
      <w:r w:rsidR="009C6B1D">
        <w:rPr>
          <w:rFonts w:ascii="Times New Roman" w:eastAsia="Times New Roman" w:hAnsi="Times New Roman" w:cs="Times New Roman"/>
          <w:sz w:val="28"/>
          <w:szCs w:val="28"/>
          <w:lang w:eastAsia="ru-RU"/>
        </w:rPr>
        <w:t>ге"</w:t>
      </w:r>
      <w:r w:rsidR="003D18D7" w:rsidRPr="00605057">
        <w:rPr>
          <w:rFonts w:ascii="Times New Roman" w:eastAsia="Times New Roman" w:hAnsi="Times New Roman" w:cs="Times New Roman"/>
          <w:sz w:val="28"/>
          <w:szCs w:val="28"/>
          <w:lang w:eastAsia="ru-RU"/>
        </w:rPr>
        <w:t xml:space="preserve"> в части увеличения ставок </w:t>
      </w:r>
      <w:r w:rsidR="009C6B1D">
        <w:rPr>
          <w:rFonts w:ascii="Times New Roman" w:eastAsia="Times New Roman" w:hAnsi="Times New Roman" w:cs="Times New Roman"/>
          <w:sz w:val="28"/>
          <w:szCs w:val="28"/>
          <w:lang w:eastAsia="ru-RU"/>
        </w:rPr>
        <w:br/>
      </w:r>
      <w:r w:rsidR="003D18D7" w:rsidRPr="00605057">
        <w:rPr>
          <w:rFonts w:ascii="Times New Roman" w:eastAsia="Times New Roman" w:hAnsi="Times New Roman" w:cs="Times New Roman"/>
          <w:sz w:val="28"/>
          <w:szCs w:val="28"/>
          <w:lang w:eastAsia="ru-RU"/>
        </w:rPr>
        <w:t xml:space="preserve">и </w:t>
      </w:r>
      <w:r w:rsidRPr="00605057">
        <w:rPr>
          <w:rFonts w:ascii="Times New Roman" w:eastAsia="Times New Roman" w:hAnsi="Times New Roman" w:cs="Times New Roman"/>
          <w:sz w:val="28"/>
          <w:szCs w:val="28"/>
          <w:lang w:eastAsia="ru-RU"/>
        </w:rPr>
        <w:t>от 26</w:t>
      </w:r>
      <w:r w:rsidR="00BF4D51" w:rsidRPr="00605057">
        <w:rPr>
          <w:rFonts w:ascii="Times New Roman" w:eastAsia="Times New Roman" w:hAnsi="Times New Roman" w:cs="Times New Roman"/>
          <w:sz w:val="28"/>
          <w:szCs w:val="28"/>
          <w:lang w:eastAsia="ru-RU"/>
        </w:rPr>
        <w:t>.11.2014</w:t>
      </w:r>
      <w:r w:rsidR="009C6B1D">
        <w:rPr>
          <w:rFonts w:ascii="Times New Roman" w:eastAsia="Times New Roman" w:hAnsi="Times New Roman" w:cs="Times New Roman"/>
          <w:sz w:val="28"/>
          <w:szCs w:val="28"/>
          <w:lang w:eastAsia="ru-RU"/>
        </w:rPr>
        <w:t xml:space="preserve"> </w:t>
      </w:r>
      <w:r w:rsidR="00BF4D51" w:rsidRPr="00605057">
        <w:rPr>
          <w:rFonts w:ascii="Times New Roman" w:eastAsia="Times New Roman" w:hAnsi="Times New Roman" w:cs="Times New Roman"/>
          <w:sz w:val="28"/>
          <w:szCs w:val="28"/>
          <w:lang w:eastAsia="ru-RU"/>
        </w:rPr>
        <w:t>№ 499-КЗ "</w:t>
      </w:r>
      <w:r w:rsidRPr="00605057">
        <w:rPr>
          <w:rFonts w:ascii="Times New Roman" w:eastAsia="Times New Roman" w:hAnsi="Times New Roman" w:cs="Times New Roman"/>
          <w:sz w:val="28"/>
          <w:szCs w:val="28"/>
          <w:lang w:eastAsia="ru-RU"/>
        </w:rPr>
        <w:t xml:space="preserve">О внесении изменений в Закон Приморского края </w:t>
      </w:r>
      <w:r w:rsidR="00BF4D51"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О </w:t>
      </w:r>
      <w:r w:rsidR="00BF4D51" w:rsidRPr="00605057">
        <w:rPr>
          <w:rFonts w:ascii="Times New Roman" w:eastAsia="Times New Roman" w:hAnsi="Times New Roman" w:cs="Times New Roman"/>
          <w:sz w:val="28"/>
          <w:szCs w:val="28"/>
          <w:lang w:eastAsia="ru-RU"/>
        </w:rPr>
        <w:t>налоге на имущество организаций"</w:t>
      </w:r>
      <w:r w:rsidRPr="00605057">
        <w:rPr>
          <w:rFonts w:ascii="Times New Roman" w:eastAsia="Times New Roman" w:hAnsi="Times New Roman" w:cs="Times New Roman"/>
          <w:sz w:val="28"/>
          <w:szCs w:val="28"/>
          <w:lang w:eastAsia="ru-RU"/>
        </w:rPr>
        <w:t xml:space="preserve"> о переходе на исчисление налога </w:t>
      </w:r>
      <w:r w:rsidR="009C6B1D">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имущество организаций в отношении отдельных объектов недвижимого имущества от кадастровой стоимости.</w:t>
      </w:r>
    </w:p>
    <w:p w:rsidR="004F0B3B" w:rsidRPr="00605057" w:rsidRDefault="004F0B3B"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По расходам консолидированный бюджет края исполнен на 105 млрд. </w:t>
      </w:r>
      <w:r w:rsidRPr="00605057">
        <w:rPr>
          <w:rFonts w:ascii="Times New Roman" w:eastAsia="Times New Roman" w:hAnsi="Times New Roman" w:cs="Times New Roman"/>
          <w:noProof/>
          <w:sz w:val="28"/>
          <w:szCs w:val="28"/>
          <w:lang w:eastAsia="ru-RU"/>
        </w:rPr>
        <w:br/>
        <w:t xml:space="preserve">944 млн. рублей, в том числе краевой бюджет - на 84 млрд. 121 млн. рублей. </w:t>
      </w:r>
    </w:p>
    <w:p w:rsidR="004F0B3B" w:rsidRPr="00605057" w:rsidRDefault="00E002F2"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О</w:t>
      </w:r>
      <w:r w:rsidR="004F0B3B" w:rsidRPr="00605057">
        <w:rPr>
          <w:rFonts w:ascii="Times New Roman" w:eastAsia="Times New Roman" w:hAnsi="Times New Roman" w:cs="Times New Roman"/>
          <w:noProof/>
          <w:sz w:val="28"/>
          <w:szCs w:val="28"/>
          <w:lang w:eastAsia="ru-RU"/>
        </w:rPr>
        <w:t xml:space="preserve">рганизована работа по обеспечению эффективности использования бюджетных средств при составлении и исполнении бюджета. В результате проведенной работы по итогам исполнения краевого бюджета за 10 месяцев 2014 года удалось достигнуть сокращения расходов краевого бюджета </w:t>
      </w:r>
      <w:r w:rsidR="009C6B1D">
        <w:rPr>
          <w:rFonts w:ascii="Times New Roman" w:eastAsia="Times New Roman" w:hAnsi="Times New Roman" w:cs="Times New Roman"/>
          <w:noProof/>
          <w:sz w:val="28"/>
          <w:szCs w:val="28"/>
          <w:lang w:eastAsia="ru-RU"/>
        </w:rPr>
        <w:br/>
        <w:t>за счет образовавшейся экономии</w:t>
      </w:r>
      <w:r w:rsidR="004F0B3B" w:rsidRPr="00605057">
        <w:rPr>
          <w:rFonts w:ascii="Times New Roman" w:eastAsia="Times New Roman" w:hAnsi="Times New Roman" w:cs="Times New Roman"/>
          <w:noProof/>
          <w:sz w:val="28"/>
          <w:szCs w:val="28"/>
          <w:lang w:eastAsia="ru-RU"/>
        </w:rPr>
        <w:t xml:space="preserve"> в сумме 1 млрд. 328 млн. рублей. </w:t>
      </w:r>
    </w:p>
    <w:p w:rsidR="009F52EB" w:rsidRPr="00605057" w:rsidRDefault="009F52EB" w:rsidP="00605057">
      <w:pPr>
        <w:widowControl w:val="0"/>
        <w:rPr>
          <w:rFonts w:ascii="Times New Roman" w:hAnsi="Times New Roman" w:cs="Times New Roman"/>
          <w:sz w:val="28"/>
          <w:szCs w:val="28"/>
        </w:rPr>
      </w:pPr>
      <w:r w:rsidRPr="00605057">
        <w:rPr>
          <w:rFonts w:ascii="Times New Roman" w:hAnsi="Times New Roman" w:cs="Times New Roman"/>
          <w:sz w:val="28"/>
          <w:szCs w:val="28"/>
        </w:rPr>
        <w:t>Объем финансирования на предоставление услуг в социальной сфере, оказываемых краевыми государственными автономными и бюджетными учреждениями в рамках государственного задания, за счет сре</w:t>
      </w:r>
      <w:proofErr w:type="gramStart"/>
      <w:r w:rsidRPr="00605057">
        <w:rPr>
          <w:rFonts w:ascii="Times New Roman" w:hAnsi="Times New Roman" w:cs="Times New Roman"/>
          <w:sz w:val="28"/>
          <w:szCs w:val="28"/>
        </w:rPr>
        <w:t>дств кр</w:t>
      </w:r>
      <w:proofErr w:type="gramEnd"/>
      <w:r w:rsidRPr="00605057">
        <w:rPr>
          <w:rFonts w:ascii="Times New Roman" w:hAnsi="Times New Roman" w:cs="Times New Roman"/>
          <w:sz w:val="28"/>
          <w:szCs w:val="28"/>
        </w:rPr>
        <w:t>аевого бюджета за 2014 год составил 8 млрд. 443 млн. рублей с ростом к уровню 2013 года на 1 млрд. 668 млн. рублей или на 24,6%.</w:t>
      </w:r>
    </w:p>
    <w:p w:rsidR="004F0B3B" w:rsidRPr="00605057" w:rsidRDefault="004F0B3B"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Проведена системная работа по оптимизации действующих расходных обязательств и перераспределению ресурсов на решение наиболее приоритетных задач, в первую очередь направленных на реализацию указов Президента Российской Федерации от </w:t>
      </w:r>
      <w:r w:rsidR="009C6B1D">
        <w:rPr>
          <w:rFonts w:ascii="Times New Roman" w:eastAsia="Times New Roman" w:hAnsi="Times New Roman" w:cs="Times New Roman"/>
          <w:sz w:val="28"/>
          <w:szCs w:val="28"/>
          <w:lang w:eastAsia="ru-RU"/>
        </w:rPr>
        <w:t>0</w:t>
      </w:r>
      <w:r w:rsidRPr="00605057">
        <w:rPr>
          <w:rFonts w:ascii="Times New Roman" w:eastAsia="Times New Roman" w:hAnsi="Times New Roman" w:cs="Times New Roman"/>
          <w:sz w:val="28"/>
          <w:szCs w:val="28"/>
          <w:lang w:eastAsia="ru-RU"/>
        </w:rPr>
        <w:t>7</w:t>
      </w:r>
      <w:r w:rsidR="009C6B1D">
        <w:rPr>
          <w:rFonts w:ascii="Times New Roman" w:eastAsia="Times New Roman" w:hAnsi="Times New Roman" w:cs="Times New Roman"/>
          <w:sz w:val="28"/>
          <w:szCs w:val="28"/>
          <w:lang w:eastAsia="ru-RU"/>
        </w:rPr>
        <w:t>.05.</w:t>
      </w:r>
      <w:r w:rsidRPr="00605057">
        <w:rPr>
          <w:rFonts w:ascii="Times New Roman" w:eastAsia="Times New Roman" w:hAnsi="Times New Roman" w:cs="Times New Roman"/>
          <w:sz w:val="28"/>
          <w:szCs w:val="28"/>
          <w:lang w:eastAsia="ru-RU"/>
        </w:rPr>
        <w:t xml:space="preserve">2012 №№ 596-606 (далее – Указы от </w:t>
      </w:r>
      <w:r w:rsidR="009C6B1D">
        <w:rPr>
          <w:rFonts w:ascii="Times New Roman" w:eastAsia="Times New Roman" w:hAnsi="Times New Roman" w:cs="Times New Roman"/>
          <w:sz w:val="28"/>
          <w:szCs w:val="28"/>
          <w:lang w:eastAsia="ru-RU"/>
        </w:rPr>
        <w:t>0</w:t>
      </w:r>
      <w:r w:rsidRPr="00605057">
        <w:rPr>
          <w:rFonts w:ascii="Times New Roman" w:eastAsia="Times New Roman" w:hAnsi="Times New Roman" w:cs="Times New Roman"/>
          <w:sz w:val="28"/>
          <w:szCs w:val="28"/>
          <w:lang w:eastAsia="ru-RU"/>
        </w:rPr>
        <w:t>7</w:t>
      </w:r>
      <w:r w:rsidR="009C6B1D">
        <w:rPr>
          <w:rFonts w:ascii="Times New Roman" w:eastAsia="Times New Roman" w:hAnsi="Times New Roman" w:cs="Times New Roman"/>
          <w:sz w:val="28"/>
          <w:szCs w:val="28"/>
          <w:lang w:eastAsia="ru-RU"/>
        </w:rPr>
        <w:t>.05.</w:t>
      </w:r>
      <w:r w:rsidRPr="00605057">
        <w:rPr>
          <w:rFonts w:ascii="Times New Roman" w:eastAsia="Times New Roman" w:hAnsi="Times New Roman" w:cs="Times New Roman"/>
          <w:sz w:val="28"/>
          <w:szCs w:val="28"/>
          <w:lang w:eastAsia="ru-RU"/>
        </w:rPr>
        <w:t xml:space="preserve">2012). </w:t>
      </w:r>
    </w:p>
    <w:p w:rsidR="004F0B3B" w:rsidRPr="00605057" w:rsidRDefault="004F0B3B"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По итогам 2014 года обеспечен прирост расходов к уровню 2013 года на повышение оплаты труда (с начислениями) отдельных категорий работников бюджетной сферы в соответствии с Указами от </w:t>
      </w:r>
      <w:r w:rsidR="007532BD" w:rsidRPr="00605057">
        <w:rPr>
          <w:rFonts w:ascii="Times New Roman" w:eastAsia="Times New Roman" w:hAnsi="Times New Roman" w:cs="Times New Roman"/>
          <w:sz w:val="28"/>
          <w:szCs w:val="28"/>
          <w:lang w:eastAsia="ru-RU"/>
        </w:rPr>
        <w:t>0</w:t>
      </w:r>
      <w:r w:rsidRPr="00605057">
        <w:rPr>
          <w:rFonts w:ascii="Times New Roman" w:eastAsia="Times New Roman" w:hAnsi="Times New Roman" w:cs="Times New Roman"/>
          <w:sz w:val="28"/>
          <w:szCs w:val="28"/>
          <w:lang w:eastAsia="ru-RU"/>
        </w:rPr>
        <w:t>7</w:t>
      </w:r>
      <w:r w:rsidR="007532BD" w:rsidRPr="00605057">
        <w:rPr>
          <w:rFonts w:ascii="Times New Roman" w:eastAsia="Times New Roman" w:hAnsi="Times New Roman" w:cs="Times New Roman"/>
          <w:sz w:val="28"/>
          <w:szCs w:val="28"/>
          <w:lang w:eastAsia="ru-RU"/>
        </w:rPr>
        <w:t>.05.</w:t>
      </w:r>
      <w:r w:rsidRPr="00605057">
        <w:rPr>
          <w:rFonts w:ascii="Times New Roman" w:eastAsia="Times New Roman" w:hAnsi="Times New Roman" w:cs="Times New Roman"/>
          <w:sz w:val="28"/>
          <w:szCs w:val="28"/>
          <w:lang w:eastAsia="ru-RU"/>
        </w:rPr>
        <w:t xml:space="preserve">2012, </w:t>
      </w:r>
      <w:r w:rsidR="007532BD" w:rsidRPr="00605057">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от </w:t>
      </w:r>
      <w:r w:rsidR="007532BD" w:rsidRPr="00605057">
        <w:rPr>
          <w:rFonts w:ascii="Times New Roman" w:eastAsia="Times New Roman" w:hAnsi="Times New Roman" w:cs="Times New Roman"/>
          <w:sz w:val="28"/>
          <w:szCs w:val="28"/>
          <w:lang w:eastAsia="ru-RU"/>
        </w:rPr>
        <w:t>0</w:t>
      </w:r>
      <w:r w:rsidRPr="00605057">
        <w:rPr>
          <w:rFonts w:ascii="Times New Roman" w:eastAsia="Times New Roman" w:hAnsi="Times New Roman" w:cs="Times New Roman"/>
          <w:sz w:val="28"/>
          <w:szCs w:val="28"/>
          <w:lang w:eastAsia="ru-RU"/>
        </w:rPr>
        <w:t>1</w:t>
      </w:r>
      <w:r w:rsidR="007532BD" w:rsidRPr="00605057">
        <w:rPr>
          <w:rFonts w:ascii="Times New Roman" w:eastAsia="Times New Roman" w:hAnsi="Times New Roman" w:cs="Times New Roman"/>
          <w:sz w:val="28"/>
          <w:szCs w:val="28"/>
          <w:lang w:eastAsia="ru-RU"/>
        </w:rPr>
        <w:t>.06.</w:t>
      </w:r>
      <w:r w:rsidRPr="00605057">
        <w:rPr>
          <w:rFonts w:ascii="Times New Roman" w:eastAsia="Times New Roman" w:hAnsi="Times New Roman" w:cs="Times New Roman"/>
          <w:sz w:val="28"/>
          <w:szCs w:val="28"/>
          <w:lang w:eastAsia="ru-RU"/>
        </w:rPr>
        <w:t>2012 № 761, от 28</w:t>
      </w:r>
      <w:r w:rsidR="007532BD" w:rsidRPr="00605057">
        <w:rPr>
          <w:rFonts w:ascii="Times New Roman" w:eastAsia="Times New Roman" w:hAnsi="Times New Roman" w:cs="Times New Roman"/>
          <w:sz w:val="28"/>
          <w:szCs w:val="28"/>
          <w:lang w:eastAsia="ru-RU"/>
        </w:rPr>
        <w:t>.12.</w:t>
      </w:r>
      <w:r w:rsidRPr="00605057">
        <w:rPr>
          <w:rFonts w:ascii="Times New Roman" w:eastAsia="Times New Roman" w:hAnsi="Times New Roman" w:cs="Times New Roman"/>
          <w:sz w:val="28"/>
          <w:szCs w:val="28"/>
          <w:lang w:eastAsia="ru-RU"/>
        </w:rPr>
        <w:t xml:space="preserve">2012 № 1688 за счет средств консолидированного бюджета Приморского края на общую сумму 3 млрд. 457 млн. 658 тыс. рублей. </w:t>
      </w:r>
      <w:proofErr w:type="gramEnd"/>
    </w:p>
    <w:p w:rsidR="004F0B3B" w:rsidRPr="00605057" w:rsidRDefault="004F0B3B" w:rsidP="00605057">
      <w:pPr>
        <w:widowControl w:val="0"/>
        <w:rPr>
          <w:rFonts w:ascii="Times New Roman" w:eastAsia="Times New Roman" w:hAnsi="Times New Roman" w:cs="Times New Roman"/>
          <w:noProof/>
          <w:sz w:val="28"/>
          <w:szCs w:val="28"/>
          <w:lang w:eastAsia="ru-RU"/>
        </w:rPr>
      </w:pPr>
      <w:proofErr w:type="gramStart"/>
      <w:r w:rsidRPr="00605057">
        <w:rPr>
          <w:rFonts w:ascii="Times New Roman" w:eastAsia="Times New Roman" w:hAnsi="Times New Roman" w:cs="Times New Roman"/>
          <w:noProof/>
          <w:sz w:val="28"/>
          <w:szCs w:val="28"/>
          <w:lang w:eastAsia="ru-RU"/>
        </w:rPr>
        <w:t xml:space="preserve">В целях оптимизации расходов краевого бюджета, предусмотренных на содержание и обеспечение деятельности органов исполнительной власти Приморского края, Администрацией края осуществлен анализ полномочий </w:t>
      </w:r>
      <w:r w:rsidRPr="00605057">
        <w:rPr>
          <w:rFonts w:ascii="Times New Roman" w:eastAsia="Times New Roman" w:hAnsi="Times New Roman" w:cs="Times New Roman"/>
          <w:noProof/>
          <w:sz w:val="28"/>
          <w:szCs w:val="28"/>
          <w:lang w:eastAsia="ru-RU"/>
        </w:rPr>
        <w:br/>
        <w:t>и функций, исполняемых органами исполнительной власти Приморского края, с целью выявления и ликвидации избыточных и дублирующих, а также возможности передачи отдельных функций органов исполнительной власти для осуществления подведомственными краевыми учреждениями.</w:t>
      </w:r>
      <w:proofErr w:type="gramEnd"/>
    </w:p>
    <w:p w:rsidR="004F0B3B" w:rsidRPr="00605057" w:rsidRDefault="004F0B3B"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noProof/>
          <w:sz w:val="28"/>
          <w:szCs w:val="28"/>
          <w:lang w:eastAsia="ru-RU"/>
        </w:rPr>
        <w:t xml:space="preserve">По результатам проведенной работы принято решение о сокращении штатной численности гражданских служащих на 396 штатных единиц и о передаче ряда функций органов исполнительной власти подведомственным учреждениям. В результате чего сокращены расходы на их содержание </w:t>
      </w:r>
      <w:r w:rsidR="009C6B1D">
        <w:rPr>
          <w:rFonts w:ascii="Times New Roman" w:eastAsia="Times New Roman" w:hAnsi="Times New Roman" w:cs="Times New Roman"/>
          <w:noProof/>
          <w:sz w:val="28"/>
          <w:szCs w:val="28"/>
          <w:lang w:eastAsia="ru-RU"/>
        </w:rPr>
        <w:br/>
      </w:r>
      <w:r w:rsidR="002A7502">
        <w:rPr>
          <w:rFonts w:ascii="Times New Roman" w:eastAsia="Times New Roman" w:hAnsi="Times New Roman" w:cs="Times New Roman"/>
          <w:noProof/>
          <w:sz w:val="28"/>
          <w:szCs w:val="28"/>
          <w:lang w:eastAsia="ru-RU"/>
        </w:rPr>
        <w:t>в сумме 76 млн. рублей</w:t>
      </w:r>
      <w:r w:rsidRPr="00605057">
        <w:rPr>
          <w:rFonts w:ascii="Times New Roman" w:eastAsia="Times New Roman" w:hAnsi="Times New Roman" w:cs="Times New Roman"/>
          <w:noProof/>
          <w:sz w:val="28"/>
          <w:szCs w:val="28"/>
          <w:lang w:eastAsia="ru-RU"/>
        </w:rPr>
        <w:t>.</w:t>
      </w:r>
      <w:r w:rsidRPr="00605057">
        <w:rPr>
          <w:rFonts w:ascii="Times New Roman" w:eastAsia="Times New Roman" w:hAnsi="Times New Roman" w:cs="Times New Roman"/>
          <w:sz w:val="28"/>
          <w:szCs w:val="28"/>
          <w:lang w:eastAsia="ru-RU"/>
        </w:rPr>
        <w:t xml:space="preserve"> </w:t>
      </w:r>
    </w:p>
    <w:p w:rsidR="003B04D8" w:rsidRPr="00605057" w:rsidRDefault="003B04D8" w:rsidP="00605057">
      <w:pPr>
        <w:widowControl w:val="0"/>
        <w:rPr>
          <w:rFonts w:ascii="Times New Roman" w:eastAsia="Times New Roman" w:hAnsi="Times New Roman" w:cs="Times New Roman"/>
          <w:color w:val="000000"/>
          <w:sz w:val="28"/>
          <w:szCs w:val="28"/>
          <w:lang w:eastAsia="ru-RU"/>
        </w:rPr>
      </w:pPr>
      <w:proofErr w:type="gramStart"/>
      <w:r w:rsidRPr="00605057">
        <w:rPr>
          <w:rFonts w:ascii="Times New Roman" w:eastAsia="Times New Roman" w:hAnsi="Times New Roman" w:cs="Times New Roman"/>
          <w:color w:val="000000"/>
          <w:sz w:val="28"/>
          <w:szCs w:val="28"/>
          <w:lang w:eastAsia="ru-RU"/>
        </w:rPr>
        <w:t xml:space="preserve">По итогам проведенных в 2014 году </w:t>
      </w:r>
      <w:r w:rsidR="004538D4" w:rsidRPr="00605057">
        <w:rPr>
          <w:rFonts w:ascii="Times New Roman" w:eastAsia="Times New Roman" w:hAnsi="Times New Roman" w:cs="Times New Roman"/>
          <w:color w:val="000000"/>
          <w:sz w:val="28"/>
          <w:szCs w:val="28"/>
          <w:lang w:eastAsia="ru-RU"/>
        </w:rPr>
        <w:t>по заявкам органов исполнительной власти Приморского края</w:t>
      </w:r>
      <w:r w:rsidR="00131B62" w:rsidRPr="00605057">
        <w:rPr>
          <w:rFonts w:ascii="Times New Roman" w:eastAsia="Times New Roman" w:hAnsi="Times New Roman" w:cs="Times New Roman"/>
          <w:color w:val="000000"/>
          <w:sz w:val="28"/>
          <w:szCs w:val="28"/>
          <w:lang w:eastAsia="ru-RU"/>
        </w:rPr>
        <w:t>,</w:t>
      </w:r>
      <w:r w:rsidR="004538D4" w:rsidRPr="00605057">
        <w:rPr>
          <w:rFonts w:ascii="Times New Roman" w:eastAsia="Times New Roman" w:hAnsi="Times New Roman" w:cs="Times New Roman"/>
          <w:color w:val="000000"/>
          <w:sz w:val="28"/>
          <w:szCs w:val="28"/>
          <w:lang w:eastAsia="ru-RU"/>
        </w:rPr>
        <w:t xml:space="preserve"> </w:t>
      </w:r>
      <w:r w:rsidR="00E326C2" w:rsidRPr="00605057">
        <w:rPr>
          <w:rFonts w:ascii="Times New Roman" w:eastAsia="Times New Roman" w:hAnsi="Times New Roman" w:cs="Times New Roman"/>
          <w:color w:val="000000"/>
          <w:sz w:val="28"/>
          <w:szCs w:val="28"/>
          <w:lang w:eastAsia="ru-RU"/>
        </w:rPr>
        <w:t xml:space="preserve">закупок (конкурсов и аукционов) </w:t>
      </w:r>
      <w:r w:rsidRPr="00605057">
        <w:rPr>
          <w:rFonts w:ascii="Times New Roman" w:eastAsia="Times New Roman" w:hAnsi="Times New Roman" w:cs="Times New Roman"/>
          <w:color w:val="000000"/>
          <w:sz w:val="28"/>
          <w:szCs w:val="28"/>
          <w:lang w:eastAsia="ru-RU"/>
        </w:rPr>
        <w:t>заключено 879 государственных контрактов на сумму 6 665 383,9 тыс. руб.</w:t>
      </w:r>
      <w:r w:rsidR="009C6B1D">
        <w:rPr>
          <w:rFonts w:ascii="Times New Roman" w:eastAsia="Times New Roman" w:hAnsi="Times New Roman" w:cs="Times New Roman"/>
          <w:color w:val="000000"/>
          <w:sz w:val="28"/>
          <w:szCs w:val="28"/>
          <w:lang w:eastAsia="ru-RU"/>
        </w:rPr>
        <w:t>,</w:t>
      </w:r>
      <w:r w:rsidRPr="00605057">
        <w:rPr>
          <w:rFonts w:ascii="Times New Roman" w:eastAsia="Times New Roman" w:hAnsi="Times New Roman" w:cs="Times New Roman"/>
          <w:color w:val="000000"/>
          <w:sz w:val="28"/>
          <w:szCs w:val="28"/>
          <w:lang w:eastAsia="ru-RU"/>
        </w:rPr>
        <w:t xml:space="preserve"> </w:t>
      </w:r>
      <w:r w:rsidR="004538D4" w:rsidRPr="00605057">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из них 557 контрактов (63,4%) с организациями Приморского края на сумму </w:t>
      </w:r>
      <w:r w:rsidR="00EF1241" w:rsidRPr="00605057">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3 812 582,1 тыс. руб. За указанный период по итогам заключенных контрактов экономия денежных средств составила 538 372,9</w:t>
      </w:r>
      <w:r w:rsidRPr="00605057">
        <w:rPr>
          <w:rFonts w:ascii="Times New Roman" w:eastAsia="Calibri" w:hAnsi="Times New Roman" w:cs="Times New Roman"/>
          <w:sz w:val="28"/>
          <w:szCs w:val="28"/>
        </w:rPr>
        <w:t xml:space="preserve"> </w:t>
      </w:r>
      <w:r w:rsidRPr="00605057">
        <w:rPr>
          <w:rFonts w:ascii="Times New Roman" w:eastAsia="Times New Roman" w:hAnsi="Times New Roman" w:cs="Times New Roman"/>
          <w:color w:val="000000"/>
          <w:sz w:val="28"/>
          <w:szCs w:val="28"/>
          <w:lang w:eastAsia="ru-RU"/>
        </w:rPr>
        <w:t>тыс. руб</w:t>
      </w:r>
      <w:r w:rsidR="00E326C2" w:rsidRPr="00605057">
        <w:rPr>
          <w:rFonts w:ascii="Times New Roman" w:eastAsia="Times New Roman" w:hAnsi="Times New Roman" w:cs="Times New Roman"/>
          <w:color w:val="000000"/>
          <w:sz w:val="28"/>
          <w:szCs w:val="28"/>
          <w:lang w:eastAsia="ru-RU"/>
        </w:rPr>
        <w:t>.</w:t>
      </w:r>
      <w:r w:rsidRPr="00605057">
        <w:rPr>
          <w:rFonts w:ascii="Times New Roman" w:eastAsia="Times New Roman" w:hAnsi="Times New Roman" w:cs="Times New Roman"/>
          <w:color w:val="000000"/>
          <w:sz w:val="28"/>
          <w:szCs w:val="28"/>
          <w:lang w:eastAsia="ru-RU"/>
        </w:rPr>
        <w:t xml:space="preserve"> (5,9</w:t>
      </w:r>
      <w:proofErr w:type="gramEnd"/>
      <w:r w:rsidRPr="00605057">
        <w:rPr>
          <w:rFonts w:ascii="Times New Roman" w:eastAsia="Times New Roman" w:hAnsi="Times New Roman" w:cs="Times New Roman"/>
          <w:color w:val="000000"/>
          <w:sz w:val="28"/>
          <w:szCs w:val="28"/>
          <w:lang w:eastAsia="ru-RU"/>
        </w:rPr>
        <w:t>%), что на 1,3% больше</w:t>
      </w:r>
      <w:r w:rsidR="009C6B1D">
        <w:rPr>
          <w:rFonts w:ascii="Times New Roman" w:eastAsia="Times New Roman" w:hAnsi="Times New Roman" w:cs="Times New Roman"/>
          <w:color w:val="000000"/>
          <w:sz w:val="28"/>
          <w:szCs w:val="28"/>
          <w:lang w:eastAsia="ru-RU"/>
        </w:rPr>
        <w:t>,</w:t>
      </w:r>
      <w:r w:rsidRPr="00605057">
        <w:rPr>
          <w:rFonts w:ascii="Times New Roman" w:eastAsia="Times New Roman" w:hAnsi="Times New Roman" w:cs="Times New Roman"/>
          <w:color w:val="000000"/>
          <w:sz w:val="28"/>
          <w:szCs w:val="28"/>
          <w:lang w:eastAsia="ru-RU"/>
        </w:rPr>
        <w:t xml:space="preserve"> чем в 2013 году (4,6%).</w:t>
      </w:r>
    </w:p>
    <w:p w:rsidR="003B04D8" w:rsidRPr="00605057" w:rsidRDefault="003B04D8" w:rsidP="00605057">
      <w:pPr>
        <w:widowControl w:val="0"/>
        <w:autoSpaceDE w:val="0"/>
        <w:autoSpaceDN w:val="0"/>
        <w:adjustRightInd w:val="0"/>
        <w:outlineLvl w:val="1"/>
        <w:rPr>
          <w:rFonts w:ascii="Times New Roman" w:eastAsia="MS Mincho" w:hAnsi="Times New Roman" w:cs="Times New Roman"/>
          <w:color w:val="000000"/>
          <w:sz w:val="28"/>
          <w:szCs w:val="28"/>
          <w:lang w:eastAsia="ja-JP"/>
        </w:rPr>
      </w:pPr>
      <w:r w:rsidRPr="00605057">
        <w:rPr>
          <w:rFonts w:ascii="Times New Roman" w:eastAsia="MS Mincho" w:hAnsi="Times New Roman" w:cs="Times New Roman"/>
          <w:color w:val="000000"/>
          <w:sz w:val="28"/>
          <w:szCs w:val="28"/>
          <w:lang w:eastAsia="ja-JP"/>
        </w:rPr>
        <w:t>Наибольший удельный вес по количеству размещенных закупок занимают закупки лекарственных средств и изделий медицинского назначения, медицинск</w:t>
      </w:r>
      <w:r w:rsidR="009C6B1D">
        <w:rPr>
          <w:rFonts w:ascii="Times New Roman" w:eastAsia="MS Mincho" w:hAnsi="Times New Roman" w:cs="Times New Roman"/>
          <w:color w:val="000000"/>
          <w:sz w:val="28"/>
          <w:szCs w:val="28"/>
          <w:lang w:eastAsia="ja-JP"/>
        </w:rPr>
        <w:t>ой</w:t>
      </w:r>
      <w:r w:rsidRPr="00605057">
        <w:rPr>
          <w:rFonts w:ascii="Times New Roman" w:eastAsia="MS Mincho" w:hAnsi="Times New Roman" w:cs="Times New Roman"/>
          <w:color w:val="000000"/>
          <w:sz w:val="28"/>
          <w:szCs w:val="28"/>
          <w:lang w:eastAsia="ja-JP"/>
        </w:rPr>
        <w:t xml:space="preserve"> техник</w:t>
      </w:r>
      <w:r w:rsidR="009C6B1D">
        <w:rPr>
          <w:rFonts w:ascii="Times New Roman" w:eastAsia="MS Mincho" w:hAnsi="Times New Roman" w:cs="Times New Roman"/>
          <w:color w:val="000000"/>
          <w:sz w:val="28"/>
          <w:szCs w:val="28"/>
          <w:lang w:eastAsia="ja-JP"/>
        </w:rPr>
        <w:t>и</w:t>
      </w:r>
      <w:r w:rsidRPr="00605057">
        <w:rPr>
          <w:rFonts w:ascii="Times New Roman" w:eastAsia="MS Mincho" w:hAnsi="Times New Roman" w:cs="Times New Roman"/>
          <w:color w:val="000000"/>
          <w:sz w:val="28"/>
          <w:szCs w:val="28"/>
          <w:lang w:eastAsia="ja-JP"/>
        </w:rPr>
        <w:t xml:space="preserve"> – 483 (46,9%), закупки социальной направленности- 233 (22,6 %), строительные работы - 66 (6,4%) от общего количества размещенных закупок.</w:t>
      </w:r>
    </w:p>
    <w:p w:rsidR="003B04D8" w:rsidRPr="00605057" w:rsidRDefault="003B04D8"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Наблюдается динамика роста экономии бюджетных средств по проведенным закупкам</w:t>
      </w:r>
      <w:r w:rsidR="00A77F54">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улучшени</w:t>
      </w:r>
      <w:r w:rsidR="00A77F54">
        <w:rPr>
          <w:rFonts w:ascii="Times New Roman" w:eastAsia="Calibri" w:hAnsi="Times New Roman" w:cs="Times New Roman"/>
          <w:sz w:val="28"/>
          <w:szCs w:val="28"/>
        </w:rPr>
        <w:t>е</w:t>
      </w:r>
      <w:r w:rsidRPr="00605057">
        <w:rPr>
          <w:rFonts w:ascii="Times New Roman" w:eastAsia="Calibri" w:hAnsi="Times New Roman" w:cs="Times New Roman"/>
          <w:sz w:val="28"/>
          <w:szCs w:val="28"/>
        </w:rPr>
        <w:t xml:space="preserve"> качества подготовки технических заданий и обоснования начальной (максимальной) цены контракта. </w:t>
      </w:r>
    </w:p>
    <w:p w:rsidR="004F0B3B" w:rsidRPr="00605057" w:rsidRDefault="004F0B3B"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Безусловное исполнение нормативных правовых актов позволило </w:t>
      </w:r>
      <w:r w:rsidRPr="00605057">
        <w:rPr>
          <w:rFonts w:ascii="Times New Roman" w:eastAsia="Times New Roman" w:hAnsi="Times New Roman" w:cs="Times New Roman"/>
          <w:sz w:val="28"/>
          <w:szCs w:val="28"/>
          <w:lang w:eastAsia="ru-RU"/>
        </w:rPr>
        <w:br/>
        <w:t>в 2014 году эффективно управлять средствами единого счета бюджета, обеспечить его ликвидность в течение всего финансового года и в результате исполнить краевой бюджет по расходам по заявкам главных распорядителей средств краевого бюджета в сумме 84 м</w:t>
      </w:r>
      <w:r w:rsidR="009C6B1D">
        <w:rPr>
          <w:rFonts w:ascii="Times New Roman" w:eastAsia="Times New Roman" w:hAnsi="Times New Roman" w:cs="Times New Roman"/>
          <w:sz w:val="28"/>
          <w:szCs w:val="28"/>
          <w:lang w:eastAsia="ru-RU"/>
        </w:rPr>
        <w:t>лрд. 901 млн. рублей или на 94 %</w:t>
      </w:r>
      <w:r w:rsidRPr="00605057">
        <w:rPr>
          <w:rFonts w:ascii="Times New Roman" w:eastAsia="Times New Roman" w:hAnsi="Times New Roman" w:cs="Times New Roman"/>
          <w:sz w:val="28"/>
          <w:szCs w:val="28"/>
          <w:lang w:eastAsia="ru-RU"/>
        </w:rPr>
        <w:t xml:space="preserve">. </w:t>
      </w:r>
      <w:r w:rsidR="00FC246B" w:rsidRPr="00605057">
        <w:rPr>
          <w:rFonts w:ascii="Times New Roman" w:eastAsia="Times New Roman" w:hAnsi="Times New Roman" w:cs="Times New Roman"/>
          <w:sz w:val="28"/>
          <w:szCs w:val="28"/>
          <w:lang w:eastAsia="ru-RU"/>
        </w:rPr>
        <w:t>П</w:t>
      </w:r>
      <w:r w:rsidRPr="00605057">
        <w:rPr>
          <w:rFonts w:ascii="Times New Roman" w:eastAsia="Times New Roman" w:hAnsi="Times New Roman" w:cs="Times New Roman"/>
          <w:sz w:val="28"/>
          <w:szCs w:val="28"/>
          <w:lang w:eastAsia="ru-RU"/>
        </w:rPr>
        <w:t>ри завершении финансовых операций 2014 года остатки невостребованных средств на лицевых счетах</w:t>
      </w:r>
      <w:proofErr w:type="gramEnd"/>
      <w:r w:rsidRPr="00605057">
        <w:rPr>
          <w:rFonts w:ascii="Times New Roman" w:eastAsia="Times New Roman" w:hAnsi="Times New Roman" w:cs="Times New Roman"/>
          <w:sz w:val="28"/>
          <w:szCs w:val="28"/>
          <w:lang w:eastAsia="ru-RU"/>
        </w:rPr>
        <w:t xml:space="preserve"> составили в сумме 781 млн. рублей, что повлияло на исполнение расходов по краевому бюджету, которое в итоге составило 84 млрд. 121 млн. рублей или 93 </w:t>
      </w:r>
      <w:r w:rsidR="000700AF"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w:t>
      </w:r>
    </w:p>
    <w:p w:rsidR="004F0B3B" w:rsidRPr="00605057" w:rsidRDefault="004F0B3B"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Для обеспечения сбалансированности и устойчивости бюджетной системы края осуществлялся ежемесячный мониторинг исполнения местных бюджетов, контроль за соблюдением бюджетного законодательства муниципальными образованиями. </w:t>
      </w:r>
    </w:p>
    <w:p w:rsidR="004F0B3B" w:rsidRPr="00605057" w:rsidRDefault="004F0B3B"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В целях повышения устойчивости и обеспечения сбалансированности бюджетов муниципальных образований Приморского края, которые в ходе исполнения своих бюджетов испытывали определённые трудности,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из краевого бюджета были выделены иные межбюджетные трансферты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на поддержку мер по обеспечению сбалансированности бюджетов муниципальных образований Приморского края в размере 120 млн. рублей. </w:t>
      </w:r>
    </w:p>
    <w:p w:rsidR="004F0B3B" w:rsidRPr="00605057" w:rsidRDefault="004F0B3B"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Перечисление дотаций в бюджеты муниципальных образований  осуществлялось только при условии отсутствия, погашения (снижения) кредиторской задолженности, сложившейся на последнюю отчетную дату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по среавнению с данными за </w:t>
      </w:r>
      <w:r w:rsidRPr="00605057">
        <w:rPr>
          <w:rFonts w:ascii="Times New Roman" w:eastAsia="Times New Roman" w:hAnsi="Times New Roman" w:cs="Times New Roman"/>
          <w:noProof/>
          <w:sz w:val="28"/>
          <w:szCs w:val="28"/>
          <w:lang w:val="en-US" w:eastAsia="ru-RU"/>
        </w:rPr>
        <w:t>I</w:t>
      </w:r>
      <w:r w:rsidRPr="00605057">
        <w:rPr>
          <w:rFonts w:ascii="Times New Roman" w:eastAsia="Times New Roman" w:hAnsi="Times New Roman" w:cs="Times New Roman"/>
          <w:noProof/>
          <w:sz w:val="28"/>
          <w:szCs w:val="28"/>
          <w:lang w:eastAsia="ru-RU"/>
        </w:rPr>
        <w:t xml:space="preserve"> полугодие 2014 года.</w:t>
      </w:r>
    </w:p>
    <w:p w:rsidR="004F0B3B" w:rsidRPr="00605057" w:rsidRDefault="004F0B3B"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Из 171 бюджета муниципального образования 102 бюджета за 2014 год исполнены с профицитом, 69 бюджетов - с дефицитом. Для частичного финансирования дефицитов местных бюджетов муниципальным образованиям края в 2014 году предоставлены бюджетные кредиты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из краевого бюджета на сумму 110 млн. 500 тыс. рублей.</w:t>
      </w:r>
    </w:p>
    <w:p w:rsidR="004F0B3B" w:rsidRPr="00605057" w:rsidRDefault="00483AFE"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В 2014 году р</w:t>
      </w:r>
      <w:r w:rsidR="004F0B3B" w:rsidRPr="00605057">
        <w:rPr>
          <w:rFonts w:ascii="Times New Roman" w:eastAsia="Times New Roman" w:hAnsi="Times New Roman" w:cs="Times New Roman"/>
          <w:noProof/>
          <w:sz w:val="28"/>
          <w:szCs w:val="28"/>
          <w:lang w:eastAsia="ru-RU"/>
        </w:rPr>
        <w:t xml:space="preserve">азработана методика распределения в бюджеты муниципальных образований через дифференцированные нормативы </w:t>
      </w:r>
      <w:r w:rsidRPr="00605057">
        <w:rPr>
          <w:rFonts w:ascii="Times New Roman" w:eastAsia="Times New Roman" w:hAnsi="Times New Roman" w:cs="Times New Roman"/>
          <w:noProof/>
          <w:sz w:val="28"/>
          <w:szCs w:val="28"/>
          <w:lang w:eastAsia="ru-RU"/>
        </w:rPr>
        <w:t xml:space="preserve">10 </w:t>
      </w:r>
      <w:r w:rsidR="009C6B1D">
        <w:rPr>
          <w:rFonts w:ascii="Times New Roman" w:eastAsia="Times New Roman" w:hAnsi="Times New Roman" w:cs="Times New Roman"/>
          <w:noProof/>
          <w:sz w:val="28"/>
          <w:szCs w:val="28"/>
          <w:lang w:eastAsia="ru-RU"/>
        </w:rPr>
        <w:t>%</w:t>
      </w:r>
      <w:r w:rsidR="004F0B3B" w:rsidRPr="00605057">
        <w:rPr>
          <w:rFonts w:ascii="Times New Roman" w:eastAsia="Times New Roman" w:hAnsi="Times New Roman" w:cs="Times New Roman"/>
          <w:noProof/>
          <w:sz w:val="28"/>
          <w:szCs w:val="28"/>
          <w:lang w:eastAsia="ru-RU"/>
        </w:rPr>
        <w:t xml:space="preserve"> доходов от акцизов на нефтепродукты, подлежащих зачислению </w:t>
      </w:r>
      <w:r w:rsidR="009C6B1D">
        <w:rPr>
          <w:rFonts w:ascii="Times New Roman" w:eastAsia="Times New Roman" w:hAnsi="Times New Roman" w:cs="Times New Roman"/>
          <w:noProof/>
          <w:sz w:val="28"/>
          <w:szCs w:val="28"/>
          <w:lang w:eastAsia="ru-RU"/>
        </w:rPr>
        <w:br/>
      </w:r>
      <w:r w:rsidR="004F0B3B" w:rsidRPr="00605057">
        <w:rPr>
          <w:rFonts w:ascii="Times New Roman" w:eastAsia="Times New Roman" w:hAnsi="Times New Roman" w:cs="Times New Roman"/>
          <w:noProof/>
          <w:sz w:val="28"/>
          <w:szCs w:val="28"/>
          <w:lang w:eastAsia="ru-RU"/>
        </w:rPr>
        <w:t>в консолидированный бюджет Приморского края.</w:t>
      </w:r>
    </w:p>
    <w:p w:rsidR="004F0B3B" w:rsidRPr="00605057" w:rsidRDefault="004F0B3B" w:rsidP="00605057">
      <w:pPr>
        <w:widowControl w:val="0"/>
        <w:rPr>
          <w:rFonts w:ascii="Times New Roman" w:eastAsia="Times New Roman" w:hAnsi="Times New Roman" w:cs="Times New Roman"/>
          <w:noProof/>
          <w:sz w:val="28"/>
          <w:szCs w:val="28"/>
          <w:lang w:eastAsia="ru-RU"/>
        </w:rPr>
      </w:pPr>
      <w:r w:rsidRPr="00605057">
        <w:rPr>
          <w:rFonts w:ascii="Times New Roman" w:eastAsia="Times New Roman" w:hAnsi="Times New Roman" w:cs="Times New Roman"/>
          <w:noProof/>
          <w:sz w:val="28"/>
          <w:szCs w:val="28"/>
          <w:lang w:eastAsia="ru-RU"/>
        </w:rPr>
        <w:t xml:space="preserve">В связи с </w:t>
      </w:r>
      <w:r w:rsidR="00483AFE" w:rsidRPr="00605057">
        <w:rPr>
          <w:rFonts w:ascii="Times New Roman" w:eastAsia="Times New Roman" w:hAnsi="Times New Roman" w:cs="Times New Roman"/>
          <w:noProof/>
          <w:sz w:val="28"/>
          <w:szCs w:val="28"/>
          <w:lang w:eastAsia="ru-RU"/>
        </w:rPr>
        <w:t xml:space="preserve">изменением федерального законодательства </w:t>
      </w:r>
      <w:r w:rsidRPr="00605057">
        <w:rPr>
          <w:rFonts w:ascii="Times New Roman" w:eastAsia="Times New Roman" w:hAnsi="Times New Roman" w:cs="Times New Roman"/>
          <w:noProof/>
          <w:sz w:val="28"/>
          <w:szCs w:val="28"/>
          <w:lang w:eastAsia="ru-RU"/>
        </w:rPr>
        <w:t xml:space="preserve">внесены изменения в систему межбюджетного регулирования Приморского края.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Так, в связи с перераспределением полномочий между муниципальными районами и сельскими поселениями внесены изменения в методики распределения средств на выравнивание бюджетной обеспеченности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из краевого бюджета бюджетам городских округов (муниципальных районов) и поселений, утвержденные Законом Приморского края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от 02</w:t>
      </w:r>
      <w:r w:rsidR="00483AFE" w:rsidRPr="00605057">
        <w:rPr>
          <w:rFonts w:ascii="Times New Roman" w:eastAsia="Times New Roman" w:hAnsi="Times New Roman" w:cs="Times New Roman"/>
          <w:noProof/>
          <w:sz w:val="28"/>
          <w:szCs w:val="28"/>
          <w:lang w:eastAsia="ru-RU"/>
        </w:rPr>
        <w:t>.08.</w:t>
      </w:r>
      <w:r w:rsidRPr="00605057">
        <w:rPr>
          <w:rFonts w:ascii="Times New Roman" w:eastAsia="Times New Roman" w:hAnsi="Times New Roman" w:cs="Times New Roman"/>
          <w:noProof/>
          <w:sz w:val="28"/>
          <w:szCs w:val="28"/>
          <w:lang w:eastAsia="ru-RU"/>
        </w:rPr>
        <w:t>2005</w:t>
      </w:r>
      <w:r w:rsidR="00D624AC" w:rsidRPr="00605057">
        <w:rPr>
          <w:rFonts w:ascii="Times New Roman" w:eastAsia="Times New Roman" w:hAnsi="Times New Roman" w:cs="Times New Roman"/>
          <w:noProof/>
          <w:sz w:val="28"/>
          <w:szCs w:val="28"/>
          <w:lang w:eastAsia="ru-RU"/>
        </w:rPr>
        <w:t>№ 271-КЗ "</w:t>
      </w:r>
      <w:r w:rsidRPr="00605057">
        <w:rPr>
          <w:rFonts w:ascii="Times New Roman" w:eastAsia="Times New Roman" w:hAnsi="Times New Roman" w:cs="Times New Roman"/>
          <w:noProof/>
          <w:sz w:val="28"/>
          <w:szCs w:val="28"/>
          <w:lang w:eastAsia="ru-RU"/>
        </w:rPr>
        <w:t xml:space="preserve">О бюджетном устройстве, бюджетном процессе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и межбюджетных отношениях в Приморском крае</w:t>
      </w:r>
      <w:r w:rsidR="00D624AC" w:rsidRPr="00605057">
        <w:rPr>
          <w:rFonts w:ascii="Times New Roman" w:eastAsia="Times New Roman" w:hAnsi="Times New Roman" w:cs="Times New Roman"/>
          <w:noProof/>
          <w:sz w:val="28"/>
          <w:szCs w:val="28"/>
          <w:lang w:eastAsia="ru-RU"/>
        </w:rPr>
        <w:t>"</w:t>
      </w:r>
      <w:r w:rsidRPr="00605057">
        <w:rPr>
          <w:rFonts w:ascii="Times New Roman" w:eastAsia="Times New Roman" w:hAnsi="Times New Roman" w:cs="Times New Roman"/>
          <w:noProof/>
          <w:sz w:val="28"/>
          <w:szCs w:val="28"/>
          <w:lang w:eastAsia="ru-RU"/>
        </w:rPr>
        <w:t xml:space="preserve">. </w:t>
      </w:r>
      <w:proofErr w:type="gramStart"/>
      <w:r w:rsidR="00483AFE" w:rsidRPr="00605057">
        <w:rPr>
          <w:rFonts w:ascii="Times New Roman" w:eastAsia="Times New Roman" w:hAnsi="Times New Roman" w:cs="Times New Roman"/>
          <w:noProof/>
          <w:sz w:val="28"/>
          <w:szCs w:val="28"/>
          <w:lang w:eastAsia="ru-RU"/>
        </w:rPr>
        <w:t>О</w:t>
      </w:r>
      <w:r w:rsidRPr="00605057">
        <w:rPr>
          <w:rFonts w:ascii="Times New Roman" w:eastAsia="Times New Roman" w:hAnsi="Times New Roman" w:cs="Times New Roman"/>
          <w:noProof/>
          <w:sz w:val="28"/>
          <w:szCs w:val="28"/>
          <w:lang w:eastAsia="ru-RU"/>
        </w:rPr>
        <w:t xml:space="preserve">пределены перечени муниципальных образований Приморского края на 2015 год по уровню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их дотационности с учетом изменений бюджетного законодательства в части установления бюджетных ограничений для муниципальных образований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 xml:space="preserve">в зависимости от доли дотаций на выравнивание бюджетной обеспеченности в собственных доходах местных бюджетов, а не от применяемой ранее </w:t>
      </w:r>
      <w:r w:rsidR="009C6B1D">
        <w:rPr>
          <w:rFonts w:ascii="Times New Roman" w:eastAsia="Times New Roman" w:hAnsi="Times New Roman" w:cs="Times New Roman"/>
          <w:noProof/>
          <w:sz w:val="28"/>
          <w:szCs w:val="28"/>
          <w:lang w:eastAsia="ru-RU"/>
        </w:rPr>
        <w:br/>
      </w:r>
      <w:r w:rsidRPr="00605057">
        <w:rPr>
          <w:rFonts w:ascii="Times New Roman" w:eastAsia="Times New Roman" w:hAnsi="Times New Roman" w:cs="Times New Roman"/>
          <w:noProof/>
          <w:sz w:val="28"/>
          <w:szCs w:val="28"/>
          <w:lang w:eastAsia="ru-RU"/>
        </w:rPr>
        <w:t>в расчетах доли всех межбюджетных трансфертов муниципальным образованиям (за исключением субвенций и отдельных видов финансовой</w:t>
      </w:r>
      <w:proofErr w:type="gramEnd"/>
      <w:r w:rsidRPr="00605057">
        <w:rPr>
          <w:rFonts w:ascii="Times New Roman" w:eastAsia="Times New Roman" w:hAnsi="Times New Roman" w:cs="Times New Roman"/>
          <w:noProof/>
          <w:sz w:val="28"/>
          <w:szCs w:val="28"/>
          <w:lang w:eastAsia="ru-RU"/>
        </w:rPr>
        <w:t xml:space="preserve"> поддержки) в доходах местных бюджетов.</w:t>
      </w:r>
    </w:p>
    <w:p w:rsidR="00C301D1" w:rsidRPr="00605057" w:rsidRDefault="00C301D1" w:rsidP="00605057">
      <w:pPr>
        <w:widowControl w:val="0"/>
        <w:contextualSpacing/>
        <w:rPr>
          <w:rFonts w:ascii="Times New Roman" w:eastAsia="Times New Roman" w:hAnsi="Times New Roman" w:cs="Times New Roman"/>
          <w:color w:val="333333"/>
          <w:sz w:val="28"/>
          <w:szCs w:val="28"/>
          <w:lang w:eastAsia="ru-RU"/>
        </w:rPr>
      </w:pPr>
      <w:r w:rsidRPr="00605057">
        <w:rPr>
          <w:rFonts w:ascii="Times New Roman" w:eastAsia="Times New Roman" w:hAnsi="Times New Roman" w:cs="Times New Roman"/>
          <w:b/>
          <w:sz w:val="28"/>
          <w:szCs w:val="28"/>
          <w:lang w:eastAsia="ru-RU"/>
        </w:rPr>
        <w:t>В области внутреннего финансового контроля и государственных программ</w:t>
      </w:r>
      <w:r w:rsidRPr="00605057">
        <w:rPr>
          <w:rFonts w:ascii="Times New Roman" w:eastAsia="Times New Roman" w:hAnsi="Times New Roman" w:cs="Times New Roman"/>
          <w:sz w:val="28"/>
          <w:szCs w:val="28"/>
          <w:lang w:eastAsia="ru-RU"/>
        </w:rPr>
        <w:t xml:space="preserve">. В связи с внесением в Бюджетный кодекс Российской Федерации изменений в части введения понятий "внешнего" и "внутреннего" государственного (муниципального) финансового контроля,  разграничения полномочий между органами государственного (муниципального) финансового контроля в 2014 году создан департамент государственных программ и внутреннего государственного контроля Приморского края. </w:t>
      </w:r>
      <w:r w:rsidR="009C6B1D">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течение </w:t>
      </w:r>
      <w:r w:rsidRPr="00605057">
        <w:rPr>
          <w:rFonts w:ascii="Times New Roman" w:eastAsia="Times New Roman" w:hAnsi="Times New Roman" w:cs="Times New Roman"/>
          <w:color w:val="000000"/>
          <w:sz w:val="28"/>
          <w:szCs w:val="28"/>
          <w:lang w:eastAsia="ru-RU"/>
        </w:rPr>
        <w:t xml:space="preserve">года осуществлялась процедура его регистрации </w:t>
      </w:r>
      <w:r w:rsidR="009C6B1D">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в соответствующих органах власти, формировалась структура и штатная численность, разрабатывалась вся необходимая нормативно правовая база. </w:t>
      </w:r>
    </w:p>
    <w:p w:rsidR="00C301D1" w:rsidRPr="00605057" w:rsidRDefault="00C301D1" w:rsidP="00605057">
      <w:pPr>
        <w:widowControl w:val="0"/>
        <w:autoSpaceDE w:val="0"/>
        <w:autoSpaceDN w:val="0"/>
        <w:adjustRightInd w:val="0"/>
        <w:rPr>
          <w:rFonts w:ascii="Times New Roman" w:eastAsia="Times New Roman" w:hAnsi="Times New Roman" w:cs="Times New Roman"/>
          <w:color w:val="333333"/>
          <w:sz w:val="28"/>
          <w:szCs w:val="28"/>
          <w:lang w:eastAsia="ru-RU"/>
        </w:rPr>
      </w:pPr>
      <w:r w:rsidRPr="00605057">
        <w:rPr>
          <w:rFonts w:ascii="Times New Roman" w:eastAsia="Times New Roman" w:hAnsi="Times New Roman" w:cs="Times New Roman"/>
          <w:color w:val="333333"/>
          <w:sz w:val="28"/>
          <w:szCs w:val="28"/>
          <w:lang w:eastAsia="ru-RU"/>
        </w:rPr>
        <w:t xml:space="preserve">Департамент, как контрольный орган, кроме функции </w:t>
      </w:r>
      <w:r w:rsidRPr="00605057">
        <w:rPr>
          <w:rFonts w:ascii="Times New Roman" w:eastAsia="Times New Roman" w:hAnsi="Times New Roman" w:cs="Times New Roman"/>
          <w:sz w:val="28"/>
          <w:szCs w:val="28"/>
          <w:lang w:eastAsia="ru-RU"/>
        </w:rPr>
        <w:t>внутреннего государственного финансового контроля,</w:t>
      </w:r>
      <w:r w:rsidRPr="00605057">
        <w:rPr>
          <w:rFonts w:ascii="Times New Roman" w:eastAsia="Times New Roman" w:hAnsi="Times New Roman" w:cs="Times New Roman"/>
          <w:color w:val="333333"/>
          <w:sz w:val="28"/>
          <w:szCs w:val="28"/>
          <w:lang w:eastAsia="ru-RU"/>
        </w:rPr>
        <w:t xml:space="preserve"> предусмотренной </w:t>
      </w:r>
      <w:hyperlink r:id="rId9" w:history="1">
        <w:r w:rsidRPr="00605057">
          <w:rPr>
            <w:rFonts w:ascii="Times New Roman" w:eastAsia="Times New Roman" w:hAnsi="Times New Roman" w:cs="Times New Roman"/>
            <w:sz w:val="28"/>
            <w:szCs w:val="28"/>
            <w:lang w:eastAsia="ru-RU"/>
          </w:rPr>
          <w:t xml:space="preserve">статьей </w:t>
        </w:r>
        <w:r w:rsidRPr="00605057">
          <w:rPr>
            <w:rFonts w:ascii="Times New Roman" w:eastAsia="Times New Roman" w:hAnsi="Times New Roman" w:cs="Times New Roman"/>
            <w:sz w:val="28"/>
            <w:szCs w:val="28"/>
            <w:lang w:eastAsia="ru-RU"/>
          </w:rPr>
          <w:br/>
          <w:t>266.1</w:t>
        </w:r>
      </w:hyperlink>
      <w:r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color w:val="333333"/>
          <w:sz w:val="28"/>
          <w:szCs w:val="28"/>
          <w:lang w:eastAsia="ru-RU"/>
        </w:rPr>
        <w:t>Бюджетного кодекса Российской Федерации,</w:t>
      </w:r>
      <w:r w:rsidRPr="00605057">
        <w:rPr>
          <w:rFonts w:ascii="Times New Roman" w:eastAsia="Times New Roman" w:hAnsi="Times New Roman" w:cs="Times New Roman"/>
          <w:color w:val="000000"/>
          <w:spacing w:val="-1"/>
          <w:sz w:val="28"/>
          <w:szCs w:val="28"/>
          <w:lang w:eastAsia="ru-RU"/>
        </w:rPr>
        <w:t xml:space="preserve"> осуществляет</w:t>
      </w:r>
      <w:r w:rsidRPr="00605057">
        <w:rPr>
          <w:rFonts w:ascii="Times New Roman" w:eastAsia="Times New Roman" w:hAnsi="Times New Roman" w:cs="Times New Roman"/>
          <w:color w:val="333333"/>
          <w:sz w:val="28"/>
          <w:szCs w:val="28"/>
          <w:lang w:eastAsia="ru-RU"/>
        </w:rPr>
        <w:t xml:space="preserve">: </w:t>
      </w:r>
    </w:p>
    <w:p w:rsidR="00C301D1" w:rsidRPr="00605057" w:rsidRDefault="00C301D1" w:rsidP="00605057">
      <w:pPr>
        <w:widowControl w:val="0"/>
        <w:contextualSpacing/>
        <w:rPr>
          <w:rFonts w:ascii="Times New Roman" w:eastAsia="Times New Roman" w:hAnsi="Times New Roman" w:cs="Times New Roman"/>
          <w:color w:val="333333"/>
          <w:sz w:val="28"/>
          <w:szCs w:val="28"/>
          <w:lang w:eastAsia="ru-RU"/>
        </w:rPr>
      </w:pPr>
      <w:proofErr w:type="gramStart"/>
      <w:r w:rsidRPr="00605057">
        <w:rPr>
          <w:rFonts w:ascii="Times New Roman" w:eastAsia="Times New Roman" w:hAnsi="Times New Roman" w:cs="Times New Roman"/>
          <w:color w:val="333333"/>
          <w:sz w:val="28"/>
          <w:szCs w:val="28"/>
          <w:lang w:eastAsia="ru-RU"/>
        </w:rPr>
        <w:t>контроль за</w:t>
      </w:r>
      <w:proofErr w:type="gramEnd"/>
      <w:r w:rsidRPr="00605057">
        <w:rPr>
          <w:rFonts w:ascii="Times New Roman" w:eastAsia="Times New Roman" w:hAnsi="Times New Roman" w:cs="Times New Roman"/>
          <w:color w:val="333333"/>
          <w:sz w:val="28"/>
          <w:szCs w:val="28"/>
          <w:lang w:eastAsia="ru-RU"/>
        </w:rPr>
        <w:t xml:space="preserve"> реализацией государственных программ Приморского края, в том числе за исполнением государственных заданий;</w:t>
      </w:r>
    </w:p>
    <w:p w:rsidR="00C301D1" w:rsidRPr="00605057" w:rsidRDefault="00C301D1" w:rsidP="00605057">
      <w:pPr>
        <w:widowControl w:val="0"/>
        <w:contextualSpacing/>
        <w:rPr>
          <w:rFonts w:ascii="Times New Roman" w:eastAsia="Times New Roman" w:hAnsi="Times New Roman" w:cs="Times New Roman"/>
          <w:color w:val="333333"/>
          <w:sz w:val="28"/>
          <w:szCs w:val="28"/>
          <w:lang w:eastAsia="ru-RU"/>
        </w:rPr>
      </w:pPr>
      <w:r w:rsidRPr="00605057">
        <w:rPr>
          <w:rFonts w:ascii="Times New Roman" w:eastAsia="Times New Roman" w:hAnsi="Times New Roman" w:cs="Times New Roman"/>
          <w:color w:val="333333"/>
          <w:sz w:val="28"/>
          <w:szCs w:val="28"/>
          <w:lang w:eastAsia="ru-RU"/>
        </w:rPr>
        <w:t xml:space="preserve">контроль в сфере закупок товаров, работ, услуг для обеспечения государственных нужд Приморского края в соответствии с Федеральным </w:t>
      </w:r>
      <w:hyperlink r:id="rId10" w:history="1">
        <w:r w:rsidRPr="00605057">
          <w:rPr>
            <w:rFonts w:ascii="Times New Roman" w:eastAsia="Times New Roman" w:hAnsi="Times New Roman" w:cs="Times New Roman"/>
            <w:sz w:val="28"/>
            <w:szCs w:val="28"/>
            <w:lang w:eastAsia="ru-RU"/>
          </w:rPr>
          <w:t>законом</w:t>
        </w:r>
      </w:hyperlink>
      <w:r w:rsidRPr="00605057">
        <w:rPr>
          <w:rFonts w:ascii="Times New Roman" w:eastAsia="Times New Roman" w:hAnsi="Times New Roman" w:cs="Times New Roman"/>
          <w:sz w:val="28"/>
          <w:szCs w:val="28"/>
          <w:lang w:eastAsia="ru-RU"/>
        </w:rPr>
        <w:t xml:space="preserve"> о</w:t>
      </w:r>
      <w:r w:rsidRPr="00605057">
        <w:rPr>
          <w:rFonts w:ascii="Times New Roman" w:eastAsia="Times New Roman" w:hAnsi="Times New Roman" w:cs="Times New Roman"/>
          <w:color w:val="333333"/>
          <w:sz w:val="28"/>
          <w:szCs w:val="28"/>
          <w:lang w:eastAsia="ru-RU"/>
        </w:rPr>
        <w:t xml:space="preserve">т 05.04.2013 № 44-ФЗ </w:t>
      </w:r>
      <w:r w:rsidR="006426ED" w:rsidRPr="00605057">
        <w:rPr>
          <w:rFonts w:ascii="Times New Roman" w:eastAsia="Times New Roman" w:hAnsi="Times New Roman" w:cs="Times New Roman"/>
          <w:color w:val="333333"/>
          <w:sz w:val="28"/>
          <w:szCs w:val="28"/>
          <w:lang w:eastAsia="ru-RU"/>
        </w:rPr>
        <w:t>"</w:t>
      </w:r>
      <w:r w:rsidRPr="00605057">
        <w:rPr>
          <w:rFonts w:ascii="Times New Roman" w:eastAsia="Times New Roman" w:hAnsi="Times New Roman" w:cs="Times New Roman"/>
          <w:color w:val="333333"/>
          <w:sz w:val="28"/>
          <w:szCs w:val="28"/>
          <w:lang w:eastAsia="ru-RU"/>
        </w:rPr>
        <w:t>О контрактной системе в сфере закупок товаров, работ, услуг для обеспечения госуда</w:t>
      </w:r>
      <w:r w:rsidR="006426ED" w:rsidRPr="00605057">
        <w:rPr>
          <w:rFonts w:ascii="Times New Roman" w:eastAsia="Times New Roman" w:hAnsi="Times New Roman" w:cs="Times New Roman"/>
          <w:color w:val="333333"/>
          <w:sz w:val="28"/>
          <w:szCs w:val="28"/>
          <w:lang w:eastAsia="ru-RU"/>
        </w:rPr>
        <w:t xml:space="preserve">рственных </w:t>
      </w:r>
      <w:r w:rsidR="006426ED" w:rsidRPr="00605057">
        <w:rPr>
          <w:rFonts w:ascii="Times New Roman" w:eastAsia="Times New Roman" w:hAnsi="Times New Roman" w:cs="Times New Roman"/>
          <w:color w:val="333333"/>
          <w:sz w:val="28"/>
          <w:szCs w:val="28"/>
          <w:lang w:eastAsia="ru-RU"/>
        </w:rPr>
        <w:br/>
        <w:t>и муниципальных нужд"</w:t>
      </w:r>
      <w:r w:rsidRPr="00605057">
        <w:rPr>
          <w:rFonts w:ascii="Times New Roman" w:eastAsia="Times New Roman" w:hAnsi="Times New Roman" w:cs="Times New Roman"/>
          <w:color w:val="333333"/>
          <w:sz w:val="28"/>
          <w:szCs w:val="28"/>
          <w:lang w:eastAsia="ru-RU"/>
        </w:rPr>
        <w:t>;</w:t>
      </w:r>
    </w:p>
    <w:p w:rsidR="00C301D1" w:rsidRPr="00605057" w:rsidRDefault="00C301D1" w:rsidP="00605057">
      <w:pPr>
        <w:widowControl w:val="0"/>
        <w:contextualSpacing/>
        <w:rPr>
          <w:rFonts w:ascii="Times New Roman" w:eastAsia="Times New Roman" w:hAnsi="Times New Roman" w:cs="Times New Roman"/>
          <w:color w:val="333333"/>
          <w:sz w:val="28"/>
          <w:szCs w:val="28"/>
          <w:lang w:eastAsia="ru-RU"/>
        </w:rPr>
      </w:pPr>
      <w:r w:rsidRPr="00605057">
        <w:rPr>
          <w:rFonts w:ascii="Times New Roman" w:eastAsia="Times New Roman" w:hAnsi="Times New Roman" w:cs="Times New Roman"/>
          <w:color w:val="333333"/>
          <w:sz w:val="28"/>
          <w:szCs w:val="28"/>
          <w:lang w:eastAsia="ru-RU"/>
        </w:rPr>
        <w:t>контроль за использованием сре</w:t>
      </w:r>
      <w:proofErr w:type="gramStart"/>
      <w:r w:rsidRPr="00605057">
        <w:rPr>
          <w:rFonts w:ascii="Times New Roman" w:eastAsia="Times New Roman" w:hAnsi="Times New Roman" w:cs="Times New Roman"/>
          <w:color w:val="333333"/>
          <w:sz w:val="28"/>
          <w:szCs w:val="28"/>
          <w:lang w:eastAsia="ru-RU"/>
        </w:rPr>
        <w:t>дств кр</w:t>
      </w:r>
      <w:proofErr w:type="gramEnd"/>
      <w:r w:rsidRPr="00605057">
        <w:rPr>
          <w:rFonts w:ascii="Times New Roman" w:eastAsia="Times New Roman" w:hAnsi="Times New Roman" w:cs="Times New Roman"/>
          <w:color w:val="333333"/>
          <w:sz w:val="28"/>
          <w:szCs w:val="28"/>
          <w:lang w:eastAsia="ru-RU"/>
        </w:rPr>
        <w:t xml:space="preserve">аевого бюджета </w:t>
      </w:r>
      <w:r w:rsidRPr="00605057">
        <w:rPr>
          <w:rFonts w:ascii="Times New Roman" w:eastAsia="Calibri" w:hAnsi="Times New Roman" w:cs="Times New Roman"/>
          <w:sz w:val="28"/>
          <w:szCs w:val="28"/>
        </w:rPr>
        <w:t>Фонд</w:t>
      </w:r>
      <w:r w:rsidR="006426ED" w:rsidRPr="00605057">
        <w:rPr>
          <w:rFonts w:ascii="Times New Roman" w:eastAsia="Calibri" w:hAnsi="Times New Roman" w:cs="Times New Roman"/>
          <w:sz w:val="28"/>
          <w:szCs w:val="28"/>
        </w:rPr>
        <w:t>ом</w:t>
      </w:r>
      <w:r w:rsidRPr="00605057">
        <w:rPr>
          <w:rFonts w:ascii="Times New Roman" w:eastAsia="Calibri" w:hAnsi="Times New Roman" w:cs="Times New Roman"/>
          <w:sz w:val="28"/>
          <w:szCs w:val="28"/>
        </w:rPr>
        <w:t xml:space="preserve"> капитального ремонта многоквартирных домов Приморского края</w:t>
      </w:r>
      <w:r w:rsidRPr="00605057">
        <w:rPr>
          <w:rFonts w:ascii="Times New Roman" w:eastAsia="Times New Roman" w:hAnsi="Times New Roman" w:cs="Times New Roman"/>
          <w:color w:val="333333"/>
          <w:sz w:val="28"/>
          <w:szCs w:val="28"/>
          <w:lang w:eastAsia="ru-RU"/>
        </w:rPr>
        <w:t>;</w:t>
      </w:r>
    </w:p>
    <w:p w:rsidR="00C301D1" w:rsidRPr="00605057" w:rsidRDefault="00C301D1" w:rsidP="00605057">
      <w:pPr>
        <w:widowControl w:val="0"/>
        <w:contextualSpacing/>
        <w:rPr>
          <w:rFonts w:ascii="Times New Roman" w:eastAsia="Times New Roman" w:hAnsi="Times New Roman" w:cs="Times New Roman"/>
          <w:color w:val="333333"/>
          <w:sz w:val="28"/>
          <w:szCs w:val="28"/>
          <w:lang w:eastAsia="ru-RU"/>
        </w:rPr>
      </w:pPr>
      <w:r w:rsidRPr="00605057">
        <w:rPr>
          <w:rFonts w:ascii="Times New Roman" w:eastAsia="Times New Roman" w:hAnsi="Times New Roman" w:cs="Times New Roman"/>
          <w:color w:val="333333"/>
          <w:sz w:val="28"/>
          <w:szCs w:val="28"/>
          <w:lang w:eastAsia="ru-RU"/>
        </w:rPr>
        <w:t xml:space="preserve">оценку эффективности органов исполнительной власти Приморского края. </w:t>
      </w:r>
    </w:p>
    <w:p w:rsidR="00C301D1" w:rsidRPr="00605057" w:rsidRDefault="00C301D1" w:rsidP="00605057">
      <w:pPr>
        <w:widowControl w:val="0"/>
        <w:contextualSpacing/>
        <w:rPr>
          <w:rFonts w:ascii="Times New Roman" w:eastAsia="Times New Roman" w:hAnsi="Times New Roman" w:cs="Times New Roman"/>
          <w:sz w:val="28"/>
          <w:szCs w:val="28"/>
          <w:lang w:eastAsia="ru-RU"/>
        </w:rPr>
      </w:pPr>
      <w:r w:rsidRPr="00605057">
        <w:rPr>
          <w:rFonts w:ascii="Times New Roman" w:eastAsia="Times New Roman" w:hAnsi="Times New Roman" w:cs="Times New Roman"/>
          <w:color w:val="000000"/>
          <w:sz w:val="28"/>
          <w:szCs w:val="28"/>
          <w:lang w:eastAsia="ru-RU"/>
        </w:rPr>
        <w:t xml:space="preserve">За истекший период проведен полный анализ </w:t>
      </w:r>
      <w:r w:rsidRPr="00605057">
        <w:rPr>
          <w:rFonts w:ascii="Times New Roman" w:eastAsia="Times New Roman" w:hAnsi="Times New Roman" w:cs="Times New Roman"/>
          <w:color w:val="000000"/>
          <w:sz w:val="28"/>
          <w:szCs w:val="28"/>
          <w:lang w:eastAsia="ru-RU"/>
        </w:rPr>
        <w:br/>
        <w:t xml:space="preserve">17 действовавших до нынешнего года государственных программ Приморского края, в результате чего выявлены </w:t>
      </w:r>
      <w:r w:rsidRPr="00605057">
        <w:rPr>
          <w:rFonts w:ascii="Times New Roman" w:eastAsia="Times New Roman" w:hAnsi="Times New Roman" w:cs="Times New Roman"/>
          <w:sz w:val="28"/>
          <w:szCs w:val="28"/>
          <w:lang w:eastAsia="ru-RU"/>
        </w:rPr>
        <w:t>недостатки.</w:t>
      </w:r>
    </w:p>
    <w:p w:rsidR="00C301D1" w:rsidRPr="00605057" w:rsidRDefault="00C301D1" w:rsidP="00605057">
      <w:pPr>
        <w:widowControl w:val="0"/>
        <w:autoSpaceDE w:val="0"/>
        <w:autoSpaceDN w:val="0"/>
        <w:adjustRightInd w:val="0"/>
        <w:rPr>
          <w:rFonts w:ascii="Times New Roman" w:hAnsi="Times New Roman" w:cs="Times New Roman"/>
          <w:sz w:val="28"/>
          <w:szCs w:val="28"/>
        </w:rPr>
      </w:pPr>
      <w:r w:rsidRPr="00605057">
        <w:rPr>
          <w:rFonts w:ascii="Times New Roman" w:hAnsi="Times New Roman" w:cs="Times New Roman"/>
          <w:sz w:val="28"/>
          <w:szCs w:val="28"/>
        </w:rPr>
        <w:t>В некоторых государственных программах запланированные мероприятия не отвечают за достижение каких-либо показателей и индикаторов или, наоборот, запланировано достижение показателя, но мероприятий, которые могли бы привести к данному результату, в государственной программе не предусмотрено или запланированы мероприятия, результат реализации которых оценить невозможно.</w:t>
      </w:r>
    </w:p>
    <w:p w:rsidR="00C301D1" w:rsidRPr="00605057" w:rsidRDefault="00C301D1" w:rsidP="00605057">
      <w:pPr>
        <w:widowControl w:val="0"/>
        <w:rPr>
          <w:rFonts w:ascii="Times New Roman" w:eastAsia="Calibri" w:hAnsi="Times New Roman" w:cs="Times New Roman"/>
          <w:sz w:val="28"/>
          <w:szCs w:val="28"/>
        </w:rPr>
      </w:pPr>
      <w:r w:rsidRPr="00605057">
        <w:rPr>
          <w:rFonts w:ascii="Times New Roman" w:eastAsia="Times New Roman" w:hAnsi="Times New Roman" w:cs="Times New Roman"/>
          <w:sz w:val="28"/>
          <w:szCs w:val="28"/>
          <w:lang w:eastAsia="ru-RU"/>
        </w:rPr>
        <w:t>При расчете эффективности реализации государственной программы некоторые соисполнители не рассчитывают эффективность использования бюджетных средств</w:t>
      </w:r>
      <w:r w:rsidR="009C6B1D">
        <w:rPr>
          <w:rFonts w:ascii="Times New Roman" w:eastAsia="Times New Roman" w:hAnsi="Times New Roman" w:cs="Times New Roman"/>
          <w:sz w:val="28"/>
          <w:szCs w:val="28"/>
          <w:lang w:eastAsia="ru-RU"/>
        </w:rPr>
        <w:t>, и</w:t>
      </w:r>
      <w:r w:rsidRPr="00605057">
        <w:rPr>
          <w:rFonts w:ascii="Times New Roman" w:eastAsia="Times New Roman" w:hAnsi="Times New Roman" w:cs="Times New Roman"/>
          <w:sz w:val="28"/>
          <w:szCs w:val="28"/>
          <w:lang w:eastAsia="ru-RU"/>
        </w:rPr>
        <w:t xml:space="preserve"> в </w:t>
      </w:r>
      <w:r w:rsidR="009C6B1D">
        <w:rPr>
          <w:rFonts w:ascii="Times New Roman" w:eastAsia="Times New Roman" w:hAnsi="Times New Roman" w:cs="Times New Roman"/>
          <w:sz w:val="28"/>
          <w:szCs w:val="28"/>
          <w:lang w:eastAsia="ru-RU"/>
        </w:rPr>
        <w:t>подавляющем большинстве случаев</w:t>
      </w:r>
      <w:r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br/>
        <w:t>при корректировке объемов финансирования, направленных на реализацию государственных программ,</w:t>
      </w:r>
      <w:r w:rsidRPr="00605057">
        <w:rPr>
          <w:rFonts w:ascii="Times New Roman" w:eastAsia="Times New Roman" w:hAnsi="Times New Roman" w:cs="Times New Roman"/>
          <w:b/>
          <w:i/>
          <w:sz w:val="28"/>
          <w:szCs w:val="28"/>
          <w:lang w:eastAsia="ru-RU"/>
        </w:rPr>
        <w:t xml:space="preserve"> </w:t>
      </w:r>
      <w:r w:rsidRPr="00605057">
        <w:rPr>
          <w:rFonts w:ascii="Times New Roman" w:eastAsia="Times New Roman" w:hAnsi="Times New Roman" w:cs="Times New Roman"/>
          <w:sz w:val="28"/>
          <w:szCs w:val="28"/>
          <w:lang w:eastAsia="ru-RU"/>
        </w:rPr>
        <w:t>корректировка показателей государственных программ не производится. Поэтому выделение дополнительных бюджетных средств на результаты реализации государственной программы не влияет.</w:t>
      </w:r>
      <w:r w:rsidRPr="00605057">
        <w:rPr>
          <w:rFonts w:ascii="Times New Roman" w:eastAsia="Calibri" w:hAnsi="Times New Roman" w:cs="Times New Roman"/>
          <w:sz w:val="28"/>
          <w:szCs w:val="28"/>
        </w:rPr>
        <w:t xml:space="preserve"> Исполнение по ряду государственных программ оценивается только по двум крит</w:t>
      </w:r>
      <w:r w:rsidR="009C6B1D">
        <w:rPr>
          <w:rFonts w:ascii="Times New Roman" w:eastAsia="Calibri" w:hAnsi="Times New Roman" w:cs="Times New Roman"/>
          <w:sz w:val="28"/>
          <w:szCs w:val="28"/>
        </w:rPr>
        <w:t>ериям: степень</w:t>
      </w:r>
      <w:r w:rsidRPr="00605057">
        <w:rPr>
          <w:rFonts w:ascii="Times New Roman" w:eastAsia="Calibri" w:hAnsi="Times New Roman" w:cs="Times New Roman"/>
          <w:sz w:val="28"/>
          <w:szCs w:val="28"/>
        </w:rPr>
        <w:t xml:space="preserve"> освоен</w:t>
      </w:r>
      <w:r w:rsidR="009C6B1D">
        <w:rPr>
          <w:rFonts w:ascii="Times New Roman" w:eastAsia="Calibri" w:hAnsi="Times New Roman" w:cs="Times New Roman"/>
          <w:sz w:val="28"/>
          <w:szCs w:val="28"/>
        </w:rPr>
        <w:t>ия денежных средств и достижение</w:t>
      </w:r>
      <w:r w:rsidRPr="00605057">
        <w:rPr>
          <w:rFonts w:ascii="Times New Roman" w:eastAsia="Calibri" w:hAnsi="Times New Roman" w:cs="Times New Roman"/>
          <w:sz w:val="28"/>
          <w:szCs w:val="28"/>
        </w:rPr>
        <w:t xml:space="preserve"> целевых индикаторов. Целевые показатели, которые отвечают за эффективность реализации государственных программ, не вполне корректны и не отражают своей сути. </w:t>
      </w:r>
    </w:p>
    <w:p w:rsidR="00C301D1" w:rsidRPr="00605057" w:rsidRDefault="00C301D1"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color w:val="000000"/>
          <w:sz w:val="28"/>
          <w:szCs w:val="28"/>
          <w:lang w:eastAsia="ru-RU"/>
        </w:rPr>
        <w:t xml:space="preserve">Для решения указанных проблем, урегулирования процедур </w:t>
      </w:r>
      <w:r w:rsidRPr="00605057">
        <w:rPr>
          <w:rFonts w:ascii="Times New Roman" w:eastAsia="Times New Roman" w:hAnsi="Times New Roman" w:cs="Times New Roman"/>
          <w:sz w:val="28"/>
          <w:szCs w:val="28"/>
          <w:lang w:eastAsia="ru-RU"/>
        </w:rPr>
        <w:t xml:space="preserve">разработки государственных программ Приморского края, их формирования, реализации </w:t>
      </w:r>
      <w:r w:rsidRPr="00605057">
        <w:rPr>
          <w:rFonts w:ascii="Times New Roman" w:eastAsia="Times New Roman" w:hAnsi="Times New Roman" w:cs="Times New Roman"/>
          <w:sz w:val="28"/>
          <w:szCs w:val="28"/>
          <w:lang w:eastAsia="ru-RU"/>
        </w:rPr>
        <w:br/>
        <w:t xml:space="preserve">и проведения оценки эффективности их реализации </w:t>
      </w:r>
      <w:r w:rsidRPr="00605057">
        <w:rPr>
          <w:rFonts w:ascii="Times New Roman" w:eastAsia="Times New Roman" w:hAnsi="Times New Roman" w:cs="Times New Roman"/>
          <w:color w:val="000000"/>
          <w:sz w:val="28"/>
          <w:szCs w:val="28"/>
          <w:lang w:eastAsia="ru-RU"/>
        </w:rPr>
        <w:t>утвержден "</w:t>
      </w:r>
      <w:r w:rsidRPr="00605057">
        <w:rPr>
          <w:rFonts w:ascii="Times New Roman" w:eastAsia="Times New Roman" w:hAnsi="Times New Roman" w:cs="Times New Roman"/>
          <w:sz w:val="28"/>
          <w:szCs w:val="28"/>
          <w:lang w:eastAsia="ru-RU"/>
        </w:rPr>
        <w:t>Порядок принятия решений о разработке государственных программ Приморского края, их формирования, реализации и проведения оценки эффективности реализации государственных программ Приморского края".</w:t>
      </w:r>
    </w:p>
    <w:p w:rsidR="00C301D1" w:rsidRPr="00605057" w:rsidRDefault="00C301D1"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Порядком вводится понятие </w:t>
      </w:r>
      <w:r w:rsidR="006426ED"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r w:rsidR="006426ED"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контрольное событие</w:t>
      </w:r>
      <w:r w:rsidR="006426ED"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что позволяет оценить промежуточные или окончательные результаты выполнения подпрограмм и отдельных мероприятий государственной программы </w:t>
      </w:r>
      <w:r w:rsidR="009C6B1D">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течение года и существенно влиять на сроки и результаты реализации государственной программы. Контрольные события определяются </w:t>
      </w:r>
      <w:r w:rsidR="009C6B1D">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зависимости от содержания подпрограмм, по которым они выделяются. </w:t>
      </w:r>
    </w:p>
    <w:p w:rsidR="00C301D1" w:rsidRPr="00605057" w:rsidRDefault="00C301D1"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целях взаимодействия </w:t>
      </w:r>
      <w:r w:rsidR="00037BB5">
        <w:rPr>
          <w:rFonts w:ascii="Times New Roman" w:eastAsia="Calibri" w:hAnsi="Times New Roman" w:cs="Times New Roman"/>
          <w:sz w:val="28"/>
          <w:szCs w:val="28"/>
        </w:rPr>
        <w:t xml:space="preserve"> органов власти, общественных объединений, предприятий, </w:t>
      </w:r>
      <w:r w:rsidRPr="00605057">
        <w:rPr>
          <w:rFonts w:ascii="Times New Roman" w:eastAsia="Calibri" w:hAnsi="Times New Roman" w:cs="Times New Roman"/>
          <w:sz w:val="28"/>
          <w:szCs w:val="28"/>
        </w:rPr>
        <w:t>организаций, научного сообщества</w:t>
      </w:r>
      <w:r w:rsidR="00037BB5">
        <w:rPr>
          <w:rFonts w:ascii="Times New Roman" w:eastAsia="Calibri" w:hAnsi="Times New Roman" w:cs="Times New Roman"/>
          <w:sz w:val="28"/>
          <w:szCs w:val="28"/>
        </w:rPr>
        <w:t xml:space="preserve"> и повышения контроля за реализацией государственных программ в Приморье создан новый общественный орган - </w:t>
      </w:r>
      <w:r w:rsidR="009C6B1D">
        <w:rPr>
          <w:rFonts w:ascii="Times New Roman" w:eastAsia="Calibri" w:hAnsi="Times New Roman" w:cs="Times New Roman"/>
          <w:sz w:val="28"/>
          <w:szCs w:val="28"/>
        </w:rPr>
        <w:t>к</w:t>
      </w:r>
      <w:r w:rsidRPr="00605057">
        <w:rPr>
          <w:rFonts w:ascii="Times New Roman" w:eastAsia="Calibri" w:hAnsi="Times New Roman" w:cs="Times New Roman"/>
          <w:sz w:val="28"/>
          <w:szCs w:val="28"/>
        </w:rPr>
        <w:t>оординационны</w:t>
      </w:r>
      <w:r w:rsidR="00037BB5">
        <w:rPr>
          <w:rFonts w:ascii="Times New Roman" w:eastAsia="Calibri" w:hAnsi="Times New Roman" w:cs="Times New Roman"/>
          <w:sz w:val="28"/>
          <w:szCs w:val="28"/>
        </w:rPr>
        <w:t>е</w:t>
      </w:r>
      <w:r w:rsidRPr="00605057">
        <w:rPr>
          <w:rFonts w:ascii="Times New Roman" w:eastAsia="Calibri" w:hAnsi="Times New Roman" w:cs="Times New Roman"/>
          <w:sz w:val="28"/>
          <w:szCs w:val="28"/>
        </w:rPr>
        <w:t xml:space="preserve"> совет</w:t>
      </w:r>
      <w:r w:rsidR="00037BB5">
        <w:rPr>
          <w:rFonts w:ascii="Times New Roman" w:eastAsia="Calibri" w:hAnsi="Times New Roman" w:cs="Times New Roman"/>
          <w:sz w:val="28"/>
          <w:szCs w:val="28"/>
        </w:rPr>
        <w:t>ы</w:t>
      </w:r>
      <w:r w:rsidRPr="00605057">
        <w:rPr>
          <w:rFonts w:ascii="Times New Roman" w:eastAsia="Calibri" w:hAnsi="Times New Roman" w:cs="Times New Roman"/>
          <w:sz w:val="28"/>
          <w:szCs w:val="28"/>
        </w:rPr>
        <w:t xml:space="preserve"> по вопросам государственных программ Приморского края. </w:t>
      </w:r>
      <w:r w:rsidR="00037BB5">
        <w:rPr>
          <w:rFonts w:ascii="Times New Roman" w:eastAsia="Calibri" w:hAnsi="Times New Roman" w:cs="Times New Roman"/>
          <w:sz w:val="28"/>
          <w:szCs w:val="28"/>
        </w:rPr>
        <w:t xml:space="preserve">В их задачи входит </w:t>
      </w:r>
      <w:r w:rsidRPr="00605057">
        <w:rPr>
          <w:rFonts w:ascii="Times New Roman" w:eastAsia="Calibri" w:hAnsi="Times New Roman" w:cs="Times New Roman"/>
          <w:sz w:val="28"/>
          <w:szCs w:val="28"/>
        </w:rPr>
        <w:t>своевременно</w:t>
      </w:r>
      <w:r w:rsidR="00037BB5">
        <w:rPr>
          <w:rFonts w:ascii="Times New Roman" w:eastAsia="Calibri" w:hAnsi="Times New Roman" w:cs="Times New Roman"/>
          <w:sz w:val="28"/>
          <w:szCs w:val="28"/>
        </w:rPr>
        <w:t>е</w:t>
      </w:r>
      <w:r w:rsidRPr="00605057">
        <w:rPr>
          <w:rFonts w:ascii="Times New Roman" w:eastAsia="Calibri" w:hAnsi="Times New Roman" w:cs="Times New Roman"/>
          <w:sz w:val="28"/>
          <w:szCs w:val="28"/>
        </w:rPr>
        <w:t xml:space="preserve"> обсуждени</w:t>
      </w:r>
      <w:r w:rsidR="00037BB5">
        <w:rPr>
          <w:rFonts w:ascii="Times New Roman" w:eastAsia="Calibri" w:hAnsi="Times New Roman" w:cs="Times New Roman"/>
          <w:sz w:val="28"/>
          <w:szCs w:val="28"/>
        </w:rPr>
        <w:t>е</w:t>
      </w:r>
      <w:r w:rsidRPr="00605057">
        <w:rPr>
          <w:rFonts w:ascii="Times New Roman" w:eastAsia="Calibri" w:hAnsi="Times New Roman" w:cs="Times New Roman"/>
          <w:sz w:val="28"/>
          <w:szCs w:val="28"/>
        </w:rPr>
        <w:t xml:space="preserve"> государственных программ</w:t>
      </w:r>
      <w:r w:rsidR="00037BB5">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проблем их реализации. </w:t>
      </w:r>
    </w:p>
    <w:p w:rsidR="00C301D1" w:rsidRPr="00605057" w:rsidRDefault="002D7F9D" w:rsidP="00605057">
      <w:pPr>
        <w:widowControl w:val="0"/>
        <w:rPr>
          <w:rFonts w:ascii="Times New Roman" w:eastAsia="Calibri" w:hAnsi="Times New Roman" w:cs="Times New Roman"/>
          <w:sz w:val="28"/>
          <w:szCs w:val="28"/>
        </w:rPr>
      </w:pPr>
      <w:hyperlink r:id="rId11" w:history="1">
        <w:r w:rsidR="00C301D1" w:rsidRPr="00605057">
          <w:rPr>
            <w:rFonts w:ascii="Times New Roman" w:eastAsia="Times New Roman" w:hAnsi="Times New Roman" w:cs="Times New Roman"/>
            <w:sz w:val="28"/>
            <w:szCs w:val="28"/>
            <w:lang w:eastAsia="ru-RU"/>
          </w:rPr>
          <w:t>Законом</w:t>
        </w:r>
      </w:hyperlink>
      <w:r w:rsidR="00C301D1" w:rsidRPr="00605057">
        <w:rPr>
          <w:rFonts w:ascii="Times New Roman" w:eastAsia="Times New Roman" w:hAnsi="Times New Roman" w:cs="Times New Roman"/>
          <w:sz w:val="28"/>
          <w:szCs w:val="28"/>
          <w:lang w:eastAsia="ru-RU"/>
        </w:rPr>
        <w:t xml:space="preserve"> Приморского края от 03.12.2014 № 506-КЗ "О порядке рассмотрения Законодательным Собранием Приморского края проектов государстве</w:t>
      </w:r>
      <w:r w:rsidR="009C6B1D">
        <w:rPr>
          <w:rFonts w:ascii="Times New Roman" w:eastAsia="Times New Roman" w:hAnsi="Times New Roman" w:cs="Times New Roman"/>
          <w:sz w:val="28"/>
          <w:szCs w:val="28"/>
          <w:lang w:eastAsia="ru-RU"/>
        </w:rPr>
        <w:t>нных программ Приморского края"</w:t>
      </w:r>
      <w:r w:rsidR="00C301D1" w:rsidRPr="00605057">
        <w:rPr>
          <w:rFonts w:ascii="Times New Roman" w:eastAsia="Times New Roman" w:hAnsi="Times New Roman" w:cs="Times New Roman"/>
          <w:sz w:val="28"/>
          <w:szCs w:val="28"/>
          <w:lang w:eastAsia="ru-RU"/>
        </w:rPr>
        <w:t xml:space="preserve"> предусмотрена процедура рассмотрения депутатским корпусом государственных программ Приморского края, что будет способствовать более эффективному расходованию бюджетных средств.</w:t>
      </w:r>
      <w:r w:rsidR="00C301D1" w:rsidRPr="00605057">
        <w:rPr>
          <w:rFonts w:ascii="Times New Roman" w:eastAsia="Times New Roman" w:hAnsi="Times New Roman" w:cs="Times New Roman"/>
          <w:color w:val="000000"/>
          <w:sz w:val="28"/>
          <w:szCs w:val="28"/>
          <w:lang w:eastAsia="ru-RU"/>
        </w:rPr>
        <w:t xml:space="preserve"> </w:t>
      </w:r>
      <w:r w:rsidR="00C301D1" w:rsidRPr="00605057">
        <w:rPr>
          <w:rFonts w:ascii="Times New Roman" w:eastAsia="Calibri" w:hAnsi="Times New Roman" w:cs="Times New Roman"/>
          <w:sz w:val="28"/>
          <w:szCs w:val="28"/>
        </w:rPr>
        <w:t xml:space="preserve"> </w:t>
      </w:r>
    </w:p>
    <w:p w:rsidR="00AB1D9D" w:rsidRPr="00605057" w:rsidRDefault="004F0B3B" w:rsidP="00605057">
      <w:pPr>
        <w:widowControl w:val="0"/>
        <w:rPr>
          <w:rFonts w:ascii="Times New Roman" w:hAnsi="Times New Roman" w:cs="Times New Roman"/>
          <w:color w:val="1F497D"/>
          <w:sz w:val="28"/>
          <w:szCs w:val="28"/>
        </w:rPr>
      </w:pPr>
      <w:r w:rsidRPr="00605057">
        <w:rPr>
          <w:rFonts w:ascii="Times New Roman" w:hAnsi="Times New Roman" w:cs="Times New Roman"/>
          <w:b/>
          <w:spacing w:val="-2"/>
          <w:sz w:val="28"/>
          <w:szCs w:val="28"/>
        </w:rPr>
        <w:t>В области экономики</w:t>
      </w:r>
      <w:r w:rsidRPr="00605057">
        <w:rPr>
          <w:rFonts w:ascii="Times New Roman" w:hAnsi="Times New Roman" w:cs="Times New Roman"/>
          <w:spacing w:val="-2"/>
          <w:sz w:val="28"/>
          <w:szCs w:val="28"/>
        </w:rPr>
        <w:t xml:space="preserve">. </w:t>
      </w:r>
      <w:r w:rsidR="00AB1D9D" w:rsidRPr="00605057">
        <w:rPr>
          <w:rFonts w:ascii="Times New Roman" w:hAnsi="Times New Roman" w:cs="Times New Roman"/>
          <w:sz w:val="28"/>
          <w:szCs w:val="28"/>
        </w:rPr>
        <w:t>На развитие экономики и социальной сферы Приморского края в 2014</w:t>
      </w:r>
      <w:r w:rsidR="00AB1D9D" w:rsidRPr="00605057">
        <w:rPr>
          <w:rFonts w:ascii="Times New Roman" w:hAnsi="Times New Roman" w:cs="Times New Roman"/>
          <w:b/>
          <w:bCs/>
          <w:sz w:val="28"/>
          <w:szCs w:val="28"/>
        </w:rPr>
        <w:t xml:space="preserve"> </w:t>
      </w:r>
      <w:r w:rsidR="00AB1D9D" w:rsidRPr="00605057">
        <w:rPr>
          <w:rFonts w:ascii="Times New Roman" w:hAnsi="Times New Roman" w:cs="Times New Roman"/>
          <w:sz w:val="28"/>
          <w:szCs w:val="28"/>
        </w:rPr>
        <w:t xml:space="preserve">году направлено 134,7 млрд. рублей инвестиций </w:t>
      </w:r>
      <w:r w:rsidR="009C6B1D">
        <w:rPr>
          <w:rFonts w:ascii="Times New Roman" w:hAnsi="Times New Roman" w:cs="Times New Roman"/>
          <w:sz w:val="28"/>
          <w:szCs w:val="28"/>
        </w:rPr>
        <w:br/>
      </w:r>
      <w:r w:rsidR="00AB1D9D" w:rsidRPr="00605057">
        <w:rPr>
          <w:rFonts w:ascii="Times New Roman" w:hAnsi="Times New Roman" w:cs="Times New Roman"/>
          <w:sz w:val="28"/>
          <w:szCs w:val="28"/>
        </w:rPr>
        <w:t xml:space="preserve">в основной капитал, в том числе 94,6 млрд. рублей частных инвестиций. Впервые после Саммита АТЭС отмечена положительная динамика роста инвестиций в основной капитал – 107% к уровню 2013 года. </w:t>
      </w:r>
    </w:p>
    <w:p w:rsidR="004F0B3B" w:rsidRPr="00487478" w:rsidRDefault="004F0B3B" w:rsidP="00605057">
      <w:pPr>
        <w:pStyle w:val="a8"/>
        <w:widowControl w:val="0"/>
        <w:spacing w:after="0" w:line="360" w:lineRule="auto"/>
        <w:rPr>
          <w:sz w:val="28"/>
          <w:szCs w:val="28"/>
        </w:rPr>
      </w:pPr>
      <w:r w:rsidRPr="00487478">
        <w:rPr>
          <w:sz w:val="28"/>
          <w:szCs w:val="28"/>
        </w:rPr>
        <w:t>Основным механизмом новой модели развития Приморского края являются территории опережающего социально-экономического развития</w:t>
      </w:r>
      <w:r w:rsidR="00215849" w:rsidRPr="00487478">
        <w:rPr>
          <w:sz w:val="28"/>
          <w:szCs w:val="28"/>
        </w:rPr>
        <w:t xml:space="preserve"> (далее – ТОСЭР)</w:t>
      </w:r>
      <w:r w:rsidRPr="00487478">
        <w:rPr>
          <w:sz w:val="28"/>
          <w:szCs w:val="28"/>
        </w:rPr>
        <w:t>.</w:t>
      </w:r>
      <w:r w:rsidR="004B04B2" w:rsidRPr="00487478">
        <w:rPr>
          <w:sz w:val="28"/>
          <w:szCs w:val="28"/>
        </w:rPr>
        <w:t xml:space="preserve"> </w:t>
      </w:r>
      <w:proofErr w:type="spellStart"/>
      <w:r w:rsidRPr="00487478">
        <w:rPr>
          <w:sz w:val="28"/>
          <w:szCs w:val="28"/>
        </w:rPr>
        <w:t>Минвостокразвития</w:t>
      </w:r>
      <w:proofErr w:type="spellEnd"/>
      <w:r w:rsidRPr="00487478">
        <w:rPr>
          <w:sz w:val="28"/>
          <w:szCs w:val="28"/>
        </w:rPr>
        <w:t xml:space="preserve"> России предварительно определ</w:t>
      </w:r>
      <w:r w:rsidR="00D35F42" w:rsidRPr="00487478">
        <w:rPr>
          <w:sz w:val="28"/>
          <w:szCs w:val="28"/>
        </w:rPr>
        <w:t xml:space="preserve">ено </w:t>
      </w:r>
      <w:r w:rsidR="009C6B1D">
        <w:rPr>
          <w:sz w:val="28"/>
          <w:szCs w:val="28"/>
        </w:rPr>
        <w:br/>
      </w:r>
      <w:r w:rsidR="00D35F42" w:rsidRPr="00487478">
        <w:rPr>
          <w:sz w:val="28"/>
          <w:szCs w:val="28"/>
        </w:rPr>
        <w:t xml:space="preserve">5 ТОСЭР из 14 в ДФО: </w:t>
      </w:r>
      <w:r w:rsidR="00CD0166" w:rsidRPr="00487478">
        <w:rPr>
          <w:sz w:val="28"/>
          <w:szCs w:val="28"/>
        </w:rPr>
        <w:t>ТОСЭР "</w:t>
      </w:r>
      <w:proofErr w:type="spellStart"/>
      <w:r w:rsidR="00CD0166" w:rsidRPr="00487478">
        <w:rPr>
          <w:sz w:val="28"/>
          <w:szCs w:val="28"/>
        </w:rPr>
        <w:t>Надеждинский</w:t>
      </w:r>
      <w:proofErr w:type="spellEnd"/>
      <w:r w:rsidR="00CD0166" w:rsidRPr="00487478">
        <w:rPr>
          <w:sz w:val="28"/>
          <w:szCs w:val="28"/>
        </w:rPr>
        <w:t xml:space="preserve">", ТОСЭР "Михайловский", ТОСЭР "Остров Русский", ТОСЭР "Зарубино", </w:t>
      </w:r>
      <w:r w:rsidR="00D35F42" w:rsidRPr="00487478">
        <w:rPr>
          <w:sz w:val="28"/>
          <w:szCs w:val="28"/>
        </w:rPr>
        <w:t>ТОСЭР "</w:t>
      </w:r>
      <w:r w:rsidRPr="00487478">
        <w:rPr>
          <w:sz w:val="28"/>
          <w:szCs w:val="28"/>
        </w:rPr>
        <w:t>Нефт</w:t>
      </w:r>
      <w:r w:rsidR="00D35F42" w:rsidRPr="00487478">
        <w:rPr>
          <w:sz w:val="28"/>
          <w:szCs w:val="28"/>
        </w:rPr>
        <w:t>ехимический"</w:t>
      </w:r>
      <w:r w:rsidRPr="00487478">
        <w:rPr>
          <w:sz w:val="28"/>
          <w:szCs w:val="28"/>
        </w:rPr>
        <w:t xml:space="preserve">. </w:t>
      </w:r>
    </w:p>
    <w:p w:rsidR="00CD0166" w:rsidRPr="00CD0166" w:rsidRDefault="00CD0166" w:rsidP="00605057">
      <w:pPr>
        <w:widowControl w:val="0"/>
        <w:rPr>
          <w:rFonts w:ascii="Times New Roman" w:eastAsia="Times New Roman" w:hAnsi="Times New Roman" w:cs="Times New Roman"/>
          <w:sz w:val="28"/>
          <w:szCs w:val="28"/>
        </w:rPr>
      </w:pPr>
      <w:r w:rsidRPr="00487478">
        <w:rPr>
          <w:rFonts w:ascii="Times New Roman" w:hAnsi="Times New Roman" w:cs="Times New Roman"/>
          <w:sz w:val="28"/>
          <w:szCs w:val="28"/>
        </w:rPr>
        <w:t xml:space="preserve">Соответствующие заявки направлены в </w:t>
      </w:r>
      <w:proofErr w:type="spellStart"/>
      <w:r w:rsidRPr="00487478">
        <w:rPr>
          <w:rFonts w:ascii="Times New Roman" w:hAnsi="Times New Roman" w:cs="Times New Roman"/>
          <w:sz w:val="28"/>
          <w:szCs w:val="28"/>
        </w:rPr>
        <w:t>Минвостокразвития</w:t>
      </w:r>
      <w:proofErr w:type="spellEnd"/>
      <w:r w:rsidRPr="00487478">
        <w:rPr>
          <w:rFonts w:ascii="Times New Roman" w:hAnsi="Times New Roman" w:cs="Times New Roman"/>
          <w:sz w:val="28"/>
          <w:szCs w:val="28"/>
        </w:rPr>
        <w:t>. Формируется заявка на создание ТОР "Звезда в Большом Камне".</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12</w:t>
      </w:r>
      <w:r w:rsidR="00C301D1" w:rsidRPr="00605057">
        <w:rPr>
          <w:rFonts w:ascii="Times New Roman" w:eastAsia="Times New Roman" w:hAnsi="Times New Roman" w:cs="Times New Roman"/>
          <w:sz w:val="28"/>
          <w:szCs w:val="28"/>
        </w:rPr>
        <w:t>.02.</w:t>
      </w:r>
      <w:r w:rsidRPr="00605057">
        <w:rPr>
          <w:rFonts w:ascii="Times New Roman" w:eastAsia="Times New Roman" w:hAnsi="Times New Roman" w:cs="Times New Roman"/>
          <w:sz w:val="28"/>
          <w:szCs w:val="28"/>
        </w:rPr>
        <w:t>2015</w:t>
      </w:r>
      <w:r w:rsidR="00C301D1" w:rsidRPr="00605057">
        <w:rPr>
          <w:rFonts w:ascii="Times New Roman" w:eastAsia="Times New Roman" w:hAnsi="Times New Roman" w:cs="Times New Roman"/>
          <w:sz w:val="28"/>
          <w:szCs w:val="28"/>
        </w:rPr>
        <w:t xml:space="preserve"> </w:t>
      </w:r>
      <w:r w:rsidRPr="00605057">
        <w:rPr>
          <w:rFonts w:ascii="Times New Roman" w:eastAsia="Times New Roman" w:hAnsi="Times New Roman" w:cs="Times New Roman"/>
          <w:sz w:val="28"/>
          <w:szCs w:val="28"/>
        </w:rPr>
        <w:t xml:space="preserve">создание ТОСЭР </w:t>
      </w:r>
      <w:r w:rsidR="00D35F42" w:rsidRPr="00605057">
        <w:rPr>
          <w:rFonts w:ascii="Times New Roman" w:eastAsia="Times New Roman" w:hAnsi="Times New Roman" w:cs="Times New Roman"/>
          <w:sz w:val="28"/>
          <w:szCs w:val="28"/>
        </w:rPr>
        <w:t>"</w:t>
      </w:r>
      <w:proofErr w:type="spellStart"/>
      <w:r w:rsidRPr="00605057">
        <w:rPr>
          <w:rFonts w:ascii="Times New Roman" w:eastAsia="Times New Roman" w:hAnsi="Times New Roman" w:cs="Times New Roman"/>
          <w:sz w:val="28"/>
          <w:szCs w:val="28"/>
        </w:rPr>
        <w:t>Надеждинский</w:t>
      </w:r>
      <w:proofErr w:type="spellEnd"/>
      <w:r w:rsidR="00D35F42"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 xml:space="preserve"> в Приморском крае одобрено Подкомиссией по вопросам реализации инвестиционных проектов на Дальнем Востоке под руководством Заместителя Председателя Правительства Российской Федерации – Полномочного представителя Президента Российской Федерации в Дальневосточном федеральном округе – Ю.П. Трутнева.</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По поручению Правительства Российской Федерации в августе </w:t>
      </w:r>
      <w:r w:rsidR="009C6B1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2014 года в г.</w:t>
      </w:r>
      <w:r w:rsidRPr="00605057">
        <w:rPr>
          <w:rFonts w:ascii="Times New Roman" w:eastAsia="Times New Roman" w:hAnsi="Times New Roman" w:cs="Times New Roman"/>
          <w:sz w:val="28"/>
          <w:szCs w:val="28"/>
          <w:lang w:val="en-US"/>
        </w:rPr>
        <w:t> </w:t>
      </w:r>
      <w:r w:rsidRPr="00605057">
        <w:rPr>
          <w:rFonts w:ascii="Times New Roman" w:eastAsia="Times New Roman" w:hAnsi="Times New Roman" w:cs="Times New Roman"/>
          <w:sz w:val="28"/>
          <w:szCs w:val="28"/>
        </w:rPr>
        <w:t>Владивосток</w:t>
      </w:r>
      <w:r w:rsidR="009C6B1D">
        <w:rPr>
          <w:rFonts w:ascii="Times New Roman" w:eastAsia="Times New Roman" w:hAnsi="Times New Roman" w:cs="Times New Roman"/>
          <w:sz w:val="28"/>
          <w:szCs w:val="28"/>
        </w:rPr>
        <w:t>е</w:t>
      </w:r>
      <w:r w:rsidRPr="00605057">
        <w:rPr>
          <w:rFonts w:ascii="Times New Roman" w:eastAsia="Times New Roman" w:hAnsi="Times New Roman" w:cs="Times New Roman"/>
          <w:sz w:val="28"/>
          <w:szCs w:val="28"/>
        </w:rPr>
        <w:t xml:space="preserve"> создана особая экономическая зона промышленно-производственного типа (на базе автопроизводства СОЛЛЕРС). В 2015 году на создание ОЭЗ в федеральном бюджете предусмотрено 928 млн. рублей, в краевом бюджете – 300 млн. рублей. Средства бюджета будут направлены на создание объектов инженерной, транспортной, социальной, инновационной и иной инфраструктуры ОЭЗ. Объем частных инвестиций составит порядка 10</w:t>
      </w:r>
      <w:r w:rsidRPr="00605057">
        <w:rPr>
          <w:rFonts w:ascii="Times New Roman" w:eastAsia="Times New Roman" w:hAnsi="Times New Roman" w:cs="Times New Roman"/>
          <w:sz w:val="28"/>
          <w:szCs w:val="28"/>
          <w:lang w:val="en-US"/>
        </w:rPr>
        <w:t> </w:t>
      </w:r>
      <w:r w:rsidRPr="00605057">
        <w:rPr>
          <w:rFonts w:ascii="Times New Roman" w:eastAsia="Times New Roman" w:hAnsi="Times New Roman" w:cs="Times New Roman"/>
          <w:sz w:val="28"/>
          <w:szCs w:val="28"/>
        </w:rPr>
        <w:t>млрд. рублей.</w:t>
      </w:r>
    </w:p>
    <w:p w:rsidR="00D95E5C"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 2014 году принят пакет законов Приморского края, обеспечивающих качественно новый уровень инвестиционной и предпринимательской деятельности:</w:t>
      </w:r>
    </w:p>
    <w:p w:rsidR="00D95E5C"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"О государственной поддержке инвестиционной деятельности </w:t>
      </w:r>
      <w:r w:rsidR="009C6B1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в Приморском крае", которым </w:t>
      </w:r>
      <w:proofErr w:type="gramStart"/>
      <w:r w:rsidRPr="00605057">
        <w:rPr>
          <w:rFonts w:ascii="Times New Roman" w:eastAsia="Times New Roman" w:hAnsi="Times New Roman" w:cs="Times New Roman"/>
          <w:sz w:val="28"/>
          <w:szCs w:val="28"/>
        </w:rPr>
        <w:t>устанавливаются условия</w:t>
      </w:r>
      <w:proofErr w:type="gramEnd"/>
      <w:r w:rsidRPr="00605057">
        <w:rPr>
          <w:rFonts w:ascii="Times New Roman" w:eastAsia="Times New Roman" w:hAnsi="Times New Roman" w:cs="Times New Roman"/>
          <w:sz w:val="28"/>
          <w:szCs w:val="28"/>
        </w:rPr>
        <w:t xml:space="preserve"> и формы государственной поддержки инвестиционной деятельности в Приморском крае, регулируются и устанавливаются гарантии равной защиты прав, интересов и имущества инвесторов, вводится новый понятийный аппарат, определяется четкий порядок обращения инвесторов для получения государственной поддержки инвестиционной деятель</w:t>
      </w:r>
      <w:r w:rsidR="00D35F42" w:rsidRPr="00605057">
        <w:rPr>
          <w:rFonts w:ascii="Times New Roman" w:eastAsia="Times New Roman" w:hAnsi="Times New Roman" w:cs="Times New Roman"/>
          <w:sz w:val="28"/>
          <w:szCs w:val="28"/>
        </w:rPr>
        <w:t>ности по принципу "</w:t>
      </w:r>
      <w:r w:rsidRPr="00605057">
        <w:rPr>
          <w:rFonts w:ascii="Times New Roman" w:eastAsia="Times New Roman" w:hAnsi="Times New Roman" w:cs="Times New Roman"/>
          <w:sz w:val="28"/>
          <w:szCs w:val="28"/>
        </w:rPr>
        <w:t>одного окна</w:t>
      </w:r>
      <w:r w:rsidR="00D35F42"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w:t>
      </w:r>
    </w:p>
    <w:p w:rsidR="00D95E5C" w:rsidRPr="00605057" w:rsidRDefault="00D95E5C" w:rsidP="00605057">
      <w:pPr>
        <w:widowControl w:val="0"/>
        <w:autoSpaceDE w:val="0"/>
        <w:autoSpaceDN w:val="0"/>
        <w:adjustRightInd w:val="0"/>
        <w:rPr>
          <w:rFonts w:ascii="Times New Roman" w:eastAsia="Times New Roman" w:hAnsi="Times New Roman" w:cs="Times New Roman"/>
          <w:sz w:val="28"/>
          <w:szCs w:val="28"/>
        </w:rPr>
      </w:pPr>
      <w:proofErr w:type="gramStart"/>
      <w:r w:rsidRPr="00605057">
        <w:rPr>
          <w:rFonts w:ascii="Times New Roman" w:hAnsi="Times New Roman" w:cs="Times New Roman"/>
          <w:sz w:val="28"/>
          <w:szCs w:val="28"/>
        </w:rPr>
        <w:t xml:space="preserve">"О внесении изменений в Закон Приморского края "Об установлении пониженной ставки налога на прибыль организаций, подлежащего зачислению в краевой бюджет, для отдельных категорий организаций"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 </w:t>
      </w:r>
      <w:r w:rsidRPr="00605057">
        <w:rPr>
          <w:rFonts w:ascii="Times New Roman" w:hAnsi="Times New Roman" w:cs="Times New Roman"/>
          <w:sz w:val="28"/>
          <w:szCs w:val="28"/>
        </w:rPr>
        <w:t xml:space="preserve">"О внесении изменений в статью 2 Закона Приморского края "О налоге </w:t>
      </w:r>
      <w:r w:rsidR="0002792D">
        <w:rPr>
          <w:rFonts w:ascii="Times New Roman" w:hAnsi="Times New Roman" w:cs="Times New Roman"/>
          <w:sz w:val="28"/>
          <w:szCs w:val="28"/>
        </w:rPr>
        <w:br/>
      </w:r>
      <w:r w:rsidRPr="00605057">
        <w:rPr>
          <w:rFonts w:ascii="Times New Roman" w:hAnsi="Times New Roman" w:cs="Times New Roman"/>
          <w:sz w:val="28"/>
          <w:szCs w:val="28"/>
        </w:rPr>
        <w:t>на имущество организаций"</w:t>
      </w:r>
      <w:r w:rsidRPr="00605057">
        <w:rPr>
          <w:rFonts w:ascii="Times New Roman" w:eastAsia="Times New Roman" w:hAnsi="Times New Roman" w:cs="Times New Roman"/>
          <w:sz w:val="28"/>
          <w:szCs w:val="28"/>
        </w:rPr>
        <w:t xml:space="preserve">, которыми для инвестиционных проектов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в сфере производства товаров предусмотрено освобождение от уплаты налога на прибыль и налога на имущество организаций в</w:t>
      </w:r>
      <w:proofErr w:type="gramEnd"/>
      <w:r w:rsidRPr="00605057">
        <w:rPr>
          <w:rFonts w:ascii="Times New Roman" w:eastAsia="Times New Roman" w:hAnsi="Times New Roman" w:cs="Times New Roman"/>
          <w:sz w:val="28"/>
          <w:szCs w:val="28"/>
        </w:rPr>
        <w:t xml:space="preserve"> течение первых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5 лет и уплата налогов по льготным ставкам 10% и 0,5% соответственно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в течение следующих 5 лет. Максимально упрощен доступ инвесторов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к финансовым мерам государственной поддержки: сняты требования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по созданию высокопроизводительных рабочих мест и по видам экономической деятельности. Основное требовани</w:t>
      </w:r>
      <w:r w:rsidR="0002792D">
        <w:rPr>
          <w:rFonts w:ascii="Times New Roman" w:eastAsia="Times New Roman" w:hAnsi="Times New Roman" w:cs="Times New Roman"/>
          <w:sz w:val="28"/>
          <w:szCs w:val="28"/>
        </w:rPr>
        <w:t>е</w:t>
      </w:r>
      <w:r w:rsidRPr="00605057">
        <w:rPr>
          <w:rFonts w:ascii="Times New Roman" w:eastAsia="Times New Roman" w:hAnsi="Times New Roman" w:cs="Times New Roman"/>
          <w:sz w:val="28"/>
          <w:szCs w:val="28"/>
        </w:rPr>
        <w:t xml:space="preserve"> для получения льготы – объем капитальных вложений в инвестиционный проект: 50 млн. рублей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на первые три года или 500 млн. рублей на первые 5 лет.</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 2014 году Приморский край принял участие в пилотной апробации Национального рейтинга. Итоги опроса помогли скорректировать работу органов государственной власти по улучшению инвестиционного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 предпринимательского климата и направить усилия на решение точечных задач, в первую очередь это выдача разрешений на строительство, подключение к инфраструктуре, регистрация прав собственности, постановка земли на кадастровый учет. </w:t>
      </w:r>
    </w:p>
    <w:p w:rsidR="004F0B3B" w:rsidRPr="00605057" w:rsidRDefault="004F0B3B" w:rsidP="00605057">
      <w:pPr>
        <w:widowControl w:val="0"/>
        <w:rPr>
          <w:rFonts w:ascii="Times New Roman" w:eastAsia="Times New Roman" w:hAnsi="Times New Roman" w:cs="Times New Roman"/>
          <w:sz w:val="28"/>
          <w:szCs w:val="28"/>
        </w:rPr>
      </w:pPr>
      <w:proofErr w:type="gramStart"/>
      <w:r w:rsidRPr="00605057">
        <w:rPr>
          <w:rFonts w:ascii="Times New Roman" w:eastAsia="Times New Roman" w:hAnsi="Times New Roman" w:cs="Times New Roman"/>
          <w:sz w:val="28"/>
          <w:szCs w:val="28"/>
        </w:rPr>
        <w:t>Разработаны</w:t>
      </w:r>
      <w:proofErr w:type="gramEnd"/>
      <w:r w:rsidRPr="00605057">
        <w:rPr>
          <w:rFonts w:ascii="Times New Roman" w:eastAsia="Times New Roman" w:hAnsi="Times New Roman" w:cs="Times New Roman"/>
          <w:sz w:val="28"/>
          <w:szCs w:val="28"/>
        </w:rPr>
        <w:t xml:space="preserve"> 19 дорожных карт по группам схожих показателей.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Их реализация осуществляется совместно с Агентством стратегических инициатив и </w:t>
      </w:r>
      <w:proofErr w:type="gramStart"/>
      <w:r w:rsidRPr="00605057">
        <w:rPr>
          <w:rFonts w:ascii="Times New Roman" w:eastAsia="Times New Roman" w:hAnsi="Times New Roman" w:cs="Times New Roman"/>
          <w:sz w:val="28"/>
          <w:szCs w:val="28"/>
        </w:rPr>
        <w:t>бизнес-сообществом</w:t>
      </w:r>
      <w:proofErr w:type="gramEnd"/>
      <w:r w:rsidRPr="00605057">
        <w:rPr>
          <w:rFonts w:ascii="Times New Roman" w:eastAsia="Times New Roman" w:hAnsi="Times New Roman" w:cs="Times New Roman"/>
          <w:sz w:val="28"/>
          <w:szCs w:val="28"/>
        </w:rPr>
        <w:t>. Целевые индикаторы – лучшие региональные практики.</w:t>
      </w:r>
    </w:p>
    <w:p w:rsidR="00D95E5C"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 результате проведенной работы:</w:t>
      </w:r>
    </w:p>
    <w:p w:rsidR="004F0B3B" w:rsidRPr="00487478" w:rsidRDefault="004F0B3B" w:rsidP="00605057">
      <w:pPr>
        <w:widowControl w:val="0"/>
        <w:rPr>
          <w:rFonts w:ascii="Times New Roman" w:eastAsia="Times New Roman" w:hAnsi="Times New Roman" w:cs="Times New Roman"/>
          <w:sz w:val="28"/>
          <w:szCs w:val="28"/>
        </w:rPr>
      </w:pPr>
      <w:proofErr w:type="gramStart"/>
      <w:r w:rsidRPr="00487478">
        <w:rPr>
          <w:rFonts w:ascii="Times New Roman" w:eastAsia="Times New Roman" w:hAnsi="Times New Roman" w:cs="Times New Roman"/>
          <w:sz w:val="28"/>
          <w:szCs w:val="28"/>
        </w:rPr>
        <w:t>запущены пилотные офисы по комплексному предоставлению услуг регистрации предприятий на базе МФЦ Приморского края и отделения Сбербанка России по Приморскому краю, что обеспечило сокращение сроков предоставления услуги с 22 до 10 календарных дней (лучшая российская практика – 11 дне</w:t>
      </w:r>
      <w:r w:rsidR="00D95E5C" w:rsidRPr="00487478">
        <w:rPr>
          <w:rFonts w:ascii="Times New Roman" w:eastAsia="Times New Roman" w:hAnsi="Times New Roman" w:cs="Times New Roman"/>
          <w:sz w:val="28"/>
          <w:szCs w:val="28"/>
        </w:rPr>
        <w:t>й), в</w:t>
      </w:r>
      <w:r w:rsidRPr="00487478">
        <w:rPr>
          <w:rFonts w:ascii="Times New Roman" w:eastAsia="Times New Roman" w:hAnsi="Times New Roman" w:cs="Times New Roman"/>
          <w:sz w:val="28"/>
          <w:szCs w:val="28"/>
        </w:rPr>
        <w:t xml:space="preserve">едется работа по масштабированию практики «пилотного» офиса по регистрации предприятий </w:t>
      </w:r>
      <w:r w:rsidR="00A85A67" w:rsidRPr="00487478">
        <w:rPr>
          <w:rFonts w:ascii="Times New Roman" w:eastAsia="Times New Roman" w:hAnsi="Times New Roman" w:cs="Times New Roman"/>
          <w:sz w:val="28"/>
          <w:szCs w:val="28"/>
        </w:rPr>
        <w:t xml:space="preserve">и </w:t>
      </w:r>
      <w:r w:rsidRPr="00487478">
        <w:rPr>
          <w:rFonts w:ascii="Times New Roman" w:eastAsia="Times New Roman" w:hAnsi="Times New Roman" w:cs="Times New Roman"/>
          <w:sz w:val="28"/>
          <w:szCs w:val="28"/>
        </w:rPr>
        <w:t xml:space="preserve">на оказание услуг </w:t>
      </w:r>
      <w:r w:rsidR="0002792D">
        <w:rPr>
          <w:rFonts w:ascii="Times New Roman" w:eastAsia="Times New Roman" w:hAnsi="Times New Roman" w:cs="Times New Roman"/>
          <w:sz w:val="28"/>
          <w:szCs w:val="28"/>
        </w:rPr>
        <w:br/>
      </w:r>
      <w:r w:rsidRPr="00487478">
        <w:rPr>
          <w:rFonts w:ascii="Times New Roman" w:eastAsia="Times New Roman" w:hAnsi="Times New Roman" w:cs="Times New Roman"/>
          <w:sz w:val="28"/>
          <w:szCs w:val="28"/>
        </w:rPr>
        <w:t>по регистрации прав собственности на базе</w:t>
      </w:r>
      <w:r w:rsidR="00D95E5C" w:rsidRPr="00487478">
        <w:rPr>
          <w:rFonts w:ascii="Times New Roman" w:eastAsia="Times New Roman" w:hAnsi="Times New Roman" w:cs="Times New Roman"/>
          <w:sz w:val="28"/>
          <w:szCs w:val="28"/>
        </w:rPr>
        <w:t xml:space="preserve"> </w:t>
      </w:r>
      <w:r w:rsidR="00487478" w:rsidRPr="00487478">
        <w:rPr>
          <w:rFonts w:ascii="Times New Roman" w:eastAsia="Times New Roman" w:hAnsi="Times New Roman" w:cs="Times New Roman"/>
          <w:sz w:val="28"/>
          <w:szCs w:val="28"/>
        </w:rPr>
        <w:t xml:space="preserve">других </w:t>
      </w:r>
      <w:r w:rsidR="00D95E5C" w:rsidRPr="00487478">
        <w:rPr>
          <w:rFonts w:ascii="Times New Roman" w:eastAsia="Times New Roman" w:hAnsi="Times New Roman" w:cs="Times New Roman"/>
          <w:sz w:val="28"/>
          <w:szCs w:val="28"/>
        </w:rPr>
        <w:t>финансово-кредитных</w:t>
      </w:r>
      <w:proofErr w:type="gramEnd"/>
      <w:r w:rsidR="00D95E5C" w:rsidRPr="00487478">
        <w:rPr>
          <w:rFonts w:ascii="Times New Roman" w:eastAsia="Times New Roman" w:hAnsi="Times New Roman" w:cs="Times New Roman"/>
          <w:sz w:val="28"/>
          <w:szCs w:val="28"/>
        </w:rPr>
        <w:t xml:space="preserve"> учреждений</w:t>
      </w:r>
      <w:r w:rsidR="00487478" w:rsidRPr="00487478">
        <w:rPr>
          <w:rFonts w:ascii="Times New Roman" w:hAnsi="Times New Roman" w:cs="Times New Roman"/>
          <w:color w:val="000000"/>
          <w:sz w:val="28"/>
          <w:szCs w:val="28"/>
        </w:rPr>
        <w:t xml:space="preserve"> и МФЦ в муниципальных образованиях</w:t>
      </w:r>
      <w:r w:rsidR="00D95E5C" w:rsidRPr="00487478">
        <w:rPr>
          <w:rFonts w:ascii="Times New Roman" w:eastAsia="Times New Roman" w:hAnsi="Times New Roman" w:cs="Times New Roman"/>
          <w:sz w:val="28"/>
          <w:szCs w:val="28"/>
        </w:rPr>
        <w:t>;</w:t>
      </w:r>
    </w:p>
    <w:p w:rsidR="004F0B3B"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д</w:t>
      </w:r>
      <w:r w:rsidR="004F0B3B" w:rsidRPr="00605057">
        <w:rPr>
          <w:rFonts w:ascii="Times New Roman" w:eastAsia="Times New Roman" w:hAnsi="Times New Roman" w:cs="Times New Roman"/>
          <w:sz w:val="28"/>
          <w:szCs w:val="28"/>
        </w:rPr>
        <w:t>ля объектов малого бизнеса: сокращены сроки получения технических условий на объ</w:t>
      </w:r>
      <w:r w:rsidRPr="00605057">
        <w:rPr>
          <w:rFonts w:ascii="Times New Roman" w:eastAsia="Times New Roman" w:hAnsi="Times New Roman" w:cs="Times New Roman"/>
          <w:sz w:val="28"/>
          <w:szCs w:val="28"/>
        </w:rPr>
        <w:t>екты энергетики с 14 до 10 дней;</w:t>
      </w:r>
    </w:p>
    <w:p w:rsidR="004F0B3B"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с</w:t>
      </w:r>
      <w:r w:rsidR="004F0B3B" w:rsidRPr="00605057">
        <w:rPr>
          <w:rFonts w:ascii="Times New Roman" w:eastAsia="Times New Roman" w:hAnsi="Times New Roman" w:cs="Times New Roman"/>
          <w:sz w:val="28"/>
          <w:szCs w:val="28"/>
        </w:rPr>
        <w:t>окращены в два раза сроки направления проекта договора технологического присоединения и предельный срок заключения договора энергоснабже</w:t>
      </w:r>
      <w:r w:rsidRPr="00605057">
        <w:rPr>
          <w:rFonts w:ascii="Times New Roman" w:eastAsia="Times New Roman" w:hAnsi="Times New Roman" w:cs="Times New Roman"/>
          <w:sz w:val="28"/>
          <w:szCs w:val="28"/>
        </w:rPr>
        <w:t>ния с гарантирующим поставщиком;</w:t>
      </w:r>
    </w:p>
    <w:p w:rsidR="004F0B3B"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з</w:t>
      </w:r>
      <w:r w:rsidR="004F0B3B" w:rsidRPr="00605057">
        <w:rPr>
          <w:rFonts w:ascii="Times New Roman" w:eastAsia="Times New Roman" w:hAnsi="Times New Roman" w:cs="Times New Roman"/>
          <w:sz w:val="28"/>
          <w:szCs w:val="28"/>
        </w:rPr>
        <w:t>а счет введения автоматизированной системы лицензирования медицинской деятельности сокращено время обра</w:t>
      </w:r>
      <w:r w:rsidRPr="00605057">
        <w:rPr>
          <w:rFonts w:ascii="Times New Roman" w:eastAsia="Times New Roman" w:hAnsi="Times New Roman" w:cs="Times New Roman"/>
          <w:sz w:val="28"/>
          <w:szCs w:val="28"/>
        </w:rPr>
        <w:t>ботки заявлений с 30 до 25 дней;</w:t>
      </w:r>
    </w:p>
    <w:p w:rsidR="004F0B3B"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с</w:t>
      </w:r>
      <w:r w:rsidR="004F0B3B" w:rsidRPr="00605057">
        <w:rPr>
          <w:rFonts w:ascii="Times New Roman" w:eastAsia="Times New Roman" w:hAnsi="Times New Roman" w:cs="Times New Roman"/>
          <w:sz w:val="28"/>
          <w:szCs w:val="28"/>
        </w:rPr>
        <w:t>окращен срок получения разрешений на выбросы вредных отходов с 28 до 7 календарных дней.</w:t>
      </w:r>
    </w:p>
    <w:p w:rsidR="004F0B3B" w:rsidRPr="00605057" w:rsidRDefault="00483AFE" w:rsidP="00605057">
      <w:pPr>
        <w:widowControl w:val="0"/>
        <w:autoSpaceDE w:val="0"/>
        <w:autoSpaceDN w:val="0"/>
        <w:adjustRightInd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lang w:eastAsia="ru-RU"/>
        </w:rPr>
        <w:t>П</w:t>
      </w:r>
      <w:r w:rsidR="004F0B3B" w:rsidRPr="00605057">
        <w:rPr>
          <w:rFonts w:ascii="Times New Roman" w:eastAsia="Times New Roman" w:hAnsi="Times New Roman" w:cs="Times New Roman"/>
          <w:sz w:val="28"/>
          <w:szCs w:val="28"/>
          <w:lang w:eastAsia="ru-RU"/>
        </w:rPr>
        <w:t xml:space="preserve">роводилась работа по реализации комплекса инвестиционных проектов, направленных на снижение уровня </w:t>
      </w:r>
      <w:proofErr w:type="spellStart"/>
      <w:r w:rsidR="004F0B3B" w:rsidRPr="00605057">
        <w:rPr>
          <w:rFonts w:ascii="Times New Roman" w:eastAsia="Times New Roman" w:hAnsi="Times New Roman" w:cs="Times New Roman"/>
          <w:sz w:val="28"/>
          <w:szCs w:val="28"/>
          <w:lang w:eastAsia="ru-RU"/>
        </w:rPr>
        <w:t>монопрофильности</w:t>
      </w:r>
      <w:proofErr w:type="spellEnd"/>
      <w:r w:rsidR="004F0B3B" w:rsidRPr="00605057">
        <w:rPr>
          <w:rFonts w:ascii="Times New Roman" w:eastAsia="Times New Roman" w:hAnsi="Times New Roman" w:cs="Times New Roman"/>
          <w:sz w:val="28"/>
          <w:szCs w:val="28"/>
          <w:lang w:eastAsia="ru-RU"/>
        </w:rPr>
        <w:t xml:space="preserve"> территорий </w:t>
      </w:r>
      <w:r w:rsidRPr="00605057">
        <w:rPr>
          <w:rFonts w:ascii="Times New Roman" w:eastAsia="Times New Roman" w:hAnsi="Times New Roman" w:cs="Times New Roman"/>
          <w:sz w:val="28"/>
          <w:szCs w:val="28"/>
          <w:lang w:eastAsia="ru-RU"/>
        </w:rPr>
        <w:t xml:space="preserve"> </w:t>
      </w:r>
      <w:r w:rsidR="0002792D">
        <w:rPr>
          <w:rFonts w:ascii="Times New Roman" w:eastAsia="Times New Roman" w:hAnsi="Times New Roman" w:cs="Times New Roman"/>
          <w:sz w:val="28"/>
          <w:szCs w:val="28"/>
          <w:lang w:eastAsia="ru-RU"/>
        </w:rPr>
        <w:br/>
        <w:t>(</w:t>
      </w:r>
      <w:r w:rsidRPr="00605057">
        <w:rPr>
          <w:rFonts w:ascii="Times New Roman" w:eastAsia="Times New Roman" w:hAnsi="Times New Roman" w:cs="Times New Roman"/>
          <w:sz w:val="28"/>
          <w:szCs w:val="28"/>
          <w:lang w:eastAsia="ru-RU"/>
        </w:rPr>
        <w:t xml:space="preserve">г. Арсеньев, г. Дальнегорск, </w:t>
      </w:r>
      <w:proofErr w:type="spellStart"/>
      <w:r w:rsidRPr="00605057">
        <w:rPr>
          <w:rFonts w:ascii="Times New Roman" w:eastAsia="Times New Roman" w:hAnsi="Times New Roman" w:cs="Times New Roman"/>
          <w:sz w:val="28"/>
          <w:szCs w:val="28"/>
          <w:lang w:eastAsia="ru-RU"/>
        </w:rPr>
        <w:t>пгт</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Лучегорск</w:t>
      </w:r>
      <w:proofErr w:type="spellEnd"/>
      <w:r w:rsidRPr="00605057">
        <w:rPr>
          <w:rFonts w:ascii="Times New Roman" w:eastAsia="Times New Roman" w:hAnsi="Times New Roman" w:cs="Times New Roman"/>
          <w:sz w:val="28"/>
          <w:szCs w:val="28"/>
          <w:lang w:eastAsia="ru-RU"/>
        </w:rPr>
        <w:t xml:space="preserve"> и с. </w:t>
      </w:r>
      <w:proofErr w:type="spellStart"/>
      <w:r w:rsidRPr="00605057">
        <w:rPr>
          <w:rFonts w:ascii="Times New Roman" w:eastAsia="Times New Roman" w:hAnsi="Times New Roman" w:cs="Times New Roman"/>
          <w:sz w:val="28"/>
          <w:szCs w:val="28"/>
          <w:lang w:eastAsia="ru-RU"/>
        </w:rPr>
        <w:t>Светлогорье</w:t>
      </w:r>
      <w:proofErr w:type="spellEnd"/>
      <w:r w:rsidRPr="00605057">
        <w:rPr>
          <w:rFonts w:ascii="Times New Roman" w:eastAsia="Times New Roman" w:hAnsi="Times New Roman" w:cs="Times New Roman"/>
          <w:sz w:val="28"/>
          <w:szCs w:val="28"/>
          <w:lang w:eastAsia="ru-RU"/>
        </w:rPr>
        <w:t xml:space="preserve"> Пожарского муниципального района)</w:t>
      </w:r>
      <w:r w:rsidR="0002792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004F0B3B" w:rsidRPr="00605057">
        <w:rPr>
          <w:rFonts w:ascii="Times New Roman" w:eastAsia="Times New Roman" w:hAnsi="Times New Roman" w:cs="Times New Roman"/>
          <w:sz w:val="28"/>
          <w:szCs w:val="28"/>
          <w:lang w:eastAsia="ru-RU"/>
        </w:rPr>
        <w:t>и создани</w:t>
      </w:r>
      <w:r w:rsidRPr="00605057">
        <w:rPr>
          <w:rFonts w:ascii="Times New Roman" w:eastAsia="Times New Roman" w:hAnsi="Times New Roman" w:cs="Times New Roman"/>
          <w:sz w:val="28"/>
          <w:szCs w:val="28"/>
          <w:lang w:eastAsia="ru-RU"/>
        </w:rPr>
        <w:t>ю</w:t>
      </w:r>
      <w:r w:rsidR="004F0B3B" w:rsidRPr="00605057">
        <w:rPr>
          <w:rFonts w:ascii="Times New Roman" w:eastAsia="Times New Roman" w:hAnsi="Times New Roman" w:cs="Times New Roman"/>
          <w:sz w:val="28"/>
          <w:szCs w:val="28"/>
          <w:lang w:eastAsia="ru-RU"/>
        </w:rPr>
        <w:t xml:space="preserve"> новых рабочих мест на производствах, не связанных с градообразующими предприятиями.</w:t>
      </w:r>
      <w:r w:rsidR="00C53A6C" w:rsidRPr="00605057">
        <w:rPr>
          <w:rFonts w:ascii="Times New Roman" w:eastAsia="Times New Roman" w:hAnsi="Times New Roman" w:cs="Times New Roman"/>
          <w:sz w:val="28"/>
          <w:szCs w:val="28"/>
          <w:lang w:eastAsia="ru-RU"/>
        </w:rPr>
        <w:t xml:space="preserve"> </w:t>
      </w:r>
      <w:r w:rsidR="004F0B3B" w:rsidRPr="00605057">
        <w:rPr>
          <w:rFonts w:ascii="Times New Roman" w:eastAsia="Times New Roman" w:hAnsi="Times New Roman" w:cs="Times New Roman"/>
          <w:sz w:val="28"/>
          <w:szCs w:val="28"/>
          <w:lang w:eastAsia="ru-RU"/>
        </w:rPr>
        <w:t>Проведена ежегодная актуализация мероприятий комплексных инвестиционных планов.</w:t>
      </w:r>
      <w:r w:rsidR="00C53A6C" w:rsidRPr="00605057">
        <w:rPr>
          <w:rFonts w:ascii="Times New Roman" w:eastAsia="Times New Roman" w:hAnsi="Times New Roman" w:cs="Times New Roman"/>
          <w:sz w:val="28"/>
          <w:szCs w:val="28"/>
          <w:lang w:eastAsia="ru-RU"/>
        </w:rPr>
        <w:t xml:space="preserve"> </w:t>
      </w:r>
      <w:r w:rsidR="004F0B3B" w:rsidRPr="00605057">
        <w:rPr>
          <w:rFonts w:ascii="Times New Roman" w:eastAsia="Times New Roman" w:hAnsi="Times New Roman" w:cs="Times New Roman"/>
          <w:sz w:val="28"/>
          <w:szCs w:val="28"/>
          <w:lang w:eastAsia="ru-RU"/>
        </w:rPr>
        <w:t xml:space="preserve">Совместно с органами местного самоуправления разработан комплексный инвестиционный план модернизации </w:t>
      </w:r>
      <w:proofErr w:type="spellStart"/>
      <w:r w:rsidR="004F0B3B" w:rsidRPr="00605057">
        <w:rPr>
          <w:rFonts w:ascii="Times New Roman" w:eastAsia="Times New Roman" w:hAnsi="Times New Roman" w:cs="Times New Roman"/>
          <w:sz w:val="28"/>
          <w:szCs w:val="28"/>
          <w:lang w:eastAsia="ru-RU"/>
        </w:rPr>
        <w:t>монопро</w:t>
      </w:r>
      <w:r w:rsidR="0002792D">
        <w:rPr>
          <w:rFonts w:ascii="Times New Roman" w:eastAsia="Times New Roman" w:hAnsi="Times New Roman" w:cs="Times New Roman"/>
          <w:sz w:val="28"/>
          <w:szCs w:val="28"/>
          <w:lang w:eastAsia="ru-RU"/>
        </w:rPr>
        <w:t>фильного</w:t>
      </w:r>
      <w:proofErr w:type="spellEnd"/>
      <w:r w:rsidR="0002792D">
        <w:rPr>
          <w:rFonts w:ascii="Times New Roman" w:eastAsia="Times New Roman" w:hAnsi="Times New Roman" w:cs="Times New Roman"/>
          <w:sz w:val="28"/>
          <w:szCs w:val="28"/>
          <w:lang w:eastAsia="ru-RU"/>
        </w:rPr>
        <w:t xml:space="preserve"> населенного пункта </w:t>
      </w:r>
      <w:proofErr w:type="spellStart"/>
      <w:r w:rsidR="0002792D">
        <w:rPr>
          <w:rFonts w:ascii="Times New Roman" w:eastAsia="Times New Roman" w:hAnsi="Times New Roman" w:cs="Times New Roman"/>
          <w:sz w:val="28"/>
          <w:szCs w:val="28"/>
          <w:lang w:eastAsia="ru-RU"/>
        </w:rPr>
        <w:t>пгт</w:t>
      </w:r>
      <w:proofErr w:type="spellEnd"/>
      <w:r w:rsidR="004F0B3B" w:rsidRPr="00605057">
        <w:rPr>
          <w:rFonts w:ascii="Times New Roman" w:eastAsia="Times New Roman" w:hAnsi="Times New Roman" w:cs="Times New Roman"/>
          <w:sz w:val="28"/>
          <w:szCs w:val="28"/>
          <w:lang w:eastAsia="ru-RU"/>
        </w:rPr>
        <w:t xml:space="preserve"> Ярославский.</w:t>
      </w:r>
      <w:r w:rsidR="00C53A6C" w:rsidRPr="00605057">
        <w:rPr>
          <w:rFonts w:ascii="Times New Roman" w:eastAsia="Times New Roman" w:hAnsi="Times New Roman" w:cs="Times New Roman"/>
          <w:sz w:val="28"/>
          <w:szCs w:val="28"/>
          <w:lang w:eastAsia="ru-RU"/>
        </w:rPr>
        <w:t xml:space="preserve"> </w:t>
      </w:r>
      <w:r w:rsidR="00092D93" w:rsidRPr="00605057">
        <w:rPr>
          <w:rFonts w:ascii="Times New Roman" w:eastAsia="Times New Roman" w:hAnsi="Times New Roman" w:cs="Times New Roman"/>
          <w:sz w:val="28"/>
          <w:szCs w:val="28"/>
        </w:rPr>
        <w:t>Создано 1894 постоянных и 3049 временных рабочих мест.</w:t>
      </w:r>
    </w:p>
    <w:p w:rsidR="004F0B3B" w:rsidRPr="00605057" w:rsidRDefault="004F0B3B" w:rsidP="00605057">
      <w:pPr>
        <w:widowControl w:val="0"/>
        <w:rPr>
          <w:rFonts w:ascii="Times New Roman" w:eastAsia="Times New Roman" w:hAnsi="Times New Roman" w:cs="Times New Roman"/>
          <w:bCs/>
          <w:sz w:val="28"/>
          <w:szCs w:val="28"/>
        </w:rPr>
      </w:pPr>
      <w:r w:rsidRPr="00605057">
        <w:rPr>
          <w:rFonts w:ascii="Times New Roman" w:eastAsia="Times New Roman" w:hAnsi="Times New Roman" w:cs="Times New Roman"/>
          <w:sz w:val="28"/>
          <w:szCs w:val="28"/>
        </w:rPr>
        <w:t xml:space="preserve">На развитие малого и среднего предпринимательства Приморского края в 2014 году было направлено 320,1 млн. рублей из краевого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и федера</w:t>
      </w:r>
      <w:r w:rsidR="00C53A6C" w:rsidRPr="00605057">
        <w:rPr>
          <w:rFonts w:ascii="Times New Roman" w:eastAsia="Times New Roman" w:hAnsi="Times New Roman" w:cs="Times New Roman"/>
          <w:sz w:val="28"/>
          <w:szCs w:val="28"/>
        </w:rPr>
        <w:t>льного бюджетов, в том числе на п</w:t>
      </w:r>
      <w:r w:rsidRPr="00605057">
        <w:rPr>
          <w:rFonts w:ascii="Times New Roman" w:eastAsia="Times New Roman" w:hAnsi="Times New Roman" w:cs="Times New Roman"/>
          <w:sz w:val="28"/>
          <w:szCs w:val="28"/>
        </w:rPr>
        <w:t>редоставление поручительств Гарантийного фонда Приморского края по обязательствам субъектов предпринимательства.</w:t>
      </w:r>
    </w:p>
    <w:p w:rsidR="00D95E5C"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По оценке в 2014 году количество субъектов малого и среднего предпринимательства составило 82 862 единицы, что на 1 340 единиц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(на 1,6</w:t>
      </w:r>
      <w:r w:rsidR="002B41A8" w:rsidRPr="00605057">
        <w:rPr>
          <w:rFonts w:ascii="Times New Roman" w:eastAsia="Times New Roman" w:hAnsi="Times New Roman" w:cs="Times New Roman"/>
          <w:sz w:val="28"/>
          <w:szCs w:val="28"/>
        </w:rPr>
        <w:t xml:space="preserve"> </w:t>
      </w:r>
      <w:r w:rsidRPr="00605057">
        <w:rPr>
          <w:rFonts w:ascii="Times New Roman" w:eastAsia="Times New Roman" w:hAnsi="Times New Roman" w:cs="Times New Roman"/>
          <w:sz w:val="28"/>
          <w:szCs w:val="28"/>
        </w:rPr>
        <w:t>%) превышает аналогичный показатель 2013 года.</w:t>
      </w:r>
    </w:p>
    <w:p w:rsidR="00D95E5C"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На малых и средних предприятиях занято 27,9</w:t>
      </w:r>
      <w:r w:rsidR="00483AFE" w:rsidRPr="00605057">
        <w:rPr>
          <w:rFonts w:ascii="Times New Roman" w:eastAsia="Times New Roman" w:hAnsi="Times New Roman" w:cs="Times New Roman"/>
          <w:sz w:val="28"/>
          <w:szCs w:val="28"/>
        </w:rPr>
        <w:t xml:space="preserve"> </w:t>
      </w:r>
      <w:r w:rsidRPr="00605057">
        <w:rPr>
          <w:rFonts w:ascii="Times New Roman" w:eastAsia="Times New Roman" w:hAnsi="Times New Roman" w:cs="Times New Roman"/>
          <w:sz w:val="28"/>
          <w:szCs w:val="28"/>
        </w:rPr>
        <w:t>% работников всех организаций края, что выше уровня прошлого года на 0,3</w:t>
      </w:r>
      <w:r w:rsidR="00483AFE" w:rsidRPr="00605057">
        <w:rPr>
          <w:rFonts w:ascii="Times New Roman" w:eastAsia="Times New Roman" w:hAnsi="Times New Roman" w:cs="Times New Roman"/>
          <w:sz w:val="28"/>
          <w:szCs w:val="28"/>
        </w:rPr>
        <w:t xml:space="preserve"> %</w:t>
      </w:r>
      <w:r w:rsidRPr="00605057">
        <w:rPr>
          <w:rFonts w:ascii="Times New Roman" w:eastAsia="Times New Roman" w:hAnsi="Times New Roman" w:cs="Times New Roman"/>
          <w:sz w:val="28"/>
          <w:szCs w:val="28"/>
        </w:rPr>
        <w:t xml:space="preserve">. Среднесписочная численность работников малых и средних предприятий увеличилась на 1,3% к уровню 2013 года и составила более 166 тысяч человек. </w:t>
      </w:r>
    </w:p>
    <w:p w:rsidR="00D95E5C" w:rsidRPr="00605057" w:rsidRDefault="00D95E5C"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Доля продукции, произведенной субъектами малого и среднего предпринимательства, в об</w:t>
      </w:r>
      <w:r w:rsidR="0002792D">
        <w:rPr>
          <w:rFonts w:ascii="Times New Roman" w:eastAsia="Times New Roman" w:hAnsi="Times New Roman" w:cs="Times New Roman"/>
          <w:sz w:val="28"/>
          <w:szCs w:val="28"/>
        </w:rPr>
        <w:t>щем объеме ВРП Приморского края</w:t>
      </w:r>
      <w:r w:rsidRPr="00605057">
        <w:rPr>
          <w:rFonts w:ascii="Times New Roman" w:eastAsia="Times New Roman" w:hAnsi="Times New Roman" w:cs="Times New Roman"/>
          <w:sz w:val="28"/>
          <w:szCs w:val="28"/>
        </w:rPr>
        <w:t xml:space="preserve"> в 2014 году составила, по оценке, 31,2%, превысив уровень 2013 года на 0,2 </w:t>
      </w:r>
      <w:r w:rsidR="00483AFE"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w:t>
      </w:r>
    </w:p>
    <w:p w:rsidR="004F0B3B" w:rsidRPr="00605057" w:rsidRDefault="004F0B3B" w:rsidP="00605057">
      <w:pPr>
        <w:widowControl w:val="0"/>
        <w:tabs>
          <w:tab w:val="left" w:pos="2175"/>
        </w:tabs>
        <w:rPr>
          <w:rFonts w:ascii="Times New Roman" w:eastAsia="Times New Roman" w:hAnsi="Times New Roman" w:cs="Times New Roman"/>
          <w:bCs/>
          <w:sz w:val="28"/>
          <w:szCs w:val="28"/>
        </w:rPr>
      </w:pPr>
      <w:proofErr w:type="gramStart"/>
      <w:r w:rsidRPr="00605057">
        <w:rPr>
          <w:rFonts w:ascii="Times New Roman" w:eastAsia="Times New Roman" w:hAnsi="Times New Roman" w:cs="Times New Roman"/>
          <w:bCs/>
          <w:sz w:val="28"/>
          <w:szCs w:val="28"/>
        </w:rPr>
        <w:t xml:space="preserve">В 2014 году разработана программа предоставления поручительств </w:t>
      </w:r>
      <w:r w:rsidR="000C2B75" w:rsidRPr="00605057">
        <w:rPr>
          <w:rFonts w:ascii="Times New Roman" w:eastAsia="Times New Roman" w:hAnsi="Times New Roman" w:cs="Times New Roman"/>
          <w:sz w:val="28"/>
          <w:szCs w:val="28"/>
        </w:rPr>
        <w:t>Гарантийного фонда Приморского края</w:t>
      </w:r>
      <w:r w:rsidRPr="00605057">
        <w:rPr>
          <w:rFonts w:ascii="Times New Roman" w:eastAsia="Times New Roman" w:hAnsi="Times New Roman" w:cs="Times New Roman"/>
          <w:bCs/>
          <w:sz w:val="28"/>
          <w:szCs w:val="28"/>
        </w:rPr>
        <w:t xml:space="preserve"> по договорам банковской гарантии, </w:t>
      </w:r>
      <w:r w:rsidR="0002792D">
        <w:rPr>
          <w:rFonts w:ascii="Times New Roman" w:eastAsia="Times New Roman" w:hAnsi="Times New Roman" w:cs="Times New Roman"/>
          <w:bCs/>
          <w:sz w:val="28"/>
          <w:szCs w:val="28"/>
        </w:rPr>
        <w:br/>
      </w:r>
      <w:r w:rsidRPr="00605057">
        <w:rPr>
          <w:rFonts w:ascii="Times New Roman" w:eastAsia="Times New Roman" w:hAnsi="Times New Roman" w:cs="Times New Roman"/>
          <w:bCs/>
          <w:sz w:val="28"/>
          <w:szCs w:val="28"/>
        </w:rPr>
        <w:t>а также расширены категории получателей поддержки за счет средних предприятий и организаций, образующих инфраструктуру поддержки субъектов малого</w:t>
      </w:r>
      <w:r w:rsidR="000C2B75" w:rsidRPr="00605057">
        <w:rPr>
          <w:rFonts w:ascii="Times New Roman" w:eastAsia="Times New Roman" w:hAnsi="Times New Roman" w:cs="Times New Roman"/>
          <w:bCs/>
          <w:sz w:val="28"/>
          <w:szCs w:val="28"/>
        </w:rPr>
        <w:t xml:space="preserve"> и среднего предпринимательства, </w:t>
      </w:r>
      <w:r w:rsidRPr="00605057">
        <w:rPr>
          <w:rFonts w:ascii="Times New Roman" w:eastAsia="Times New Roman" w:hAnsi="Times New Roman" w:cs="Times New Roman"/>
          <w:bCs/>
          <w:sz w:val="28"/>
          <w:szCs w:val="28"/>
        </w:rPr>
        <w:t xml:space="preserve">подписано соглашение </w:t>
      </w:r>
      <w:r w:rsidR="0002792D">
        <w:rPr>
          <w:rFonts w:ascii="Times New Roman" w:eastAsia="Times New Roman" w:hAnsi="Times New Roman" w:cs="Times New Roman"/>
          <w:bCs/>
          <w:sz w:val="28"/>
          <w:szCs w:val="28"/>
        </w:rPr>
        <w:br/>
      </w:r>
      <w:r w:rsidRPr="00605057">
        <w:rPr>
          <w:rFonts w:ascii="Times New Roman" w:eastAsia="Times New Roman" w:hAnsi="Times New Roman" w:cs="Times New Roman"/>
          <w:bCs/>
          <w:sz w:val="28"/>
          <w:szCs w:val="28"/>
        </w:rPr>
        <w:t xml:space="preserve">о сотрудничестве </w:t>
      </w:r>
      <w:r w:rsidR="000C2B75" w:rsidRPr="00605057">
        <w:rPr>
          <w:rFonts w:ascii="Times New Roman" w:eastAsia="Times New Roman" w:hAnsi="Times New Roman" w:cs="Times New Roman"/>
          <w:sz w:val="28"/>
          <w:szCs w:val="28"/>
        </w:rPr>
        <w:t xml:space="preserve">Гарантийного фонда Приморского края </w:t>
      </w:r>
      <w:r w:rsidRPr="00605057">
        <w:rPr>
          <w:rFonts w:ascii="Times New Roman" w:eastAsia="Times New Roman" w:hAnsi="Times New Roman" w:cs="Times New Roman"/>
          <w:bCs/>
          <w:sz w:val="28"/>
          <w:szCs w:val="28"/>
        </w:rPr>
        <w:t>с Агентством кредитных гарантий, позволяющее значительно увеличить объемы кредитования малого и среднего предпринимательства и стимулировать банки к</w:t>
      </w:r>
      <w:proofErr w:type="gramEnd"/>
      <w:r w:rsidRPr="00605057">
        <w:rPr>
          <w:rFonts w:ascii="Times New Roman" w:eastAsia="Times New Roman" w:hAnsi="Times New Roman" w:cs="Times New Roman"/>
          <w:bCs/>
          <w:sz w:val="28"/>
          <w:szCs w:val="28"/>
        </w:rPr>
        <w:t xml:space="preserve"> созданию условий доступности кредитных продуктов.</w:t>
      </w:r>
    </w:p>
    <w:p w:rsidR="004F0B3B" w:rsidRPr="00605057" w:rsidRDefault="004F0B3B" w:rsidP="00605057">
      <w:pPr>
        <w:widowControl w:val="0"/>
        <w:tabs>
          <w:tab w:val="left" w:pos="2175"/>
        </w:tabs>
        <w:rPr>
          <w:rFonts w:ascii="Times New Roman" w:eastAsia="Times New Roman" w:hAnsi="Times New Roman" w:cs="Times New Roman"/>
          <w:bCs/>
          <w:sz w:val="28"/>
          <w:szCs w:val="28"/>
        </w:rPr>
      </w:pPr>
      <w:r w:rsidRPr="00605057">
        <w:rPr>
          <w:rFonts w:ascii="Times New Roman" w:eastAsia="Times New Roman" w:hAnsi="Times New Roman" w:cs="Times New Roman"/>
          <w:bCs/>
          <w:sz w:val="28"/>
          <w:szCs w:val="28"/>
        </w:rPr>
        <w:t xml:space="preserve">По состоянию на 01.01.2015 общая капитализация </w:t>
      </w:r>
      <w:r w:rsidR="000C2B75" w:rsidRPr="00605057">
        <w:rPr>
          <w:rFonts w:ascii="Times New Roman" w:eastAsia="Times New Roman" w:hAnsi="Times New Roman" w:cs="Times New Roman"/>
          <w:sz w:val="28"/>
          <w:szCs w:val="28"/>
        </w:rPr>
        <w:t>Гарантийного фонда Приморского края</w:t>
      </w:r>
      <w:r w:rsidRPr="00605057">
        <w:rPr>
          <w:rFonts w:ascii="Times New Roman" w:eastAsia="Times New Roman" w:hAnsi="Times New Roman" w:cs="Times New Roman"/>
          <w:bCs/>
          <w:sz w:val="28"/>
          <w:szCs w:val="28"/>
        </w:rPr>
        <w:t xml:space="preserve"> составила 756,7 млн. руб. За время </w:t>
      </w:r>
      <w:r w:rsidR="000C2B75" w:rsidRPr="00605057">
        <w:rPr>
          <w:rFonts w:ascii="Times New Roman" w:eastAsia="Times New Roman" w:hAnsi="Times New Roman" w:cs="Times New Roman"/>
          <w:bCs/>
          <w:sz w:val="28"/>
          <w:szCs w:val="28"/>
        </w:rPr>
        <w:t xml:space="preserve">его работы </w:t>
      </w:r>
      <w:r w:rsidRPr="00605057">
        <w:rPr>
          <w:rFonts w:ascii="Times New Roman" w:eastAsia="Times New Roman" w:hAnsi="Times New Roman" w:cs="Times New Roman"/>
          <w:bCs/>
          <w:sz w:val="28"/>
          <w:szCs w:val="28"/>
        </w:rPr>
        <w:t xml:space="preserve"> выдано</w:t>
      </w:r>
      <w:r w:rsidR="0002792D">
        <w:rPr>
          <w:rFonts w:ascii="Times New Roman" w:eastAsia="Times New Roman" w:hAnsi="Times New Roman" w:cs="Times New Roman"/>
          <w:bCs/>
          <w:sz w:val="28"/>
          <w:szCs w:val="28"/>
        </w:rPr>
        <w:br/>
      </w:r>
      <w:r w:rsidRPr="00605057">
        <w:rPr>
          <w:rFonts w:ascii="Times New Roman" w:eastAsia="Times New Roman" w:hAnsi="Times New Roman" w:cs="Times New Roman"/>
          <w:bCs/>
          <w:sz w:val="28"/>
          <w:szCs w:val="28"/>
        </w:rPr>
        <w:t xml:space="preserve">693 поручительства на общую сумму более 1,9 млрд. рублей. Объем банковских кредитов, выданных с участием </w:t>
      </w:r>
      <w:r w:rsidR="000C2B75" w:rsidRPr="00605057">
        <w:rPr>
          <w:rFonts w:ascii="Times New Roman" w:eastAsia="Times New Roman" w:hAnsi="Times New Roman" w:cs="Times New Roman"/>
          <w:sz w:val="28"/>
          <w:szCs w:val="28"/>
        </w:rPr>
        <w:t>Гарантийного фонда Приморского края</w:t>
      </w:r>
      <w:r w:rsidRPr="00605057">
        <w:rPr>
          <w:rFonts w:ascii="Times New Roman" w:eastAsia="Times New Roman" w:hAnsi="Times New Roman" w:cs="Times New Roman"/>
          <w:bCs/>
          <w:sz w:val="28"/>
          <w:szCs w:val="28"/>
        </w:rPr>
        <w:t>, составил более 4 млрд. рублей.</w:t>
      </w:r>
    </w:p>
    <w:p w:rsidR="004F0B3B" w:rsidRPr="00605057" w:rsidRDefault="00D50002"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w:t>
      </w:r>
      <w:r w:rsidR="004F0B3B" w:rsidRPr="00605057">
        <w:rPr>
          <w:rFonts w:ascii="Times New Roman" w:eastAsia="Times New Roman" w:hAnsi="Times New Roman" w:cs="Times New Roman"/>
          <w:sz w:val="28"/>
          <w:szCs w:val="28"/>
        </w:rPr>
        <w:t xml:space="preserve"> 2014 году создан и действует Центр поддержки предпринимательства Приморского края в целях оказания комплекса услуг для субъектов малого</w:t>
      </w:r>
      <w:r w:rsidRPr="00605057">
        <w:rPr>
          <w:rFonts w:ascii="Times New Roman" w:eastAsia="Times New Roman" w:hAnsi="Times New Roman" w:cs="Times New Roman"/>
          <w:sz w:val="28"/>
          <w:szCs w:val="28"/>
        </w:rPr>
        <w:t xml:space="preserve">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и среднего предпринимательства</w:t>
      </w:r>
      <w:r w:rsidR="004F0B3B" w:rsidRPr="00605057">
        <w:rPr>
          <w:rFonts w:ascii="Times New Roman" w:eastAsia="Times New Roman" w:hAnsi="Times New Roman" w:cs="Times New Roman"/>
          <w:sz w:val="28"/>
          <w:szCs w:val="28"/>
        </w:rPr>
        <w:t>.</w:t>
      </w:r>
    </w:p>
    <w:p w:rsidR="004F0B3B" w:rsidRPr="00605057" w:rsidRDefault="000C2B75"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Бюджетам</w:t>
      </w:r>
      <w:r w:rsidR="004F0B3B" w:rsidRPr="00605057">
        <w:rPr>
          <w:rFonts w:ascii="Times New Roman" w:eastAsia="Times New Roman" w:hAnsi="Times New Roman" w:cs="Times New Roman"/>
          <w:sz w:val="28"/>
          <w:szCs w:val="28"/>
        </w:rPr>
        <w:t xml:space="preserve"> 36 муниципальных образований края предоставлены субсидии на софинансирование местных программ развития малого </w:t>
      </w:r>
      <w:r w:rsidR="0002792D">
        <w:rPr>
          <w:rFonts w:ascii="Times New Roman" w:eastAsia="Times New Roman" w:hAnsi="Times New Roman" w:cs="Times New Roman"/>
          <w:sz w:val="28"/>
          <w:szCs w:val="28"/>
        </w:rPr>
        <w:br/>
      </w:r>
      <w:r w:rsidR="004F0B3B" w:rsidRPr="00605057">
        <w:rPr>
          <w:rFonts w:ascii="Times New Roman" w:eastAsia="Times New Roman" w:hAnsi="Times New Roman" w:cs="Times New Roman"/>
          <w:sz w:val="28"/>
          <w:szCs w:val="28"/>
        </w:rPr>
        <w:t>и среднего предпринимательства.</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С 2014 года реализуется новый порядок предоставления </w:t>
      </w:r>
      <w:r w:rsidR="000C2B75" w:rsidRPr="00605057">
        <w:rPr>
          <w:rFonts w:ascii="Times New Roman" w:eastAsia="Times New Roman" w:hAnsi="Times New Roman" w:cs="Times New Roman"/>
          <w:sz w:val="28"/>
          <w:szCs w:val="28"/>
        </w:rPr>
        <w:t xml:space="preserve">субсидий </w:t>
      </w:r>
      <w:r w:rsidR="0002792D">
        <w:rPr>
          <w:rFonts w:ascii="Times New Roman" w:eastAsia="Times New Roman" w:hAnsi="Times New Roman" w:cs="Times New Roman"/>
          <w:sz w:val="28"/>
          <w:szCs w:val="28"/>
        </w:rPr>
        <w:br/>
      </w:r>
      <w:r w:rsidR="000C2B75" w:rsidRPr="00605057">
        <w:rPr>
          <w:rFonts w:ascii="Times New Roman" w:eastAsia="Times New Roman" w:hAnsi="Times New Roman" w:cs="Times New Roman"/>
          <w:sz w:val="28"/>
          <w:szCs w:val="28"/>
        </w:rPr>
        <w:t>на возмещение затрат по лизингу оборудования</w:t>
      </w:r>
      <w:r w:rsidRPr="00605057">
        <w:rPr>
          <w:rFonts w:ascii="Times New Roman" w:eastAsia="Times New Roman" w:hAnsi="Times New Roman" w:cs="Times New Roman"/>
          <w:sz w:val="28"/>
          <w:szCs w:val="28"/>
        </w:rPr>
        <w:t xml:space="preserve">, предусматривающий возмещение первоначального лизингового платежа в полном объеме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 увеличение суммы субсидии с 0,5 млн. рублей до 3 млн. рублей. Такой механизм позволяет оказывать поддержку действующим предприятиям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на модернизацию и расширение производственной базы.</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Всего по итогам 2014 года поддержку получили более 2100 субъектов малого и среднего бизнеса, что позволило создать дополнительно более 500 новых рабочих мест.</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 целях роста деловой активности и конкурентоспособности малого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 среднего бизнеса в ноябре 2014 года проведена ежегодная краевая конференция предпринимателей Приморского края, а также ежегодные краевые конкурсы </w:t>
      </w:r>
      <w:r w:rsidR="006C73C4"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Предприниматель Приморья</w:t>
      </w:r>
      <w:r w:rsidR="006C73C4"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 xml:space="preserve"> и </w:t>
      </w:r>
      <w:r w:rsidR="006C73C4"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 xml:space="preserve">Ты </w:t>
      </w:r>
      <w:r w:rsidR="006C73C4"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 xml:space="preserve"> Предприниматель</w:t>
      </w:r>
      <w:r w:rsidR="006C73C4"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 целях устранения административных барьеров и повышения качества регуляторной среды для бизнеса проводится оценка регулирующего воздействия региональных проектов нормативных правовых актов. </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 2014 году проведены процедуры оценки регулирующего воздействия  по 14</w:t>
      </w:r>
      <w:r w:rsidR="007978C9" w:rsidRPr="00605057">
        <w:rPr>
          <w:rFonts w:ascii="Times New Roman" w:eastAsia="Times New Roman" w:hAnsi="Times New Roman" w:cs="Times New Roman"/>
          <w:sz w:val="28"/>
          <w:szCs w:val="28"/>
        </w:rPr>
        <w:t xml:space="preserve"> проектам </w:t>
      </w:r>
      <w:r w:rsidRPr="00605057">
        <w:rPr>
          <w:rFonts w:ascii="Times New Roman" w:eastAsia="Times New Roman" w:hAnsi="Times New Roman" w:cs="Times New Roman"/>
          <w:sz w:val="28"/>
          <w:szCs w:val="28"/>
        </w:rPr>
        <w:t>нормативны</w:t>
      </w:r>
      <w:r w:rsidR="007978C9" w:rsidRPr="00605057">
        <w:rPr>
          <w:rFonts w:ascii="Times New Roman" w:eastAsia="Times New Roman" w:hAnsi="Times New Roman" w:cs="Times New Roman"/>
          <w:sz w:val="28"/>
          <w:szCs w:val="28"/>
        </w:rPr>
        <w:t>х</w:t>
      </w:r>
      <w:r w:rsidRPr="00605057">
        <w:rPr>
          <w:rFonts w:ascii="Times New Roman" w:eastAsia="Times New Roman" w:hAnsi="Times New Roman" w:cs="Times New Roman"/>
          <w:sz w:val="28"/>
          <w:szCs w:val="28"/>
        </w:rPr>
        <w:t xml:space="preserve"> правовы</w:t>
      </w:r>
      <w:r w:rsidR="007978C9" w:rsidRPr="00605057">
        <w:rPr>
          <w:rFonts w:ascii="Times New Roman" w:eastAsia="Times New Roman" w:hAnsi="Times New Roman" w:cs="Times New Roman"/>
          <w:sz w:val="28"/>
          <w:szCs w:val="28"/>
        </w:rPr>
        <w:t>х актов</w:t>
      </w:r>
      <w:r w:rsidRPr="00605057">
        <w:rPr>
          <w:rFonts w:ascii="Times New Roman" w:eastAsia="Times New Roman" w:hAnsi="Times New Roman" w:cs="Times New Roman"/>
          <w:sz w:val="28"/>
          <w:szCs w:val="28"/>
        </w:rPr>
        <w:t xml:space="preserve"> Приморского края</w:t>
      </w:r>
      <w:r w:rsidR="007978C9" w:rsidRPr="00605057">
        <w:rPr>
          <w:rFonts w:ascii="Times New Roman" w:eastAsia="Times New Roman" w:hAnsi="Times New Roman" w:cs="Times New Roman"/>
          <w:sz w:val="28"/>
          <w:szCs w:val="28"/>
        </w:rPr>
        <w:t>, п</w:t>
      </w:r>
      <w:r w:rsidRPr="00605057">
        <w:rPr>
          <w:rFonts w:ascii="Times New Roman" w:eastAsia="Times New Roman" w:hAnsi="Times New Roman" w:cs="Times New Roman"/>
          <w:sz w:val="28"/>
          <w:szCs w:val="28"/>
        </w:rPr>
        <w:t xml:space="preserve">роведены 2 экспертизы действующих нормативных правовых актов Приморского края. В результате проведения экспертизы в 1 нормативном правовом акте выявлены </w:t>
      </w:r>
      <w:r w:rsidR="00B936B8">
        <w:rPr>
          <w:rFonts w:ascii="Times New Roman" w:eastAsia="Times New Roman" w:hAnsi="Times New Roman" w:cs="Times New Roman"/>
          <w:sz w:val="28"/>
          <w:szCs w:val="28"/>
        </w:rPr>
        <w:t xml:space="preserve">и устранены </w:t>
      </w:r>
      <w:r w:rsidRPr="00605057">
        <w:rPr>
          <w:rFonts w:ascii="Times New Roman" w:eastAsia="Times New Roman" w:hAnsi="Times New Roman" w:cs="Times New Roman"/>
          <w:sz w:val="28"/>
          <w:szCs w:val="28"/>
        </w:rPr>
        <w:t>положения, необоснованно затрудняющие осуществление предпринимательской деятельности. В 2014 году Приморский край принял участие в публичном обсуждении 16 нормативных правовых актов федерального уровня в рамках проведения оценки регулирующего воздействия Минэкономразвития России.</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 целях определения эффективности реализуемых мер по развитию к</w:t>
      </w:r>
      <w:r w:rsidR="0002792D">
        <w:rPr>
          <w:rFonts w:ascii="Times New Roman" w:eastAsia="Times New Roman" w:hAnsi="Times New Roman" w:cs="Times New Roman"/>
          <w:sz w:val="28"/>
          <w:szCs w:val="28"/>
        </w:rPr>
        <w:t>онкуренции ежеквартально проводи</w:t>
      </w:r>
      <w:r w:rsidRPr="00605057">
        <w:rPr>
          <w:rFonts w:ascii="Times New Roman" w:eastAsia="Times New Roman" w:hAnsi="Times New Roman" w:cs="Times New Roman"/>
          <w:sz w:val="28"/>
          <w:szCs w:val="28"/>
        </w:rPr>
        <w:t xml:space="preserve">тся мониторинг состояния конкуренции на приоритетных товарных рынках Приморского края (рынок агропродовольственных товаров, розничной торговли, строительства </w:t>
      </w:r>
      <w:r w:rsidR="0002792D">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 стройматериалов, пассажирских и грузовых перевозок, жилищно-коммунальных услуг, туристских услуг). </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Утвержден План подготовки документов стратегического планирования Приморского края, предусматривающий корректировку Стратегии социально-экономического развития Приморского края в целях формирования новой экспорт</w:t>
      </w:r>
      <w:r w:rsidR="005A0D67" w:rsidRPr="00605057">
        <w:rPr>
          <w:rFonts w:ascii="Times New Roman" w:eastAsia="Times New Roman" w:hAnsi="Times New Roman" w:cs="Times New Roman"/>
          <w:sz w:val="28"/>
          <w:szCs w:val="28"/>
        </w:rPr>
        <w:t>н</w:t>
      </w:r>
      <w:r w:rsidRPr="00605057">
        <w:rPr>
          <w:rFonts w:ascii="Times New Roman" w:eastAsia="Times New Roman" w:hAnsi="Times New Roman" w:cs="Times New Roman"/>
          <w:sz w:val="28"/>
          <w:szCs w:val="28"/>
        </w:rPr>
        <w:t>о</w:t>
      </w:r>
      <w:r w:rsidR="005A0D67" w:rsidRPr="00605057">
        <w:rPr>
          <w:rFonts w:ascii="Times New Roman" w:eastAsia="Times New Roman" w:hAnsi="Times New Roman" w:cs="Times New Roman"/>
          <w:sz w:val="28"/>
          <w:szCs w:val="28"/>
        </w:rPr>
        <w:t>-</w:t>
      </w:r>
      <w:r w:rsidRPr="00605057">
        <w:rPr>
          <w:rFonts w:ascii="Times New Roman" w:eastAsia="Times New Roman" w:hAnsi="Times New Roman" w:cs="Times New Roman"/>
          <w:sz w:val="28"/>
          <w:szCs w:val="28"/>
        </w:rPr>
        <w:t>ориентированной модели экономики.</w:t>
      </w:r>
    </w:p>
    <w:p w:rsidR="004F0B3B" w:rsidRPr="00605057" w:rsidRDefault="004F0B3B" w:rsidP="00605057">
      <w:pPr>
        <w:widowControl w:val="0"/>
        <w:rPr>
          <w:rFonts w:ascii="Times New Roman" w:eastAsia="Times New Roman" w:hAnsi="Times New Roman" w:cs="Times New Roman"/>
          <w:spacing w:val="-6"/>
          <w:sz w:val="28"/>
          <w:szCs w:val="28"/>
        </w:rPr>
      </w:pPr>
      <w:r w:rsidRPr="00605057">
        <w:rPr>
          <w:rFonts w:ascii="Times New Roman" w:eastAsia="Times New Roman" w:hAnsi="Times New Roman" w:cs="Times New Roman"/>
          <w:spacing w:val="-6"/>
          <w:sz w:val="28"/>
          <w:szCs w:val="28"/>
        </w:rPr>
        <w:t xml:space="preserve">В рамках реализации Президентской программы подготовки управленческих кадров в 2014 году в Приморском крае было открыто два новых направления, ориентированных на решение экономических задач </w:t>
      </w:r>
      <w:r w:rsidR="0002792D">
        <w:rPr>
          <w:rFonts w:ascii="Times New Roman" w:eastAsia="Times New Roman" w:hAnsi="Times New Roman" w:cs="Times New Roman"/>
          <w:spacing w:val="-6"/>
          <w:sz w:val="28"/>
          <w:szCs w:val="28"/>
        </w:rPr>
        <w:br/>
      </w:r>
      <w:r w:rsidRPr="00605057">
        <w:rPr>
          <w:rFonts w:ascii="Times New Roman" w:eastAsia="Times New Roman" w:hAnsi="Times New Roman" w:cs="Times New Roman"/>
          <w:spacing w:val="-6"/>
          <w:sz w:val="28"/>
          <w:szCs w:val="28"/>
        </w:rPr>
        <w:t>по привлечению инвестиций и развитию территорий муниципальных образований края:</w:t>
      </w:r>
    </w:p>
    <w:p w:rsidR="004F0B3B" w:rsidRPr="00605057" w:rsidRDefault="00D80738" w:rsidP="00605057">
      <w:pPr>
        <w:widowControl w:val="0"/>
        <w:rPr>
          <w:rFonts w:ascii="Times New Roman" w:eastAsia="Times New Roman" w:hAnsi="Times New Roman" w:cs="Times New Roman"/>
          <w:spacing w:val="-6"/>
          <w:sz w:val="28"/>
          <w:szCs w:val="28"/>
          <w:lang w:eastAsia="ru-RU"/>
        </w:rPr>
      </w:pPr>
      <w:r w:rsidRPr="00605057">
        <w:rPr>
          <w:rFonts w:ascii="Times New Roman" w:eastAsia="Times New Roman" w:hAnsi="Times New Roman" w:cs="Times New Roman"/>
          <w:spacing w:val="-6"/>
          <w:sz w:val="28"/>
          <w:szCs w:val="28"/>
          <w:lang w:eastAsia="ru-RU"/>
        </w:rPr>
        <w:t>"</w:t>
      </w:r>
      <w:r w:rsidR="004F0B3B" w:rsidRPr="00605057">
        <w:rPr>
          <w:rFonts w:ascii="Times New Roman" w:eastAsia="Times New Roman" w:hAnsi="Times New Roman" w:cs="Times New Roman"/>
          <w:spacing w:val="-6"/>
          <w:sz w:val="28"/>
          <w:szCs w:val="28"/>
          <w:lang w:eastAsia="ru-RU"/>
        </w:rPr>
        <w:t>Управление проектами развития</w:t>
      </w:r>
      <w:r w:rsidRPr="00605057">
        <w:rPr>
          <w:rFonts w:ascii="Times New Roman" w:eastAsia="Times New Roman" w:hAnsi="Times New Roman" w:cs="Times New Roman"/>
          <w:spacing w:val="-6"/>
          <w:sz w:val="28"/>
          <w:szCs w:val="28"/>
          <w:lang w:eastAsia="ru-RU"/>
        </w:rPr>
        <w:t>"</w:t>
      </w:r>
      <w:r w:rsidR="004F0B3B" w:rsidRPr="00605057">
        <w:rPr>
          <w:rFonts w:ascii="Times New Roman" w:eastAsia="Times New Roman" w:hAnsi="Times New Roman" w:cs="Times New Roman"/>
          <w:spacing w:val="-6"/>
          <w:sz w:val="28"/>
          <w:szCs w:val="28"/>
          <w:lang w:eastAsia="ru-RU"/>
        </w:rPr>
        <w:t xml:space="preserve"> - проектно-ориентированная программа, которая предусматривает разработку конкретного инвестиционного проекта, </w:t>
      </w:r>
      <w:r w:rsidR="0002792D">
        <w:rPr>
          <w:rFonts w:ascii="Times New Roman" w:eastAsia="Times New Roman" w:hAnsi="Times New Roman" w:cs="Times New Roman"/>
          <w:spacing w:val="-6"/>
          <w:sz w:val="28"/>
          <w:szCs w:val="28"/>
          <w:lang w:eastAsia="ru-RU"/>
        </w:rPr>
        <w:br/>
      </w:r>
      <w:r w:rsidR="004F0B3B" w:rsidRPr="00605057">
        <w:rPr>
          <w:rFonts w:ascii="Times New Roman" w:eastAsia="Times New Roman" w:hAnsi="Times New Roman" w:cs="Times New Roman"/>
          <w:spacing w:val="-6"/>
          <w:sz w:val="28"/>
          <w:szCs w:val="28"/>
          <w:lang w:eastAsia="ru-RU"/>
        </w:rPr>
        <w:t>с которым руководитель предприятия поступает на программу, а после завершения обучения реа</w:t>
      </w:r>
      <w:r w:rsidR="0002792D">
        <w:rPr>
          <w:rFonts w:ascii="Times New Roman" w:eastAsia="Times New Roman" w:hAnsi="Times New Roman" w:cs="Times New Roman"/>
          <w:spacing w:val="-6"/>
          <w:sz w:val="28"/>
          <w:szCs w:val="28"/>
          <w:lang w:eastAsia="ru-RU"/>
        </w:rPr>
        <w:t>лизует его на своем предприятии;</w:t>
      </w:r>
    </w:p>
    <w:p w:rsidR="004F0B3B" w:rsidRPr="00605057" w:rsidRDefault="00D80738"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pacing w:val="-6"/>
          <w:sz w:val="28"/>
          <w:szCs w:val="28"/>
        </w:rPr>
        <w:t>"</w:t>
      </w:r>
      <w:r w:rsidR="004F0B3B" w:rsidRPr="00605057">
        <w:rPr>
          <w:rFonts w:ascii="Times New Roman" w:eastAsia="Times New Roman" w:hAnsi="Times New Roman" w:cs="Times New Roman"/>
          <w:spacing w:val="-6"/>
          <w:sz w:val="28"/>
          <w:szCs w:val="28"/>
        </w:rPr>
        <w:t>Сити-менеджмент</w:t>
      </w:r>
      <w:r w:rsidRPr="00605057">
        <w:rPr>
          <w:rFonts w:ascii="Times New Roman" w:eastAsia="Times New Roman" w:hAnsi="Times New Roman" w:cs="Times New Roman"/>
          <w:spacing w:val="-6"/>
          <w:sz w:val="28"/>
          <w:szCs w:val="28"/>
        </w:rPr>
        <w:t>"</w:t>
      </w:r>
      <w:r w:rsidR="004F0B3B" w:rsidRPr="00605057">
        <w:rPr>
          <w:rFonts w:ascii="Times New Roman" w:eastAsia="Times New Roman" w:hAnsi="Times New Roman" w:cs="Times New Roman"/>
          <w:spacing w:val="-6"/>
          <w:sz w:val="28"/>
          <w:szCs w:val="28"/>
        </w:rPr>
        <w:t xml:space="preserve"> (Управление муниципальными образованиями) </w:t>
      </w:r>
      <w:proofErr w:type="gramStart"/>
      <w:r w:rsidR="004F0B3B" w:rsidRPr="00605057">
        <w:rPr>
          <w:rFonts w:ascii="Times New Roman" w:eastAsia="Times New Roman" w:hAnsi="Times New Roman" w:cs="Times New Roman"/>
          <w:spacing w:val="-6"/>
          <w:sz w:val="28"/>
          <w:szCs w:val="28"/>
        </w:rPr>
        <w:t>–п</w:t>
      </w:r>
      <w:proofErr w:type="gramEnd"/>
      <w:r w:rsidR="004F0B3B" w:rsidRPr="00605057">
        <w:rPr>
          <w:rFonts w:ascii="Times New Roman" w:eastAsia="Times New Roman" w:hAnsi="Times New Roman" w:cs="Times New Roman"/>
          <w:spacing w:val="-6"/>
          <w:sz w:val="28"/>
          <w:szCs w:val="28"/>
        </w:rPr>
        <w:t xml:space="preserve">рограмма повышения квалификации для глав муниципальных образований </w:t>
      </w:r>
      <w:r w:rsidR="0002792D">
        <w:rPr>
          <w:rFonts w:ascii="Times New Roman" w:eastAsia="Times New Roman" w:hAnsi="Times New Roman" w:cs="Times New Roman"/>
          <w:spacing w:val="-6"/>
          <w:sz w:val="28"/>
          <w:szCs w:val="28"/>
        </w:rPr>
        <w:br/>
      </w:r>
      <w:r w:rsidR="004F0B3B" w:rsidRPr="00605057">
        <w:rPr>
          <w:rFonts w:ascii="Times New Roman" w:eastAsia="Times New Roman" w:hAnsi="Times New Roman" w:cs="Times New Roman"/>
          <w:spacing w:val="-6"/>
          <w:sz w:val="28"/>
          <w:szCs w:val="28"/>
        </w:rPr>
        <w:t xml:space="preserve">и руководителей муниципальных предприятий, предусматривающая </w:t>
      </w:r>
      <w:r w:rsidR="004F0B3B" w:rsidRPr="00605057">
        <w:rPr>
          <w:rFonts w:ascii="Times New Roman" w:eastAsia="Times New Roman" w:hAnsi="Times New Roman" w:cs="Times New Roman"/>
          <w:sz w:val="28"/>
          <w:szCs w:val="28"/>
        </w:rPr>
        <w:t xml:space="preserve">изучение современных тенденций маркетинга территорий, принципов социального менеджмента, новых способов управления сферой ЖКХ, а также </w:t>
      </w:r>
      <w:r w:rsidR="004C5A4A">
        <w:rPr>
          <w:rFonts w:ascii="Times New Roman" w:eastAsia="Times New Roman" w:hAnsi="Times New Roman" w:cs="Times New Roman"/>
          <w:sz w:val="28"/>
          <w:szCs w:val="28"/>
        </w:rPr>
        <w:t>раз</w:t>
      </w:r>
      <w:r w:rsidR="004F0B3B" w:rsidRPr="00605057">
        <w:rPr>
          <w:rFonts w:ascii="Times New Roman" w:eastAsia="Times New Roman" w:hAnsi="Times New Roman" w:cs="Times New Roman"/>
          <w:sz w:val="28"/>
          <w:szCs w:val="28"/>
        </w:rPr>
        <w:t>работку проекта развития своего муниципального образования.</w:t>
      </w:r>
    </w:p>
    <w:p w:rsidR="004F0B3B" w:rsidRPr="00605057" w:rsidRDefault="004F0B3B" w:rsidP="00605057">
      <w:pPr>
        <w:widowControl w:val="0"/>
        <w:autoSpaceDE w:val="0"/>
        <w:autoSpaceDN w:val="0"/>
        <w:adjustRightInd w:val="0"/>
        <w:rPr>
          <w:rFonts w:ascii="Times New Roman" w:eastAsia="Times New Roman" w:hAnsi="Times New Roman" w:cs="Times New Roman"/>
          <w:sz w:val="28"/>
          <w:szCs w:val="28"/>
        </w:rPr>
      </w:pPr>
      <w:proofErr w:type="gramStart"/>
      <w:r w:rsidRPr="00605057">
        <w:rPr>
          <w:rFonts w:ascii="Times New Roman" w:eastAsia="Times New Roman" w:hAnsi="Times New Roman" w:cs="Times New Roman"/>
          <w:sz w:val="28"/>
          <w:szCs w:val="28"/>
        </w:rPr>
        <w:t xml:space="preserve">Для повышения эффективности принятия решений о предоставлении бюджетных инвестиций в объекты капитального строительства </w:t>
      </w:r>
      <w:r w:rsidR="00AD10CB">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и на приобретение объектов недвижимого имущества в собственность Приморского края по каждому объекту проводится интегральная оценка эффективности использования средств краевого бюджета, направляемых </w:t>
      </w:r>
      <w:r w:rsidR="00AD10CB">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на капитальные вложения, а для объектов стоимостью свыше 500 млн. рублей проводится проверка инвестиционных проектов на предмет эффективности использования средств краевого бюджета, направляемых </w:t>
      </w:r>
      <w:r w:rsidR="00AD10CB">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на капитальные</w:t>
      </w:r>
      <w:proofErr w:type="gramEnd"/>
      <w:r w:rsidRPr="00605057">
        <w:rPr>
          <w:rFonts w:ascii="Times New Roman" w:eastAsia="Times New Roman" w:hAnsi="Times New Roman" w:cs="Times New Roman"/>
          <w:sz w:val="28"/>
          <w:szCs w:val="28"/>
        </w:rPr>
        <w:t xml:space="preserve"> вложения. В 2014 году проведена оценка 10 объектов капитального строительства, приняты положительные заключения </w:t>
      </w:r>
      <w:r w:rsidR="00AD10CB">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об эффективности. </w:t>
      </w:r>
    </w:p>
    <w:p w:rsidR="004F0B3B" w:rsidRPr="00605057" w:rsidRDefault="004F0B3B"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 Приморском крае создана проектная группа-координатор </w:t>
      </w:r>
      <w:r w:rsidR="00AD10CB">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по подготовк</w:t>
      </w:r>
      <w:r w:rsidR="00D52522">
        <w:rPr>
          <w:rFonts w:ascii="Times New Roman" w:eastAsia="Times New Roman" w:hAnsi="Times New Roman" w:cs="Times New Roman"/>
          <w:sz w:val="28"/>
          <w:szCs w:val="28"/>
        </w:rPr>
        <w:t>е и реализации проекта развития</w:t>
      </w:r>
      <w:r w:rsidRPr="00605057">
        <w:rPr>
          <w:rFonts w:ascii="Times New Roman" w:eastAsia="Times New Roman" w:hAnsi="Times New Roman" w:cs="Times New Roman"/>
          <w:sz w:val="28"/>
          <w:szCs w:val="28"/>
        </w:rPr>
        <w:t xml:space="preserve"> Владивостокской агломерации.</w:t>
      </w:r>
      <w:r w:rsidR="00242416" w:rsidRPr="00605057">
        <w:rPr>
          <w:rFonts w:ascii="Times New Roman" w:eastAsia="Times New Roman" w:hAnsi="Times New Roman" w:cs="Times New Roman"/>
          <w:sz w:val="28"/>
          <w:szCs w:val="28"/>
        </w:rPr>
        <w:t xml:space="preserve"> </w:t>
      </w:r>
      <w:r w:rsidRPr="00605057">
        <w:rPr>
          <w:rFonts w:ascii="Times New Roman" w:eastAsia="Times New Roman" w:hAnsi="Times New Roman" w:cs="Times New Roman"/>
          <w:sz w:val="28"/>
          <w:szCs w:val="28"/>
        </w:rPr>
        <w:t>Приморский край включен в число субъектов, участвующих в проекте по апробации и совершенствованию механизмов управления развитием городских агломераций в Российской Федерации.</w:t>
      </w:r>
    </w:p>
    <w:p w:rsidR="00D80738" w:rsidRPr="00605057" w:rsidRDefault="00242416"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2014 год был ознаменован масштабными преобразованиями в системе местного самоуправления. В основу концепции реформирования местного самоуправления в Приморском крае были заложены принципы объединения вокруг города Владивостока близлежащих муниципальных образований (Артемовский городской округ, </w:t>
      </w:r>
      <w:proofErr w:type="spellStart"/>
      <w:r w:rsidRPr="00605057">
        <w:rPr>
          <w:rFonts w:ascii="Times New Roman" w:eastAsia="Times New Roman" w:hAnsi="Times New Roman" w:cs="Times New Roman"/>
          <w:sz w:val="28"/>
          <w:szCs w:val="28"/>
          <w:lang w:eastAsia="ru-RU"/>
        </w:rPr>
        <w:t>Надеждинский</w:t>
      </w:r>
      <w:proofErr w:type="spellEnd"/>
      <w:r w:rsidRPr="00605057">
        <w:rPr>
          <w:rFonts w:ascii="Times New Roman" w:eastAsia="Times New Roman" w:hAnsi="Times New Roman" w:cs="Times New Roman"/>
          <w:sz w:val="28"/>
          <w:szCs w:val="28"/>
          <w:lang w:eastAsia="ru-RU"/>
        </w:rPr>
        <w:t xml:space="preserve"> и </w:t>
      </w:r>
      <w:proofErr w:type="spellStart"/>
      <w:r w:rsidRPr="00605057">
        <w:rPr>
          <w:rFonts w:ascii="Times New Roman" w:eastAsia="Times New Roman" w:hAnsi="Times New Roman" w:cs="Times New Roman"/>
          <w:sz w:val="28"/>
          <w:szCs w:val="28"/>
          <w:lang w:eastAsia="ru-RU"/>
        </w:rPr>
        <w:t>Шкотовский</w:t>
      </w:r>
      <w:proofErr w:type="spellEnd"/>
      <w:r w:rsidRPr="00605057">
        <w:rPr>
          <w:rFonts w:ascii="Times New Roman" w:eastAsia="Times New Roman" w:hAnsi="Times New Roman" w:cs="Times New Roman"/>
          <w:sz w:val="28"/>
          <w:szCs w:val="28"/>
          <w:lang w:eastAsia="ru-RU"/>
        </w:rPr>
        <w:t xml:space="preserve"> муниципальные районы). Тем самым свое развитие получила идея Владивостокской агломерации, которая была создана в целях комплексного развития территорий муниципальных образований и повышения качества жизни населения их территорий, в том числе с возможностью привлечения средств федерального бюджета. </w:t>
      </w:r>
    </w:p>
    <w:p w:rsidR="00242416" w:rsidRPr="00605057" w:rsidRDefault="00950015"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28</w:t>
      </w:r>
      <w:r>
        <w:rPr>
          <w:rFonts w:ascii="Times New Roman" w:eastAsia="Times New Roman" w:hAnsi="Times New Roman" w:cs="Times New Roman"/>
          <w:sz w:val="28"/>
          <w:szCs w:val="28"/>
          <w:lang w:eastAsia="ru-RU"/>
        </w:rPr>
        <w:t xml:space="preserve">.10.2014 </w:t>
      </w:r>
      <w:r w:rsidRPr="00605057">
        <w:rPr>
          <w:rFonts w:ascii="Times New Roman" w:eastAsia="Times New Roman" w:hAnsi="Times New Roman" w:cs="Times New Roman"/>
          <w:sz w:val="28"/>
          <w:szCs w:val="28"/>
          <w:lang w:eastAsia="ru-RU"/>
        </w:rPr>
        <w:t>подписано Соглашение о создании Владивостокской агломерации</w:t>
      </w:r>
      <w:r>
        <w:rPr>
          <w:rFonts w:ascii="Times New Roman" w:eastAsia="Times New Roman" w:hAnsi="Times New Roman" w:cs="Times New Roman"/>
          <w:sz w:val="28"/>
          <w:szCs w:val="28"/>
          <w:lang w:eastAsia="ru-RU"/>
        </w:rPr>
        <w:t xml:space="preserve">. Его подписали </w:t>
      </w:r>
      <w:r w:rsidR="00D80738" w:rsidRPr="00605057">
        <w:rPr>
          <w:rFonts w:ascii="Times New Roman" w:eastAsia="Times New Roman" w:hAnsi="Times New Roman" w:cs="Times New Roman"/>
          <w:sz w:val="28"/>
          <w:szCs w:val="28"/>
          <w:lang w:eastAsia="ru-RU"/>
        </w:rPr>
        <w:t>Губернатор Приморского края, глав</w:t>
      </w:r>
      <w:r>
        <w:rPr>
          <w:rFonts w:ascii="Times New Roman" w:eastAsia="Times New Roman" w:hAnsi="Times New Roman" w:cs="Times New Roman"/>
          <w:sz w:val="28"/>
          <w:szCs w:val="28"/>
          <w:lang w:eastAsia="ru-RU"/>
        </w:rPr>
        <w:t>ы</w:t>
      </w:r>
      <w:r w:rsidR="00D80738" w:rsidRPr="00605057">
        <w:rPr>
          <w:rFonts w:ascii="Times New Roman" w:eastAsia="Times New Roman" w:hAnsi="Times New Roman" w:cs="Times New Roman"/>
          <w:sz w:val="28"/>
          <w:szCs w:val="28"/>
          <w:lang w:eastAsia="ru-RU"/>
        </w:rPr>
        <w:t xml:space="preserve"> Владивостокского </w:t>
      </w:r>
      <w:r>
        <w:rPr>
          <w:rFonts w:ascii="Times New Roman" w:eastAsia="Times New Roman" w:hAnsi="Times New Roman" w:cs="Times New Roman"/>
          <w:sz w:val="28"/>
          <w:szCs w:val="28"/>
          <w:lang w:eastAsia="ru-RU"/>
        </w:rPr>
        <w:t>и Артемовского городских</w:t>
      </w:r>
      <w:r w:rsidR="00D80738" w:rsidRPr="00605057">
        <w:rPr>
          <w:rFonts w:ascii="Times New Roman" w:eastAsia="Times New Roman" w:hAnsi="Times New Roman" w:cs="Times New Roman"/>
          <w:sz w:val="28"/>
          <w:szCs w:val="28"/>
          <w:lang w:eastAsia="ru-RU"/>
        </w:rPr>
        <w:t xml:space="preserve"> округ</w:t>
      </w:r>
      <w:r>
        <w:rPr>
          <w:rFonts w:ascii="Times New Roman" w:eastAsia="Times New Roman" w:hAnsi="Times New Roman" w:cs="Times New Roman"/>
          <w:sz w:val="28"/>
          <w:szCs w:val="28"/>
          <w:lang w:eastAsia="ru-RU"/>
        </w:rPr>
        <w:t>ов</w:t>
      </w:r>
      <w:r w:rsidR="00D80738" w:rsidRPr="00605057">
        <w:rPr>
          <w:rFonts w:ascii="Times New Roman" w:eastAsia="Times New Roman" w:hAnsi="Times New Roman" w:cs="Times New Roman"/>
          <w:sz w:val="28"/>
          <w:szCs w:val="28"/>
          <w:lang w:eastAsia="ru-RU"/>
        </w:rPr>
        <w:t>, Надеждинского и Шкот</w:t>
      </w:r>
      <w:r w:rsidR="00AD10CB">
        <w:rPr>
          <w:rFonts w:ascii="Times New Roman" w:eastAsia="Times New Roman" w:hAnsi="Times New Roman" w:cs="Times New Roman"/>
          <w:sz w:val="28"/>
          <w:szCs w:val="28"/>
          <w:lang w:eastAsia="ru-RU"/>
        </w:rPr>
        <w:t>овского муниципальн</w:t>
      </w:r>
      <w:r>
        <w:rPr>
          <w:rFonts w:ascii="Times New Roman" w:eastAsia="Times New Roman" w:hAnsi="Times New Roman" w:cs="Times New Roman"/>
          <w:sz w:val="28"/>
          <w:szCs w:val="28"/>
          <w:lang w:eastAsia="ru-RU"/>
        </w:rPr>
        <w:t>ых</w:t>
      </w:r>
      <w:r w:rsidR="00AD10CB">
        <w:rPr>
          <w:rFonts w:ascii="Times New Roman" w:eastAsia="Times New Roman" w:hAnsi="Times New Roman" w:cs="Times New Roman"/>
          <w:sz w:val="28"/>
          <w:szCs w:val="28"/>
          <w:lang w:eastAsia="ru-RU"/>
        </w:rPr>
        <w:t xml:space="preserve"> район</w:t>
      </w:r>
      <w:r>
        <w:rPr>
          <w:rFonts w:ascii="Times New Roman" w:eastAsia="Times New Roman" w:hAnsi="Times New Roman" w:cs="Times New Roman"/>
          <w:sz w:val="28"/>
          <w:szCs w:val="28"/>
          <w:lang w:eastAsia="ru-RU"/>
        </w:rPr>
        <w:t>ов</w:t>
      </w:r>
      <w:r w:rsidR="00AD10CB">
        <w:rPr>
          <w:rFonts w:ascii="Times New Roman" w:eastAsia="Times New Roman" w:hAnsi="Times New Roman" w:cs="Times New Roman"/>
          <w:sz w:val="28"/>
          <w:szCs w:val="28"/>
          <w:lang w:eastAsia="ru-RU"/>
        </w:rPr>
        <w:t>.</w:t>
      </w:r>
    </w:p>
    <w:p w:rsidR="00242416" w:rsidRPr="00605057" w:rsidRDefault="00242416"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После подписания </w:t>
      </w:r>
      <w:r w:rsidR="00D80738" w:rsidRPr="00605057">
        <w:rPr>
          <w:rFonts w:ascii="Times New Roman" w:eastAsia="Times New Roman" w:hAnsi="Times New Roman" w:cs="Times New Roman"/>
          <w:sz w:val="28"/>
          <w:szCs w:val="28"/>
          <w:lang w:eastAsia="ru-RU"/>
        </w:rPr>
        <w:t xml:space="preserve">указанного соглашения </w:t>
      </w:r>
      <w:r w:rsidR="00062014" w:rsidRPr="00605057">
        <w:rPr>
          <w:rFonts w:ascii="Times New Roman" w:eastAsia="Times New Roman" w:hAnsi="Times New Roman" w:cs="Times New Roman"/>
          <w:sz w:val="28"/>
          <w:szCs w:val="28"/>
          <w:lang w:eastAsia="ru-RU"/>
        </w:rPr>
        <w:t>З</w:t>
      </w:r>
      <w:r w:rsidRPr="00605057">
        <w:rPr>
          <w:rFonts w:ascii="Times New Roman" w:eastAsia="Times New Roman" w:hAnsi="Times New Roman" w:cs="Times New Roman"/>
          <w:sz w:val="28"/>
          <w:szCs w:val="28"/>
          <w:lang w:eastAsia="ru-RU"/>
        </w:rPr>
        <w:t xml:space="preserve">аконодательным Собранием Приморского края был принят Закон Приморского края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от 18</w:t>
      </w:r>
      <w:r w:rsidR="00062014" w:rsidRPr="00605057">
        <w:rPr>
          <w:rFonts w:ascii="Times New Roman" w:eastAsia="Times New Roman" w:hAnsi="Times New Roman" w:cs="Times New Roman"/>
          <w:sz w:val="28"/>
          <w:szCs w:val="28"/>
          <w:lang w:eastAsia="ru-RU"/>
        </w:rPr>
        <w:t>.11.</w:t>
      </w:r>
      <w:r w:rsidR="006C73C4" w:rsidRPr="00605057">
        <w:rPr>
          <w:rFonts w:ascii="Times New Roman" w:eastAsia="Times New Roman" w:hAnsi="Times New Roman" w:cs="Times New Roman"/>
          <w:sz w:val="28"/>
          <w:szCs w:val="28"/>
          <w:lang w:eastAsia="ru-RU"/>
        </w:rPr>
        <w:t>2014 № 497-КЗ "</w:t>
      </w:r>
      <w:r w:rsidRPr="00605057">
        <w:rPr>
          <w:rFonts w:ascii="Times New Roman" w:eastAsia="Times New Roman" w:hAnsi="Times New Roman" w:cs="Times New Roman"/>
          <w:sz w:val="28"/>
          <w:szCs w:val="28"/>
          <w:lang w:eastAsia="ru-RU"/>
        </w:rPr>
        <w:t xml:space="preserve">О перераспределении полномочий между органами местного самоуправления муниципальных образований Приморского края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органами государственной власти Приморского края и внесении изменений в отдельные законод</w:t>
      </w:r>
      <w:r w:rsidR="00E27867" w:rsidRPr="00605057">
        <w:rPr>
          <w:rFonts w:ascii="Times New Roman" w:eastAsia="Times New Roman" w:hAnsi="Times New Roman" w:cs="Times New Roman"/>
          <w:sz w:val="28"/>
          <w:szCs w:val="28"/>
          <w:lang w:eastAsia="ru-RU"/>
        </w:rPr>
        <w:t>ательные акты Приморского края</w:t>
      </w:r>
      <w:r w:rsidR="006C73C4" w:rsidRPr="00605057">
        <w:rPr>
          <w:rFonts w:ascii="Times New Roman" w:eastAsia="Times New Roman" w:hAnsi="Times New Roman" w:cs="Times New Roman"/>
          <w:sz w:val="28"/>
          <w:szCs w:val="28"/>
          <w:lang w:eastAsia="ru-RU"/>
        </w:rPr>
        <w:t>"</w:t>
      </w:r>
      <w:r w:rsidR="00E27867" w:rsidRPr="00605057">
        <w:rPr>
          <w:rFonts w:ascii="Times New Roman" w:eastAsia="Times New Roman" w:hAnsi="Times New Roman" w:cs="Times New Roman"/>
          <w:sz w:val="28"/>
          <w:szCs w:val="28"/>
          <w:lang w:eastAsia="ru-RU"/>
        </w:rPr>
        <w:t xml:space="preserve">, </w:t>
      </w:r>
      <w:r w:rsidR="00062014" w:rsidRPr="00605057">
        <w:rPr>
          <w:rFonts w:ascii="Times New Roman" w:eastAsia="Times New Roman" w:hAnsi="Times New Roman" w:cs="Times New Roman"/>
          <w:sz w:val="28"/>
          <w:szCs w:val="28"/>
          <w:lang w:eastAsia="ru-RU"/>
        </w:rPr>
        <w:t>предусматривающий перераспределение полномочий в сферах:</w:t>
      </w:r>
    </w:p>
    <w:p w:rsidR="004E4A3B" w:rsidRPr="00605057" w:rsidRDefault="004E4A3B" w:rsidP="00605057">
      <w:pPr>
        <w:widowControl w:val="0"/>
        <w:autoSpaceDE w:val="0"/>
        <w:autoSpaceDN w:val="0"/>
        <w:adjustRightInd w:val="0"/>
        <w:rPr>
          <w:rFonts w:ascii="Times New Roman" w:eastAsiaTheme="minorEastAsia" w:hAnsi="Times New Roman" w:cs="Times New Roman"/>
          <w:sz w:val="28"/>
          <w:szCs w:val="28"/>
          <w:lang w:eastAsia="ru-RU"/>
        </w:rPr>
      </w:pPr>
      <w:proofErr w:type="gramStart"/>
      <w:r w:rsidRPr="00605057">
        <w:rPr>
          <w:rFonts w:ascii="Times New Roman" w:eastAsiaTheme="minorEastAsia" w:hAnsi="Times New Roman" w:cs="Times New Roman"/>
          <w:sz w:val="28"/>
          <w:szCs w:val="28"/>
          <w:lang w:eastAsia="ru-RU"/>
        </w:rPr>
        <w:t>управления и распоряжения земельными участками, государственная собственность на которые не разграничена, за исключением земельных участков, бесплатно предоставляемых гражданам, имеющим трех и более детей, гражданам, имеющим двух детей, а также молодым семьям для индивидуального жилищного строительства, земельных участков, предоставляемых для строительства объектов дошкольного, начального общего, основного общего, среднего общего образования;</w:t>
      </w:r>
      <w:proofErr w:type="gramEnd"/>
    </w:p>
    <w:p w:rsidR="00512A36" w:rsidRPr="00605057" w:rsidRDefault="00512A36" w:rsidP="00605057">
      <w:pPr>
        <w:widowControl w:val="0"/>
        <w:autoSpaceDE w:val="0"/>
        <w:autoSpaceDN w:val="0"/>
        <w:adjustRightInd w:val="0"/>
        <w:rPr>
          <w:rFonts w:ascii="Times New Roman" w:eastAsiaTheme="minorEastAsia" w:hAnsi="Times New Roman" w:cs="Times New Roman"/>
          <w:sz w:val="28"/>
          <w:szCs w:val="28"/>
          <w:lang w:eastAsia="ru-RU"/>
        </w:rPr>
      </w:pPr>
      <w:r w:rsidRPr="00605057">
        <w:rPr>
          <w:rFonts w:ascii="Times New Roman" w:eastAsiaTheme="minorEastAsia" w:hAnsi="Times New Roman" w:cs="Times New Roman"/>
          <w:sz w:val="28"/>
          <w:szCs w:val="28"/>
          <w:lang w:eastAsia="ru-RU"/>
        </w:rPr>
        <w:t xml:space="preserve">градостроительной деятельности по вопросам разработки </w:t>
      </w:r>
      <w:r w:rsidR="00266F80">
        <w:rPr>
          <w:rFonts w:ascii="Times New Roman" w:eastAsiaTheme="minorEastAsia" w:hAnsi="Times New Roman" w:cs="Times New Roman"/>
          <w:sz w:val="28"/>
          <w:szCs w:val="28"/>
          <w:lang w:eastAsia="ru-RU"/>
        </w:rPr>
        <w:br/>
      </w:r>
      <w:r w:rsidRPr="00605057">
        <w:rPr>
          <w:rFonts w:ascii="Times New Roman" w:eastAsiaTheme="minorEastAsia" w:hAnsi="Times New Roman" w:cs="Times New Roman"/>
          <w:sz w:val="28"/>
          <w:szCs w:val="28"/>
          <w:lang w:eastAsia="ru-RU"/>
        </w:rPr>
        <w:t>и утверждения документации по территориальному планированию, нормативам градостроительного проектирования, градостроительного зонирования, планировке территории;</w:t>
      </w:r>
    </w:p>
    <w:p w:rsidR="00512A36" w:rsidRPr="00605057" w:rsidRDefault="00512A36" w:rsidP="00605057">
      <w:pPr>
        <w:widowControl w:val="0"/>
        <w:autoSpaceDE w:val="0"/>
        <w:autoSpaceDN w:val="0"/>
        <w:adjustRightInd w:val="0"/>
        <w:rPr>
          <w:rFonts w:ascii="Times New Roman" w:hAnsi="Times New Roman" w:cs="Times New Roman"/>
          <w:sz w:val="28"/>
          <w:szCs w:val="28"/>
        </w:rPr>
      </w:pPr>
      <w:r w:rsidRPr="00605057">
        <w:rPr>
          <w:rFonts w:ascii="Times New Roman" w:eastAsiaTheme="minorEastAsia" w:hAnsi="Times New Roman" w:cs="Times New Roman"/>
          <w:sz w:val="28"/>
          <w:szCs w:val="28"/>
          <w:lang w:eastAsia="ru-RU"/>
        </w:rPr>
        <w:t xml:space="preserve">рекламной деятельности. </w:t>
      </w:r>
    </w:p>
    <w:p w:rsidR="00880817" w:rsidRPr="00605057" w:rsidRDefault="001270C4" w:rsidP="00605057">
      <w:pPr>
        <w:widowControl w:val="0"/>
        <w:autoSpaceDE w:val="0"/>
        <w:autoSpaceDN w:val="0"/>
        <w:rPr>
          <w:rFonts w:ascii="Times New Roman" w:eastAsia="Times New Roman" w:hAnsi="Times New Roman" w:cs="Times New Roman"/>
          <w:color w:val="000000"/>
          <w:sz w:val="28"/>
          <w:szCs w:val="28"/>
          <w:lang w:eastAsia="ru-RU"/>
        </w:rPr>
      </w:pPr>
      <w:r w:rsidRPr="00605057">
        <w:rPr>
          <w:rFonts w:ascii="Times New Roman" w:hAnsi="Times New Roman" w:cs="Times New Roman"/>
          <w:b/>
          <w:color w:val="000000"/>
          <w:sz w:val="28"/>
          <w:szCs w:val="28"/>
        </w:rPr>
        <w:t>В области земельных и имущественных отношений.</w:t>
      </w:r>
      <w:r w:rsidRPr="00605057">
        <w:rPr>
          <w:rFonts w:ascii="Times New Roman" w:hAnsi="Times New Roman" w:cs="Times New Roman"/>
          <w:color w:val="000000"/>
          <w:sz w:val="28"/>
          <w:szCs w:val="28"/>
        </w:rPr>
        <w:t xml:space="preserve"> </w:t>
      </w:r>
      <w:r w:rsidR="00880817" w:rsidRPr="00605057">
        <w:rPr>
          <w:rFonts w:ascii="Times New Roman" w:eastAsia="Times New Roman" w:hAnsi="Times New Roman" w:cs="Times New Roman"/>
          <w:color w:val="000000"/>
          <w:sz w:val="28"/>
          <w:szCs w:val="28"/>
          <w:lang w:eastAsia="ru-RU"/>
        </w:rPr>
        <w:t xml:space="preserve">В 2014 году принято 3060 решений о предоставлении земельных участков, государственная собственность на которые не разграничена </w:t>
      </w:r>
      <w:r w:rsidR="00266F80">
        <w:rPr>
          <w:rFonts w:ascii="Times New Roman" w:eastAsia="Times New Roman" w:hAnsi="Times New Roman" w:cs="Times New Roman"/>
          <w:color w:val="000000"/>
          <w:sz w:val="28"/>
          <w:szCs w:val="28"/>
          <w:lang w:eastAsia="ru-RU"/>
        </w:rPr>
        <w:br/>
      </w:r>
      <w:r w:rsidR="00880817" w:rsidRPr="00605057">
        <w:rPr>
          <w:rFonts w:ascii="Times New Roman" w:eastAsia="Times New Roman" w:hAnsi="Times New Roman" w:cs="Times New Roman"/>
          <w:color w:val="000000"/>
          <w:sz w:val="28"/>
          <w:szCs w:val="28"/>
          <w:lang w:eastAsia="ru-RU"/>
        </w:rPr>
        <w:t xml:space="preserve">во Владивостокском городском округе, из них: для целей, не связанных </w:t>
      </w:r>
      <w:r w:rsidR="00266F80">
        <w:rPr>
          <w:rFonts w:ascii="Times New Roman" w:eastAsia="Times New Roman" w:hAnsi="Times New Roman" w:cs="Times New Roman"/>
          <w:color w:val="000000"/>
          <w:sz w:val="28"/>
          <w:szCs w:val="28"/>
          <w:lang w:eastAsia="ru-RU"/>
        </w:rPr>
        <w:br/>
      </w:r>
      <w:r w:rsidR="00880817" w:rsidRPr="00605057">
        <w:rPr>
          <w:rFonts w:ascii="Times New Roman" w:eastAsia="Times New Roman" w:hAnsi="Times New Roman" w:cs="Times New Roman"/>
          <w:color w:val="000000"/>
          <w:sz w:val="28"/>
          <w:szCs w:val="28"/>
          <w:lang w:eastAsia="ru-RU"/>
        </w:rPr>
        <w:t>со строительством – 2083; для целей строительства (завершения строительства) – 490.</w:t>
      </w:r>
    </w:p>
    <w:p w:rsidR="00062014" w:rsidRPr="00605057" w:rsidRDefault="001270C4" w:rsidP="00605057">
      <w:pPr>
        <w:widowControl w:val="0"/>
        <w:autoSpaceDE w:val="0"/>
        <w:autoSpaceDN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Заключено 2069 договоров по земельным участкам, государственная собственность на которые не разграничена во Владивостокском городском округе, в том числе</w:t>
      </w:r>
      <w:r w:rsidR="00062014" w:rsidRPr="00605057">
        <w:rPr>
          <w:rFonts w:ascii="Times New Roman" w:eastAsia="Times New Roman" w:hAnsi="Times New Roman" w:cs="Times New Roman"/>
          <w:color w:val="000000"/>
          <w:sz w:val="28"/>
          <w:szCs w:val="28"/>
          <w:lang w:eastAsia="ru-RU"/>
        </w:rPr>
        <w:t>:</w:t>
      </w:r>
    </w:p>
    <w:p w:rsidR="00062014" w:rsidRPr="00605057" w:rsidRDefault="001270C4" w:rsidP="00605057">
      <w:pPr>
        <w:widowControl w:val="0"/>
        <w:autoSpaceDE w:val="0"/>
        <w:autoSpaceDN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1176 договоров аренды на общую площадь 2</w:t>
      </w:r>
      <w:r w:rsidR="00062014" w:rsidRPr="00605057">
        <w:rPr>
          <w:rFonts w:ascii="Times New Roman" w:eastAsia="Times New Roman" w:hAnsi="Times New Roman" w:cs="Times New Roman"/>
          <w:color w:val="000000"/>
          <w:sz w:val="28"/>
          <w:szCs w:val="28"/>
          <w:lang w:eastAsia="ru-RU"/>
        </w:rPr>
        <w:t xml:space="preserve"> </w:t>
      </w:r>
      <w:r w:rsidRPr="00605057">
        <w:rPr>
          <w:rFonts w:ascii="Times New Roman" w:eastAsia="Times New Roman" w:hAnsi="Times New Roman" w:cs="Times New Roman"/>
          <w:color w:val="000000"/>
          <w:sz w:val="28"/>
          <w:szCs w:val="28"/>
          <w:lang w:eastAsia="ru-RU"/>
        </w:rPr>
        <w:t>445</w:t>
      </w:r>
      <w:r w:rsidR="00062014" w:rsidRPr="00605057">
        <w:rPr>
          <w:rFonts w:ascii="Times New Roman" w:eastAsia="Times New Roman" w:hAnsi="Times New Roman" w:cs="Times New Roman"/>
          <w:color w:val="000000"/>
          <w:sz w:val="28"/>
          <w:szCs w:val="28"/>
          <w:lang w:eastAsia="ru-RU"/>
        </w:rPr>
        <w:t xml:space="preserve"> </w:t>
      </w:r>
      <w:r w:rsidR="00266F80">
        <w:rPr>
          <w:rFonts w:ascii="Times New Roman" w:eastAsia="Times New Roman" w:hAnsi="Times New Roman" w:cs="Times New Roman"/>
          <w:color w:val="000000"/>
          <w:sz w:val="28"/>
          <w:szCs w:val="28"/>
          <w:lang w:eastAsia="ru-RU"/>
        </w:rPr>
        <w:t>002,77 кв. м</w:t>
      </w:r>
      <w:r w:rsidRPr="00605057">
        <w:rPr>
          <w:rFonts w:ascii="Times New Roman" w:eastAsia="Times New Roman" w:hAnsi="Times New Roman" w:cs="Times New Roman"/>
          <w:color w:val="000000"/>
          <w:sz w:val="28"/>
          <w:szCs w:val="28"/>
          <w:lang w:eastAsia="ru-RU"/>
        </w:rPr>
        <w:t xml:space="preserve"> стоимостью арендной платы в год 278</w:t>
      </w:r>
      <w:r w:rsidR="00062014" w:rsidRPr="00605057">
        <w:rPr>
          <w:rFonts w:ascii="Times New Roman" w:eastAsia="Times New Roman" w:hAnsi="Times New Roman" w:cs="Times New Roman"/>
          <w:color w:val="000000"/>
          <w:sz w:val="28"/>
          <w:szCs w:val="28"/>
          <w:lang w:eastAsia="ru-RU"/>
        </w:rPr>
        <w:t xml:space="preserve"> </w:t>
      </w:r>
      <w:r w:rsidRPr="00605057">
        <w:rPr>
          <w:rFonts w:ascii="Times New Roman" w:eastAsia="Times New Roman" w:hAnsi="Times New Roman" w:cs="Times New Roman"/>
          <w:color w:val="000000"/>
          <w:sz w:val="28"/>
          <w:szCs w:val="28"/>
          <w:lang w:eastAsia="ru-RU"/>
        </w:rPr>
        <w:t>330</w:t>
      </w:r>
      <w:r w:rsidR="00062014" w:rsidRPr="00605057">
        <w:rPr>
          <w:rFonts w:ascii="Times New Roman" w:eastAsia="Times New Roman" w:hAnsi="Times New Roman" w:cs="Times New Roman"/>
          <w:color w:val="000000"/>
          <w:sz w:val="28"/>
          <w:szCs w:val="28"/>
          <w:lang w:eastAsia="ru-RU"/>
        </w:rPr>
        <w:t xml:space="preserve"> 480,36 руб.;</w:t>
      </w:r>
    </w:p>
    <w:p w:rsidR="00062014" w:rsidRPr="00605057" w:rsidRDefault="001270C4" w:rsidP="00605057">
      <w:pPr>
        <w:widowControl w:val="0"/>
        <w:autoSpaceDE w:val="0"/>
        <w:autoSpaceDN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 xml:space="preserve">11 договоров </w:t>
      </w:r>
      <w:r w:rsidR="00062014" w:rsidRPr="00605057">
        <w:rPr>
          <w:rFonts w:ascii="Times New Roman" w:eastAsia="Times New Roman" w:hAnsi="Times New Roman" w:cs="Times New Roman"/>
          <w:color w:val="000000"/>
          <w:sz w:val="28"/>
          <w:szCs w:val="28"/>
          <w:lang w:eastAsia="ru-RU"/>
        </w:rPr>
        <w:t xml:space="preserve">по итогам аукционов </w:t>
      </w:r>
      <w:r w:rsidRPr="00605057">
        <w:rPr>
          <w:rFonts w:ascii="Times New Roman" w:eastAsia="Times New Roman" w:hAnsi="Times New Roman" w:cs="Times New Roman"/>
          <w:color w:val="000000"/>
          <w:sz w:val="28"/>
          <w:szCs w:val="28"/>
          <w:lang w:eastAsia="ru-RU"/>
        </w:rPr>
        <w:t>на общую площадь 20</w:t>
      </w:r>
      <w:r w:rsidR="00062014" w:rsidRPr="00605057">
        <w:rPr>
          <w:rFonts w:ascii="Times New Roman" w:eastAsia="Times New Roman" w:hAnsi="Times New Roman" w:cs="Times New Roman"/>
          <w:color w:val="000000"/>
          <w:sz w:val="28"/>
          <w:szCs w:val="28"/>
          <w:lang w:eastAsia="ru-RU"/>
        </w:rPr>
        <w:t xml:space="preserve"> </w:t>
      </w:r>
      <w:r w:rsidR="00266F80">
        <w:rPr>
          <w:rFonts w:ascii="Times New Roman" w:eastAsia="Times New Roman" w:hAnsi="Times New Roman" w:cs="Times New Roman"/>
          <w:color w:val="000000"/>
          <w:sz w:val="28"/>
          <w:szCs w:val="28"/>
          <w:lang w:eastAsia="ru-RU"/>
        </w:rPr>
        <w:t>974,0 кв. м</w:t>
      </w:r>
      <w:r w:rsidRPr="00605057">
        <w:rPr>
          <w:rFonts w:ascii="Times New Roman" w:eastAsia="Times New Roman" w:hAnsi="Times New Roman" w:cs="Times New Roman"/>
          <w:color w:val="000000"/>
          <w:sz w:val="28"/>
          <w:szCs w:val="28"/>
          <w:lang w:eastAsia="ru-RU"/>
        </w:rPr>
        <w:t xml:space="preserve"> стоимостью арендной платы в год 30</w:t>
      </w:r>
      <w:r w:rsidR="00062014" w:rsidRPr="00605057">
        <w:rPr>
          <w:rFonts w:ascii="Times New Roman" w:eastAsia="Times New Roman" w:hAnsi="Times New Roman" w:cs="Times New Roman"/>
          <w:color w:val="000000"/>
          <w:sz w:val="28"/>
          <w:szCs w:val="28"/>
          <w:lang w:eastAsia="ru-RU"/>
        </w:rPr>
        <w:t xml:space="preserve"> </w:t>
      </w:r>
      <w:r w:rsidRPr="00605057">
        <w:rPr>
          <w:rFonts w:ascii="Times New Roman" w:eastAsia="Times New Roman" w:hAnsi="Times New Roman" w:cs="Times New Roman"/>
          <w:color w:val="000000"/>
          <w:sz w:val="28"/>
          <w:szCs w:val="28"/>
          <w:lang w:eastAsia="ru-RU"/>
        </w:rPr>
        <w:t>509</w:t>
      </w:r>
      <w:r w:rsidR="00062014" w:rsidRPr="00605057">
        <w:rPr>
          <w:rFonts w:ascii="Times New Roman" w:eastAsia="Times New Roman" w:hAnsi="Times New Roman" w:cs="Times New Roman"/>
          <w:color w:val="000000"/>
          <w:sz w:val="28"/>
          <w:szCs w:val="28"/>
          <w:lang w:eastAsia="ru-RU"/>
        </w:rPr>
        <w:t xml:space="preserve"> </w:t>
      </w:r>
      <w:r w:rsidRPr="00605057">
        <w:rPr>
          <w:rFonts w:ascii="Times New Roman" w:eastAsia="Times New Roman" w:hAnsi="Times New Roman" w:cs="Times New Roman"/>
          <w:color w:val="000000"/>
          <w:sz w:val="28"/>
          <w:szCs w:val="28"/>
          <w:lang w:eastAsia="ru-RU"/>
        </w:rPr>
        <w:t>513,16 руб.</w:t>
      </w:r>
      <w:r w:rsidR="00062014" w:rsidRPr="00605057">
        <w:rPr>
          <w:rFonts w:ascii="Times New Roman" w:eastAsia="Times New Roman" w:hAnsi="Times New Roman" w:cs="Times New Roman"/>
          <w:color w:val="000000"/>
          <w:sz w:val="28"/>
          <w:szCs w:val="28"/>
          <w:lang w:eastAsia="ru-RU"/>
        </w:rPr>
        <w:t>;</w:t>
      </w:r>
    </w:p>
    <w:p w:rsidR="001270C4" w:rsidRPr="00605057" w:rsidRDefault="00062014" w:rsidP="00605057">
      <w:pPr>
        <w:widowControl w:val="0"/>
        <w:autoSpaceDE w:val="0"/>
        <w:autoSpaceDN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882</w:t>
      </w:r>
      <w:r w:rsidR="003D42B6" w:rsidRPr="00605057">
        <w:rPr>
          <w:rFonts w:ascii="Times New Roman" w:eastAsia="Times New Roman" w:hAnsi="Times New Roman" w:cs="Times New Roman"/>
          <w:color w:val="000000"/>
          <w:sz w:val="28"/>
          <w:szCs w:val="28"/>
          <w:lang w:eastAsia="ru-RU"/>
        </w:rPr>
        <w:t xml:space="preserve"> </w:t>
      </w:r>
      <w:r w:rsidR="001270C4" w:rsidRPr="00605057">
        <w:rPr>
          <w:rFonts w:ascii="Times New Roman" w:eastAsia="Times New Roman" w:hAnsi="Times New Roman" w:cs="Times New Roman"/>
          <w:color w:val="000000"/>
          <w:sz w:val="28"/>
          <w:szCs w:val="28"/>
          <w:lang w:eastAsia="ru-RU"/>
        </w:rPr>
        <w:t>договор</w:t>
      </w:r>
      <w:r w:rsidRPr="00605057">
        <w:rPr>
          <w:rFonts w:ascii="Times New Roman" w:eastAsia="Times New Roman" w:hAnsi="Times New Roman" w:cs="Times New Roman"/>
          <w:color w:val="000000"/>
          <w:sz w:val="28"/>
          <w:szCs w:val="28"/>
          <w:lang w:eastAsia="ru-RU"/>
        </w:rPr>
        <w:t>а</w:t>
      </w:r>
      <w:r w:rsidR="001270C4" w:rsidRPr="00605057">
        <w:rPr>
          <w:rFonts w:ascii="Times New Roman" w:eastAsia="Times New Roman" w:hAnsi="Times New Roman" w:cs="Times New Roman"/>
          <w:color w:val="000000"/>
          <w:sz w:val="28"/>
          <w:szCs w:val="28"/>
          <w:lang w:eastAsia="ru-RU"/>
        </w:rPr>
        <w:t xml:space="preserve"> купли-продажи </w:t>
      </w:r>
      <w:r w:rsidRPr="00605057">
        <w:rPr>
          <w:rFonts w:ascii="Times New Roman" w:eastAsia="Times New Roman" w:hAnsi="Times New Roman" w:cs="Times New Roman"/>
          <w:color w:val="000000"/>
          <w:sz w:val="28"/>
          <w:szCs w:val="28"/>
          <w:lang w:eastAsia="ru-RU"/>
        </w:rPr>
        <w:t>на общую</w:t>
      </w:r>
      <w:r w:rsidR="001270C4" w:rsidRPr="00605057">
        <w:rPr>
          <w:rFonts w:ascii="Times New Roman" w:eastAsia="Times New Roman" w:hAnsi="Times New Roman" w:cs="Times New Roman"/>
          <w:color w:val="000000"/>
          <w:sz w:val="28"/>
          <w:szCs w:val="28"/>
          <w:lang w:eastAsia="ru-RU"/>
        </w:rPr>
        <w:t xml:space="preserve"> площадь 2</w:t>
      </w:r>
      <w:r w:rsidRPr="00605057">
        <w:rPr>
          <w:rFonts w:ascii="Times New Roman" w:eastAsia="Times New Roman" w:hAnsi="Times New Roman" w:cs="Times New Roman"/>
          <w:color w:val="000000"/>
          <w:sz w:val="28"/>
          <w:szCs w:val="28"/>
          <w:lang w:eastAsia="ru-RU"/>
        </w:rPr>
        <w:t xml:space="preserve"> </w:t>
      </w:r>
      <w:r w:rsidR="001270C4" w:rsidRPr="00605057">
        <w:rPr>
          <w:rFonts w:ascii="Times New Roman" w:eastAsia="Times New Roman" w:hAnsi="Times New Roman" w:cs="Times New Roman"/>
          <w:color w:val="000000"/>
          <w:sz w:val="28"/>
          <w:szCs w:val="28"/>
          <w:lang w:eastAsia="ru-RU"/>
        </w:rPr>
        <w:t>045</w:t>
      </w:r>
      <w:r w:rsidRPr="00605057">
        <w:rPr>
          <w:rFonts w:ascii="Times New Roman" w:eastAsia="Times New Roman" w:hAnsi="Times New Roman" w:cs="Times New Roman"/>
          <w:color w:val="000000"/>
          <w:sz w:val="28"/>
          <w:szCs w:val="28"/>
          <w:lang w:eastAsia="ru-RU"/>
        </w:rPr>
        <w:t xml:space="preserve"> </w:t>
      </w:r>
      <w:r w:rsidR="00266F80">
        <w:rPr>
          <w:rFonts w:ascii="Times New Roman" w:eastAsia="Times New Roman" w:hAnsi="Times New Roman" w:cs="Times New Roman"/>
          <w:color w:val="000000"/>
          <w:sz w:val="28"/>
          <w:szCs w:val="28"/>
          <w:lang w:eastAsia="ru-RU"/>
        </w:rPr>
        <w:t>378,0 кв. м</w:t>
      </w:r>
      <w:r w:rsidR="001270C4" w:rsidRPr="00605057">
        <w:rPr>
          <w:rFonts w:ascii="Times New Roman" w:eastAsia="Times New Roman" w:hAnsi="Times New Roman" w:cs="Times New Roman"/>
          <w:color w:val="000000"/>
          <w:sz w:val="28"/>
          <w:szCs w:val="28"/>
          <w:lang w:eastAsia="ru-RU"/>
        </w:rPr>
        <w:t xml:space="preserve"> выкупн</w:t>
      </w:r>
      <w:r w:rsidRPr="00605057">
        <w:rPr>
          <w:rFonts w:ascii="Times New Roman" w:eastAsia="Times New Roman" w:hAnsi="Times New Roman" w:cs="Times New Roman"/>
          <w:color w:val="000000"/>
          <w:sz w:val="28"/>
          <w:szCs w:val="28"/>
          <w:lang w:eastAsia="ru-RU"/>
        </w:rPr>
        <w:t>ой</w:t>
      </w:r>
      <w:r w:rsidR="001270C4" w:rsidRPr="00605057">
        <w:rPr>
          <w:rFonts w:ascii="Times New Roman" w:eastAsia="Times New Roman" w:hAnsi="Times New Roman" w:cs="Times New Roman"/>
          <w:color w:val="000000"/>
          <w:sz w:val="28"/>
          <w:szCs w:val="28"/>
          <w:lang w:eastAsia="ru-RU"/>
        </w:rPr>
        <w:t xml:space="preserve"> стоимость</w:t>
      </w:r>
      <w:r w:rsidRPr="00605057">
        <w:rPr>
          <w:rFonts w:ascii="Times New Roman" w:eastAsia="Times New Roman" w:hAnsi="Times New Roman" w:cs="Times New Roman"/>
          <w:color w:val="000000"/>
          <w:sz w:val="28"/>
          <w:szCs w:val="28"/>
          <w:lang w:eastAsia="ru-RU"/>
        </w:rPr>
        <w:t xml:space="preserve">ю </w:t>
      </w:r>
      <w:r w:rsidR="001270C4" w:rsidRPr="00605057">
        <w:rPr>
          <w:rFonts w:ascii="Times New Roman" w:eastAsia="Times New Roman" w:hAnsi="Times New Roman" w:cs="Times New Roman"/>
          <w:color w:val="000000"/>
          <w:sz w:val="28"/>
          <w:szCs w:val="28"/>
          <w:lang w:eastAsia="ru-RU"/>
        </w:rPr>
        <w:t>307</w:t>
      </w:r>
      <w:r w:rsidRPr="00605057">
        <w:rPr>
          <w:rFonts w:ascii="Times New Roman" w:eastAsia="Times New Roman" w:hAnsi="Times New Roman" w:cs="Times New Roman"/>
          <w:color w:val="000000"/>
          <w:sz w:val="28"/>
          <w:szCs w:val="28"/>
          <w:lang w:eastAsia="ru-RU"/>
        </w:rPr>
        <w:t xml:space="preserve"> </w:t>
      </w:r>
      <w:r w:rsidR="001270C4" w:rsidRPr="00605057">
        <w:rPr>
          <w:rFonts w:ascii="Times New Roman" w:eastAsia="Times New Roman" w:hAnsi="Times New Roman" w:cs="Times New Roman"/>
          <w:color w:val="000000"/>
          <w:sz w:val="28"/>
          <w:szCs w:val="28"/>
          <w:lang w:eastAsia="ru-RU"/>
        </w:rPr>
        <w:t>474</w:t>
      </w:r>
      <w:r w:rsidRPr="00605057">
        <w:rPr>
          <w:rFonts w:ascii="Times New Roman" w:eastAsia="Times New Roman" w:hAnsi="Times New Roman" w:cs="Times New Roman"/>
          <w:color w:val="000000"/>
          <w:sz w:val="28"/>
          <w:szCs w:val="28"/>
          <w:lang w:eastAsia="ru-RU"/>
        </w:rPr>
        <w:t xml:space="preserve"> </w:t>
      </w:r>
      <w:r w:rsidR="001270C4" w:rsidRPr="00605057">
        <w:rPr>
          <w:rFonts w:ascii="Times New Roman" w:eastAsia="Times New Roman" w:hAnsi="Times New Roman" w:cs="Times New Roman"/>
          <w:color w:val="000000"/>
          <w:sz w:val="28"/>
          <w:szCs w:val="28"/>
          <w:lang w:eastAsia="ru-RU"/>
        </w:rPr>
        <w:t>326,0 руб.</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Arial Unicode MS" w:hAnsi="Times New Roman" w:cs="Times New Roman"/>
          <w:sz w:val="28"/>
          <w:szCs w:val="28"/>
          <w:lang w:eastAsia="ru-RU"/>
        </w:rPr>
        <w:t>Доход</w:t>
      </w:r>
      <w:r w:rsidR="003D42B6" w:rsidRPr="00605057">
        <w:rPr>
          <w:rFonts w:ascii="Times New Roman" w:eastAsia="Arial Unicode MS" w:hAnsi="Times New Roman" w:cs="Times New Roman"/>
          <w:sz w:val="28"/>
          <w:szCs w:val="28"/>
          <w:lang w:eastAsia="ru-RU"/>
        </w:rPr>
        <w:t>ов</w:t>
      </w:r>
      <w:r w:rsidRPr="00605057">
        <w:rPr>
          <w:rFonts w:ascii="Times New Roman" w:eastAsia="Arial Unicode MS" w:hAnsi="Times New Roman" w:cs="Times New Roman"/>
          <w:sz w:val="28"/>
          <w:szCs w:val="28"/>
          <w:lang w:eastAsia="ru-RU"/>
        </w:rPr>
        <w:t>, получаемы</w:t>
      </w:r>
      <w:r w:rsidR="003D42B6" w:rsidRPr="00605057">
        <w:rPr>
          <w:rFonts w:ascii="Times New Roman" w:eastAsia="Arial Unicode MS" w:hAnsi="Times New Roman" w:cs="Times New Roman"/>
          <w:sz w:val="28"/>
          <w:szCs w:val="28"/>
          <w:lang w:eastAsia="ru-RU"/>
        </w:rPr>
        <w:t>х</w:t>
      </w:r>
      <w:r w:rsidRPr="00605057">
        <w:rPr>
          <w:rFonts w:ascii="Times New Roman" w:eastAsia="Arial Unicode MS" w:hAnsi="Times New Roman" w:cs="Times New Roman"/>
          <w:sz w:val="28"/>
          <w:szCs w:val="28"/>
          <w:lang w:eastAsia="ru-RU"/>
        </w:rPr>
        <w:t xml:space="preserve"> в виде а</w:t>
      </w:r>
      <w:r w:rsidRPr="00605057">
        <w:rPr>
          <w:rFonts w:ascii="Times New Roman" w:eastAsia="Times New Roman" w:hAnsi="Times New Roman" w:cs="Times New Roman"/>
          <w:bCs/>
          <w:sz w:val="28"/>
          <w:szCs w:val="28"/>
          <w:lang w:eastAsia="ru-RU"/>
        </w:rPr>
        <w:t>рендной платы</w:t>
      </w:r>
      <w:r w:rsidRPr="00605057">
        <w:rPr>
          <w:rFonts w:ascii="Times New Roman" w:eastAsia="Times New Roman" w:hAnsi="Times New Roman" w:cs="Times New Roman"/>
          <w:sz w:val="28"/>
          <w:szCs w:val="28"/>
          <w:lang w:eastAsia="ru-RU"/>
        </w:rPr>
        <w:t xml:space="preserve"> за земельные участки, государственная собственность на которые не разграничена</w:t>
      </w:r>
      <w:r w:rsidR="00880817" w:rsidRPr="00605057">
        <w:rPr>
          <w:rFonts w:ascii="Times New Roman" w:eastAsia="Times New Roman" w:hAnsi="Times New Roman" w:cs="Times New Roman"/>
          <w:color w:val="000000"/>
          <w:sz w:val="28"/>
          <w:szCs w:val="28"/>
          <w:lang w:eastAsia="ru-RU"/>
        </w:rPr>
        <w:t xml:space="preserve"> </w:t>
      </w:r>
      <w:r w:rsidR="00266F80">
        <w:rPr>
          <w:rFonts w:ascii="Times New Roman" w:eastAsia="Times New Roman" w:hAnsi="Times New Roman" w:cs="Times New Roman"/>
          <w:color w:val="000000"/>
          <w:sz w:val="28"/>
          <w:szCs w:val="28"/>
          <w:lang w:eastAsia="ru-RU"/>
        </w:rPr>
        <w:br/>
      </w:r>
      <w:r w:rsidR="00880817" w:rsidRPr="00605057">
        <w:rPr>
          <w:rFonts w:ascii="Times New Roman" w:eastAsia="Times New Roman" w:hAnsi="Times New Roman" w:cs="Times New Roman"/>
          <w:color w:val="000000"/>
          <w:sz w:val="28"/>
          <w:szCs w:val="28"/>
          <w:lang w:eastAsia="ru-RU"/>
        </w:rPr>
        <w:t>во Владивостокском городском округе</w:t>
      </w:r>
      <w:r w:rsidRPr="00605057">
        <w:rPr>
          <w:rFonts w:ascii="Times New Roman" w:eastAsia="Times New Roman" w:hAnsi="Times New Roman" w:cs="Times New Roman"/>
          <w:sz w:val="28"/>
          <w:szCs w:val="28"/>
          <w:lang w:eastAsia="ru-RU"/>
        </w:rPr>
        <w:t>, поступило</w:t>
      </w:r>
      <w:r w:rsidR="003D42B6"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942</w:t>
      </w:r>
      <w:r w:rsidRPr="00605057">
        <w:rPr>
          <w:rFonts w:ascii="Times New Roman" w:eastAsia="Times New Roman" w:hAnsi="Times New Roman" w:cs="Times New Roman"/>
          <w:sz w:val="28"/>
          <w:szCs w:val="28"/>
          <w:lang w:val="en-US" w:eastAsia="ru-RU"/>
        </w:rPr>
        <w:t> </w:t>
      </w:r>
      <w:r w:rsidRPr="00605057">
        <w:rPr>
          <w:rFonts w:ascii="Times New Roman" w:eastAsia="Times New Roman" w:hAnsi="Times New Roman" w:cs="Times New Roman"/>
          <w:sz w:val="28"/>
          <w:szCs w:val="28"/>
          <w:lang w:eastAsia="ru-RU"/>
        </w:rPr>
        <w:t>812</w:t>
      </w:r>
      <w:r w:rsidR="003D42B6" w:rsidRPr="00605057">
        <w:rPr>
          <w:rFonts w:ascii="Times New Roman" w:eastAsia="Times New Roman" w:hAnsi="Times New Roman" w:cs="Times New Roman"/>
          <w:sz w:val="28"/>
          <w:szCs w:val="28"/>
          <w:lang w:eastAsia="ru-RU"/>
        </w:rPr>
        <w:t xml:space="preserve">, 5 тыс. руб.,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что составляет 110 % от утвержденных бюджетных назначений на</w:t>
      </w:r>
      <w:r w:rsidR="003D42B6"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2014 год (850 000</w:t>
      </w:r>
      <w:r w:rsidR="003D42B6" w:rsidRPr="00605057">
        <w:rPr>
          <w:rFonts w:ascii="Times New Roman" w:eastAsia="Times New Roman" w:hAnsi="Times New Roman" w:cs="Times New Roman"/>
          <w:sz w:val="28"/>
          <w:szCs w:val="28"/>
          <w:lang w:eastAsia="ru-RU"/>
        </w:rPr>
        <w:t xml:space="preserve"> тыс. </w:t>
      </w:r>
      <w:r w:rsidRPr="00605057">
        <w:rPr>
          <w:rFonts w:ascii="Times New Roman" w:eastAsia="Times New Roman" w:hAnsi="Times New Roman" w:cs="Times New Roman"/>
          <w:i/>
          <w:sz w:val="28"/>
          <w:szCs w:val="28"/>
          <w:lang w:eastAsia="ru-RU"/>
        </w:rPr>
        <w:t xml:space="preserve"> </w:t>
      </w:r>
      <w:r w:rsidRPr="00605057">
        <w:rPr>
          <w:rFonts w:ascii="Times New Roman" w:eastAsia="Times New Roman" w:hAnsi="Times New Roman" w:cs="Times New Roman"/>
          <w:sz w:val="28"/>
          <w:szCs w:val="28"/>
          <w:lang w:eastAsia="ru-RU"/>
        </w:rPr>
        <w:t>руб</w:t>
      </w:r>
      <w:r w:rsidRPr="00605057">
        <w:rPr>
          <w:rFonts w:ascii="Times New Roman" w:eastAsia="Times New Roman" w:hAnsi="Times New Roman" w:cs="Times New Roman"/>
          <w:i/>
          <w:sz w:val="28"/>
          <w:szCs w:val="28"/>
          <w:lang w:eastAsia="ru-RU"/>
        </w:rPr>
        <w:t>.</w:t>
      </w:r>
      <w:r w:rsidRPr="00605057">
        <w:rPr>
          <w:rFonts w:ascii="Times New Roman" w:eastAsia="Times New Roman" w:hAnsi="Times New Roman" w:cs="Times New Roman"/>
          <w:sz w:val="28"/>
          <w:szCs w:val="28"/>
          <w:lang w:eastAsia="ru-RU"/>
        </w:rPr>
        <w:t xml:space="preserve">). Перевыполнение плана явилось результатом работы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переводу арендаторов на новую методику расчета в связи с увеличением кадастровой стоимости земельных участков.</w:t>
      </w:r>
    </w:p>
    <w:p w:rsidR="00416D79" w:rsidRPr="00605057" w:rsidRDefault="00416D7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Доход</w:t>
      </w:r>
      <w:r w:rsidR="00880817" w:rsidRPr="00605057">
        <w:rPr>
          <w:rFonts w:ascii="Times New Roman" w:eastAsia="Times New Roman" w:hAnsi="Times New Roman" w:cs="Times New Roman"/>
          <w:sz w:val="28"/>
          <w:szCs w:val="28"/>
          <w:lang w:eastAsia="ru-RU"/>
        </w:rPr>
        <w:t xml:space="preserve">ов </w:t>
      </w:r>
      <w:r w:rsidRPr="00605057">
        <w:rPr>
          <w:rFonts w:ascii="Times New Roman" w:eastAsia="Times New Roman" w:hAnsi="Times New Roman" w:cs="Times New Roman"/>
          <w:sz w:val="28"/>
          <w:szCs w:val="28"/>
          <w:lang w:eastAsia="ru-RU"/>
        </w:rPr>
        <w:t>от продажи права аренды с аукциона на земельные участки, государственная собственность на которые не разграничена</w:t>
      </w:r>
      <w:r w:rsidR="00880817" w:rsidRPr="00605057">
        <w:rPr>
          <w:rFonts w:ascii="Times New Roman" w:eastAsia="Times New Roman" w:hAnsi="Times New Roman" w:cs="Times New Roman"/>
          <w:color w:val="000000"/>
          <w:sz w:val="28"/>
          <w:szCs w:val="28"/>
          <w:lang w:eastAsia="ru-RU"/>
        </w:rPr>
        <w:t xml:space="preserve"> </w:t>
      </w:r>
      <w:r w:rsidR="00266F80">
        <w:rPr>
          <w:rFonts w:ascii="Times New Roman" w:eastAsia="Times New Roman" w:hAnsi="Times New Roman" w:cs="Times New Roman"/>
          <w:color w:val="000000"/>
          <w:sz w:val="28"/>
          <w:szCs w:val="28"/>
          <w:lang w:eastAsia="ru-RU"/>
        </w:rPr>
        <w:br/>
      </w:r>
      <w:r w:rsidR="00880817" w:rsidRPr="00605057">
        <w:rPr>
          <w:rFonts w:ascii="Times New Roman" w:eastAsia="Times New Roman" w:hAnsi="Times New Roman" w:cs="Times New Roman"/>
          <w:color w:val="000000"/>
          <w:sz w:val="28"/>
          <w:szCs w:val="28"/>
          <w:lang w:eastAsia="ru-RU"/>
        </w:rPr>
        <w:t>во Владивостокском городском округе</w:t>
      </w:r>
      <w:r w:rsidRPr="00605057">
        <w:rPr>
          <w:rFonts w:ascii="Times New Roman" w:eastAsia="Times New Roman" w:hAnsi="Times New Roman" w:cs="Times New Roman"/>
          <w:sz w:val="28"/>
          <w:szCs w:val="28"/>
          <w:lang w:eastAsia="ru-RU"/>
        </w:rPr>
        <w:t>, поступил</w:t>
      </w:r>
      <w:r w:rsidR="00880817" w:rsidRPr="00605057">
        <w:rPr>
          <w:rFonts w:ascii="Times New Roman" w:eastAsia="Times New Roman" w:hAnsi="Times New Roman" w:cs="Times New Roman"/>
          <w:sz w:val="28"/>
          <w:szCs w:val="28"/>
          <w:lang w:eastAsia="ru-RU"/>
        </w:rPr>
        <w:t>о</w:t>
      </w:r>
      <w:r w:rsidRPr="00605057">
        <w:rPr>
          <w:rFonts w:ascii="Times New Roman" w:eastAsia="Times New Roman" w:hAnsi="Times New Roman" w:cs="Times New Roman"/>
          <w:sz w:val="28"/>
          <w:szCs w:val="28"/>
          <w:lang w:eastAsia="ru-RU"/>
        </w:rPr>
        <w:t xml:space="preserve"> в сумме 301 861</w:t>
      </w:r>
      <w:r w:rsidR="00880817" w:rsidRPr="00605057">
        <w:rPr>
          <w:rFonts w:ascii="Times New Roman" w:eastAsia="Times New Roman" w:hAnsi="Times New Roman" w:cs="Times New Roman"/>
          <w:sz w:val="28"/>
          <w:szCs w:val="28"/>
          <w:lang w:eastAsia="ru-RU"/>
        </w:rPr>
        <w:t>, 6 тыс. руб.</w:t>
      </w:r>
      <w:r w:rsidRPr="00605057">
        <w:rPr>
          <w:rFonts w:ascii="Times New Roman" w:eastAsia="Times New Roman" w:hAnsi="Times New Roman" w:cs="Times New Roman"/>
          <w:i/>
          <w:sz w:val="28"/>
          <w:szCs w:val="28"/>
          <w:lang w:eastAsia="ru-RU"/>
        </w:rPr>
        <w:t xml:space="preserve">, </w:t>
      </w:r>
      <w:r w:rsidRPr="00605057">
        <w:rPr>
          <w:rFonts w:ascii="Times New Roman" w:eastAsia="Times New Roman" w:hAnsi="Times New Roman" w:cs="Times New Roman"/>
          <w:sz w:val="28"/>
          <w:szCs w:val="28"/>
          <w:lang w:eastAsia="ru-RU"/>
        </w:rPr>
        <w:t xml:space="preserve">что составляет 110 % от утвержденных бюджетных назначений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2014 год (274 000</w:t>
      </w:r>
      <w:r w:rsidR="00880817" w:rsidRPr="00605057">
        <w:rPr>
          <w:rFonts w:ascii="Times New Roman" w:eastAsia="Times New Roman" w:hAnsi="Times New Roman" w:cs="Times New Roman"/>
          <w:sz w:val="28"/>
          <w:szCs w:val="28"/>
          <w:lang w:eastAsia="ru-RU"/>
        </w:rPr>
        <w:t xml:space="preserve"> тыс. </w:t>
      </w:r>
      <w:r w:rsidRPr="00605057">
        <w:rPr>
          <w:rFonts w:ascii="Times New Roman" w:eastAsia="Times New Roman" w:hAnsi="Times New Roman" w:cs="Times New Roman"/>
          <w:sz w:val="28"/>
          <w:szCs w:val="28"/>
          <w:lang w:eastAsia="ru-RU"/>
        </w:rPr>
        <w:t xml:space="preserve">руб.). </w:t>
      </w:r>
    </w:p>
    <w:p w:rsidR="001270C4" w:rsidRPr="00605057" w:rsidRDefault="001270C4" w:rsidP="00605057">
      <w:pPr>
        <w:widowControl w:val="0"/>
        <w:autoSpaceDE w:val="0"/>
        <w:autoSpaceDN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 xml:space="preserve">В рамках создания системы муниципального земельного контроля департаментом проведена работа с муниципальными образованиями края </w:t>
      </w:r>
      <w:r w:rsidR="00266F80">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по принятию муниципальных правовых актов. Согласовано проведение более  900 проверок деятельности юридических лиц и индивидуальных предпринимателей.  По результатам анализа работы </w:t>
      </w:r>
      <w:r w:rsidR="003D42B6" w:rsidRPr="00605057">
        <w:rPr>
          <w:rFonts w:ascii="Times New Roman" w:eastAsia="Times New Roman" w:hAnsi="Times New Roman" w:cs="Times New Roman"/>
          <w:color w:val="000000"/>
          <w:sz w:val="28"/>
          <w:szCs w:val="28"/>
          <w:lang w:eastAsia="ru-RU"/>
        </w:rPr>
        <w:t xml:space="preserve">органов </w:t>
      </w:r>
      <w:r w:rsidRPr="00605057">
        <w:rPr>
          <w:rFonts w:ascii="Times New Roman" w:eastAsia="Times New Roman" w:hAnsi="Times New Roman" w:cs="Times New Roman"/>
          <w:color w:val="000000"/>
          <w:sz w:val="28"/>
          <w:szCs w:val="28"/>
          <w:lang w:eastAsia="ru-RU"/>
        </w:rPr>
        <w:t>местного самоуправления разработан план контроля за землями сельскохозяйственного назначения на территории Приморского края.</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проведены проверки земельных участков из земель сельскохозяйственного назначения, находящихся в собственности Приморского края и собственность на которые не разграничена.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неиспользуемым земельным участкам из земель сельскохозяйственного назначения площадью около 350 000 га проводится работа, направленная на прекращение права пользования. По материалам проверки более 130 лиц привлечены к административной ответственности.</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департаментом</w:t>
      </w:r>
      <w:r w:rsidRPr="00605057">
        <w:rPr>
          <w:rFonts w:ascii="Times New Roman" w:eastAsia="Calibri" w:hAnsi="Times New Roman" w:cs="Times New Roman"/>
          <w:sz w:val="28"/>
          <w:szCs w:val="28"/>
          <w:lang w:eastAsia="ru-RU"/>
        </w:rPr>
        <w:t xml:space="preserve"> вовлечено в оборот 28 </w:t>
      </w:r>
      <w:r w:rsidRPr="00605057">
        <w:rPr>
          <w:rFonts w:ascii="Times New Roman" w:eastAsia="Times New Roman" w:hAnsi="Times New Roman" w:cs="Times New Roman"/>
          <w:sz w:val="28"/>
          <w:szCs w:val="28"/>
          <w:lang w:eastAsia="ru-RU"/>
        </w:rPr>
        <w:t>земельных участк</w:t>
      </w:r>
      <w:r w:rsidR="00266F80">
        <w:rPr>
          <w:rFonts w:ascii="Times New Roman" w:eastAsia="Times New Roman" w:hAnsi="Times New Roman" w:cs="Times New Roman"/>
          <w:sz w:val="28"/>
          <w:szCs w:val="28"/>
          <w:lang w:eastAsia="ru-RU"/>
        </w:rPr>
        <w:t>ов</w:t>
      </w:r>
      <w:r w:rsidRPr="00605057">
        <w:rPr>
          <w:rFonts w:ascii="Times New Roman" w:eastAsia="Times New Roman" w:hAnsi="Times New Roman" w:cs="Times New Roman"/>
          <w:sz w:val="28"/>
          <w:szCs w:val="28"/>
          <w:lang w:eastAsia="ru-RU"/>
        </w:rPr>
        <w:t xml:space="preserve"> общей площадью 4,3 га</w:t>
      </w:r>
      <w:r w:rsidR="00266F80">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 том числе </w:t>
      </w:r>
      <w:r w:rsidRPr="00605057">
        <w:rPr>
          <w:rFonts w:ascii="Times New Roman" w:eastAsia="Calibri" w:hAnsi="Times New Roman" w:cs="Times New Roman"/>
          <w:sz w:val="28"/>
          <w:szCs w:val="28"/>
          <w:lang w:eastAsia="ru-RU"/>
        </w:rPr>
        <w:t>13 земельных участков для индивидуального жилищного строительства (ИЖС) в результате проведения аукционов</w:t>
      </w:r>
      <w:r w:rsidRPr="00605057">
        <w:rPr>
          <w:rFonts w:ascii="Times New Roman" w:eastAsia="Times New Roman" w:hAnsi="Times New Roman" w:cs="Times New Roman"/>
          <w:sz w:val="28"/>
          <w:szCs w:val="28"/>
          <w:lang w:eastAsia="ru-RU"/>
        </w:rPr>
        <w:t xml:space="preserve"> </w:t>
      </w:r>
      <w:r w:rsidRPr="00605057">
        <w:rPr>
          <w:rFonts w:ascii="Times New Roman" w:eastAsia="Calibri" w:hAnsi="Times New Roman" w:cs="Times New Roman"/>
          <w:sz w:val="28"/>
          <w:szCs w:val="28"/>
          <w:lang w:eastAsia="ru-RU"/>
        </w:rPr>
        <w:t xml:space="preserve">площадью 2,0974 га. </w:t>
      </w:r>
      <w:r w:rsidRPr="00605057">
        <w:rPr>
          <w:rFonts w:ascii="Times New Roman" w:eastAsia="Times New Roman" w:hAnsi="Times New Roman" w:cs="Times New Roman"/>
          <w:sz w:val="28"/>
          <w:szCs w:val="28"/>
          <w:lang w:eastAsia="ru-RU"/>
        </w:rPr>
        <w:t>В результате в консолидированный бюджет поступили денежные средства в размере 35 млн. руб.</w:t>
      </w:r>
    </w:p>
    <w:p w:rsidR="00312978"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зарегистрировано право собственности Приморского края на 308 земельных участков (увеличение к 2013 году составляет 113</w:t>
      </w:r>
      <w:r w:rsidR="00266F80">
        <w:rPr>
          <w:rFonts w:ascii="Times New Roman" w:eastAsia="Times New Roman" w:hAnsi="Times New Roman" w:cs="Times New Roman"/>
          <w:sz w:val="28"/>
          <w:szCs w:val="28"/>
          <w:lang w:eastAsia="ru-RU"/>
        </w:rPr>
        <w:t>,7%)</w:t>
      </w:r>
      <w:r w:rsidR="00312978">
        <w:rPr>
          <w:rFonts w:ascii="Times New Roman" w:eastAsia="Times New Roman" w:hAnsi="Times New Roman" w:cs="Times New Roman"/>
          <w:sz w:val="28"/>
          <w:szCs w:val="28"/>
          <w:lang w:eastAsia="ru-RU"/>
        </w:rPr>
        <w:t xml:space="preserve"> общей площадью 8885,7 га.</w:t>
      </w:r>
    </w:p>
    <w:p w:rsidR="001270C4" w:rsidRPr="00605057" w:rsidRDefault="001270C4" w:rsidP="00605057">
      <w:pPr>
        <w:widowControl w:val="0"/>
        <w:rPr>
          <w:rFonts w:ascii="Times New Roman" w:eastAsia="Calibri" w:hAnsi="Times New Roman" w:cs="Times New Roman"/>
          <w:sz w:val="28"/>
          <w:szCs w:val="28"/>
          <w:lang w:eastAsia="ru-RU"/>
        </w:rPr>
      </w:pPr>
      <w:r w:rsidRPr="00605057">
        <w:rPr>
          <w:rFonts w:ascii="Times New Roman" w:eastAsia="Calibri" w:hAnsi="Times New Roman" w:cs="Times New Roman"/>
          <w:color w:val="000000"/>
          <w:sz w:val="28"/>
          <w:szCs w:val="28"/>
          <w:lang w:eastAsia="ru-RU"/>
        </w:rPr>
        <w:t xml:space="preserve">Приняты решения о предоставлении из собственности Приморского края в постоянное (бессрочное) пользование краевым учреждениям, органам исполнительной власти Приморского края </w:t>
      </w:r>
      <w:r w:rsidRPr="00605057">
        <w:rPr>
          <w:rFonts w:ascii="Times New Roman" w:eastAsia="Calibri" w:hAnsi="Times New Roman" w:cs="Times New Roman"/>
          <w:sz w:val="28"/>
          <w:szCs w:val="28"/>
          <w:lang w:eastAsia="ru-RU"/>
        </w:rPr>
        <w:t>178 земельных участков общей площадью более 209 га</w:t>
      </w:r>
      <w:r w:rsidR="004020FB">
        <w:rPr>
          <w:rFonts w:ascii="Times New Roman" w:eastAsia="Calibri" w:hAnsi="Times New Roman" w:cs="Times New Roman"/>
          <w:sz w:val="28"/>
          <w:szCs w:val="28"/>
          <w:lang w:eastAsia="ru-RU"/>
        </w:rPr>
        <w:t>.</w:t>
      </w:r>
      <w:r w:rsidRPr="00605057">
        <w:rPr>
          <w:rFonts w:ascii="Times New Roman" w:eastAsia="Calibri" w:hAnsi="Times New Roman" w:cs="Times New Roman"/>
          <w:sz w:val="28"/>
          <w:szCs w:val="28"/>
          <w:lang w:eastAsia="ru-RU"/>
        </w:rPr>
        <w:t xml:space="preserve"> </w:t>
      </w:r>
    </w:p>
    <w:p w:rsidR="001270C4" w:rsidRPr="00605057" w:rsidRDefault="001270C4" w:rsidP="00605057">
      <w:pPr>
        <w:widowControl w:val="0"/>
        <w:rPr>
          <w:rFonts w:ascii="Times New Roman" w:eastAsia="Calibri" w:hAnsi="Times New Roman" w:cs="Times New Roman"/>
          <w:sz w:val="28"/>
          <w:szCs w:val="28"/>
          <w:lang w:eastAsia="ru-RU"/>
        </w:rPr>
      </w:pPr>
      <w:r w:rsidRPr="00605057">
        <w:rPr>
          <w:rFonts w:ascii="Times New Roman" w:eastAsia="Calibri" w:hAnsi="Times New Roman" w:cs="Times New Roman"/>
          <w:sz w:val="28"/>
          <w:szCs w:val="28"/>
          <w:lang w:eastAsia="ru-RU"/>
        </w:rPr>
        <w:t xml:space="preserve">Собственникам объектов недвижимости продано 3 земельных участка, находящихся в собственности Приморского края, площадью 2675 кв. м. </w:t>
      </w:r>
      <w:r w:rsidR="00266F80">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 xml:space="preserve">на сумму 485 478 тыс. руб. </w:t>
      </w:r>
    </w:p>
    <w:p w:rsidR="001270C4" w:rsidRPr="00605057" w:rsidRDefault="001270C4" w:rsidP="00605057">
      <w:pPr>
        <w:widowControl w:val="0"/>
        <w:tabs>
          <w:tab w:val="left" w:pos="0"/>
        </w:tabs>
        <w:rPr>
          <w:rFonts w:ascii="Times New Roman" w:eastAsia="Calibri" w:hAnsi="Times New Roman" w:cs="Times New Roman"/>
          <w:sz w:val="28"/>
          <w:szCs w:val="28"/>
          <w:lang w:eastAsia="ru-RU"/>
        </w:rPr>
      </w:pPr>
      <w:r w:rsidRPr="00605057">
        <w:rPr>
          <w:rFonts w:ascii="Times New Roman" w:eastAsia="Calibri" w:hAnsi="Times New Roman" w:cs="Times New Roman"/>
          <w:sz w:val="28"/>
          <w:szCs w:val="28"/>
          <w:lang w:eastAsia="ru-RU"/>
        </w:rPr>
        <w:t xml:space="preserve">Заключено 15 договоров аренды земельных участков, находящихся </w:t>
      </w:r>
      <w:r w:rsidR="00266F80">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 xml:space="preserve">в собственности Приморского края, площадью 215 га на сумму </w:t>
      </w:r>
      <w:r w:rsidRPr="00605057">
        <w:rPr>
          <w:rFonts w:ascii="Times New Roman" w:eastAsia="Calibri" w:hAnsi="Times New Roman" w:cs="Times New Roman"/>
          <w:sz w:val="28"/>
          <w:szCs w:val="28"/>
          <w:lang w:eastAsia="ru-RU"/>
        </w:rPr>
        <w:br/>
        <w:t>3 002</w:t>
      </w:r>
      <w:r w:rsidR="00554902" w:rsidRPr="00605057">
        <w:rPr>
          <w:rFonts w:ascii="Times New Roman" w:eastAsia="Calibri" w:hAnsi="Times New Roman" w:cs="Times New Roman"/>
          <w:sz w:val="28"/>
          <w:szCs w:val="28"/>
          <w:lang w:eastAsia="ru-RU"/>
        </w:rPr>
        <w:t xml:space="preserve">, </w:t>
      </w:r>
      <w:r w:rsidRPr="00605057">
        <w:rPr>
          <w:rFonts w:ascii="Times New Roman" w:eastAsia="Calibri" w:hAnsi="Times New Roman" w:cs="Times New Roman"/>
          <w:sz w:val="28"/>
          <w:szCs w:val="28"/>
          <w:lang w:eastAsia="ru-RU"/>
        </w:rPr>
        <w:t> 5</w:t>
      </w:r>
      <w:r w:rsidR="00554902" w:rsidRPr="00605057">
        <w:rPr>
          <w:rFonts w:ascii="Times New Roman" w:eastAsia="Calibri" w:hAnsi="Times New Roman" w:cs="Times New Roman"/>
          <w:sz w:val="28"/>
          <w:szCs w:val="28"/>
          <w:lang w:eastAsia="ru-RU"/>
        </w:rPr>
        <w:t xml:space="preserve"> тыс. </w:t>
      </w:r>
      <w:r w:rsidRPr="00605057">
        <w:rPr>
          <w:rFonts w:ascii="Times New Roman" w:eastAsia="Calibri" w:hAnsi="Times New Roman" w:cs="Times New Roman"/>
          <w:sz w:val="28"/>
          <w:szCs w:val="28"/>
          <w:lang w:eastAsia="ru-RU"/>
        </w:rPr>
        <w:t xml:space="preserve">руб. в год (что составило 214,2% к уровню 2013 года). В том числе продано право на заключение договора аренды на аукционе </w:t>
      </w:r>
      <w:r w:rsidR="00266F80">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в отношении 2 земельных участков (цена за право на заключение договоров аренды составила 2 884</w:t>
      </w:r>
      <w:r w:rsidR="00554902" w:rsidRPr="00605057">
        <w:rPr>
          <w:rFonts w:ascii="Times New Roman" w:eastAsia="Calibri" w:hAnsi="Times New Roman" w:cs="Times New Roman"/>
          <w:sz w:val="28"/>
          <w:szCs w:val="28"/>
          <w:lang w:eastAsia="ru-RU"/>
        </w:rPr>
        <w:t xml:space="preserve">, </w:t>
      </w:r>
      <w:r w:rsidRPr="00605057">
        <w:rPr>
          <w:rFonts w:ascii="Times New Roman" w:eastAsia="Calibri" w:hAnsi="Times New Roman" w:cs="Times New Roman"/>
          <w:sz w:val="28"/>
          <w:szCs w:val="28"/>
          <w:lang w:eastAsia="ru-RU"/>
        </w:rPr>
        <w:t>5</w:t>
      </w:r>
      <w:r w:rsidR="00554902" w:rsidRPr="00605057">
        <w:rPr>
          <w:rFonts w:ascii="Times New Roman" w:eastAsia="Calibri" w:hAnsi="Times New Roman" w:cs="Times New Roman"/>
          <w:sz w:val="28"/>
          <w:szCs w:val="28"/>
          <w:lang w:eastAsia="ru-RU"/>
        </w:rPr>
        <w:t xml:space="preserve"> тыс. </w:t>
      </w:r>
      <w:r w:rsidRPr="00605057">
        <w:rPr>
          <w:rFonts w:ascii="Times New Roman" w:eastAsia="Calibri" w:hAnsi="Times New Roman" w:cs="Times New Roman"/>
          <w:sz w:val="28"/>
          <w:szCs w:val="28"/>
          <w:lang w:eastAsia="ru-RU"/>
        </w:rPr>
        <w:t>руб</w:t>
      </w:r>
      <w:r w:rsidR="00554902" w:rsidRPr="00605057">
        <w:rPr>
          <w:rFonts w:ascii="Times New Roman" w:eastAsia="Calibri" w:hAnsi="Times New Roman" w:cs="Times New Roman"/>
          <w:sz w:val="28"/>
          <w:szCs w:val="28"/>
          <w:lang w:eastAsia="ru-RU"/>
        </w:rPr>
        <w:t>.</w:t>
      </w:r>
      <w:r w:rsidRPr="00605057">
        <w:rPr>
          <w:rFonts w:ascii="Times New Roman" w:eastAsia="Calibri" w:hAnsi="Times New Roman" w:cs="Times New Roman"/>
          <w:sz w:val="28"/>
          <w:szCs w:val="28"/>
          <w:lang w:eastAsia="ru-RU"/>
        </w:rPr>
        <w:t>). Арендной платы за земельные участки, находящиеся в собственности Приморского края, в краевой бюджет поступило 21 851</w:t>
      </w:r>
      <w:r w:rsidR="00554902" w:rsidRPr="00605057">
        <w:rPr>
          <w:rFonts w:ascii="Times New Roman" w:eastAsia="Calibri" w:hAnsi="Times New Roman" w:cs="Times New Roman"/>
          <w:sz w:val="28"/>
          <w:szCs w:val="28"/>
          <w:lang w:eastAsia="ru-RU"/>
        </w:rPr>
        <w:t xml:space="preserve">,7 тыс. </w:t>
      </w:r>
      <w:r w:rsidRPr="00605057">
        <w:rPr>
          <w:rFonts w:ascii="Times New Roman" w:eastAsia="Calibri" w:hAnsi="Times New Roman" w:cs="Times New Roman"/>
          <w:sz w:val="28"/>
          <w:szCs w:val="28"/>
          <w:lang w:eastAsia="ru-RU"/>
        </w:rPr>
        <w:t>руб.</w:t>
      </w:r>
    </w:p>
    <w:p w:rsidR="001270C4" w:rsidRPr="00605057" w:rsidRDefault="001270C4" w:rsidP="00605057">
      <w:pPr>
        <w:widowControl w:val="0"/>
        <w:tabs>
          <w:tab w:val="left" w:pos="0"/>
        </w:tabs>
        <w:rPr>
          <w:rFonts w:ascii="Times New Roman" w:eastAsia="Calibri" w:hAnsi="Times New Roman" w:cs="Times New Roman"/>
          <w:sz w:val="28"/>
          <w:szCs w:val="28"/>
          <w:lang w:eastAsia="ru-RU"/>
        </w:rPr>
      </w:pPr>
      <w:r w:rsidRPr="00605057">
        <w:rPr>
          <w:rFonts w:ascii="Times New Roman" w:eastAsia="Calibri" w:hAnsi="Times New Roman" w:cs="Times New Roman"/>
          <w:color w:val="000000"/>
          <w:sz w:val="28"/>
          <w:szCs w:val="28"/>
          <w:lang w:eastAsia="ru-RU"/>
        </w:rPr>
        <w:t>З</w:t>
      </w:r>
      <w:r w:rsidRPr="00605057">
        <w:rPr>
          <w:rFonts w:ascii="Times New Roman" w:eastAsia="Calibri" w:hAnsi="Times New Roman" w:cs="Times New Roman"/>
          <w:sz w:val="28"/>
          <w:szCs w:val="28"/>
          <w:lang w:eastAsia="ru-RU"/>
        </w:rPr>
        <w:t>аключено 2 договора о создании искусственных земельных участков, в результате чего в бюджет Приморского края поступило 24 735</w:t>
      </w:r>
      <w:r w:rsidR="00554902" w:rsidRPr="00605057">
        <w:rPr>
          <w:rFonts w:ascii="Times New Roman" w:eastAsia="Calibri" w:hAnsi="Times New Roman" w:cs="Times New Roman"/>
          <w:sz w:val="28"/>
          <w:szCs w:val="28"/>
          <w:lang w:eastAsia="ru-RU"/>
        </w:rPr>
        <w:t xml:space="preserve">, тыс. </w:t>
      </w:r>
      <w:r w:rsidRPr="00605057">
        <w:rPr>
          <w:rFonts w:ascii="Times New Roman" w:eastAsia="Calibri" w:hAnsi="Times New Roman" w:cs="Times New Roman"/>
          <w:sz w:val="28"/>
          <w:szCs w:val="28"/>
          <w:lang w:eastAsia="ru-RU"/>
        </w:rPr>
        <w:t>руб. Подписано 8 соглашений об установлении права ограниченного пользования в отношении земельных участков, находящихся в собственности Приморского края.</w:t>
      </w:r>
    </w:p>
    <w:p w:rsidR="001270C4" w:rsidRPr="00605057" w:rsidRDefault="001270C4" w:rsidP="00605057">
      <w:pPr>
        <w:widowControl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В 2014 году выдано 60 квалификационных аттестатов кадастровых инженеров, из них 7 повторно (госпошлина составила 43 800 рублей). </w:t>
      </w:r>
    </w:p>
    <w:p w:rsidR="001270C4" w:rsidRPr="00605057" w:rsidRDefault="00554902"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Н</w:t>
      </w:r>
      <w:r w:rsidR="001270C4" w:rsidRPr="00605057">
        <w:rPr>
          <w:rFonts w:ascii="Times New Roman" w:eastAsia="Times New Roman" w:hAnsi="Times New Roman" w:cs="Times New Roman"/>
          <w:sz w:val="28"/>
          <w:szCs w:val="28"/>
          <w:lang w:eastAsia="ru-RU"/>
        </w:rPr>
        <w:t xml:space="preserve">а основании изданных приказов Министра (заместителя Министра) обороны Российской Федерации подписаны и утверждены акты по передаче 3558 объектов недвижимого имущества, расположенных в 308 </w:t>
      </w:r>
      <w:r w:rsidR="00266F80">
        <w:rPr>
          <w:rFonts w:ascii="Times New Roman" w:eastAsia="Times New Roman" w:hAnsi="Times New Roman" w:cs="Times New Roman"/>
          <w:sz w:val="28"/>
          <w:szCs w:val="28"/>
          <w:lang w:eastAsia="ru-RU"/>
        </w:rPr>
        <w:t>военных городках, и 431 земельного</w:t>
      </w:r>
      <w:r w:rsidR="001270C4" w:rsidRPr="00605057">
        <w:rPr>
          <w:rFonts w:ascii="Times New Roman" w:eastAsia="Times New Roman" w:hAnsi="Times New Roman" w:cs="Times New Roman"/>
          <w:sz w:val="28"/>
          <w:szCs w:val="28"/>
          <w:lang w:eastAsia="ru-RU"/>
        </w:rPr>
        <w:t xml:space="preserve"> </w:t>
      </w:r>
      <w:proofErr w:type="spellStart"/>
      <w:r w:rsidR="001270C4" w:rsidRPr="00605057">
        <w:rPr>
          <w:rFonts w:ascii="Times New Roman" w:eastAsia="Times New Roman" w:hAnsi="Times New Roman" w:cs="Times New Roman"/>
          <w:sz w:val="28"/>
          <w:szCs w:val="28"/>
          <w:lang w:eastAsia="ru-RU"/>
        </w:rPr>
        <w:t>участок</w:t>
      </w:r>
      <w:r w:rsidR="00266F80">
        <w:rPr>
          <w:rFonts w:ascii="Times New Roman" w:eastAsia="Times New Roman" w:hAnsi="Times New Roman" w:cs="Times New Roman"/>
          <w:sz w:val="28"/>
          <w:szCs w:val="28"/>
          <w:lang w:eastAsia="ru-RU"/>
        </w:rPr>
        <w:t>а</w:t>
      </w:r>
      <w:proofErr w:type="spellEnd"/>
      <w:r w:rsidR="001270C4" w:rsidRPr="00605057">
        <w:rPr>
          <w:rFonts w:ascii="Times New Roman" w:eastAsia="Times New Roman" w:hAnsi="Times New Roman" w:cs="Times New Roman"/>
          <w:sz w:val="28"/>
          <w:szCs w:val="28"/>
          <w:lang w:eastAsia="ru-RU"/>
        </w:rPr>
        <w:t xml:space="preserve"> ориентировочной площадью 55796 га, из них по 162 земельным участкам площадь не указана. </w:t>
      </w:r>
    </w:p>
    <w:p w:rsidR="001270C4" w:rsidRPr="00605057" w:rsidRDefault="001270C4" w:rsidP="00605057">
      <w:pPr>
        <w:widowControl w:val="0"/>
        <w:rPr>
          <w:rFonts w:ascii="Times New Roman" w:eastAsia="Times New Roman" w:hAnsi="Times New Roman" w:cs="Times New Roman"/>
          <w:bCs/>
          <w:color w:val="000000"/>
          <w:sz w:val="28"/>
          <w:szCs w:val="28"/>
          <w:lang w:eastAsia="ru-RU"/>
        </w:rPr>
      </w:pPr>
      <w:r w:rsidRPr="00605057">
        <w:rPr>
          <w:rFonts w:ascii="Times New Roman" w:eastAsia="Times New Roman" w:hAnsi="Times New Roman" w:cs="Times New Roman"/>
          <w:color w:val="000000"/>
          <w:sz w:val="28"/>
          <w:szCs w:val="28"/>
          <w:lang w:eastAsia="ko-KR"/>
        </w:rPr>
        <w:t>В результате проведенной процедуры досудебного взыскания арендаторами</w:t>
      </w:r>
      <w:r w:rsidRPr="00605057">
        <w:rPr>
          <w:rFonts w:ascii="Times New Roman" w:eastAsia="Times New Roman" w:hAnsi="Times New Roman" w:cs="Times New Roman"/>
          <w:bCs/>
          <w:color w:val="000000"/>
          <w:sz w:val="28"/>
          <w:szCs w:val="28"/>
          <w:lang w:eastAsia="ru-RU"/>
        </w:rPr>
        <w:t xml:space="preserve"> </w:t>
      </w:r>
      <w:r w:rsidRPr="00605057">
        <w:rPr>
          <w:rFonts w:ascii="Times New Roman" w:eastAsia="Times New Roman" w:hAnsi="Times New Roman" w:cs="Times New Roman"/>
          <w:color w:val="000000"/>
          <w:sz w:val="28"/>
          <w:szCs w:val="28"/>
          <w:lang w:eastAsia="ko-KR"/>
        </w:rPr>
        <w:t xml:space="preserve">в добровольном порядке оплачено задолженности </w:t>
      </w:r>
      <w:r w:rsidR="00554902" w:rsidRPr="00605057">
        <w:rPr>
          <w:rFonts w:ascii="Times New Roman" w:eastAsia="Times New Roman" w:hAnsi="Times New Roman" w:cs="Times New Roman"/>
          <w:color w:val="000000"/>
          <w:sz w:val="28"/>
          <w:szCs w:val="28"/>
          <w:lang w:eastAsia="ko-KR"/>
        </w:rPr>
        <w:t>на сумму</w:t>
      </w:r>
      <w:r w:rsidR="00554902" w:rsidRPr="00605057">
        <w:rPr>
          <w:rFonts w:ascii="Times New Roman" w:eastAsia="Times New Roman" w:hAnsi="Times New Roman" w:cs="Times New Roman"/>
          <w:color w:val="000000"/>
          <w:sz w:val="28"/>
          <w:szCs w:val="28"/>
          <w:lang w:eastAsia="ko-KR"/>
        </w:rPr>
        <w:br/>
      </w:r>
      <w:r w:rsidRPr="00605057">
        <w:rPr>
          <w:rFonts w:ascii="Times New Roman" w:eastAsia="Times New Roman" w:hAnsi="Times New Roman" w:cs="Times New Roman"/>
          <w:bCs/>
          <w:color w:val="000000"/>
          <w:sz w:val="28"/>
          <w:szCs w:val="28"/>
          <w:lang w:eastAsia="ru-RU"/>
        </w:rPr>
        <w:t>38</w:t>
      </w:r>
      <w:r w:rsidR="00554902" w:rsidRPr="00605057">
        <w:rPr>
          <w:rFonts w:ascii="Times New Roman" w:eastAsia="Times New Roman" w:hAnsi="Times New Roman" w:cs="Times New Roman"/>
          <w:bCs/>
          <w:color w:val="000000"/>
          <w:sz w:val="28"/>
          <w:szCs w:val="28"/>
          <w:lang w:eastAsia="ru-RU"/>
        </w:rPr>
        <w:t xml:space="preserve"> </w:t>
      </w:r>
      <w:r w:rsidRPr="00605057">
        <w:rPr>
          <w:rFonts w:ascii="Times New Roman" w:eastAsia="Times New Roman" w:hAnsi="Times New Roman" w:cs="Times New Roman"/>
          <w:bCs/>
          <w:color w:val="000000"/>
          <w:sz w:val="28"/>
          <w:szCs w:val="28"/>
          <w:lang w:eastAsia="ru-RU"/>
        </w:rPr>
        <w:t>561</w:t>
      </w:r>
      <w:r w:rsidR="00554902" w:rsidRPr="00605057">
        <w:rPr>
          <w:rFonts w:ascii="Times New Roman" w:eastAsia="Times New Roman" w:hAnsi="Times New Roman" w:cs="Times New Roman"/>
          <w:bCs/>
          <w:color w:val="000000"/>
          <w:sz w:val="28"/>
          <w:szCs w:val="28"/>
          <w:lang w:eastAsia="ru-RU"/>
        </w:rPr>
        <w:t>,</w:t>
      </w:r>
      <w:r w:rsidRPr="00605057">
        <w:rPr>
          <w:rFonts w:ascii="Times New Roman" w:eastAsia="Times New Roman" w:hAnsi="Times New Roman" w:cs="Times New Roman"/>
          <w:bCs/>
          <w:color w:val="000000"/>
          <w:sz w:val="28"/>
          <w:szCs w:val="28"/>
          <w:lang w:eastAsia="ru-RU"/>
        </w:rPr>
        <w:t>3</w:t>
      </w:r>
      <w:r w:rsidR="00554902" w:rsidRPr="00605057">
        <w:rPr>
          <w:rFonts w:ascii="Times New Roman" w:eastAsia="Times New Roman" w:hAnsi="Times New Roman" w:cs="Times New Roman"/>
          <w:bCs/>
          <w:color w:val="000000"/>
          <w:sz w:val="28"/>
          <w:szCs w:val="28"/>
          <w:lang w:eastAsia="ru-RU"/>
        </w:rPr>
        <w:t xml:space="preserve"> тыс. </w:t>
      </w:r>
      <w:r w:rsidRPr="00605057">
        <w:rPr>
          <w:rFonts w:ascii="Times New Roman" w:eastAsia="Times New Roman" w:hAnsi="Times New Roman" w:cs="Times New Roman"/>
          <w:bCs/>
          <w:color w:val="000000"/>
          <w:sz w:val="28"/>
          <w:szCs w:val="28"/>
          <w:lang w:eastAsia="ru-RU"/>
        </w:rPr>
        <w:t>руб.</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По состоянию на 31.12.2014 в Реестре собственности Приморского края учтены 11 краевых государственных унитарных предприятий; 344 краевых государственных учреждения; 10 147 объектов недвижимого имущества; 2093 земельных участк</w:t>
      </w:r>
      <w:r w:rsidR="00266F80">
        <w:rPr>
          <w:rFonts w:ascii="Times New Roman" w:eastAsia="Times New Roman" w:hAnsi="Times New Roman" w:cs="Times New Roman"/>
          <w:sz w:val="28"/>
          <w:szCs w:val="28"/>
          <w:lang w:eastAsia="ru-RU"/>
        </w:rPr>
        <w:t>а</w:t>
      </w:r>
      <w:r w:rsidRPr="00605057">
        <w:rPr>
          <w:rFonts w:ascii="Times New Roman" w:eastAsia="Times New Roman" w:hAnsi="Times New Roman" w:cs="Times New Roman"/>
          <w:sz w:val="28"/>
          <w:szCs w:val="28"/>
          <w:lang w:eastAsia="ru-RU"/>
        </w:rPr>
        <w:t xml:space="preserve">; более 230 тысяч объектов движимого имущества. </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заключены 179 договоров специализированного найма квартир с лицами из числа детей-сирот и детей, оставшихся без попечения родителей; 9 договоров социального найма; 2 договора найма служебных жилых помещений; 13 квартир переданы бесплатно в собственность граждан, уволенных с военной службы и приравненных к ним лиц.</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Заключено 23 договора найма жилых помещений коммерческого использования, оплата за которые поступила в доход краевого бюджета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сумме 3,179 млн. руб. </w:t>
      </w:r>
    </w:p>
    <w:p w:rsidR="001270C4" w:rsidRPr="00605057" w:rsidRDefault="001270C4" w:rsidP="00605057">
      <w:pPr>
        <w:widowControl w:val="0"/>
        <w:shd w:val="clear" w:color="auto" w:fill="FFFFFF"/>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Согласовано 138 договоров аренды недвижимого имущества. Арендная плата от использования объектов казны Приморского края и имущества казенных учреждений в сумме 2,63 млн. руб. поступила в краевой бюджет. </w:t>
      </w:r>
    </w:p>
    <w:p w:rsidR="001270C4" w:rsidRPr="00605057" w:rsidRDefault="001270C4" w:rsidP="00605057">
      <w:pPr>
        <w:widowControl w:val="0"/>
        <w:shd w:val="clear" w:color="auto" w:fill="FFFFFF"/>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Доходы от сдачи в аренду площадей, находящихся на праве оперативного управления государственных автономных и бюджетных учреждений, казенных предприятий, а также на праве хозяйственного ведения государственных унитарных предприятий, зачисляются на лицевые счета указанных организаций и поступают в их самостоятельное распоряжение и являются одним из источников формирования их имущества. </w:t>
      </w:r>
    </w:p>
    <w:p w:rsidR="001270C4" w:rsidRPr="00605057" w:rsidRDefault="001270C4" w:rsidP="00605057">
      <w:pPr>
        <w:widowControl w:val="0"/>
        <w:shd w:val="clear" w:color="auto" w:fill="FFFFFF"/>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В целях перераспределения собственности между публично-правовыми образованиями в соответствии с разграничением полномочий между органами государственной власти и органами местного самоуправления </w:t>
      </w:r>
      <w:r w:rsidR="00266F80">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2014 году в собственность Приморского края принято 167 объектов недвижимости и 2006 объектов движимого имущества, в собственность муниципальных образований передано 16 объектов недвижимости и 6615 движимого имущества, из них 49 школьных автобусов, 12 пожарных автомобилей.</w:t>
      </w:r>
      <w:r w:rsidRPr="00605057">
        <w:rPr>
          <w:rFonts w:ascii="Times New Roman" w:eastAsia="Times New Roman" w:hAnsi="Times New Roman" w:cs="Times New Roman"/>
          <w:sz w:val="28"/>
          <w:szCs w:val="28"/>
        </w:rPr>
        <w:t xml:space="preserve"> </w:t>
      </w:r>
      <w:proofErr w:type="gramEnd"/>
    </w:p>
    <w:p w:rsidR="001270C4" w:rsidRPr="00605057" w:rsidRDefault="00A97FF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И</w:t>
      </w:r>
      <w:r w:rsidR="001270C4" w:rsidRPr="00605057">
        <w:rPr>
          <w:rFonts w:ascii="Times New Roman" w:eastAsia="Times New Roman" w:hAnsi="Times New Roman" w:cs="Times New Roman"/>
          <w:sz w:val="28"/>
          <w:szCs w:val="28"/>
          <w:lang w:eastAsia="ru-RU"/>
        </w:rPr>
        <w:t>з федеральной собственности в собственность Приморского края принято 6 сооружений сетей водоотведения и канализации, расположенных на о. Русский, полуостров Саперный, п. Аякс, балансовой стоимостью более 300 млн. руб. для обеспечения объектов ДВФУ, в том числе Медицинского центра ДВФУ.</w:t>
      </w:r>
    </w:p>
    <w:p w:rsidR="001270C4" w:rsidRPr="00605057" w:rsidRDefault="001270C4" w:rsidP="00605057">
      <w:pPr>
        <w:widowControl w:val="0"/>
        <w:rPr>
          <w:rFonts w:ascii="Times New Roman" w:eastAsia="Times New Roman" w:hAnsi="Times New Roman" w:cs="Times New Roman"/>
          <w:sz w:val="28"/>
          <w:szCs w:val="28"/>
          <w:lang w:eastAsia="ru-RU"/>
        </w:rPr>
      </w:pPr>
      <w:r w:rsidRPr="00966CAB">
        <w:rPr>
          <w:rFonts w:ascii="Times New Roman" w:eastAsia="Times New Roman" w:hAnsi="Times New Roman" w:cs="Times New Roman"/>
          <w:sz w:val="28"/>
          <w:szCs w:val="28"/>
          <w:lang w:eastAsia="ru-RU"/>
        </w:rPr>
        <w:t xml:space="preserve">В 2014 году </w:t>
      </w:r>
      <w:r w:rsidRPr="00966CAB">
        <w:rPr>
          <w:rFonts w:ascii="Times New Roman" w:eastAsia="Times New Roman" w:hAnsi="Times New Roman" w:cs="Times New Roman"/>
          <w:color w:val="000000"/>
          <w:sz w:val="28"/>
          <w:szCs w:val="28"/>
          <w:lang w:eastAsia="ru-RU"/>
        </w:rPr>
        <w:t xml:space="preserve">создано </w:t>
      </w:r>
      <w:r w:rsidR="00692948" w:rsidRPr="00966CAB">
        <w:rPr>
          <w:rFonts w:ascii="Times New Roman" w:eastAsia="Times New Roman" w:hAnsi="Times New Roman" w:cs="Times New Roman"/>
          <w:color w:val="000000"/>
          <w:sz w:val="28"/>
          <w:szCs w:val="28"/>
          <w:lang w:eastAsia="ru-RU"/>
        </w:rPr>
        <w:t>8 краевых организаций</w:t>
      </w:r>
      <w:r w:rsidR="00966CAB" w:rsidRPr="00966CAB">
        <w:rPr>
          <w:rFonts w:ascii="Times New Roman" w:eastAsia="Times New Roman" w:hAnsi="Times New Roman" w:cs="Times New Roman"/>
          <w:color w:val="000000"/>
          <w:sz w:val="28"/>
          <w:szCs w:val="28"/>
          <w:lang w:eastAsia="ru-RU"/>
        </w:rPr>
        <w:t xml:space="preserve">, в том числе </w:t>
      </w:r>
      <w:r w:rsidR="00966CAB" w:rsidRPr="00966CAB">
        <w:rPr>
          <w:rFonts w:ascii="Times New Roman CYR" w:hAnsi="Times New Roman CYR" w:cs="Times New Roman CYR"/>
          <w:sz w:val="28"/>
          <w:szCs w:val="28"/>
        </w:rPr>
        <w:t xml:space="preserve"> Приморский краевой перинатальный центр, центр социальной поддержки населения, </w:t>
      </w:r>
      <w:proofErr w:type="gramStart"/>
      <w:r w:rsidR="00966CAB" w:rsidRPr="00966CAB">
        <w:rPr>
          <w:rFonts w:ascii="Times New Roman CYR" w:hAnsi="Times New Roman CYR" w:cs="Times New Roman CYR"/>
          <w:sz w:val="28"/>
          <w:szCs w:val="28"/>
        </w:rPr>
        <w:t>туристской-информационный</w:t>
      </w:r>
      <w:proofErr w:type="gramEnd"/>
      <w:r w:rsidR="00966CAB" w:rsidRPr="00966CAB">
        <w:rPr>
          <w:rFonts w:ascii="Times New Roman CYR" w:hAnsi="Times New Roman CYR" w:cs="Times New Roman CYR"/>
          <w:sz w:val="28"/>
          <w:szCs w:val="28"/>
        </w:rPr>
        <w:t xml:space="preserve"> центр, аппарат Общественной палаты Приморского края.</w:t>
      </w:r>
    </w:p>
    <w:p w:rsidR="001270C4" w:rsidRPr="00605057" w:rsidRDefault="001270C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рамках реорганизации краевых организаций и оптимизации сети краевых учреждений в 2014 году проведена работа по утверждению передаточных актов, разделительных балансов и изменений в уставы  </w:t>
      </w:r>
      <w:r w:rsidRPr="00605057">
        <w:rPr>
          <w:rFonts w:ascii="Times New Roman" w:eastAsia="Times New Roman" w:hAnsi="Times New Roman" w:cs="Times New Roman"/>
          <w:sz w:val="28"/>
          <w:szCs w:val="28"/>
          <w:lang w:eastAsia="ru-RU"/>
        </w:rPr>
        <w:br/>
        <w:t xml:space="preserve">в процессе реорганизации 10 учреждений здравоохранения, 2 учреждений культуры, 40 квартир приватизировано в собственность граждан. </w:t>
      </w:r>
    </w:p>
    <w:p w:rsidR="001270C4" w:rsidRPr="00605057" w:rsidRDefault="00F2281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w:t>
      </w:r>
      <w:r w:rsidR="001270C4" w:rsidRPr="00605057">
        <w:rPr>
          <w:rFonts w:ascii="Times New Roman" w:eastAsia="Times New Roman" w:hAnsi="Times New Roman" w:cs="Times New Roman"/>
          <w:sz w:val="28"/>
          <w:szCs w:val="28"/>
          <w:lang w:eastAsia="ru-RU"/>
        </w:rPr>
        <w:t xml:space="preserve"> сфере имущества </w:t>
      </w:r>
      <w:r w:rsidRPr="00605057">
        <w:rPr>
          <w:rFonts w:ascii="Times New Roman" w:eastAsia="Times New Roman" w:hAnsi="Times New Roman" w:cs="Times New Roman"/>
          <w:sz w:val="28"/>
          <w:szCs w:val="28"/>
          <w:lang w:eastAsia="ru-RU"/>
        </w:rPr>
        <w:t xml:space="preserve">поступления доходов </w:t>
      </w:r>
      <w:r w:rsidR="001270C4" w:rsidRPr="00605057">
        <w:rPr>
          <w:rFonts w:ascii="Times New Roman" w:eastAsia="Times New Roman" w:hAnsi="Times New Roman" w:cs="Times New Roman"/>
          <w:sz w:val="28"/>
          <w:szCs w:val="28"/>
          <w:lang w:eastAsia="ru-RU"/>
        </w:rPr>
        <w:t xml:space="preserve">в краевой бюджет в 2014 году составили 97,36 млн. руб. (99,36 % к плану). </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b/>
          <w:sz w:val="28"/>
          <w:szCs w:val="28"/>
        </w:rPr>
        <w:t xml:space="preserve">В области градостроительства. </w:t>
      </w:r>
      <w:proofErr w:type="gramStart"/>
      <w:r w:rsidRPr="00605057">
        <w:rPr>
          <w:rFonts w:ascii="Times New Roman" w:hAnsi="Times New Roman" w:cs="Times New Roman"/>
          <w:sz w:val="28"/>
          <w:szCs w:val="28"/>
        </w:rPr>
        <w:t>По итогам 2014 года в Приморском крае введено 671 227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м. жилья, что составляет 109,2% к уровню 2013 года</w:t>
      </w:r>
      <w:r w:rsidR="00266F80">
        <w:rPr>
          <w:rFonts w:ascii="Times New Roman" w:hAnsi="Times New Roman" w:cs="Times New Roman"/>
          <w:sz w:val="28"/>
          <w:szCs w:val="28"/>
        </w:rPr>
        <w:t>,</w:t>
      </w:r>
      <w:r w:rsidRPr="00605057">
        <w:rPr>
          <w:rFonts w:ascii="Times New Roman" w:hAnsi="Times New Roman" w:cs="Times New Roman"/>
          <w:sz w:val="28"/>
          <w:szCs w:val="28"/>
        </w:rPr>
        <w:t xml:space="preserve"> в том числе многоэтажного жилья – 287,712 тыс.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 xml:space="preserve">м. (2013 </w:t>
      </w:r>
      <w:r w:rsidR="00816E78" w:rsidRPr="00605057">
        <w:rPr>
          <w:rFonts w:ascii="Times New Roman" w:hAnsi="Times New Roman" w:cs="Times New Roman"/>
          <w:sz w:val="28"/>
          <w:szCs w:val="28"/>
        </w:rPr>
        <w:t xml:space="preserve">год </w:t>
      </w:r>
      <w:r w:rsidRPr="00605057">
        <w:rPr>
          <w:rFonts w:ascii="Times New Roman" w:hAnsi="Times New Roman" w:cs="Times New Roman"/>
          <w:sz w:val="28"/>
          <w:szCs w:val="28"/>
        </w:rPr>
        <w:t xml:space="preserve"> – 236,164 тыс.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м); малоэтажного жилья – 393,5 тыс.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 xml:space="preserve">м. (2013 </w:t>
      </w:r>
      <w:r w:rsidR="00816E78" w:rsidRPr="00605057">
        <w:rPr>
          <w:rFonts w:ascii="Times New Roman" w:hAnsi="Times New Roman" w:cs="Times New Roman"/>
          <w:sz w:val="28"/>
          <w:szCs w:val="28"/>
        </w:rPr>
        <w:t xml:space="preserve">год </w:t>
      </w:r>
      <w:r w:rsidRPr="00605057">
        <w:rPr>
          <w:rFonts w:ascii="Times New Roman" w:hAnsi="Times New Roman" w:cs="Times New Roman"/>
          <w:sz w:val="28"/>
          <w:szCs w:val="28"/>
        </w:rPr>
        <w:t xml:space="preserve"> – </w:t>
      </w:r>
      <w:r w:rsidR="00266F80">
        <w:rPr>
          <w:rFonts w:ascii="Times New Roman" w:hAnsi="Times New Roman" w:cs="Times New Roman"/>
          <w:sz w:val="28"/>
          <w:szCs w:val="28"/>
        </w:rPr>
        <w:br/>
      </w:r>
      <w:r w:rsidRPr="00605057">
        <w:rPr>
          <w:rFonts w:ascii="Times New Roman" w:hAnsi="Times New Roman" w:cs="Times New Roman"/>
          <w:sz w:val="28"/>
          <w:szCs w:val="28"/>
        </w:rPr>
        <w:t>378 тыс.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м).</w:t>
      </w:r>
      <w:proofErr w:type="gramEnd"/>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Объем </w:t>
      </w:r>
      <w:proofErr w:type="gramStart"/>
      <w:r w:rsidRPr="00605057">
        <w:rPr>
          <w:rFonts w:ascii="Times New Roman" w:hAnsi="Times New Roman" w:cs="Times New Roman"/>
          <w:sz w:val="28"/>
          <w:szCs w:val="28"/>
        </w:rPr>
        <w:t>жилья</w:t>
      </w:r>
      <w:r w:rsidR="00266F80">
        <w:rPr>
          <w:rFonts w:ascii="Times New Roman" w:hAnsi="Times New Roman" w:cs="Times New Roman"/>
          <w:sz w:val="28"/>
          <w:szCs w:val="28"/>
        </w:rPr>
        <w:t>,</w:t>
      </w:r>
      <w:r w:rsidRPr="00605057">
        <w:rPr>
          <w:rFonts w:ascii="Times New Roman" w:hAnsi="Times New Roman" w:cs="Times New Roman"/>
          <w:sz w:val="28"/>
          <w:szCs w:val="28"/>
        </w:rPr>
        <w:t xml:space="preserve"> вводимого индивидуальными застройщиками составил</w:t>
      </w:r>
      <w:proofErr w:type="gramEnd"/>
      <w:r w:rsidRPr="00605057">
        <w:rPr>
          <w:rFonts w:ascii="Times New Roman" w:hAnsi="Times New Roman" w:cs="Times New Roman"/>
          <w:sz w:val="28"/>
          <w:szCs w:val="28"/>
        </w:rPr>
        <w:t xml:space="preserve"> 381,689 тыс.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 xml:space="preserve">м (2013 </w:t>
      </w:r>
      <w:r w:rsidR="000B63D2" w:rsidRPr="00605057">
        <w:rPr>
          <w:rFonts w:ascii="Times New Roman" w:hAnsi="Times New Roman" w:cs="Times New Roman"/>
          <w:sz w:val="28"/>
          <w:szCs w:val="28"/>
        </w:rPr>
        <w:t>год</w:t>
      </w:r>
      <w:r w:rsidRPr="00605057">
        <w:rPr>
          <w:rFonts w:ascii="Times New Roman" w:hAnsi="Times New Roman" w:cs="Times New Roman"/>
          <w:sz w:val="28"/>
          <w:szCs w:val="28"/>
        </w:rPr>
        <w:t xml:space="preserve"> – 241,36 тыс.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м), это 56 % от общего объема ввода жилья по краю. Ввод жилья населением увеличился на 58 %.</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крае сохраняется устойчивая тенденция к увеличению строительства жилья, в том числе вводимого индивидуальными застройщиками.</w:t>
      </w:r>
    </w:p>
    <w:p w:rsidR="004F0B3B" w:rsidRPr="00605057" w:rsidRDefault="004F0B3B"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 xml:space="preserve">В 2014 году на территории края введены в эксплуатацию </w:t>
      </w:r>
      <w:r w:rsidR="00266F80">
        <w:rPr>
          <w:rFonts w:ascii="Times New Roman" w:hAnsi="Times New Roman" w:cs="Times New Roman"/>
          <w:sz w:val="28"/>
          <w:szCs w:val="28"/>
        </w:rPr>
        <w:br/>
      </w:r>
      <w:r w:rsidRPr="00605057">
        <w:rPr>
          <w:rFonts w:ascii="Times New Roman" w:hAnsi="Times New Roman" w:cs="Times New Roman"/>
          <w:sz w:val="28"/>
          <w:szCs w:val="28"/>
        </w:rPr>
        <w:t>6 предприятий по производст</w:t>
      </w:r>
      <w:r w:rsidR="00266F80">
        <w:rPr>
          <w:rFonts w:ascii="Times New Roman" w:hAnsi="Times New Roman" w:cs="Times New Roman"/>
          <w:sz w:val="28"/>
          <w:szCs w:val="28"/>
        </w:rPr>
        <w:t xml:space="preserve">ву строительных материалов, в том </w:t>
      </w:r>
      <w:r w:rsidRPr="00605057">
        <w:rPr>
          <w:rFonts w:ascii="Times New Roman" w:hAnsi="Times New Roman" w:cs="Times New Roman"/>
          <w:sz w:val="28"/>
          <w:szCs w:val="28"/>
        </w:rPr>
        <w:t>ч</w:t>
      </w:r>
      <w:r w:rsidR="00266F80">
        <w:rPr>
          <w:rFonts w:ascii="Times New Roman" w:hAnsi="Times New Roman" w:cs="Times New Roman"/>
          <w:sz w:val="28"/>
          <w:szCs w:val="28"/>
        </w:rPr>
        <w:t>исле</w:t>
      </w:r>
      <w:r w:rsidR="00266F80">
        <w:rPr>
          <w:rFonts w:ascii="Times New Roman" w:hAnsi="Times New Roman" w:cs="Times New Roman"/>
          <w:sz w:val="28"/>
          <w:szCs w:val="28"/>
        </w:rPr>
        <w:br/>
      </w:r>
      <w:r w:rsidRPr="00605057">
        <w:rPr>
          <w:rFonts w:ascii="Times New Roman" w:hAnsi="Times New Roman" w:cs="Times New Roman"/>
          <w:sz w:val="28"/>
          <w:szCs w:val="28"/>
        </w:rPr>
        <w:t xml:space="preserve">ООО </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Дедал ДВ</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линия по производству полимер-композитной брусчатки  и плитки; ООО </w:t>
      </w:r>
      <w:r w:rsidR="006C73C4" w:rsidRPr="00605057">
        <w:rPr>
          <w:rFonts w:ascii="Times New Roman" w:hAnsi="Times New Roman" w:cs="Times New Roman"/>
          <w:sz w:val="28"/>
          <w:szCs w:val="28"/>
        </w:rPr>
        <w:t>"</w:t>
      </w:r>
      <w:r w:rsidRPr="00605057">
        <w:rPr>
          <w:rFonts w:ascii="Times New Roman" w:hAnsi="Times New Roman" w:cs="Times New Roman"/>
          <w:sz w:val="28"/>
          <w:szCs w:val="28"/>
          <w:lang w:val="en-US"/>
        </w:rPr>
        <w:t>D</w:t>
      </w:r>
      <w:r w:rsidRPr="00605057">
        <w:rPr>
          <w:rFonts w:ascii="Times New Roman" w:hAnsi="Times New Roman" w:cs="Times New Roman"/>
          <w:sz w:val="28"/>
          <w:szCs w:val="28"/>
        </w:rPr>
        <w:t>2</w:t>
      </w:r>
      <w:r w:rsidRPr="00605057">
        <w:rPr>
          <w:rFonts w:ascii="Times New Roman" w:hAnsi="Times New Roman" w:cs="Times New Roman"/>
          <w:sz w:val="28"/>
          <w:szCs w:val="28"/>
          <w:lang w:val="en-US"/>
        </w:rPr>
        <w:t>VEST</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производство стеклопластиковой пол</w:t>
      </w:r>
      <w:r w:rsidR="006C73C4" w:rsidRPr="00605057">
        <w:rPr>
          <w:rFonts w:ascii="Times New Roman" w:hAnsi="Times New Roman" w:cs="Times New Roman"/>
          <w:sz w:val="28"/>
          <w:szCs w:val="28"/>
        </w:rPr>
        <w:t>имер-композитной арматуры; ООО "</w:t>
      </w:r>
      <w:r w:rsidRPr="00605057">
        <w:rPr>
          <w:rFonts w:ascii="Times New Roman" w:hAnsi="Times New Roman" w:cs="Times New Roman"/>
          <w:sz w:val="28"/>
          <w:szCs w:val="28"/>
        </w:rPr>
        <w:t>ПОЛАР</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производство композитной </w:t>
      </w:r>
      <w:r w:rsidR="006C73C4" w:rsidRPr="00605057">
        <w:rPr>
          <w:rFonts w:ascii="Times New Roman" w:hAnsi="Times New Roman" w:cs="Times New Roman"/>
          <w:sz w:val="28"/>
          <w:szCs w:val="28"/>
        </w:rPr>
        <w:t>стеклопластиковой арматуры;</w:t>
      </w:r>
      <w:r w:rsidR="00266F80">
        <w:rPr>
          <w:rFonts w:ascii="Times New Roman" w:hAnsi="Times New Roman" w:cs="Times New Roman"/>
          <w:sz w:val="28"/>
          <w:szCs w:val="28"/>
        </w:rPr>
        <w:t xml:space="preserve"> </w:t>
      </w:r>
      <w:r w:rsidR="006C73C4" w:rsidRPr="00605057">
        <w:rPr>
          <w:rFonts w:ascii="Times New Roman" w:hAnsi="Times New Roman" w:cs="Times New Roman"/>
          <w:sz w:val="28"/>
          <w:szCs w:val="28"/>
        </w:rPr>
        <w:t>ООО "</w:t>
      </w:r>
      <w:r w:rsidRPr="00605057">
        <w:rPr>
          <w:rFonts w:ascii="Times New Roman" w:hAnsi="Times New Roman" w:cs="Times New Roman"/>
          <w:sz w:val="28"/>
          <w:szCs w:val="28"/>
        </w:rPr>
        <w:t xml:space="preserve">НПО </w:t>
      </w:r>
      <w:proofErr w:type="spellStart"/>
      <w:r w:rsidRPr="00605057">
        <w:rPr>
          <w:rFonts w:ascii="Times New Roman" w:hAnsi="Times New Roman" w:cs="Times New Roman"/>
          <w:sz w:val="28"/>
          <w:szCs w:val="28"/>
        </w:rPr>
        <w:t>Бипласт</w:t>
      </w:r>
      <w:proofErr w:type="spellEnd"/>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производство </w:t>
      </w:r>
      <w:proofErr w:type="spellStart"/>
      <w:r w:rsidRPr="00605057">
        <w:rPr>
          <w:rFonts w:ascii="Times New Roman" w:hAnsi="Times New Roman" w:cs="Times New Roman"/>
          <w:sz w:val="28"/>
          <w:szCs w:val="28"/>
        </w:rPr>
        <w:t>полистиролбетонных</w:t>
      </w:r>
      <w:proofErr w:type="spellEnd"/>
      <w:r w:rsidRPr="00605057">
        <w:rPr>
          <w:rFonts w:ascii="Times New Roman" w:hAnsi="Times New Roman" w:cs="Times New Roman"/>
          <w:sz w:val="28"/>
          <w:szCs w:val="28"/>
        </w:rPr>
        <w:t xml:space="preserve"> блоков и товарного </w:t>
      </w:r>
      <w:proofErr w:type="spellStart"/>
      <w:r w:rsidRPr="00605057">
        <w:rPr>
          <w:rFonts w:ascii="Times New Roman" w:hAnsi="Times New Roman" w:cs="Times New Roman"/>
          <w:sz w:val="28"/>
          <w:szCs w:val="28"/>
        </w:rPr>
        <w:t>полистиролбетона</w:t>
      </w:r>
      <w:proofErr w:type="spellEnd"/>
      <w:r w:rsidR="006C73C4" w:rsidRPr="00605057">
        <w:rPr>
          <w:rFonts w:ascii="Times New Roman" w:hAnsi="Times New Roman" w:cs="Times New Roman"/>
          <w:sz w:val="28"/>
          <w:szCs w:val="28"/>
        </w:rPr>
        <w:t>; ПСО "</w:t>
      </w:r>
      <w:r w:rsidRPr="00605057">
        <w:rPr>
          <w:rFonts w:ascii="Times New Roman" w:hAnsi="Times New Roman" w:cs="Times New Roman"/>
          <w:sz w:val="28"/>
          <w:szCs w:val="28"/>
        </w:rPr>
        <w:t>ЛСТК-</w:t>
      </w:r>
      <w:proofErr w:type="spellStart"/>
      <w:r w:rsidRPr="00605057">
        <w:rPr>
          <w:rFonts w:ascii="Times New Roman" w:hAnsi="Times New Roman" w:cs="Times New Roman"/>
          <w:sz w:val="28"/>
          <w:szCs w:val="28"/>
        </w:rPr>
        <w:t>Стройкомплект</w:t>
      </w:r>
      <w:proofErr w:type="spellEnd"/>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п</w:t>
      </w:r>
      <w:r w:rsidR="006C73C4" w:rsidRPr="00605057">
        <w:rPr>
          <w:rFonts w:ascii="Times New Roman" w:hAnsi="Times New Roman" w:cs="Times New Roman"/>
          <w:sz w:val="28"/>
          <w:szCs w:val="28"/>
        </w:rPr>
        <w:t>роизводство ЛСТК профилей;</w:t>
      </w:r>
      <w:proofErr w:type="gramEnd"/>
      <w:r w:rsidR="006C73C4" w:rsidRPr="00605057">
        <w:rPr>
          <w:rFonts w:ascii="Times New Roman" w:hAnsi="Times New Roman" w:cs="Times New Roman"/>
          <w:sz w:val="28"/>
          <w:szCs w:val="28"/>
        </w:rPr>
        <w:t xml:space="preserve"> ООО "</w:t>
      </w:r>
      <w:r w:rsidRPr="00605057">
        <w:rPr>
          <w:rFonts w:ascii="Times New Roman" w:hAnsi="Times New Roman" w:cs="Times New Roman"/>
          <w:sz w:val="28"/>
          <w:szCs w:val="28"/>
        </w:rPr>
        <w:t>Пингвин</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производство газобетонных блоков.</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Ведутся работы по ре</w:t>
      </w:r>
      <w:r w:rsidR="006C73C4" w:rsidRPr="00605057">
        <w:rPr>
          <w:rFonts w:ascii="Times New Roman" w:hAnsi="Times New Roman" w:cs="Times New Roman"/>
          <w:sz w:val="28"/>
          <w:szCs w:val="28"/>
        </w:rPr>
        <w:t>ализации строительства проекта "Технопарк "</w:t>
      </w:r>
      <w:proofErr w:type="spellStart"/>
      <w:r w:rsidRPr="00605057">
        <w:rPr>
          <w:rFonts w:ascii="Times New Roman" w:hAnsi="Times New Roman" w:cs="Times New Roman"/>
          <w:sz w:val="28"/>
          <w:szCs w:val="28"/>
        </w:rPr>
        <w:t>Кневичи</w:t>
      </w:r>
      <w:proofErr w:type="spellEnd"/>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 завода железобетонных изделий</w:t>
      </w:r>
      <w:r w:rsidR="00266F80">
        <w:rPr>
          <w:rFonts w:ascii="Times New Roman" w:hAnsi="Times New Roman" w:cs="Times New Roman"/>
          <w:sz w:val="28"/>
          <w:szCs w:val="28"/>
        </w:rPr>
        <w:t>,</w:t>
      </w:r>
      <w:r w:rsidRPr="00605057">
        <w:rPr>
          <w:rFonts w:ascii="Times New Roman" w:hAnsi="Times New Roman" w:cs="Times New Roman"/>
          <w:sz w:val="28"/>
          <w:szCs w:val="28"/>
        </w:rPr>
        <w:t xml:space="preserve"> предназначенных </w:t>
      </w:r>
      <w:r w:rsidR="00266F80">
        <w:rPr>
          <w:rFonts w:ascii="Times New Roman" w:hAnsi="Times New Roman" w:cs="Times New Roman"/>
          <w:sz w:val="28"/>
          <w:szCs w:val="28"/>
        </w:rPr>
        <w:br/>
      </w:r>
      <w:r w:rsidRPr="00605057">
        <w:rPr>
          <w:rFonts w:ascii="Times New Roman" w:hAnsi="Times New Roman" w:cs="Times New Roman"/>
          <w:sz w:val="28"/>
          <w:szCs w:val="28"/>
        </w:rPr>
        <w:t xml:space="preserve">для производства строительных материалов, изделий, конструкций </w:t>
      </w:r>
      <w:r w:rsidR="00266F80">
        <w:rPr>
          <w:rFonts w:ascii="Times New Roman" w:hAnsi="Times New Roman" w:cs="Times New Roman"/>
          <w:sz w:val="28"/>
          <w:szCs w:val="28"/>
        </w:rPr>
        <w:br/>
      </w:r>
      <w:r w:rsidRPr="00605057">
        <w:rPr>
          <w:rFonts w:ascii="Times New Roman" w:hAnsi="Times New Roman" w:cs="Times New Roman"/>
          <w:sz w:val="28"/>
          <w:szCs w:val="28"/>
        </w:rPr>
        <w:t>для жилищно</w:t>
      </w:r>
      <w:r w:rsidR="006426ED" w:rsidRPr="00605057">
        <w:rPr>
          <w:rFonts w:ascii="Times New Roman" w:hAnsi="Times New Roman" w:cs="Times New Roman"/>
          <w:sz w:val="28"/>
          <w:szCs w:val="28"/>
        </w:rPr>
        <w:t>го строительства (инвестор ЗАО "</w:t>
      </w:r>
      <w:proofErr w:type="spellStart"/>
      <w:r w:rsidRPr="00605057">
        <w:rPr>
          <w:rFonts w:ascii="Times New Roman" w:hAnsi="Times New Roman" w:cs="Times New Roman"/>
          <w:sz w:val="28"/>
          <w:szCs w:val="28"/>
        </w:rPr>
        <w:t>Росдорснабжение</w:t>
      </w:r>
      <w:proofErr w:type="spellEnd"/>
      <w:r w:rsidR="006426ED" w:rsidRPr="00605057">
        <w:rPr>
          <w:rFonts w:ascii="Times New Roman" w:hAnsi="Times New Roman" w:cs="Times New Roman"/>
          <w:sz w:val="28"/>
          <w:szCs w:val="28"/>
        </w:rPr>
        <w:t>"</w:t>
      </w:r>
      <w:r w:rsidRPr="00605057">
        <w:rPr>
          <w:rFonts w:ascii="Times New Roman" w:hAnsi="Times New Roman" w:cs="Times New Roman"/>
          <w:sz w:val="28"/>
          <w:szCs w:val="28"/>
        </w:rPr>
        <w:t>).</w:t>
      </w:r>
    </w:p>
    <w:p w:rsidR="004F0B3B" w:rsidRPr="00605057" w:rsidRDefault="004F0B3B" w:rsidP="00605057">
      <w:pPr>
        <w:pStyle w:val="21"/>
        <w:widowControl w:val="0"/>
        <w:spacing w:after="0" w:line="360" w:lineRule="auto"/>
        <w:rPr>
          <w:rFonts w:ascii="Times New Roman" w:hAnsi="Times New Roman"/>
          <w:sz w:val="28"/>
          <w:szCs w:val="28"/>
          <w:lang w:val="ru-RU"/>
        </w:rPr>
      </w:pPr>
      <w:proofErr w:type="gramStart"/>
      <w:r w:rsidRPr="00605057">
        <w:rPr>
          <w:rFonts w:ascii="Times New Roman" w:hAnsi="Times New Roman"/>
          <w:sz w:val="28"/>
          <w:szCs w:val="28"/>
          <w:lang w:val="ru-RU"/>
        </w:rPr>
        <w:t>Получены разрешения на ввод в эксплуатацию театра оперы и балета</w:t>
      </w:r>
      <w:r w:rsidRPr="00605057">
        <w:rPr>
          <w:rFonts w:ascii="Times New Roman" w:hAnsi="Times New Roman"/>
          <w:sz w:val="28"/>
          <w:szCs w:val="28"/>
          <w:lang w:val="ru-RU"/>
        </w:rPr>
        <w:br/>
        <w:t>в г. Владивостоке, танатологического корпуса на 1000 вскрытий в год для</w:t>
      </w:r>
      <w:r w:rsidRPr="00605057">
        <w:rPr>
          <w:rFonts w:ascii="Times New Roman" w:hAnsi="Times New Roman"/>
          <w:sz w:val="28"/>
          <w:szCs w:val="28"/>
          <w:lang w:val="ru-RU"/>
        </w:rPr>
        <w:br/>
      </w:r>
      <w:r w:rsidR="006C73C4" w:rsidRPr="00605057">
        <w:rPr>
          <w:rFonts w:ascii="Times New Roman" w:hAnsi="Times New Roman"/>
          <w:sz w:val="28"/>
          <w:szCs w:val="28"/>
          <w:lang w:val="ru-RU"/>
        </w:rPr>
        <w:t>ГУЗ "</w:t>
      </w:r>
      <w:r w:rsidRPr="00605057">
        <w:rPr>
          <w:rFonts w:ascii="Times New Roman" w:hAnsi="Times New Roman"/>
          <w:sz w:val="28"/>
          <w:szCs w:val="28"/>
          <w:lang w:val="ru-RU"/>
        </w:rPr>
        <w:t>Приморское краевое бюро судебно-медицинской экспертизы, краевого медицинского центра (в том числе проектно-изыскательские работы)</w:t>
      </w:r>
      <w:r w:rsidR="006C73C4" w:rsidRPr="00605057">
        <w:rPr>
          <w:rFonts w:ascii="Times New Roman" w:hAnsi="Times New Roman"/>
          <w:sz w:val="28"/>
          <w:szCs w:val="28"/>
          <w:lang w:val="ru-RU"/>
        </w:rPr>
        <w:t>"</w:t>
      </w:r>
      <w:r w:rsidRPr="00605057">
        <w:rPr>
          <w:rFonts w:ascii="Times New Roman" w:hAnsi="Times New Roman"/>
          <w:sz w:val="28"/>
          <w:szCs w:val="28"/>
          <w:lang w:val="ru-RU"/>
        </w:rPr>
        <w:br/>
        <w:t>в г. Владивостоке, реабилитационного центра для детей и подростков</w:t>
      </w:r>
      <w:r w:rsidRPr="00605057">
        <w:rPr>
          <w:rFonts w:ascii="Times New Roman" w:hAnsi="Times New Roman"/>
          <w:sz w:val="28"/>
          <w:szCs w:val="28"/>
          <w:lang w:val="ru-RU"/>
        </w:rPr>
        <w:br/>
        <w:t xml:space="preserve">с ограниченными возможностями с. Гражданка </w:t>
      </w:r>
      <w:proofErr w:type="spellStart"/>
      <w:r w:rsidRPr="00605057">
        <w:rPr>
          <w:rFonts w:ascii="Times New Roman" w:hAnsi="Times New Roman"/>
          <w:sz w:val="28"/>
          <w:szCs w:val="28"/>
          <w:lang w:val="ru-RU"/>
        </w:rPr>
        <w:t>Анучинского</w:t>
      </w:r>
      <w:proofErr w:type="spellEnd"/>
      <w:r w:rsidRPr="00605057">
        <w:rPr>
          <w:rFonts w:ascii="Times New Roman" w:hAnsi="Times New Roman"/>
          <w:sz w:val="28"/>
          <w:szCs w:val="28"/>
          <w:lang w:val="ru-RU"/>
        </w:rPr>
        <w:t xml:space="preserve"> района.</w:t>
      </w:r>
      <w:proofErr w:type="gramEnd"/>
    </w:p>
    <w:p w:rsidR="004F0B3B" w:rsidRPr="00605057" w:rsidRDefault="004F0B3B" w:rsidP="00605057">
      <w:pPr>
        <w:widowControl w:val="0"/>
        <w:overflowPunct w:val="0"/>
        <w:autoSpaceDE w:val="0"/>
        <w:autoSpaceDN w:val="0"/>
        <w:adjustRightInd w:val="0"/>
        <w:textAlignment w:val="baseline"/>
        <w:rPr>
          <w:rFonts w:ascii="Times New Roman" w:hAnsi="Times New Roman" w:cs="Times New Roman"/>
          <w:sz w:val="28"/>
          <w:szCs w:val="28"/>
        </w:rPr>
      </w:pPr>
      <w:r w:rsidRPr="00605057">
        <w:rPr>
          <w:rFonts w:ascii="Times New Roman" w:hAnsi="Times New Roman" w:cs="Times New Roman"/>
          <w:sz w:val="28"/>
          <w:szCs w:val="28"/>
        </w:rPr>
        <w:t xml:space="preserve">Приморский край включен в перечень субъектов Российской Федерации, на территории которых осуществляется реализация программы </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Жилье для российской семьи</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в ра</w:t>
      </w:r>
      <w:r w:rsidR="006C73C4" w:rsidRPr="00605057">
        <w:rPr>
          <w:rFonts w:ascii="Times New Roman" w:hAnsi="Times New Roman" w:cs="Times New Roman"/>
          <w:sz w:val="28"/>
          <w:szCs w:val="28"/>
        </w:rPr>
        <w:t>мках государственной программы "</w:t>
      </w:r>
      <w:r w:rsidRPr="00605057">
        <w:rPr>
          <w:rFonts w:ascii="Times New Roman" w:hAnsi="Times New Roman" w:cs="Times New Roman"/>
          <w:sz w:val="28"/>
          <w:szCs w:val="28"/>
        </w:rPr>
        <w:t>Обеспечение доступным и комфортным жильем и коммунальными услугами граждан Российской Федерации</w:t>
      </w:r>
      <w:r w:rsidR="006C73C4" w:rsidRPr="00605057">
        <w:rPr>
          <w:rFonts w:ascii="Times New Roman" w:hAnsi="Times New Roman" w:cs="Times New Roman"/>
          <w:sz w:val="28"/>
          <w:szCs w:val="28"/>
        </w:rPr>
        <w:t>"</w:t>
      </w:r>
      <w:r w:rsidRPr="00605057">
        <w:rPr>
          <w:rFonts w:ascii="Times New Roman" w:hAnsi="Times New Roman" w:cs="Times New Roman"/>
          <w:sz w:val="28"/>
          <w:szCs w:val="28"/>
        </w:rPr>
        <w:t xml:space="preserve"> (далее – </w:t>
      </w:r>
      <w:r w:rsidR="00D95E5C" w:rsidRPr="00605057">
        <w:rPr>
          <w:rFonts w:ascii="Times New Roman" w:hAnsi="Times New Roman" w:cs="Times New Roman"/>
          <w:sz w:val="28"/>
          <w:szCs w:val="28"/>
        </w:rPr>
        <w:t>П</w:t>
      </w:r>
      <w:r w:rsidRPr="00605057">
        <w:rPr>
          <w:rFonts w:ascii="Times New Roman" w:hAnsi="Times New Roman" w:cs="Times New Roman"/>
          <w:sz w:val="28"/>
          <w:szCs w:val="28"/>
        </w:rPr>
        <w:t>рограмма).</w:t>
      </w:r>
    </w:p>
    <w:p w:rsidR="004F0B3B" w:rsidRPr="00605057" w:rsidRDefault="003E7016" w:rsidP="00605057">
      <w:pPr>
        <w:widowControl w:val="0"/>
        <w:overflowPunct w:val="0"/>
        <w:autoSpaceDE w:val="0"/>
        <w:autoSpaceDN w:val="0"/>
        <w:adjustRightInd w:val="0"/>
        <w:textAlignment w:val="baseline"/>
        <w:rPr>
          <w:rFonts w:ascii="Times New Roman" w:hAnsi="Times New Roman" w:cs="Times New Roman"/>
          <w:sz w:val="28"/>
          <w:szCs w:val="28"/>
        </w:rPr>
      </w:pPr>
      <w:r w:rsidRPr="004B6873">
        <w:rPr>
          <w:rFonts w:ascii="Times New Roman" w:hAnsi="Times New Roman" w:cs="Times New Roman"/>
          <w:sz w:val="28"/>
          <w:szCs w:val="28"/>
        </w:rPr>
        <w:t xml:space="preserve">В 2014 году </w:t>
      </w:r>
      <w:r w:rsidR="0010628F" w:rsidRPr="004B6873">
        <w:rPr>
          <w:rFonts w:ascii="Times New Roman" w:hAnsi="Times New Roman" w:cs="Times New Roman"/>
          <w:sz w:val="28"/>
          <w:szCs w:val="28"/>
        </w:rPr>
        <w:t xml:space="preserve">с </w:t>
      </w:r>
      <w:r w:rsidR="004F0B3B" w:rsidRPr="004B6873">
        <w:rPr>
          <w:rFonts w:ascii="Times New Roman" w:hAnsi="Times New Roman" w:cs="Times New Roman"/>
          <w:sz w:val="28"/>
          <w:szCs w:val="28"/>
        </w:rPr>
        <w:t xml:space="preserve">Минстроем России и ОАО </w:t>
      </w:r>
      <w:r w:rsidR="0053743F" w:rsidRPr="004B6873">
        <w:rPr>
          <w:rFonts w:ascii="Times New Roman" w:hAnsi="Times New Roman" w:cs="Times New Roman"/>
          <w:sz w:val="28"/>
          <w:szCs w:val="28"/>
        </w:rPr>
        <w:t>"</w:t>
      </w:r>
      <w:r w:rsidR="004F0B3B" w:rsidRPr="004B6873">
        <w:rPr>
          <w:rFonts w:ascii="Times New Roman" w:hAnsi="Times New Roman" w:cs="Times New Roman"/>
          <w:sz w:val="28"/>
          <w:szCs w:val="28"/>
        </w:rPr>
        <w:t>Агентство по ипотечному жилищному кредитованию</w:t>
      </w:r>
      <w:r w:rsidR="0053743F" w:rsidRPr="004B6873">
        <w:rPr>
          <w:rFonts w:ascii="Times New Roman" w:hAnsi="Times New Roman" w:cs="Times New Roman"/>
          <w:sz w:val="28"/>
          <w:szCs w:val="28"/>
        </w:rPr>
        <w:t>"</w:t>
      </w:r>
      <w:r w:rsidR="004F0B3B" w:rsidRPr="004B6873">
        <w:rPr>
          <w:rFonts w:ascii="Times New Roman" w:hAnsi="Times New Roman" w:cs="Times New Roman"/>
          <w:sz w:val="28"/>
          <w:szCs w:val="28"/>
        </w:rPr>
        <w:t xml:space="preserve"> </w:t>
      </w:r>
      <w:r w:rsidR="004B6873" w:rsidRPr="004B6873">
        <w:rPr>
          <w:rFonts w:ascii="Times New Roman" w:hAnsi="Times New Roman" w:cs="Times New Roman"/>
          <w:sz w:val="28"/>
          <w:szCs w:val="28"/>
        </w:rPr>
        <w:t xml:space="preserve">подписано </w:t>
      </w:r>
      <w:r w:rsidR="004F0B3B" w:rsidRPr="004B6873">
        <w:rPr>
          <w:rFonts w:ascii="Times New Roman" w:hAnsi="Times New Roman" w:cs="Times New Roman"/>
          <w:sz w:val="28"/>
          <w:szCs w:val="28"/>
        </w:rPr>
        <w:t>соглашение</w:t>
      </w:r>
      <w:r w:rsidR="0010628F" w:rsidRPr="004B6873">
        <w:rPr>
          <w:rFonts w:ascii="Times New Roman" w:hAnsi="Times New Roman" w:cs="Times New Roman"/>
          <w:sz w:val="28"/>
          <w:szCs w:val="28"/>
        </w:rPr>
        <w:t xml:space="preserve"> </w:t>
      </w:r>
      <w:r w:rsidR="004F0B3B" w:rsidRPr="004B6873">
        <w:rPr>
          <w:rFonts w:ascii="Times New Roman" w:hAnsi="Times New Roman" w:cs="Times New Roman"/>
          <w:sz w:val="28"/>
          <w:szCs w:val="28"/>
        </w:rPr>
        <w:t xml:space="preserve">об обеспечении строительства жилья экономического класса в рамках </w:t>
      </w:r>
      <w:r w:rsidRPr="004B6873">
        <w:rPr>
          <w:rFonts w:ascii="Times New Roman" w:hAnsi="Times New Roman" w:cs="Times New Roman"/>
          <w:sz w:val="28"/>
          <w:szCs w:val="28"/>
        </w:rPr>
        <w:t>П</w:t>
      </w:r>
      <w:r w:rsidR="004F0B3B" w:rsidRPr="004B6873">
        <w:rPr>
          <w:rFonts w:ascii="Times New Roman" w:hAnsi="Times New Roman" w:cs="Times New Roman"/>
          <w:sz w:val="28"/>
          <w:szCs w:val="28"/>
        </w:rPr>
        <w:t>рограммы</w:t>
      </w:r>
      <w:r w:rsidRPr="004B6873">
        <w:rPr>
          <w:rFonts w:ascii="Times New Roman" w:hAnsi="Times New Roman" w:cs="Times New Roman"/>
          <w:sz w:val="28"/>
          <w:szCs w:val="28"/>
        </w:rPr>
        <w:t>. П</w:t>
      </w:r>
      <w:r w:rsidR="004F0B3B" w:rsidRPr="004B6873">
        <w:rPr>
          <w:rFonts w:ascii="Times New Roman" w:hAnsi="Times New Roman" w:cs="Times New Roman"/>
          <w:sz w:val="28"/>
          <w:szCs w:val="28"/>
        </w:rPr>
        <w:t xml:space="preserve">роведен первый отбор земельных участков, застройщиков, проектов жилищного строительства. По результатам отбора предполагается построить </w:t>
      </w:r>
      <w:r w:rsidR="004B6873" w:rsidRPr="004B6873">
        <w:rPr>
          <w:rFonts w:ascii="Times New Roman" w:hAnsi="Times New Roman" w:cs="Times New Roman"/>
          <w:sz w:val="28"/>
          <w:szCs w:val="28"/>
        </w:rPr>
        <w:br/>
      </w:r>
      <w:r w:rsidR="004F0B3B" w:rsidRPr="004B6873">
        <w:rPr>
          <w:rFonts w:ascii="Times New Roman" w:hAnsi="Times New Roman" w:cs="Times New Roman"/>
          <w:sz w:val="28"/>
          <w:szCs w:val="28"/>
        </w:rPr>
        <w:t>190 917,1 кв.</w:t>
      </w:r>
      <w:r w:rsidR="00266F80" w:rsidRPr="004B6873">
        <w:rPr>
          <w:rFonts w:ascii="Times New Roman" w:hAnsi="Times New Roman" w:cs="Times New Roman"/>
          <w:sz w:val="28"/>
          <w:szCs w:val="28"/>
        </w:rPr>
        <w:t xml:space="preserve"> </w:t>
      </w:r>
      <w:r w:rsidR="004F0B3B" w:rsidRPr="004B6873">
        <w:rPr>
          <w:rFonts w:ascii="Times New Roman" w:hAnsi="Times New Roman" w:cs="Times New Roman"/>
          <w:sz w:val="28"/>
          <w:szCs w:val="28"/>
        </w:rPr>
        <w:t>м жилья экономического класса.</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Отобраны земельные участки:</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2 </w:t>
      </w:r>
      <w:proofErr w:type="gramStart"/>
      <w:r w:rsidRPr="00605057">
        <w:rPr>
          <w:rFonts w:ascii="Times New Roman" w:hAnsi="Times New Roman" w:cs="Times New Roman"/>
          <w:sz w:val="28"/>
          <w:szCs w:val="28"/>
        </w:rPr>
        <w:t>земельных</w:t>
      </w:r>
      <w:proofErr w:type="gramEnd"/>
      <w:r w:rsidRPr="00605057">
        <w:rPr>
          <w:rFonts w:ascii="Times New Roman" w:hAnsi="Times New Roman" w:cs="Times New Roman"/>
          <w:sz w:val="28"/>
          <w:szCs w:val="28"/>
        </w:rPr>
        <w:t xml:space="preserve"> участка, расположенные в районе ул. Босфора, 3</w:t>
      </w:r>
      <w:r w:rsidRPr="00605057">
        <w:rPr>
          <w:rFonts w:ascii="Times New Roman" w:hAnsi="Times New Roman" w:cs="Times New Roman"/>
          <w:sz w:val="28"/>
          <w:szCs w:val="28"/>
        </w:rPr>
        <w:br/>
        <w:t>в г. Владивостоке площадью 133 747 кв. м (кадастровый номер 25:28:030005:370) и площадью 2 999 кв. м (кадастровый номер 25:28:030005:372), на которых предусматривается строительство жилья эко</w:t>
      </w:r>
      <w:r w:rsidR="00266F80">
        <w:rPr>
          <w:rFonts w:ascii="Times New Roman" w:hAnsi="Times New Roman" w:cs="Times New Roman"/>
          <w:sz w:val="28"/>
          <w:szCs w:val="28"/>
        </w:rPr>
        <w:t>номического класса 25 000 кв. м;</w:t>
      </w:r>
    </w:p>
    <w:p w:rsidR="004F0B3B" w:rsidRPr="00605057" w:rsidRDefault="004F0B3B"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 xml:space="preserve">7 земельных участков площадью 8 341 кв. м, 5 524 кв. м, 8 216 кв. м, </w:t>
      </w:r>
      <w:r w:rsidR="00266F80">
        <w:rPr>
          <w:rFonts w:ascii="Times New Roman" w:hAnsi="Times New Roman" w:cs="Times New Roman"/>
          <w:sz w:val="28"/>
          <w:szCs w:val="28"/>
        </w:rPr>
        <w:br/>
      </w:r>
      <w:r w:rsidRPr="00605057">
        <w:rPr>
          <w:rFonts w:ascii="Times New Roman" w:hAnsi="Times New Roman" w:cs="Times New Roman"/>
          <w:sz w:val="28"/>
          <w:szCs w:val="28"/>
        </w:rPr>
        <w:t xml:space="preserve">8 317 кв. м, 8 313 кв. м, 11 024 кв. м, 5 479 кв. м, входящих в проект планировки и межевания территории, ограниченной ул. Фрунзе, Северным </w:t>
      </w:r>
      <w:proofErr w:type="spellStart"/>
      <w:r w:rsidRPr="00605057">
        <w:rPr>
          <w:rFonts w:ascii="Times New Roman" w:hAnsi="Times New Roman" w:cs="Times New Roman"/>
          <w:sz w:val="28"/>
          <w:szCs w:val="28"/>
        </w:rPr>
        <w:t>пр</w:t>
      </w:r>
      <w:proofErr w:type="spellEnd"/>
      <w:r w:rsidRPr="00605057">
        <w:rPr>
          <w:rFonts w:ascii="Times New Roman" w:hAnsi="Times New Roman" w:cs="Times New Roman"/>
          <w:sz w:val="28"/>
          <w:szCs w:val="28"/>
        </w:rPr>
        <w:t>-м</w:t>
      </w:r>
      <w:r w:rsidR="00F449D5" w:rsidRPr="00605057">
        <w:rPr>
          <w:rFonts w:ascii="Times New Roman" w:hAnsi="Times New Roman" w:cs="Times New Roman"/>
          <w:sz w:val="28"/>
          <w:szCs w:val="28"/>
        </w:rPr>
        <w:t xml:space="preserve"> </w:t>
      </w:r>
      <w:r w:rsidRPr="00605057">
        <w:rPr>
          <w:rFonts w:ascii="Times New Roman" w:hAnsi="Times New Roman" w:cs="Times New Roman"/>
          <w:sz w:val="28"/>
          <w:szCs w:val="28"/>
        </w:rPr>
        <w:t>и ул. Шоссейной в г. Находке, на которых предусматривается строительство жилья экономического класса площадью 45 000</w:t>
      </w:r>
      <w:proofErr w:type="gramEnd"/>
      <w:r w:rsidRPr="00605057">
        <w:rPr>
          <w:rFonts w:ascii="Times New Roman" w:hAnsi="Times New Roman" w:cs="Times New Roman"/>
          <w:sz w:val="28"/>
          <w:szCs w:val="28"/>
        </w:rPr>
        <w:t xml:space="preserve"> кв.</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м</w:t>
      </w:r>
      <w:proofErr w:type="gramStart"/>
      <w:r w:rsidRPr="00605057">
        <w:rPr>
          <w:rFonts w:ascii="Times New Roman" w:hAnsi="Times New Roman" w:cs="Times New Roman"/>
          <w:sz w:val="28"/>
          <w:szCs w:val="28"/>
        </w:rPr>
        <w:t xml:space="preserve"> .</w:t>
      </w:r>
      <w:proofErr w:type="gramEnd"/>
    </w:p>
    <w:p w:rsidR="004F0B3B" w:rsidRPr="00605057" w:rsidRDefault="00266F80" w:rsidP="00605057">
      <w:pPr>
        <w:widowControl w:val="0"/>
        <w:rPr>
          <w:rFonts w:ascii="Times New Roman" w:hAnsi="Times New Roman" w:cs="Times New Roman"/>
          <w:sz w:val="28"/>
          <w:szCs w:val="28"/>
        </w:rPr>
      </w:pPr>
      <w:r>
        <w:rPr>
          <w:rFonts w:ascii="Times New Roman" w:hAnsi="Times New Roman" w:cs="Times New Roman"/>
          <w:sz w:val="28"/>
          <w:szCs w:val="28"/>
        </w:rPr>
        <w:t>Также</w:t>
      </w:r>
      <w:r w:rsidR="004F0B3B" w:rsidRPr="00605057">
        <w:rPr>
          <w:rFonts w:ascii="Times New Roman" w:hAnsi="Times New Roman" w:cs="Times New Roman"/>
          <w:sz w:val="28"/>
          <w:szCs w:val="28"/>
        </w:rPr>
        <w:t xml:space="preserve"> отобраны следующие проекты жилищного строительства:</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проект комплексн</w:t>
      </w:r>
      <w:r w:rsidR="0053743F" w:rsidRPr="00605057">
        <w:rPr>
          <w:rFonts w:ascii="Times New Roman" w:hAnsi="Times New Roman" w:cs="Times New Roman"/>
          <w:sz w:val="28"/>
          <w:szCs w:val="28"/>
        </w:rPr>
        <w:t>ой жилой застройки микрорайона "</w:t>
      </w:r>
      <w:r w:rsidRPr="00605057">
        <w:rPr>
          <w:rFonts w:ascii="Times New Roman" w:hAnsi="Times New Roman" w:cs="Times New Roman"/>
          <w:sz w:val="28"/>
          <w:szCs w:val="28"/>
        </w:rPr>
        <w:t>Радужный</w:t>
      </w:r>
      <w:r w:rsidR="0053743F" w:rsidRPr="00605057">
        <w:rPr>
          <w:rFonts w:ascii="Times New Roman" w:hAnsi="Times New Roman" w:cs="Times New Roman"/>
          <w:sz w:val="28"/>
          <w:szCs w:val="28"/>
        </w:rPr>
        <w:t>"</w:t>
      </w:r>
      <w:r w:rsidRPr="00605057">
        <w:rPr>
          <w:rFonts w:ascii="Times New Roman" w:hAnsi="Times New Roman" w:cs="Times New Roman"/>
          <w:sz w:val="28"/>
          <w:szCs w:val="28"/>
        </w:rPr>
        <w:t xml:space="preserve"> Уссурийского городского округа, реализуемого на земельном участке, р</w:t>
      </w:r>
      <w:r w:rsidR="00266F80">
        <w:rPr>
          <w:rFonts w:ascii="Times New Roman" w:hAnsi="Times New Roman" w:cs="Times New Roman"/>
          <w:sz w:val="28"/>
          <w:szCs w:val="28"/>
        </w:rPr>
        <w:t>асположенном в районе ул. Озерной</w:t>
      </w:r>
      <w:r w:rsidRPr="00605057">
        <w:rPr>
          <w:rFonts w:ascii="Times New Roman" w:hAnsi="Times New Roman" w:cs="Times New Roman"/>
          <w:sz w:val="28"/>
          <w:szCs w:val="28"/>
        </w:rPr>
        <w:t xml:space="preserve">, 1 с. </w:t>
      </w:r>
      <w:proofErr w:type="spellStart"/>
      <w:r w:rsidRPr="00605057">
        <w:rPr>
          <w:rFonts w:ascii="Times New Roman" w:hAnsi="Times New Roman" w:cs="Times New Roman"/>
          <w:sz w:val="28"/>
          <w:szCs w:val="28"/>
        </w:rPr>
        <w:t>Баневурово</w:t>
      </w:r>
      <w:proofErr w:type="spellEnd"/>
      <w:r w:rsidRPr="00605057">
        <w:rPr>
          <w:rFonts w:ascii="Times New Roman" w:hAnsi="Times New Roman" w:cs="Times New Roman"/>
          <w:sz w:val="28"/>
          <w:szCs w:val="28"/>
        </w:rPr>
        <w:t xml:space="preserve"> Уссурийского городского округа. Проектом предусмотрено жилищное строительство общей площадью 197 000 кв. м, в том числе строительство жилья экономического класса площадью 25 000 кв. м;</w:t>
      </w:r>
    </w:p>
    <w:p w:rsidR="004F0B3B" w:rsidRPr="00605057" w:rsidRDefault="004F0B3B"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проект жилищного строительства б. Горностай</w:t>
      </w:r>
      <w:r w:rsidR="00266F80">
        <w:rPr>
          <w:rFonts w:ascii="Times New Roman" w:hAnsi="Times New Roman" w:cs="Times New Roman"/>
          <w:sz w:val="28"/>
          <w:szCs w:val="28"/>
        </w:rPr>
        <w:t>,</w:t>
      </w:r>
      <w:r w:rsidRPr="00605057">
        <w:rPr>
          <w:rFonts w:ascii="Times New Roman" w:hAnsi="Times New Roman" w:cs="Times New Roman"/>
          <w:sz w:val="28"/>
          <w:szCs w:val="28"/>
        </w:rPr>
        <w:t xml:space="preserve"> г. Владивосток</w:t>
      </w:r>
      <w:r w:rsidR="00266F80">
        <w:rPr>
          <w:rFonts w:ascii="Times New Roman" w:hAnsi="Times New Roman" w:cs="Times New Roman"/>
          <w:sz w:val="28"/>
          <w:szCs w:val="28"/>
        </w:rPr>
        <w:t>,</w:t>
      </w:r>
      <w:r w:rsidRPr="00605057">
        <w:rPr>
          <w:rFonts w:ascii="Times New Roman" w:hAnsi="Times New Roman" w:cs="Times New Roman"/>
          <w:sz w:val="28"/>
          <w:szCs w:val="28"/>
        </w:rPr>
        <w:t xml:space="preserve"> общей площадью 120 000 кв. м, в том числе 25 000 кв. м жилья экономического класса, реализуемого на земельном участке площадью </w:t>
      </w:r>
      <w:r w:rsidR="00266F80">
        <w:rPr>
          <w:rFonts w:ascii="Times New Roman" w:hAnsi="Times New Roman" w:cs="Times New Roman"/>
          <w:sz w:val="28"/>
          <w:szCs w:val="28"/>
        </w:rPr>
        <w:br/>
      </w:r>
      <w:r w:rsidRPr="00605057">
        <w:rPr>
          <w:rFonts w:ascii="Times New Roman" w:hAnsi="Times New Roman" w:cs="Times New Roman"/>
          <w:sz w:val="28"/>
          <w:szCs w:val="28"/>
        </w:rPr>
        <w:t xml:space="preserve">158 734 кв. м (кадастровый номер 25:28:010046:504), расположенном </w:t>
      </w:r>
      <w:r w:rsidR="00266F80">
        <w:rPr>
          <w:rFonts w:ascii="Times New Roman" w:hAnsi="Times New Roman" w:cs="Times New Roman"/>
          <w:sz w:val="28"/>
          <w:szCs w:val="28"/>
        </w:rPr>
        <w:br/>
      </w:r>
      <w:r w:rsidRPr="00605057">
        <w:rPr>
          <w:rFonts w:ascii="Times New Roman" w:hAnsi="Times New Roman" w:cs="Times New Roman"/>
          <w:sz w:val="28"/>
          <w:szCs w:val="28"/>
        </w:rPr>
        <w:t>в районе ул. Щитовая,</w:t>
      </w:r>
      <w:r w:rsidR="00266F80">
        <w:rPr>
          <w:rFonts w:ascii="Times New Roman" w:hAnsi="Times New Roman" w:cs="Times New Roman"/>
          <w:sz w:val="28"/>
          <w:szCs w:val="28"/>
        </w:rPr>
        <w:t xml:space="preserve"> </w:t>
      </w:r>
      <w:r w:rsidRPr="00605057">
        <w:rPr>
          <w:rFonts w:ascii="Times New Roman" w:hAnsi="Times New Roman" w:cs="Times New Roman"/>
          <w:sz w:val="28"/>
          <w:szCs w:val="28"/>
        </w:rPr>
        <w:t>1 (б. Горностай) в г. Владивостоке, предоста</w:t>
      </w:r>
      <w:r w:rsidR="0053743F" w:rsidRPr="00605057">
        <w:rPr>
          <w:rFonts w:ascii="Times New Roman" w:hAnsi="Times New Roman" w:cs="Times New Roman"/>
          <w:sz w:val="28"/>
          <w:szCs w:val="28"/>
        </w:rPr>
        <w:t>вленном по договору аренды ЗАО "</w:t>
      </w:r>
      <w:proofErr w:type="spellStart"/>
      <w:r w:rsidRPr="00605057">
        <w:rPr>
          <w:rFonts w:ascii="Times New Roman" w:hAnsi="Times New Roman" w:cs="Times New Roman"/>
          <w:sz w:val="28"/>
          <w:szCs w:val="28"/>
        </w:rPr>
        <w:t>Стройинвест</w:t>
      </w:r>
      <w:proofErr w:type="spellEnd"/>
      <w:r w:rsidR="0053743F" w:rsidRPr="00605057">
        <w:rPr>
          <w:rFonts w:ascii="Times New Roman" w:hAnsi="Times New Roman" w:cs="Times New Roman"/>
          <w:sz w:val="28"/>
          <w:szCs w:val="28"/>
        </w:rPr>
        <w:t>"</w:t>
      </w:r>
      <w:r w:rsidRPr="00605057">
        <w:rPr>
          <w:rFonts w:ascii="Times New Roman" w:hAnsi="Times New Roman" w:cs="Times New Roman"/>
          <w:sz w:val="28"/>
          <w:szCs w:val="28"/>
        </w:rPr>
        <w:t>;</w:t>
      </w:r>
      <w:proofErr w:type="gramEnd"/>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проект жилищного строительства общей площадью 141 834,2 кв.</w:t>
      </w:r>
      <w:r w:rsidR="001A4330">
        <w:rPr>
          <w:rFonts w:ascii="Times New Roman" w:hAnsi="Times New Roman" w:cs="Times New Roman"/>
          <w:sz w:val="28"/>
          <w:szCs w:val="28"/>
        </w:rPr>
        <w:t xml:space="preserve"> </w:t>
      </w:r>
      <w:r w:rsidRPr="00605057">
        <w:rPr>
          <w:rFonts w:ascii="Times New Roman" w:hAnsi="Times New Roman" w:cs="Times New Roman"/>
          <w:sz w:val="28"/>
          <w:szCs w:val="28"/>
        </w:rPr>
        <w:t>м,</w:t>
      </w:r>
      <w:r w:rsidRPr="00605057">
        <w:rPr>
          <w:rFonts w:ascii="Times New Roman" w:hAnsi="Times New Roman" w:cs="Times New Roman"/>
          <w:sz w:val="28"/>
          <w:szCs w:val="28"/>
        </w:rPr>
        <w:br/>
        <w:t>в том числе 70 917,1 кв. м жилья экономического класса, реализуемый</w:t>
      </w:r>
      <w:r w:rsidRPr="00605057">
        <w:rPr>
          <w:rFonts w:ascii="Times New Roman" w:hAnsi="Times New Roman" w:cs="Times New Roman"/>
          <w:sz w:val="28"/>
          <w:szCs w:val="28"/>
        </w:rPr>
        <w:br/>
        <w:t>на земельном участке общей площадью 150 000</w:t>
      </w:r>
      <w:r w:rsidR="0053743F" w:rsidRPr="00605057">
        <w:rPr>
          <w:rFonts w:ascii="Times New Roman" w:hAnsi="Times New Roman" w:cs="Times New Roman"/>
          <w:sz w:val="28"/>
          <w:szCs w:val="28"/>
        </w:rPr>
        <w:t xml:space="preserve"> кв. м, расположенном в районе "</w:t>
      </w:r>
      <w:r w:rsidRPr="00605057">
        <w:rPr>
          <w:rFonts w:ascii="Times New Roman" w:hAnsi="Times New Roman" w:cs="Times New Roman"/>
          <w:sz w:val="28"/>
          <w:szCs w:val="28"/>
        </w:rPr>
        <w:t>Снеговая Падь</w:t>
      </w:r>
      <w:r w:rsidR="0053743F" w:rsidRPr="00605057">
        <w:rPr>
          <w:rFonts w:ascii="Times New Roman" w:hAnsi="Times New Roman" w:cs="Times New Roman"/>
          <w:sz w:val="28"/>
          <w:szCs w:val="28"/>
        </w:rPr>
        <w:t>"</w:t>
      </w:r>
      <w:r w:rsidRPr="00605057">
        <w:rPr>
          <w:rFonts w:ascii="Times New Roman" w:hAnsi="Times New Roman" w:cs="Times New Roman"/>
          <w:sz w:val="28"/>
          <w:szCs w:val="28"/>
        </w:rPr>
        <w:t xml:space="preserve"> в г. Владивостоке.</w:t>
      </w:r>
    </w:p>
    <w:p w:rsidR="004F0B3B"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На </w:t>
      </w:r>
      <w:r w:rsidR="00D95E5C" w:rsidRPr="00605057">
        <w:rPr>
          <w:rFonts w:ascii="Times New Roman" w:hAnsi="Times New Roman" w:cs="Times New Roman"/>
          <w:sz w:val="28"/>
          <w:szCs w:val="28"/>
        </w:rPr>
        <w:t>сегодняшний день для участия в П</w:t>
      </w:r>
      <w:r w:rsidRPr="00605057">
        <w:rPr>
          <w:rFonts w:ascii="Times New Roman" w:hAnsi="Times New Roman" w:cs="Times New Roman"/>
          <w:sz w:val="28"/>
          <w:szCs w:val="28"/>
        </w:rPr>
        <w:t>рограмме подано более</w:t>
      </w:r>
      <w:r w:rsidRPr="00605057">
        <w:rPr>
          <w:rFonts w:ascii="Times New Roman" w:hAnsi="Times New Roman" w:cs="Times New Roman"/>
          <w:sz w:val="28"/>
          <w:szCs w:val="28"/>
        </w:rPr>
        <w:br/>
        <w:t>2000 заявлений.</w:t>
      </w:r>
    </w:p>
    <w:p w:rsidR="004F0B3B" w:rsidRPr="00605057" w:rsidRDefault="004F0B3B" w:rsidP="00605057">
      <w:pPr>
        <w:widowControl w:val="0"/>
        <w:overflowPunct w:val="0"/>
        <w:autoSpaceDE w:val="0"/>
        <w:autoSpaceDN w:val="0"/>
        <w:adjustRightInd w:val="0"/>
        <w:textAlignment w:val="baseline"/>
        <w:rPr>
          <w:rFonts w:ascii="Times New Roman" w:hAnsi="Times New Roman" w:cs="Times New Roman"/>
          <w:sz w:val="28"/>
          <w:szCs w:val="28"/>
        </w:rPr>
      </w:pPr>
      <w:r w:rsidRPr="00605057">
        <w:rPr>
          <w:rFonts w:ascii="Times New Roman" w:hAnsi="Times New Roman" w:cs="Times New Roman"/>
          <w:sz w:val="28"/>
          <w:szCs w:val="28"/>
        </w:rPr>
        <w:t>На территории края реализуются и планиру</w:t>
      </w:r>
      <w:r w:rsidR="001A4330">
        <w:rPr>
          <w:rFonts w:ascii="Times New Roman" w:hAnsi="Times New Roman" w:cs="Times New Roman"/>
          <w:sz w:val="28"/>
          <w:szCs w:val="28"/>
        </w:rPr>
        <w:t>ю</w:t>
      </w:r>
      <w:r w:rsidRPr="00605057">
        <w:rPr>
          <w:rFonts w:ascii="Times New Roman" w:hAnsi="Times New Roman" w:cs="Times New Roman"/>
          <w:sz w:val="28"/>
          <w:szCs w:val="28"/>
        </w:rPr>
        <w:t xml:space="preserve">тся к реализации </w:t>
      </w:r>
      <w:r w:rsidR="001A4330">
        <w:rPr>
          <w:rFonts w:ascii="Times New Roman" w:hAnsi="Times New Roman" w:cs="Times New Roman"/>
          <w:sz w:val="28"/>
          <w:szCs w:val="28"/>
        </w:rPr>
        <w:br/>
      </w:r>
      <w:r w:rsidRPr="00605057">
        <w:rPr>
          <w:rFonts w:ascii="Times New Roman" w:hAnsi="Times New Roman" w:cs="Times New Roman"/>
          <w:sz w:val="28"/>
          <w:szCs w:val="28"/>
        </w:rPr>
        <w:t>до 2017 года около 20 проектов комплексной жилой застройки и более</w:t>
      </w:r>
      <w:r w:rsidRPr="00605057">
        <w:rPr>
          <w:rFonts w:ascii="Times New Roman" w:hAnsi="Times New Roman" w:cs="Times New Roman"/>
          <w:sz w:val="28"/>
          <w:szCs w:val="28"/>
        </w:rPr>
        <w:br/>
        <w:t>24 проектов мало</w:t>
      </w:r>
      <w:r w:rsidR="00174003">
        <w:rPr>
          <w:rFonts w:ascii="Times New Roman" w:hAnsi="Times New Roman" w:cs="Times New Roman"/>
          <w:sz w:val="28"/>
          <w:szCs w:val="28"/>
        </w:rPr>
        <w:t xml:space="preserve">этажной </w:t>
      </w:r>
      <w:r w:rsidRPr="00605057">
        <w:rPr>
          <w:rFonts w:ascii="Times New Roman" w:hAnsi="Times New Roman" w:cs="Times New Roman"/>
          <w:sz w:val="28"/>
          <w:szCs w:val="28"/>
        </w:rPr>
        <w:t>и многоэтажной жилой застройки, по которым будет построено около 2,5 млн. кв.</w:t>
      </w:r>
      <w:r w:rsidR="001A4330">
        <w:rPr>
          <w:rFonts w:ascii="Times New Roman" w:hAnsi="Times New Roman" w:cs="Times New Roman"/>
          <w:sz w:val="28"/>
          <w:szCs w:val="28"/>
        </w:rPr>
        <w:t xml:space="preserve"> </w:t>
      </w:r>
      <w:r w:rsidRPr="00605057">
        <w:rPr>
          <w:rFonts w:ascii="Times New Roman" w:hAnsi="Times New Roman" w:cs="Times New Roman"/>
          <w:sz w:val="28"/>
          <w:szCs w:val="28"/>
        </w:rPr>
        <w:t>м жилья.</w:t>
      </w:r>
    </w:p>
    <w:p w:rsidR="004F0B3B" w:rsidRPr="00605057" w:rsidRDefault="00AD6935" w:rsidP="00605057">
      <w:pPr>
        <w:widowControl w:val="0"/>
        <w:tabs>
          <w:tab w:val="left" w:pos="1134"/>
        </w:tabs>
        <w:rPr>
          <w:rFonts w:ascii="Times New Roman" w:eastAsia="Calibri" w:hAnsi="Times New Roman" w:cs="Times New Roman"/>
          <w:sz w:val="28"/>
          <w:szCs w:val="28"/>
        </w:rPr>
      </w:pPr>
      <w:r>
        <w:rPr>
          <w:rFonts w:ascii="Times New Roman" w:eastAsia="Calibri" w:hAnsi="Times New Roman" w:cs="Times New Roman"/>
          <w:sz w:val="28"/>
          <w:szCs w:val="28"/>
        </w:rPr>
        <w:t>Администрацией края утвержден "</w:t>
      </w:r>
      <w:r w:rsidR="004F0B3B" w:rsidRPr="00605057">
        <w:rPr>
          <w:rFonts w:ascii="Times New Roman" w:eastAsia="Calibri" w:hAnsi="Times New Roman" w:cs="Times New Roman"/>
          <w:sz w:val="28"/>
          <w:szCs w:val="28"/>
        </w:rPr>
        <w:t>Перечень приоритетных проектов жилой застройки, в том числе комплексной</w:t>
      </w:r>
      <w:r w:rsidR="001A4330">
        <w:rPr>
          <w:rFonts w:ascii="Times New Roman" w:eastAsia="Calibri" w:hAnsi="Times New Roman" w:cs="Times New Roman"/>
          <w:sz w:val="28"/>
          <w:szCs w:val="28"/>
        </w:rPr>
        <w:t>,</w:t>
      </w:r>
      <w:r w:rsidR="004F0B3B" w:rsidRPr="00605057">
        <w:rPr>
          <w:rFonts w:ascii="Times New Roman" w:eastAsia="Calibri" w:hAnsi="Times New Roman" w:cs="Times New Roman"/>
          <w:sz w:val="28"/>
          <w:szCs w:val="28"/>
        </w:rPr>
        <w:t xml:space="preserve"> на территории Приморского края</w:t>
      </w:r>
      <w:r>
        <w:rPr>
          <w:rFonts w:ascii="Times New Roman" w:eastAsia="Calibri" w:hAnsi="Times New Roman" w:cs="Times New Roman"/>
          <w:sz w:val="28"/>
          <w:szCs w:val="28"/>
        </w:rPr>
        <w:t>"</w:t>
      </w:r>
      <w:r w:rsidR="004F0B3B" w:rsidRPr="00605057">
        <w:rPr>
          <w:rFonts w:ascii="Times New Roman" w:eastAsia="Calibri" w:hAnsi="Times New Roman" w:cs="Times New Roman"/>
          <w:sz w:val="28"/>
          <w:szCs w:val="28"/>
        </w:rPr>
        <w:t>,</w:t>
      </w:r>
      <w:r w:rsidR="00F449D5" w:rsidRPr="00605057">
        <w:rPr>
          <w:rFonts w:ascii="Times New Roman" w:eastAsia="Calibri" w:hAnsi="Times New Roman" w:cs="Times New Roman"/>
          <w:sz w:val="28"/>
          <w:szCs w:val="28"/>
        </w:rPr>
        <w:t xml:space="preserve"> </w:t>
      </w:r>
      <w:r w:rsidR="004F0B3B" w:rsidRPr="00605057">
        <w:rPr>
          <w:rFonts w:ascii="Times New Roman" w:eastAsia="Calibri" w:hAnsi="Times New Roman" w:cs="Times New Roman"/>
          <w:sz w:val="28"/>
          <w:szCs w:val="28"/>
        </w:rPr>
        <w:t>в который включ</w:t>
      </w:r>
      <w:r w:rsidR="001A4330">
        <w:rPr>
          <w:rFonts w:ascii="Times New Roman" w:eastAsia="Calibri" w:hAnsi="Times New Roman" w:cs="Times New Roman"/>
          <w:sz w:val="28"/>
          <w:szCs w:val="28"/>
        </w:rPr>
        <w:t>ены 37 проектов жилой застройки</w:t>
      </w:r>
      <w:r w:rsidR="004F0B3B" w:rsidRPr="00605057">
        <w:rPr>
          <w:rFonts w:ascii="Times New Roman" w:eastAsia="Calibri" w:hAnsi="Times New Roman" w:cs="Times New Roman"/>
          <w:sz w:val="28"/>
          <w:szCs w:val="28"/>
        </w:rPr>
        <w:t xml:space="preserve"> на территории</w:t>
      </w:r>
      <w:r w:rsidR="004F0B3B" w:rsidRPr="00605057">
        <w:rPr>
          <w:rFonts w:ascii="Times New Roman" w:eastAsia="Calibri" w:hAnsi="Times New Roman" w:cs="Times New Roman"/>
          <w:sz w:val="28"/>
          <w:szCs w:val="28"/>
        </w:rPr>
        <w:br/>
        <w:t>13 муниципальных образований Приморского края. Общий объ</w:t>
      </w:r>
      <w:r w:rsidR="001A4330">
        <w:rPr>
          <w:rFonts w:ascii="Times New Roman" w:eastAsia="Calibri" w:hAnsi="Times New Roman" w:cs="Times New Roman"/>
          <w:sz w:val="28"/>
          <w:szCs w:val="28"/>
        </w:rPr>
        <w:t xml:space="preserve">ем построенного жилья составит </w:t>
      </w:r>
      <w:r w:rsidR="004F0B3B" w:rsidRPr="00605057">
        <w:rPr>
          <w:rFonts w:ascii="Times New Roman" w:eastAsia="Calibri" w:hAnsi="Times New Roman" w:cs="Times New Roman"/>
          <w:sz w:val="28"/>
          <w:szCs w:val="28"/>
        </w:rPr>
        <w:t>2 218,4 тыс. кв.</w:t>
      </w:r>
      <w:r w:rsidR="001A4330">
        <w:rPr>
          <w:rFonts w:ascii="Times New Roman" w:eastAsia="Calibri" w:hAnsi="Times New Roman" w:cs="Times New Roman"/>
          <w:sz w:val="28"/>
          <w:szCs w:val="28"/>
        </w:rPr>
        <w:t xml:space="preserve"> </w:t>
      </w:r>
      <w:r w:rsidR="004F0B3B" w:rsidRPr="00605057">
        <w:rPr>
          <w:rFonts w:ascii="Times New Roman" w:eastAsia="Calibri" w:hAnsi="Times New Roman" w:cs="Times New Roman"/>
          <w:sz w:val="28"/>
          <w:szCs w:val="28"/>
        </w:rPr>
        <w:t>м.</w:t>
      </w:r>
    </w:p>
    <w:p w:rsidR="004F0B3B" w:rsidRPr="00605057" w:rsidRDefault="004F0B3B"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На территории Приморского края реализуется прое</w:t>
      </w:r>
      <w:r w:rsidR="0053743F" w:rsidRPr="00605057">
        <w:rPr>
          <w:rFonts w:ascii="Times New Roman" w:eastAsia="Calibri" w:hAnsi="Times New Roman" w:cs="Times New Roman"/>
          <w:sz w:val="28"/>
          <w:szCs w:val="28"/>
        </w:rPr>
        <w:t>кт комплексной жилой застройки "</w:t>
      </w:r>
      <w:proofErr w:type="spellStart"/>
      <w:r w:rsidR="0053743F" w:rsidRPr="00605057">
        <w:rPr>
          <w:rFonts w:ascii="Times New Roman" w:eastAsia="Calibri" w:hAnsi="Times New Roman" w:cs="Times New Roman"/>
          <w:sz w:val="28"/>
          <w:szCs w:val="28"/>
        </w:rPr>
        <w:t>Святогорье</w:t>
      </w:r>
      <w:proofErr w:type="spellEnd"/>
      <w:r w:rsidR="0053743F"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в Кировском районе, который послужит развитию туристического кластера в курортной зоне Горные Ключи (</w:t>
      </w:r>
      <w:proofErr w:type="spellStart"/>
      <w:r w:rsidRPr="00605057">
        <w:rPr>
          <w:rFonts w:ascii="Times New Roman" w:eastAsia="Calibri" w:hAnsi="Times New Roman" w:cs="Times New Roman"/>
          <w:sz w:val="28"/>
          <w:szCs w:val="28"/>
        </w:rPr>
        <w:t>Шмаковка</w:t>
      </w:r>
      <w:proofErr w:type="spellEnd"/>
      <w:r w:rsidRPr="00605057">
        <w:rPr>
          <w:rFonts w:ascii="Times New Roman" w:eastAsia="Calibri" w:hAnsi="Times New Roman" w:cs="Times New Roman"/>
          <w:sz w:val="28"/>
          <w:szCs w:val="28"/>
        </w:rPr>
        <w:t xml:space="preserve">) площадью более 400 га. В рамках проекта будет построено </w:t>
      </w:r>
      <w:r w:rsidR="001A4330">
        <w:rPr>
          <w:rFonts w:ascii="Times New Roman" w:eastAsia="Calibri" w:hAnsi="Times New Roman" w:cs="Times New Roman"/>
          <w:sz w:val="28"/>
          <w:szCs w:val="28"/>
        </w:rPr>
        <w:br/>
      </w:r>
      <w:r w:rsidRPr="00605057">
        <w:rPr>
          <w:rFonts w:ascii="Times New Roman" w:eastAsia="Calibri" w:hAnsi="Times New Roman" w:cs="Times New Roman"/>
          <w:sz w:val="28"/>
          <w:szCs w:val="28"/>
        </w:rPr>
        <w:t>48 640 кв.</w:t>
      </w:r>
      <w:r w:rsidR="001A4330">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м жилья, создана социальная и деловая инфраструктура, кото</w:t>
      </w:r>
      <w:r w:rsidR="001A4330">
        <w:rPr>
          <w:rFonts w:ascii="Times New Roman" w:eastAsia="Calibri" w:hAnsi="Times New Roman" w:cs="Times New Roman"/>
          <w:sz w:val="28"/>
          <w:szCs w:val="28"/>
        </w:rPr>
        <w:t>рая даст мощный импульс развитию</w:t>
      </w:r>
      <w:r w:rsidRPr="00605057">
        <w:rPr>
          <w:rFonts w:ascii="Times New Roman" w:eastAsia="Calibri" w:hAnsi="Times New Roman" w:cs="Times New Roman"/>
          <w:sz w:val="28"/>
          <w:szCs w:val="28"/>
        </w:rPr>
        <w:t xml:space="preserve"> территории района.</w:t>
      </w:r>
    </w:p>
    <w:p w:rsidR="004F0B3B" w:rsidRPr="00605057" w:rsidRDefault="004F0B3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На территории Приморского края в </w:t>
      </w:r>
      <w:r w:rsidRPr="00605057">
        <w:rPr>
          <w:rFonts w:ascii="Times New Roman" w:eastAsia="Calibri" w:hAnsi="Times New Roman" w:cs="Times New Roman"/>
          <w:color w:val="333333"/>
          <w:sz w:val="28"/>
          <w:szCs w:val="28"/>
        </w:rPr>
        <w:t xml:space="preserve">рамках взаимодействия между Фондом </w:t>
      </w:r>
      <w:r w:rsidR="00103D09" w:rsidRPr="00605057">
        <w:rPr>
          <w:rFonts w:ascii="Times New Roman" w:eastAsia="Calibri" w:hAnsi="Times New Roman" w:cs="Times New Roman"/>
          <w:color w:val="333333"/>
          <w:sz w:val="28"/>
          <w:szCs w:val="28"/>
        </w:rPr>
        <w:t>"</w:t>
      </w:r>
      <w:r w:rsidRPr="00605057">
        <w:rPr>
          <w:rFonts w:ascii="Times New Roman" w:eastAsia="Calibri" w:hAnsi="Times New Roman" w:cs="Times New Roman"/>
          <w:color w:val="333333"/>
          <w:sz w:val="28"/>
          <w:szCs w:val="28"/>
        </w:rPr>
        <w:t>РЖС</w:t>
      </w:r>
      <w:r w:rsidR="00103D09" w:rsidRPr="00605057">
        <w:rPr>
          <w:rFonts w:ascii="Times New Roman" w:eastAsia="Calibri" w:hAnsi="Times New Roman" w:cs="Times New Roman"/>
          <w:color w:val="333333"/>
          <w:sz w:val="28"/>
          <w:szCs w:val="28"/>
        </w:rPr>
        <w:t>"</w:t>
      </w:r>
      <w:r w:rsidRPr="00605057">
        <w:rPr>
          <w:rFonts w:ascii="Times New Roman" w:eastAsia="Calibri" w:hAnsi="Times New Roman" w:cs="Times New Roman"/>
          <w:color w:val="333333"/>
          <w:sz w:val="28"/>
          <w:szCs w:val="28"/>
        </w:rPr>
        <w:t xml:space="preserve"> и администрацией Приморского края </w:t>
      </w:r>
      <w:r w:rsidRPr="00605057">
        <w:rPr>
          <w:rFonts w:ascii="Times New Roman" w:eastAsia="Calibri" w:hAnsi="Times New Roman" w:cs="Times New Roman"/>
          <w:sz w:val="28"/>
          <w:szCs w:val="28"/>
        </w:rPr>
        <w:t xml:space="preserve">реализуется </w:t>
      </w:r>
      <w:r w:rsidR="001A4330">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13 проектов комплексного освоения территории на 39 земельных участках </w:t>
      </w:r>
      <w:r w:rsidR="001A4330">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целях жилищного строительства </w:t>
      </w:r>
      <w:r w:rsidRPr="00605057">
        <w:rPr>
          <w:rFonts w:ascii="Times New Roman" w:eastAsia="Calibri" w:hAnsi="Times New Roman" w:cs="Times New Roman"/>
          <w:color w:val="333333"/>
          <w:sz w:val="28"/>
          <w:szCs w:val="28"/>
        </w:rPr>
        <w:t xml:space="preserve">общей площадью 785,03 га, на которых будет построено </w:t>
      </w:r>
      <w:r w:rsidRPr="00605057">
        <w:rPr>
          <w:rFonts w:ascii="Times New Roman" w:eastAsia="Calibri" w:hAnsi="Times New Roman" w:cs="Times New Roman"/>
          <w:sz w:val="28"/>
          <w:szCs w:val="28"/>
        </w:rPr>
        <w:t>110,18 тыс.</w:t>
      </w:r>
      <w:r w:rsidR="001A4330">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 xml:space="preserve">кв. м жилья и обеспечено более 30 837 семей. Доля жилья экономического класса в проектах жилищного строительства составит 78%, малоэтажного – 25%. </w:t>
      </w:r>
    </w:p>
    <w:p w:rsidR="004F0B3B" w:rsidRPr="00605057" w:rsidRDefault="004F0B3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Из них 7 жилищно-строительных кооперативов с государственной поддержкой и 1 проект по строительству жилья экономического класса для последующей продажи гражданам жилья по фиксированной цене. Реализация указанных проектов позволит обеспечить 2 671 семью из числа работников предприятий оборонно-промышленного комплекса, здравоохранения, культуры, образования, иных федеральных, государственных </w:t>
      </w:r>
      <w:r w:rsidR="001A4330">
        <w:rPr>
          <w:rFonts w:ascii="Times New Roman" w:eastAsia="Calibri" w:hAnsi="Times New Roman" w:cs="Times New Roman"/>
          <w:sz w:val="28"/>
          <w:szCs w:val="28"/>
        </w:rPr>
        <w:br/>
      </w:r>
      <w:r w:rsidRPr="00605057">
        <w:rPr>
          <w:rFonts w:ascii="Times New Roman" w:eastAsia="Calibri" w:hAnsi="Times New Roman" w:cs="Times New Roman"/>
          <w:sz w:val="28"/>
          <w:szCs w:val="28"/>
        </w:rPr>
        <w:t>и муниципальных служащих, научных работников, молодых семей, семей, имеющих двух и более детей</w:t>
      </w:r>
      <w:r w:rsidR="001A4330">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жильем по цене</w:t>
      </w:r>
      <w:r w:rsidR="003E701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установленной </w:t>
      </w:r>
      <w:proofErr w:type="spellStart"/>
      <w:r w:rsidRPr="00605057">
        <w:rPr>
          <w:rFonts w:ascii="Times New Roman" w:eastAsia="Calibri" w:hAnsi="Times New Roman" w:cs="Times New Roman"/>
          <w:sz w:val="28"/>
          <w:szCs w:val="28"/>
        </w:rPr>
        <w:t>Минрегионом</w:t>
      </w:r>
      <w:proofErr w:type="spellEnd"/>
      <w:r w:rsidRPr="00605057">
        <w:rPr>
          <w:rFonts w:ascii="Times New Roman" w:eastAsia="Calibri" w:hAnsi="Times New Roman" w:cs="Times New Roman"/>
          <w:sz w:val="28"/>
          <w:szCs w:val="28"/>
        </w:rPr>
        <w:t xml:space="preserve"> России. </w:t>
      </w:r>
    </w:p>
    <w:p w:rsidR="004F0B3B" w:rsidRPr="00605057" w:rsidRDefault="004F0B3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результате реализации проекта по строительству жилья </w:t>
      </w:r>
      <w:proofErr w:type="spellStart"/>
      <w:r w:rsidRPr="00605057">
        <w:rPr>
          <w:rFonts w:ascii="Times New Roman" w:eastAsia="Calibri" w:hAnsi="Times New Roman" w:cs="Times New Roman"/>
          <w:sz w:val="28"/>
          <w:szCs w:val="28"/>
        </w:rPr>
        <w:t>экономкласса</w:t>
      </w:r>
      <w:proofErr w:type="spellEnd"/>
      <w:r w:rsidRPr="00605057">
        <w:rPr>
          <w:rFonts w:ascii="Times New Roman" w:eastAsia="Calibri" w:hAnsi="Times New Roman" w:cs="Times New Roman"/>
          <w:sz w:val="28"/>
          <w:szCs w:val="28"/>
        </w:rPr>
        <w:t xml:space="preserve"> </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Уссурийское </w:t>
      </w:r>
      <w:proofErr w:type="spellStart"/>
      <w:r w:rsidRPr="00605057">
        <w:rPr>
          <w:rFonts w:ascii="Times New Roman" w:eastAsia="Calibri" w:hAnsi="Times New Roman" w:cs="Times New Roman"/>
          <w:sz w:val="28"/>
          <w:szCs w:val="28"/>
        </w:rPr>
        <w:t>загорье</w:t>
      </w:r>
      <w:proofErr w:type="spellEnd"/>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в п. Тимирязевском будет построено 16,725 тыс. кв. м жилья по цене 41 600 рублей, что ниже рыночной на 5%.</w:t>
      </w:r>
    </w:p>
    <w:p w:rsidR="004F0B3B" w:rsidRPr="00605057" w:rsidRDefault="004F0B3B" w:rsidP="00605057">
      <w:pPr>
        <w:widowControl w:val="0"/>
        <w:rPr>
          <w:rFonts w:ascii="Times New Roman" w:eastAsia="Calibri" w:hAnsi="Times New Roman" w:cs="Times New Roman"/>
          <w:sz w:val="28"/>
          <w:szCs w:val="28"/>
        </w:rPr>
      </w:pPr>
      <w:proofErr w:type="gramStart"/>
      <w:r w:rsidRPr="00605057">
        <w:rPr>
          <w:rFonts w:ascii="Times New Roman" w:eastAsia="Calibri" w:hAnsi="Times New Roman" w:cs="Times New Roman"/>
          <w:sz w:val="28"/>
          <w:szCs w:val="28"/>
        </w:rPr>
        <w:t xml:space="preserve">Фондом </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РЖС</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на о. Русский уже вовлечены в оборот в целях жилищного строительства земельные участки общей площадью 174,96 га, </w:t>
      </w:r>
      <w:r w:rsidR="001A4330">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из них проект комплексной жилой застройки на о. Русский - 126,76 га, жилищно-строительный кооператив </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Остров</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 </w:t>
      </w:r>
      <w:r w:rsidRPr="00605057">
        <w:rPr>
          <w:rFonts w:ascii="Times New Roman" w:eastAsia="Calibri" w:hAnsi="Times New Roman" w:cs="Times New Roman"/>
          <w:bCs/>
          <w:sz w:val="28"/>
          <w:szCs w:val="28"/>
        </w:rPr>
        <w:t xml:space="preserve">40,98 га, </w:t>
      </w:r>
      <w:r w:rsidRPr="00605057">
        <w:rPr>
          <w:rFonts w:ascii="Times New Roman" w:eastAsia="Calibri" w:hAnsi="Times New Roman" w:cs="Times New Roman"/>
          <w:sz w:val="28"/>
          <w:szCs w:val="28"/>
        </w:rPr>
        <w:t>голландский аукцион - 7,22 га.</w:t>
      </w:r>
      <w:proofErr w:type="gramEnd"/>
      <w:r w:rsidRPr="00605057">
        <w:rPr>
          <w:rFonts w:ascii="Times New Roman" w:eastAsia="Calibri" w:hAnsi="Times New Roman" w:cs="Times New Roman"/>
          <w:sz w:val="28"/>
          <w:szCs w:val="28"/>
        </w:rPr>
        <w:t xml:space="preserve"> В результате реализации указанных проектов планируется строительство 635,0 тыс. кв. м жилья, что позволит обеспечить жильем более</w:t>
      </w:r>
      <w:r w:rsidR="00F449D5"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 xml:space="preserve">13 тысяч семей. </w:t>
      </w:r>
    </w:p>
    <w:p w:rsidR="004F0B3B" w:rsidRPr="00605057" w:rsidRDefault="004F0B3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Особое внимание уделяется обеспечению жильем мно</w:t>
      </w:r>
      <w:r w:rsidR="00406E92" w:rsidRPr="00605057">
        <w:rPr>
          <w:rFonts w:ascii="Times New Roman" w:eastAsia="Calibri" w:hAnsi="Times New Roman" w:cs="Times New Roman"/>
          <w:sz w:val="28"/>
          <w:szCs w:val="28"/>
        </w:rPr>
        <w:t xml:space="preserve">годетных семей Приморского края. </w:t>
      </w:r>
      <w:r w:rsidRPr="00605057">
        <w:rPr>
          <w:rFonts w:ascii="Times New Roman" w:eastAsia="Calibri" w:hAnsi="Times New Roman" w:cs="Times New Roman"/>
          <w:sz w:val="28"/>
          <w:szCs w:val="28"/>
        </w:rPr>
        <w:t>По состоянию на январь 2015</w:t>
      </w:r>
      <w:r w:rsidR="00406E92" w:rsidRPr="00605057">
        <w:rPr>
          <w:rFonts w:ascii="Times New Roman" w:eastAsia="Calibri" w:hAnsi="Times New Roman" w:cs="Times New Roman"/>
          <w:sz w:val="28"/>
          <w:szCs w:val="28"/>
        </w:rPr>
        <w:t xml:space="preserve"> </w:t>
      </w:r>
      <w:r w:rsidR="00132260" w:rsidRPr="00605057">
        <w:rPr>
          <w:rFonts w:ascii="Times New Roman" w:eastAsia="Calibri" w:hAnsi="Times New Roman" w:cs="Times New Roman"/>
          <w:sz w:val="28"/>
          <w:szCs w:val="28"/>
        </w:rPr>
        <w:t xml:space="preserve">года </w:t>
      </w:r>
      <w:r w:rsidRPr="00605057">
        <w:rPr>
          <w:rFonts w:ascii="Times New Roman" w:eastAsia="Calibri" w:hAnsi="Times New Roman" w:cs="Times New Roman"/>
          <w:sz w:val="28"/>
          <w:szCs w:val="28"/>
        </w:rPr>
        <w:t>за получением земельных участков обратилось 7335 семей. Предоставлен 5021 земельны</w:t>
      </w:r>
      <w:r w:rsidR="00CB4BD6">
        <w:rPr>
          <w:rFonts w:ascii="Times New Roman" w:eastAsia="Calibri" w:hAnsi="Times New Roman" w:cs="Times New Roman"/>
          <w:sz w:val="28"/>
          <w:szCs w:val="28"/>
        </w:rPr>
        <w:t>й участок</w:t>
      </w:r>
      <w:r w:rsidRPr="00605057">
        <w:rPr>
          <w:rFonts w:ascii="Times New Roman" w:eastAsia="Calibri" w:hAnsi="Times New Roman" w:cs="Times New Roman"/>
          <w:sz w:val="28"/>
          <w:szCs w:val="28"/>
        </w:rPr>
        <w:t>. Ведется работа по организации обеспечения указанных земельных участков инженерной инфраструктурой.</w:t>
      </w:r>
    </w:p>
    <w:p w:rsidR="004F0B3B" w:rsidRPr="00605057" w:rsidRDefault="004F0B3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При содействии Фонда </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РЖС</w:t>
      </w:r>
      <w:r w:rsidR="004829A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семьям, имеющим трех и более детей,</w:t>
      </w:r>
      <w:r w:rsidRPr="00605057">
        <w:rPr>
          <w:rFonts w:ascii="Times New Roman" w:eastAsia="Calibri" w:hAnsi="Times New Roman" w:cs="Times New Roman"/>
          <w:sz w:val="28"/>
          <w:szCs w:val="28"/>
        </w:rPr>
        <w:br/>
        <w:t xml:space="preserve">с целью улучшения жилищных условий предоставлено право участия </w:t>
      </w:r>
      <w:r w:rsidR="00CB4BD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Жилищно-строительном кооперативе </w:t>
      </w:r>
      <w:r w:rsidR="00BA055F"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Остров</w:t>
      </w:r>
      <w:r w:rsidR="00BA055F"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где стоимость жилья </w:t>
      </w:r>
      <w:r w:rsidR="00CB4BD6">
        <w:rPr>
          <w:rFonts w:ascii="Times New Roman" w:eastAsia="Calibri" w:hAnsi="Times New Roman" w:cs="Times New Roman"/>
          <w:sz w:val="28"/>
          <w:szCs w:val="28"/>
        </w:rPr>
        <w:br/>
      </w:r>
      <w:r w:rsidRPr="00605057">
        <w:rPr>
          <w:rFonts w:ascii="Times New Roman" w:eastAsia="Calibri" w:hAnsi="Times New Roman" w:cs="Times New Roman"/>
          <w:sz w:val="28"/>
          <w:szCs w:val="28"/>
        </w:rPr>
        <w:t>не будет превышать 41 600 рублей за кв.</w:t>
      </w:r>
      <w:r w:rsidR="00CB4BD6">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 xml:space="preserve">м. В настоящий момент 28 семей обратились </w:t>
      </w:r>
      <w:r w:rsidR="00CB4BD6">
        <w:rPr>
          <w:rFonts w:ascii="Times New Roman" w:eastAsia="Calibri" w:hAnsi="Times New Roman" w:cs="Times New Roman"/>
          <w:sz w:val="28"/>
          <w:szCs w:val="28"/>
        </w:rPr>
        <w:t xml:space="preserve">за </w:t>
      </w:r>
      <w:r w:rsidRPr="00605057">
        <w:rPr>
          <w:rFonts w:ascii="Times New Roman" w:eastAsia="Calibri" w:hAnsi="Times New Roman" w:cs="Times New Roman"/>
          <w:sz w:val="28"/>
          <w:szCs w:val="28"/>
        </w:rPr>
        <w:t>реализацией этого права и включены в соответствующие списки.</w:t>
      </w:r>
    </w:p>
    <w:p w:rsidR="004F0B3B" w:rsidRPr="00605057" w:rsidRDefault="004F0B3B" w:rsidP="00605057">
      <w:pPr>
        <w:widowControl w:val="0"/>
        <w:rPr>
          <w:rFonts w:ascii="Times New Roman" w:eastAsia="Calibri" w:hAnsi="Times New Roman" w:cs="Times New Roman"/>
          <w:sz w:val="28"/>
          <w:szCs w:val="28"/>
        </w:rPr>
      </w:pPr>
      <w:r w:rsidRPr="00605057">
        <w:rPr>
          <w:rFonts w:ascii="Times New Roman" w:hAnsi="Times New Roman" w:cs="Times New Roman"/>
          <w:sz w:val="28"/>
          <w:szCs w:val="28"/>
        </w:rPr>
        <w:t>Средняя стоимость одного квадратного метра общей площади квартир</w:t>
      </w:r>
      <w:r w:rsidRPr="00605057">
        <w:rPr>
          <w:rFonts w:ascii="Times New Roman" w:hAnsi="Times New Roman" w:cs="Times New Roman"/>
          <w:sz w:val="28"/>
          <w:szCs w:val="28"/>
        </w:rPr>
        <w:br/>
        <w:t xml:space="preserve">на первичном </w:t>
      </w:r>
      <w:r w:rsidRPr="00605057">
        <w:rPr>
          <w:rFonts w:ascii="Times New Roman" w:hAnsi="Times New Roman" w:cs="Times New Roman"/>
          <w:bCs/>
          <w:sz w:val="28"/>
          <w:szCs w:val="28"/>
        </w:rPr>
        <w:t>рынке</w:t>
      </w:r>
      <w:r w:rsidRPr="00605057">
        <w:rPr>
          <w:rFonts w:ascii="Times New Roman" w:hAnsi="Times New Roman" w:cs="Times New Roman"/>
          <w:sz w:val="28"/>
          <w:szCs w:val="28"/>
        </w:rPr>
        <w:t xml:space="preserve"> </w:t>
      </w:r>
      <w:r w:rsidRPr="00605057">
        <w:rPr>
          <w:rFonts w:ascii="Times New Roman" w:hAnsi="Times New Roman" w:cs="Times New Roman"/>
          <w:bCs/>
          <w:sz w:val="28"/>
          <w:szCs w:val="28"/>
        </w:rPr>
        <w:t>жилья</w:t>
      </w:r>
      <w:r w:rsidRPr="00605057">
        <w:rPr>
          <w:rFonts w:ascii="Times New Roman" w:hAnsi="Times New Roman" w:cs="Times New Roman"/>
          <w:sz w:val="28"/>
          <w:szCs w:val="28"/>
        </w:rPr>
        <w:t> в крае в 2014 года</w:t>
      </w:r>
      <w:r w:rsidR="00BA2C28" w:rsidRPr="00605057">
        <w:rPr>
          <w:rFonts w:ascii="Times New Roman" w:hAnsi="Times New Roman" w:cs="Times New Roman"/>
          <w:sz w:val="28"/>
          <w:szCs w:val="28"/>
        </w:rPr>
        <w:t xml:space="preserve"> </w:t>
      </w:r>
      <w:r w:rsidRPr="00605057">
        <w:rPr>
          <w:rFonts w:ascii="Times New Roman" w:hAnsi="Times New Roman" w:cs="Times New Roman"/>
          <w:spacing w:val="-10"/>
          <w:sz w:val="28"/>
          <w:szCs w:val="28"/>
        </w:rPr>
        <w:t>составила 54 597 рублей.</w:t>
      </w:r>
    </w:p>
    <w:p w:rsidR="00DD6638" w:rsidRPr="00605057" w:rsidRDefault="004F0B3B" w:rsidP="00605057">
      <w:pPr>
        <w:pStyle w:val="a7"/>
        <w:widowControl w:val="0"/>
        <w:spacing w:before="0" w:beforeAutospacing="0" w:after="0" w:afterAutospacing="0" w:line="360" w:lineRule="auto"/>
        <w:rPr>
          <w:color w:val="000000"/>
          <w:sz w:val="28"/>
          <w:szCs w:val="28"/>
        </w:rPr>
      </w:pPr>
      <w:r w:rsidRPr="00605057">
        <w:rPr>
          <w:b/>
          <w:sz w:val="28"/>
          <w:szCs w:val="28"/>
        </w:rPr>
        <w:t xml:space="preserve">В рамках осуществления регионального строительного надзора </w:t>
      </w:r>
      <w:r w:rsidR="00CB4BD6">
        <w:rPr>
          <w:b/>
          <w:sz w:val="28"/>
          <w:szCs w:val="28"/>
        </w:rPr>
        <w:br/>
      </w:r>
      <w:r w:rsidRPr="00605057">
        <w:rPr>
          <w:b/>
          <w:sz w:val="28"/>
          <w:szCs w:val="28"/>
        </w:rPr>
        <w:t>и контроля в области долевого строительства Приморского края.</w:t>
      </w:r>
      <w:r w:rsidR="00406E92" w:rsidRPr="00605057">
        <w:rPr>
          <w:b/>
          <w:sz w:val="28"/>
          <w:szCs w:val="28"/>
        </w:rPr>
        <w:t xml:space="preserve"> </w:t>
      </w:r>
    </w:p>
    <w:p w:rsidR="00F449D5" w:rsidRPr="00605057" w:rsidRDefault="00DD6638" w:rsidP="00605057">
      <w:pPr>
        <w:widowControl w:val="0"/>
        <w:tabs>
          <w:tab w:val="left" w:pos="720"/>
        </w:tabs>
        <w:overflowPunct w:val="0"/>
        <w:autoSpaceDE w:val="0"/>
        <w:autoSpaceDN w:val="0"/>
        <w:adjustRightInd w:val="0"/>
        <w:textAlignment w:val="baseline"/>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 xml:space="preserve">В 2014 году </w:t>
      </w:r>
      <w:r w:rsidR="00F449D5" w:rsidRPr="00605057">
        <w:rPr>
          <w:rFonts w:ascii="Times New Roman" w:eastAsia="Times New Roman" w:hAnsi="Times New Roman" w:cs="Times New Roman"/>
          <w:color w:val="000000"/>
          <w:sz w:val="28"/>
          <w:szCs w:val="28"/>
          <w:lang w:eastAsia="ru-RU"/>
        </w:rPr>
        <w:t xml:space="preserve"> рассмотрено 9348 обращений, заявлений, материалов </w:t>
      </w:r>
      <w:r w:rsidR="00CB4BD6">
        <w:rPr>
          <w:rFonts w:ascii="Times New Roman" w:eastAsia="Times New Roman" w:hAnsi="Times New Roman" w:cs="Times New Roman"/>
          <w:color w:val="000000"/>
          <w:sz w:val="28"/>
          <w:szCs w:val="28"/>
          <w:lang w:eastAsia="ru-RU"/>
        </w:rPr>
        <w:br/>
      </w:r>
      <w:r w:rsidR="00F449D5" w:rsidRPr="00605057">
        <w:rPr>
          <w:rFonts w:ascii="Times New Roman" w:eastAsia="Times New Roman" w:hAnsi="Times New Roman" w:cs="Times New Roman"/>
          <w:color w:val="000000"/>
          <w:sz w:val="28"/>
          <w:szCs w:val="28"/>
          <w:lang w:eastAsia="ru-RU"/>
        </w:rPr>
        <w:t xml:space="preserve">по вопросам градостроительного законодательства, из которых </w:t>
      </w:r>
      <w:r w:rsidR="00CB4BD6">
        <w:rPr>
          <w:rFonts w:ascii="Times New Roman" w:eastAsia="Times New Roman" w:hAnsi="Times New Roman" w:cs="Times New Roman"/>
          <w:color w:val="000000"/>
          <w:sz w:val="28"/>
          <w:szCs w:val="28"/>
          <w:lang w:eastAsia="ru-RU"/>
        </w:rPr>
        <w:br/>
      </w:r>
      <w:r w:rsidR="00F449D5" w:rsidRPr="00605057">
        <w:rPr>
          <w:rFonts w:ascii="Times New Roman" w:eastAsia="Times New Roman" w:hAnsi="Times New Roman" w:cs="Times New Roman"/>
          <w:color w:val="000000"/>
          <w:sz w:val="28"/>
          <w:szCs w:val="28"/>
          <w:lang w:eastAsia="ru-RU"/>
        </w:rPr>
        <w:t>599 обращений граждан. Общий документооборот составил 23834 единицы</w:t>
      </w:r>
      <w:r w:rsidR="00CB4BD6">
        <w:rPr>
          <w:rFonts w:ascii="Times New Roman" w:eastAsia="Times New Roman" w:hAnsi="Times New Roman" w:cs="Times New Roman"/>
          <w:color w:val="000000"/>
          <w:sz w:val="28"/>
          <w:szCs w:val="28"/>
          <w:lang w:eastAsia="ru-RU"/>
        </w:rPr>
        <w:t>.</w:t>
      </w:r>
      <w:r w:rsidR="00F449D5" w:rsidRPr="00605057">
        <w:rPr>
          <w:rFonts w:ascii="Times New Roman" w:eastAsia="Times New Roman" w:hAnsi="Times New Roman" w:cs="Times New Roman"/>
          <w:color w:val="000000"/>
          <w:sz w:val="28"/>
          <w:szCs w:val="28"/>
          <w:lang w:eastAsia="ru-RU"/>
        </w:rPr>
        <w:t xml:space="preserve"> </w:t>
      </w:r>
    </w:p>
    <w:p w:rsidR="00F449D5" w:rsidRPr="00605057" w:rsidRDefault="00F449D5" w:rsidP="00605057">
      <w:pPr>
        <w:widowControl w:val="0"/>
        <w:tabs>
          <w:tab w:val="left" w:pos="720"/>
        </w:tabs>
        <w:overflowPunct w:val="0"/>
        <w:autoSpaceDE w:val="0"/>
        <w:autoSpaceDN w:val="0"/>
        <w:adjustRightInd w:val="0"/>
        <w:textAlignment w:val="baseline"/>
        <w:rPr>
          <w:rFonts w:ascii="Times New Roman" w:eastAsia="Times New Roman" w:hAnsi="Times New Roman" w:cs="Times New Roman"/>
          <w:color w:val="000000"/>
          <w:sz w:val="28"/>
          <w:szCs w:val="28"/>
          <w:lang w:eastAsia="ru-RU"/>
        </w:rPr>
      </w:pPr>
      <w:proofErr w:type="gramStart"/>
      <w:r w:rsidRPr="00605057">
        <w:rPr>
          <w:rFonts w:ascii="Times New Roman" w:eastAsia="Times New Roman" w:hAnsi="Times New Roman" w:cs="Times New Roman"/>
          <w:color w:val="000000"/>
          <w:sz w:val="28"/>
          <w:szCs w:val="28"/>
          <w:lang w:eastAsia="ru-RU"/>
        </w:rPr>
        <w:t xml:space="preserve">В целях осуществления контрольно-надзорных мероприятий </w:t>
      </w:r>
      <w:r w:rsidR="00CB4BD6">
        <w:rPr>
          <w:rFonts w:ascii="Times New Roman" w:eastAsia="Times New Roman" w:hAnsi="Times New Roman" w:cs="Times New Roman"/>
          <w:color w:val="000000"/>
          <w:sz w:val="28"/>
          <w:szCs w:val="28"/>
          <w:lang w:eastAsia="ru-RU"/>
        </w:rPr>
        <w:br/>
      </w:r>
      <w:r w:rsidR="00DD6638" w:rsidRPr="00605057">
        <w:rPr>
          <w:rFonts w:ascii="Times New Roman" w:eastAsia="Times New Roman" w:hAnsi="Times New Roman" w:cs="Times New Roman"/>
          <w:color w:val="000000"/>
          <w:sz w:val="28"/>
          <w:szCs w:val="28"/>
          <w:lang w:eastAsia="ru-RU"/>
        </w:rPr>
        <w:t xml:space="preserve">в 2014 году </w:t>
      </w:r>
      <w:r w:rsidRPr="00605057">
        <w:rPr>
          <w:rFonts w:ascii="Times New Roman" w:eastAsia="Times New Roman" w:hAnsi="Times New Roman" w:cs="Times New Roman"/>
          <w:color w:val="000000"/>
          <w:sz w:val="28"/>
          <w:szCs w:val="28"/>
          <w:lang w:eastAsia="ru-RU"/>
        </w:rPr>
        <w:t>проведена 2321 проверка застройщиков на предмет соблюдения законодательства в области градостроительной деятельности и долевого строительства (исполнение к 2013 году составило 165 %)</w:t>
      </w:r>
      <w:r w:rsidR="007B7EFB">
        <w:rPr>
          <w:rFonts w:ascii="Times New Roman" w:eastAsia="Times New Roman" w:hAnsi="Times New Roman" w:cs="Times New Roman"/>
          <w:color w:val="000000"/>
          <w:sz w:val="28"/>
          <w:szCs w:val="28"/>
          <w:lang w:eastAsia="ru-RU"/>
        </w:rPr>
        <w:t>,</w:t>
      </w:r>
      <w:r w:rsidRPr="00605057">
        <w:rPr>
          <w:rFonts w:ascii="Times New Roman" w:eastAsia="Times New Roman" w:hAnsi="Times New Roman" w:cs="Times New Roman"/>
          <w:color w:val="000000"/>
          <w:sz w:val="28"/>
          <w:szCs w:val="28"/>
          <w:lang w:eastAsia="ru-RU"/>
        </w:rPr>
        <w:t xml:space="preserve"> по итогам проведённых проверок выдано 696 предписаний об устранении выявленных нарушений (исполнение к 2013 году составило 152 %), составлен </w:t>
      </w:r>
      <w:r w:rsidR="007B7EFB">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1261 протокол (исполнение к 2013 году составило 176 %).</w:t>
      </w:r>
      <w:proofErr w:type="gramEnd"/>
      <w:r w:rsidRPr="00605057">
        <w:rPr>
          <w:rFonts w:ascii="Times New Roman" w:eastAsia="Times New Roman" w:hAnsi="Times New Roman" w:cs="Times New Roman"/>
          <w:color w:val="000000"/>
          <w:sz w:val="28"/>
          <w:szCs w:val="28"/>
          <w:lang w:eastAsia="ru-RU"/>
        </w:rPr>
        <w:t xml:space="preserve"> По результатам рассмотрения указанных дел вынесено 846 постановлений </w:t>
      </w:r>
      <w:r w:rsidR="007B7EFB">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об административных правонарушениях (исполнение к  2013 году составило 1</w:t>
      </w:r>
      <w:r w:rsidR="004349A9" w:rsidRPr="00605057">
        <w:rPr>
          <w:rFonts w:ascii="Times New Roman" w:eastAsia="Times New Roman" w:hAnsi="Times New Roman" w:cs="Times New Roman"/>
          <w:color w:val="000000"/>
          <w:sz w:val="28"/>
          <w:szCs w:val="28"/>
          <w:lang w:eastAsia="ru-RU"/>
        </w:rPr>
        <w:t>56 %)</w:t>
      </w:r>
      <w:r w:rsidRPr="00605057">
        <w:rPr>
          <w:rFonts w:ascii="Times New Roman" w:eastAsia="Times New Roman" w:hAnsi="Times New Roman" w:cs="Times New Roman"/>
          <w:sz w:val="28"/>
          <w:szCs w:val="28"/>
        </w:rPr>
        <w:t>.</w:t>
      </w:r>
    </w:p>
    <w:p w:rsidR="00F449D5" w:rsidRPr="00605057" w:rsidRDefault="00F449D5" w:rsidP="00605057">
      <w:pPr>
        <w:widowControl w:val="0"/>
        <w:tabs>
          <w:tab w:val="left" w:pos="720"/>
        </w:tabs>
        <w:overflowPunct w:val="0"/>
        <w:autoSpaceDE w:val="0"/>
        <w:autoSpaceDN w:val="0"/>
        <w:adjustRightInd w:val="0"/>
        <w:textAlignment w:val="baseline"/>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i/>
          <w:color w:val="000000"/>
          <w:sz w:val="28"/>
          <w:szCs w:val="28"/>
          <w:lang w:eastAsia="ru-RU"/>
        </w:rPr>
        <w:t xml:space="preserve"> </w:t>
      </w:r>
      <w:r w:rsidRPr="00605057">
        <w:rPr>
          <w:rFonts w:ascii="Times New Roman" w:eastAsia="Times New Roman" w:hAnsi="Times New Roman" w:cs="Times New Roman"/>
          <w:color w:val="000000"/>
          <w:sz w:val="28"/>
          <w:szCs w:val="28"/>
          <w:lang w:eastAsia="ru-RU"/>
        </w:rPr>
        <w:t xml:space="preserve">Количество наложенных штрафов в 2014 году в сравнении </w:t>
      </w:r>
      <w:r w:rsidR="007B7EFB">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с аналогичным периодом 2013 года  увеличилось с 25 776,800 тыс.  рублей </w:t>
      </w:r>
      <w:r w:rsidR="007B7EFB">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до 48 185,720 тыс. рублей (исполнение составило 187 %). </w:t>
      </w:r>
    </w:p>
    <w:p w:rsidR="00F449D5" w:rsidRPr="00605057" w:rsidRDefault="00F449D5" w:rsidP="00605057">
      <w:pPr>
        <w:widowControl w:val="0"/>
        <w:tabs>
          <w:tab w:val="left" w:pos="720"/>
        </w:tabs>
        <w:overflowPunct w:val="0"/>
        <w:autoSpaceDE w:val="0"/>
        <w:autoSpaceDN w:val="0"/>
        <w:adjustRightInd w:val="0"/>
        <w:textAlignment w:val="baseline"/>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Общая сумма штрафных санкций по результатам надзорной деятельности, перечисленных в бюджет, составила 26 550,812 тыс. рублей. При плановых назначениях поступлений по администрируемым доходам 16000 тыс. рублей</w:t>
      </w:r>
      <w:r w:rsidR="007B7EFB">
        <w:rPr>
          <w:rFonts w:ascii="Times New Roman" w:eastAsia="Times New Roman" w:hAnsi="Times New Roman" w:cs="Times New Roman"/>
          <w:color w:val="000000"/>
          <w:sz w:val="28"/>
          <w:szCs w:val="28"/>
          <w:lang w:eastAsia="ru-RU"/>
        </w:rPr>
        <w:t xml:space="preserve"> </w:t>
      </w:r>
      <w:r w:rsidRPr="00605057">
        <w:rPr>
          <w:rFonts w:ascii="Times New Roman" w:eastAsia="Times New Roman" w:hAnsi="Times New Roman" w:cs="Times New Roman"/>
          <w:color w:val="000000"/>
          <w:sz w:val="28"/>
          <w:szCs w:val="28"/>
          <w:lang w:eastAsia="ru-RU"/>
        </w:rPr>
        <w:t>исполнение составило 166  %</w:t>
      </w:r>
      <w:r w:rsidRPr="00605057">
        <w:rPr>
          <w:rFonts w:ascii="Times New Roman" w:eastAsia="Times New Roman" w:hAnsi="Times New Roman" w:cs="Times New Roman"/>
          <w:sz w:val="28"/>
          <w:szCs w:val="28"/>
        </w:rPr>
        <w:t>.</w:t>
      </w:r>
    </w:p>
    <w:p w:rsidR="00F449D5" w:rsidRPr="00605057" w:rsidRDefault="00F449D5" w:rsidP="00605057">
      <w:pPr>
        <w:widowControl w:val="0"/>
        <w:autoSpaceDE w:val="0"/>
        <w:autoSpaceDN w:val="0"/>
        <w:adjustRightInd w:val="0"/>
        <w:outlineLvl w:val="1"/>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Выдано 138 заключений о соответствии построенного, реконструированного объекта капитального строительства требованиям технических регламентов (норм и правил) и иных нормативно правовых актов и проектной документации. </w:t>
      </w:r>
    </w:p>
    <w:p w:rsidR="00F449D5" w:rsidRPr="00605057" w:rsidRDefault="00F449D5" w:rsidP="00605057">
      <w:pPr>
        <w:widowControl w:val="0"/>
        <w:autoSpaceDE w:val="0"/>
        <w:autoSpaceDN w:val="0"/>
        <w:adjustRightInd w:val="0"/>
        <w:outlineLvl w:val="1"/>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Выдано </w:t>
      </w:r>
      <w:r w:rsidRPr="00621B93">
        <w:rPr>
          <w:rFonts w:ascii="Times New Roman" w:eastAsia="Times New Roman" w:hAnsi="Times New Roman" w:cs="Times New Roman"/>
          <w:sz w:val="28"/>
          <w:szCs w:val="28"/>
        </w:rPr>
        <w:t>1</w:t>
      </w:r>
      <w:r w:rsidRPr="00605057">
        <w:rPr>
          <w:rFonts w:ascii="Times New Roman" w:eastAsia="Times New Roman" w:hAnsi="Times New Roman" w:cs="Times New Roman"/>
          <w:sz w:val="28"/>
          <w:szCs w:val="28"/>
        </w:rPr>
        <w:t xml:space="preserve"> решение об отказе в выдаче заключений о соответствии построенного, реконструированного объекта капитального строительства требованиям технических регламентов. </w:t>
      </w:r>
    </w:p>
    <w:p w:rsidR="00F449D5" w:rsidRPr="00605057" w:rsidRDefault="00F449D5" w:rsidP="00605057">
      <w:pPr>
        <w:widowControl w:val="0"/>
        <w:rPr>
          <w:rFonts w:ascii="Times New Roman" w:eastAsia="Times New Roman" w:hAnsi="Times New Roman" w:cs="Times New Roman"/>
          <w:color w:val="000000"/>
          <w:sz w:val="28"/>
          <w:szCs w:val="28"/>
          <w:lang w:eastAsia="ru-RU"/>
        </w:rPr>
      </w:pPr>
      <w:proofErr w:type="gramStart"/>
      <w:r w:rsidRPr="00605057">
        <w:rPr>
          <w:rFonts w:ascii="Times New Roman" w:eastAsia="Calibri" w:hAnsi="Times New Roman" w:cs="Times New Roman"/>
          <w:sz w:val="28"/>
          <w:szCs w:val="28"/>
          <w:lang w:eastAsia="ru-RU"/>
        </w:rPr>
        <w:t xml:space="preserve">В целях решения проблем граждан участников строительства, </w:t>
      </w:r>
      <w:r w:rsidR="00163396">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 xml:space="preserve">чьи права нарушены, по итогам 2014 года проведена значительная работа, </w:t>
      </w:r>
      <w:r w:rsidR="00163396">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 xml:space="preserve">по результатам которой введено в эксплуатацию 2 </w:t>
      </w:r>
      <w:r w:rsidR="00031223" w:rsidRPr="00605057">
        <w:rPr>
          <w:rFonts w:ascii="Times New Roman" w:eastAsia="Calibri" w:hAnsi="Times New Roman" w:cs="Times New Roman"/>
          <w:sz w:val="28"/>
          <w:szCs w:val="28"/>
          <w:lang w:eastAsia="ru-RU"/>
        </w:rPr>
        <w:t>"</w:t>
      </w:r>
      <w:r w:rsidRPr="00605057">
        <w:rPr>
          <w:rFonts w:ascii="Times New Roman" w:eastAsia="Calibri" w:hAnsi="Times New Roman" w:cs="Times New Roman"/>
          <w:sz w:val="28"/>
          <w:szCs w:val="28"/>
          <w:lang w:eastAsia="ru-RU"/>
        </w:rPr>
        <w:t>проблемных</w:t>
      </w:r>
      <w:r w:rsidR="00031223" w:rsidRPr="00605057">
        <w:rPr>
          <w:rFonts w:ascii="Times New Roman" w:eastAsia="Calibri" w:hAnsi="Times New Roman" w:cs="Times New Roman"/>
          <w:sz w:val="28"/>
          <w:szCs w:val="28"/>
          <w:lang w:eastAsia="ru-RU"/>
        </w:rPr>
        <w:t>"</w:t>
      </w:r>
      <w:r w:rsidRPr="00605057">
        <w:rPr>
          <w:rFonts w:ascii="Times New Roman" w:eastAsia="Calibri" w:hAnsi="Times New Roman" w:cs="Times New Roman"/>
          <w:sz w:val="28"/>
          <w:szCs w:val="28"/>
          <w:lang w:eastAsia="ru-RU"/>
        </w:rPr>
        <w:t xml:space="preserve"> </w:t>
      </w:r>
      <w:r w:rsidRPr="00605057">
        <w:rPr>
          <w:rFonts w:ascii="Times New Roman" w:eastAsia="Times New Roman" w:hAnsi="Times New Roman" w:cs="Times New Roman"/>
          <w:color w:val="000000"/>
          <w:sz w:val="28"/>
          <w:szCs w:val="28"/>
          <w:lang w:eastAsia="ru-RU"/>
        </w:rPr>
        <w:t xml:space="preserve">объекта – многоквартирный жилой дом по проспекту Острякова, 6 в г. Владивостоке, где застройщиком выступает ООО </w:t>
      </w:r>
      <w:r w:rsidR="00031223" w:rsidRPr="00605057">
        <w:rPr>
          <w:rFonts w:ascii="Times New Roman" w:eastAsia="Times New Roman" w:hAnsi="Times New Roman" w:cs="Times New Roman"/>
          <w:color w:val="000000"/>
          <w:sz w:val="28"/>
          <w:szCs w:val="28"/>
          <w:lang w:eastAsia="ru-RU"/>
        </w:rPr>
        <w:t>"</w:t>
      </w:r>
      <w:proofErr w:type="spellStart"/>
      <w:r w:rsidRPr="00605057">
        <w:rPr>
          <w:rFonts w:ascii="Times New Roman" w:eastAsia="Times New Roman" w:hAnsi="Times New Roman" w:cs="Times New Roman"/>
          <w:color w:val="000000"/>
          <w:sz w:val="28"/>
          <w:szCs w:val="28"/>
          <w:lang w:eastAsia="ru-RU"/>
        </w:rPr>
        <w:t>Далта</w:t>
      </w:r>
      <w:proofErr w:type="spellEnd"/>
      <w:r w:rsidRPr="00605057">
        <w:rPr>
          <w:rFonts w:ascii="Times New Roman" w:eastAsia="Times New Roman" w:hAnsi="Times New Roman" w:cs="Times New Roman"/>
          <w:color w:val="000000"/>
          <w:sz w:val="28"/>
          <w:szCs w:val="28"/>
          <w:lang w:eastAsia="ru-RU"/>
        </w:rPr>
        <w:t xml:space="preserve"> – Восток 1</w:t>
      </w:r>
      <w:r w:rsidR="008A41AB">
        <w:rPr>
          <w:rFonts w:ascii="Times New Roman" w:eastAsia="Times New Roman" w:hAnsi="Times New Roman" w:cs="Times New Roman"/>
          <w:color w:val="000000"/>
          <w:sz w:val="28"/>
          <w:szCs w:val="28"/>
          <w:lang w:eastAsia="ru-RU"/>
        </w:rPr>
        <w:t>"</w:t>
      </w:r>
      <w:r w:rsidR="00163396">
        <w:rPr>
          <w:rFonts w:ascii="Times New Roman" w:eastAsia="Times New Roman" w:hAnsi="Times New Roman" w:cs="Times New Roman"/>
          <w:color w:val="000000"/>
          <w:sz w:val="28"/>
          <w:szCs w:val="28"/>
          <w:lang w:eastAsia="ru-RU"/>
        </w:rPr>
        <w:t>,</w:t>
      </w:r>
      <w:r w:rsidRPr="00605057">
        <w:rPr>
          <w:rFonts w:ascii="Times New Roman" w:eastAsia="Times New Roman" w:hAnsi="Times New Roman" w:cs="Times New Roman"/>
          <w:color w:val="000000"/>
          <w:sz w:val="28"/>
          <w:szCs w:val="28"/>
          <w:lang w:eastAsia="ru-RU"/>
        </w:rPr>
        <w:t xml:space="preserve"> и жилой дом </w:t>
      </w:r>
      <w:r w:rsidR="008A41AB">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по ул. Замараева, 22/2 в г. </w:t>
      </w:r>
      <w:proofErr w:type="spellStart"/>
      <w:r w:rsidRPr="00605057">
        <w:rPr>
          <w:rFonts w:ascii="Times New Roman" w:eastAsia="Times New Roman" w:hAnsi="Times New Roman" w:cs="Times New Roman"/>
          <w:color w:val="000000"/>
          <w:sz w:val="28"/>
          <w:szCs w:val="28"/>
          <w:lang w:eastAsia="ru-RU"/>
        </w:rPr>
        <w:t>Партизанске</w:t>
      </w:r>
      <w:proofErr w:type="spellEnd"/>
      <w:r w:rsidRPr="00605057">
        <w:rPr>
          <w:rFonts w:ascii="Times New Roman" w:eastAsia="Times New Roman" w:hAnsi="Times New Roman" w:cs="Times New Roman"/>
          <w:color w:val="000000"/>
          <w:sz w:val="28"/>
          <w:szCs w:val="28"/>
          <w:lang w:eastAsia="ru-RU"/>
        </w:rPr>
        <w:t>, застройщик</w:t>
      </w:r>
      <w:r w:rsidRPr="00605057">
        <w:rPr>
          <w:rFonts w:ascii="Times New Roman" w:eastAsia="Calibri" w:hAnsi="Times New Roman" w:cs="Times New Roman"/>
          <w:sz w:val="28"/>
          <w:szCs w:val="28"/>
        </w:rPr>
        <w:t xml:space="preserve"> - ООО ИСК </w:t>
      </w:r>
      <w:r w:rsidR="00901ABF" w:rsidRPr="00605057">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rPr>
        <w:t>Партизанскстрой</w:t>
      </w:r>
      <w:proofErr w:type="spellEnd"/>
      <w:r w:rsidR="00307439">
        <w:rPr>
          <w:rFonts w:ascii="Times New Roman" w:eastAsia="Calibri" w:hAnsi="Times New Roman" w:cs="Times New Roman"/>
          <w:sz w:val="28"/>
          <w:szCs w:val="28"/>
        </w:rPr>
        <w:t>"</w:t>
      </w:r>
      <w:r w:rsidRPr="00605057">
        <w:rPr>
          <w:rFonts w:ascii="Times New Roman" w:eastAsia="Times New Roman" w:hAnsi="Times New Roman" w:cs="Times New Roman"/>
          <w:color w:val="000000"/>
          <w:sz w:val="28"/>
          <w:szCs w:val="28"/>
          <w:lang w:eastAsia="ru-RU"/>
        </w:rPr>
        <w:t>, что позволило</w:t>
      </w:r>
      <w:proofErr w:type="gramEnd"/>
      <w:r w:rsidRPr="00605057">
        <w:rPr>
          <w:rFonts w:ascii="Times New Roman" w:eastAsia="Times New Roman" w:hAnsi="Times New Roman" w:cs="Times New Roman"/>
          <w:color w:val="000000"/>
          <w:sz w:val="28"/>
          <w:szCs w:val="28"/>
          <w:lang w:eastAsia="ru-RU"/>
        </w:rPr>
        <w:t xml:space="preserve"> решить проблему 210 семей Приморского края.</w:t>
      </w:r>
    </w:p>
    <w:p w:rsidR="00F449D5" w:rsidRPr="00605057" w:rsidRDefault="00F449D5" w:rsidP="00605057">
      <w:pPr>
        <w:widowControl w:val="0"/>
        <w:rPr>
          <w:rFonts w:ascii="Times New Roman" w:eastAsia="Times New Roman" w:hAnsi="Times New Roman" w:cs="Times New Roman"/>
          <w:bCs/>
          <w:iCs/>
          <w:sz w:val="28"/>
          <w:szCs w:val="28"/>
          <w:lang w:eastAsia="ru-RU"/>
        </w:rPr>
      </w:pPr>
      <w:proofErr w:type="gramStart"/>
      <w:r w:rsidRPr="00AD6423">
        <w:rPr>
          <w:rFonts w:ascii="Times New Roman" w:eastAsia="Times New Roman" w:hAnsi="Times New Roman" w:cs="Times New Roman"/>
          <w:color w:val="000000"/>
          <w:sz w:val="28"/>
          <w:szCs w:val="28"/>
          <w:lang w:eastAsia="ru-RU"/>
        </w:rPr>
        <w:t>Инспекцией</w:t>
      </w:r>
      <w:r w:rsidR="000837F2" w:rsidRPr="00AD6423">
        <w:rPr>
          <w:rFonts w:ascii="Times New Roman" w:hAnsi="Times New Roman" w:cs="Times New Roman"/>
          <w:sz w:val="28"/>
          <w:szCs w:val="28"/>
        </w:rPr>
        <w:t xml:space="preserve"> регионального строительного надзора и контроля </w:t>
      </w:r>
      <w:r w:rsidR="00F046C8">
        <w:rPr>
          <w:rFonts w:ascii="Times New Roman" w:hAnsi="Times New Roman" w:cs="Times New Roman"/>
          <w:sz w:val="28"/>
          <w:szCs w:val="28"/>
        </w:rPr>
        <w:br/>
      </w:r>
      <w:r w:rsidR="000837F2" w:rsidRPr="00AD6423">
        <w:rPr>
          <w:rFonts w:ascii="Times New Roman" w:hAnsi="Times New Roman" w:cs="Times New Roman"/>
          <w:sz w:val="28"/>
          <w:szCs w:val="28"/>
        </w:rPr>
        <w:t>в области долевого строительства Приморского края</w:t>
      </w:r>
      <w:r w:rsidRPr="00AD6423">
        <w:rPr>
          <w:rFonts w:ascii="Times New Roman" w:eastAsia="Times New Roman" w:hAnsi="Times New Roman" w:cs="Times New Roman"/>
          <w:color w:val="000000"/>
          <w:sz w:val="28"/>
          <w:szCs w:val="28"/>
          <w:lang w:eastAsia="ru-RU"/>
        </w:rPr>
        <w:t xml:space="preserve"> оказано содействие по достройке и вводу в эксплуатацию проблемных долгостроев не входящих </w:t>
      </w:r>
      <w:r w:rsidR="00F046C8">
        <w:rPr>
          <w:rFonts w:ascii="Times New Roman" w:eastAsia="Times New Roman" w:hAnsi="Times New Roman" w:cs="Times New Roman"/>
          <w:color w:val="000000"/>
          <w:sz w:val="28"/>
          <w:szCs w:val="28"/>
          <w:lang w:eastAsia="ru-RU"/>
        </w:rPr>
        <w:br/>
      </w:r>
      <w:r w:rsidRPr="00AD6423">
        <w:rPr>
          <w:rFonts w:ascii="Times New Roman" w:eastAsia="Times New Roman" w:hAnsi="Times New Roman" w:cs="Times New Roman"/>
          <w:color w:val="000000"/>
          <w:sz w:val="28"/>
          <w:szCs w:val="28"/>
          <w:lang w:eastAsia="ru-RU"/>
        </w:rPr>
        <w:t xml:space="preserve">в перечень </w:t>
      </w:r>
      <w:r w:rsidR="00AD6935">
        <w:rPr>
          <w:rFonts w:ascii="Times New Roman" w:eastAsia="Times New Roman" w:hAnsi="Times New Roman" w:cs="Times New Roman"/>
          <w:color w:val="000000"/>
          <w:sz w:val="28"/>
          <w:szCs w:val="28"/>
          <w:lang w:eastAsia="ru-RU"/>
        </w:rPr>
        <w:t>"</w:t>
      </w:r>
      <w:r w:rsidRPr="00AD6423">
        <w:rPr>
          <w:rFonts w:ascii="Times New Roman" w:eastAsia="Times New Roman" w:hAnsi="Times New Roman" w:cs="Times New Roman"/>
          <w:color w:val="000000"/>
          <w:sz w:val="28"/>
          <w:szCs w:val="28"/>
          <w:lang w:eastAsia="ru-RU"/>
        </w:rPr>
        <w:t>проблемных</w:t>
      </w:r>
      <w:r w:rsidR="00AD6935">
        <w:rPr>
          <w:rFonts w:ascii="Times New Roman" w:eastAsia="Times New Roman" w:hAnsi="Times New Roman" w:cs="Times New Roman"/>
          <w:color w:val="000000"/>
          <w:sz w:val="28"/>
          <w:szCs w:val="28"/>
          <w:lang w:eastAsia="ru-RU"/>
        </w:rPr>
        <w:t xml:space="preserve">" </w:t>
      </w:r>
      <w:r w:rsidR="00163396" w:rsidRPr="00AD6423">
        <w:rPr>
          <w:rFonts w:ascii="Times New Roman" w:eastAsia="Times New Roman" w:hAnsi="Times New Roman" w:cs="Times New Roman"/>
          <w:color w:val="000000"/>
          <w:sz w:val="28"/>
          <w:szCs w:val="28"/>
          <w:lang w:eastAsia="ru-RU"/>
        </w:rPr>
        <w:t xml:space="preserve"> согласно критериям</w:t>
      </w:r>
      <w:r w:rsidRPr="00AD6423">
        <w:rPr>
          <w:rFonts w:ascii="Times New Roman" w:eastAsia="Times New Roman" w:hAnsi="Times New Roman" w:cs="Times New Roman"/>
          <w:color w:val="000000"/>
          <w:sz w:val="28"/>
          <w:szCs w:val="28"/>
          <w:lang w:eastAsia="ru-RU"/>
        </w:rPr>
        <w:t>, но поставленных на контроль</w:t>
      </w:r>
      <w:r w:rsidR="00163396" w:rsidRPr="00AD6423">
        <w:rPr>
          <w:rFonts w:ascii="Times New Roman" w:eastAsia="Times New Roman" w:hAnsi="Times New Roman" w:cs="Times New Roman"/>
          <w:color w:val="000000"/>
          <w:sz w:val="28"/>
          <w:szCs w:val="28"/>
          <w:lang w:eastAsia="ru-RU"/>
        </w:rPr>
        <w:t xml:space="preserve"> </w:t>
      </w:r>
      <w:r w:rsidRPr="00AD6423">
        <w:rPr>
          <w:rFonts w:ascii="Times New Roman" w:eastAsia="Times New Roman" w:hAnsi="Times New Roman" w:cs="Times New Roman"/>
          <w:color w:val="000000"/>
          <w:sz w:val="28"/>
          <w:szCs w:val="28"/>
          <w:lang w:eastAsia="ru-RU"/>
        </w:rPr>
        <w:t>в связи с острой социальной напряженностью, складывающейся вокруг этих домов (128</w:t>
      </w:r>
      <w:r w:rsidR="00C21649" w:rsidRPr="00AD6423">
        <w:rPr>
          <w:rFonts w:ascii="Times New Roman" w:eastAsia="Times New Roman" w:hAnsi="Times New Roman" w:cs="Times New Roman"/>
          <w:color w:val="000000"/>
          <w:sz w:val="28"/>
          <w:szCs w:val="28"/>
          <w:lang w:eastAsia="ru-RU"/>
        </w:rPr>
        <w:t>-</w:t>
      </w:r>
      <w:r w:rsidRPr="00AD6423">
        <w:rPr>
          <w:rFonts w:ascii="Times New Roman" w:eastAsia="Times New Roman" w:hAnsi="Times New Roman" w:cs="Times New Roman"/>
          <w:color w:val="000000"/>
          <w:sz w:val="28"/>
          <w:szCs w:val="28"/>
          <w:lang w:eastAsia="ru-RU"/>
        </w:rPr>
        <w:t xml:space="preserve">квартирного жилого дома по ул. Владикавказской, 5 </w:t>
      </w:r>
      <w:r w:rsidR="00AD6423" w:rsidRPr="00AD6423">
        <w:rPr>
          <w:rFonts w:ascii="Times New Roman" w:eastAsia="Times New Roman" w:hAnsi="Times New Roman" w:cs="Times New Roman"/>
          <w:color w:val="000000"/>
          <w:sz w:val="28"/>
          <w:szCs w:val="28"/>
          <w:lang w:eastAsia="ru-RU"/>
        </w:rPr>
        <w:br/>
      </w:r>
      <w:r w:rsidRPr="00AD6423">
        <w:rPr>
          <w:rFonts w:ascii="Times New Roman" w:eastAsia="Times New Roman" w:hAnsi="Times New Roman" w:cs="Times New Roman"/>
          <w:color w:val="000000"/>
          <w:sz w:val="28"/>
          <w:szCs w:val="28"/>
          <w:lang w:eastAsia="ru-RU"/>
        </w:rPr>
        <w:t>в г. Владивостоке</w:t>
      </w:r>
      <w:r w:rsidRPr="00AD6423">
        <w:rPr>
          <w:rFonts w:ascii="Times New Roman" w:eastAsia="Times New Roman" w:hAnsi="Times New Roman" w:cs="Times New Roman"/>
          <w:bCs/>
          <w:iCs/>
          <w:sz w:val="28"/>
          <w:szCs w:val="28"/>
          <w:lang w:eastAsia="ru-RU"/>
        </w:rPr>
        <w:t>;</w:t>
      </w:r>
      <w:proofErr w:type="gramEnd"/>
      <w:r w:rsidRPr="00AD6423">
        <w:rPr>
          <w:rFonts w:ascii="Times New Roman" w:eastAsia="Times New Roman" w:hAnsi="Times New Roman" w:cs="Times New Roman"/>
          <w:bCs/>
          <w:iCs/>
          <w:sz w:val="28"/>
          <w:szCs w:val="28"/>
          <w:lang w:eastAsia="ru-RU"/>
        </w:rPr>
        <w:t xml:space="preserve"> </w:t>
      </w:r>
      <w:proofErr w:type="gramStart"/>
      <w:r w:rsidR="00C21649" w:rsidRPr="00AD6423">
        <w:rPr>
          <w:rFonts w:ascii="Times New Roman" w:eastAsia="Times New Roman" w:hAnsi="Times New Roman" w:cs="Times New Roman"/>
          <w:sz w:val="28"/>
          <w:szCs w:val="28"/>
          <w:lang w:eastAsia="ru-RU"/>
        </w:rPr>
        <w:t>1</w:t>
      </w:r>
      <w:r w:rsidRPr="00AD6423">
        <w:rPr>
          <w:rFonts w:ascii="Times New Roman" w:eastAsia="Times New Roman" w:hAnsi="Times New Roman" w:cs="Times New Roman"/>
          <w:color w:val="000000"/>
          <w:sz w:val="28"/>
          <w:szCs w:val="28"/>
          <w:lang w:eastAsia="ru-RU"/>
        </w:rPr>
        <w:t xml:space="preserve">60-квартирного жилого дома по ул. </w:t>
      </w:r>
      <w:proofErr w:type="spellStart"/>
      <w:r w:rsidRPr="00AD6423">
        <w:rPr>
          <w:rFonts w:ascii="Times New Roman" w:eastAsia="Times New Roman" w:hAnsi="Times New Roman" w:cs="Times New Roman"/>
          <w:color w:val="000000"/>
          <w:sz w:val="28"/>
          <w:szCs w:val="28"/>
          <w:lang w:eastAsia="ru-RU"/>
        </w:rPr>
        <w:t>Нейбута</w:t>
      </w:r>
      <w:proofErr w:type="spellEnd"/>
      <w:r w:rsidRPr="00AD6423">
        <w:rPr>
          <w:rFonts w:ascii="Times New Roman" w:eastAsia="Times New Roman" w:hAnsi="Times New Roman" w:cs="Times New Roman"/>
          <w:color w:val="000000"/>
          <w:sz w:val="28"/>
          <w:szCs w:val="28"/>
          <w:lang w:eastAsia="ru-RU"/>
        </w:rPr>
        <w:t xml:space="preserve">, 81-а </w:t>
      </w:r>
      <w:r w:rsidR="00AD6423" w:rsidRPr="00AD6423">
        <w:rPr>
          <w:rFonts w:ascii="Times New Roman" w:eastAsia="Times New Roman" w:hAnsi="Times New Roman" w:cs="Times New Roman"/>
          <w:color w:val="000000"/>
          <w:sz w:val="28"/>
          <w:szCs w:val="28"/>
          <w:lang w:eastAsia="ru-RU"/>
        </w:rPr>
        <w:br/>
      </w:r>
      <w:r w:rsidRPr="00AD6423">
        <w:rPr>
          <w:rFonts w:ascii="Times New Roman" w:eastAsia="Times New Roman" w:hAnsi="Times New Roman" w:cs="Times New Roman"/>
          <w:color w:val="000000"/>
          <w:sz w:val="28"/>
          <w:szCs w:val="28"/>
          <w:lang w:eastAsia="ru-RU"/>
        </w:rPr>
        <w:t xml:space="preserve">в  г. Владивостоке; 56 - квартирного жилого дома </w:t>
      </w:r>
      <w:r w:rsidRPr="00AD6423">
        <w:rPr>
          <w:rFonts w:ascii="Times New Roman" w:eastAsia="Times New Roman" w:hAnsi="Times New Roman" w:cs="Times New Roman"/>
          <w:bCs/>
          <w:sz w:val="28"/>
          <w:szCs w:val="28"/>
          <w:lang w:eastAsia="ru-RU"/>
        </w:rPr>
        <w:t xml:space="preserve">по ул. </w:t>
      </w:r>
      <w:proofErr w:type="spellStart"/>
      <w:r w:rsidRPr="00AD6423">
        <w:rPr>
          <w:rFonts w:ascii="Times New Roman" w:eastAsia="Times New Roman" w:hAnsi="Times New Roman" w:cs="Times New Roman"/>
          <w:bCs/>
          <w:sz w:val="28"/>
          <w:szCs w:val="28"/>
          <w:lang w:eastAsia="ru-RU"/>
        </w:rPr>
        <w:t>Авроровская</w:t>
      </w:r>
      <w:proofErr w:type="spellEnd"/>
      <w:r w:rsidRPr="00AD6423">
        <w:rPr>
          <w:rFonts w:ascii="Times New Roman" w:eastAsia="Times New Roman" w:hAnsi="Times New Roman" w:cs="Times New Roman"/>
          <w:bCs/>
          <w:sz w:val="28"/>
          <w:szCs w:val="28"/>
          <w:lang w:eastAsia="ru-RU"/>
        </w:rPr>
        <w:t>, 30</w:t>
      </w:r>
      <w:r w:rsidR="00AD6423" w:rsidRPr="00AD6423">
        <w:rPr>
          <w:rFonts w:ascii="Times New Roman" w:eastAsia="Times New Roman" w:hAnsi="Times New Roman" w:cs="Times New Roman"/>
          <w:bCs/>
          <w:sz w:val="28"/>
          <w:szCs w:val="28"/>
          <w:lang w:eastAsia="ru-RU"/>
        </w:rPr>
        <w:br/>
      </w:r>
      <w:r w:rsidRPr="00AD6423">
        <w:rPr>
          <w:rFonts w:ascii="Times New Roman" w:eastAsia="Times New Roman" w:hAnsi="Times New Roman" w:cs="Times New Roman"/>
          <w:bCs/>
          <w:sz w:val="28"/>
          <w:szCs w:val="28"/>
          <w:lang w:eastAsia="ru-RU"/>
        </w:rPr>
        <w:t xml:space="preserve"> в г. Владивостоке).</w:t>
      </w:r>
      <w:proofErr w:type="gramEnd"/>
    </w:p>
    <w:p w:rsidR="00F449D5" w:rsidRPr="00605057" w:rsidRDefault="00621B93" w:rsidP="00605057">
      <w:pPr>
        <w:widowControl w:val="0"/>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 2014 году </w:t>
      </w:r>
      <w:r w:rsidR="00F449D5" w:rsidRPr="00605057">
        <w:rPr>
          <w:rFonts w:ascii="Times New Roman" w:eastAsia="Times New Roman" w:hAnsi="Times New Roman" w:cs="Times New Roman"/>
          <w:bCs/>
          <w:sz w:val="28"/>
          <w:szCs w:val="28"/>
          <w:lang w:eastAsia="ru-RU"/>
        </w:rPr>
        <w:t>ве</w:t>
      </w:r>
      <w:r>
        <w:rPr>
          <w:rFonts w:ascii="Times New Roman" w:eastAsia="Times New Roman" w:hAnsi="Times New Roman" w:cs="Times New Roman"/>
          <w:bCs/>
          <w:sz w:val="28"/>
          <w:szCs w:val="28"/>
          <w:lang w:eastAsia="ru-RU"/>
        </w:rPr>
        <w:t xml:space="preserve">лась </w:t>
      </w:r>
      <w:r w:rsidR="00F449D5" w:rsidRPr="00605057">
        <w:rPr>
          <w:rFonts w:ascii="Times New Roman" w:eastAsia="Times New Roman" w:hAnsi="Times New Roman" w:cs="Times New Roman"/>
          <w:bCs/>
          <w:sz w:val="28"/>
          <w:szCs w:val="28"/>
          <w:lang w:eastAsia="ru-RU"/>
        </w:rPr>
        <w:t>активная работа по пресечению нарушений обязательных требований и (или) устранению последствий таких нарушений. В рамках административно производства подготовлено и направлено 136 административных материалов для привлечения застройщиков (заказчиков, подрядчиков) к административной ответственности по ч</w:t>
      </w:r>
      <w:r w:rsidR="00842EB0" w:rsidRPr="00605057">
        <w:rPr>
          <w:rFonts w:ascii="Times New Roman" w:eastAsia="Times New Roman" w:hAnsi="Times New Roman" w:cs="Times New Roman"/>
          <w:bCs/>
          <w:sz w:val="28"/>
          <w:szCs w:val="28"/>
          <w:lang w:eastAsia="ru-RU"/>
        </w:rPr>
        <w:t xml:space="preserve">асти </w:t>
      </w:r>
      <w:r w:rsidR="00F449D5" w:rsidRPr="00605057">
        <w:rPr>
          <w:rFonts w:ascii="Times New Roman" w:eastAsia="Times New Roman" w:hAnsi="Times New Roman" w:cs="Times New Roman"/>
          <w:bCs/>
          <w:sz w:val="28"/>
          <w:szCs w:val="28"/>
          <w:lang w:eastAsia="ru-RU"/>
        </w:rPr>
        <w:t>6 ст</w:t>
      </w:r>
      <w:r w:rsidR="00842EB0" w:rsidRPr="00605057">
        <w:rPr>
          <w:rFonts w:ascii="Times New Roman" w:eastAsia="Times New Roman" w:hAnsi="Times New Roman" w:cs="Times New Roman"/>
          <w:bCs/>
          <w:sz w:val="28"/>
          <w:szCs w:val="28"/>
          <w:lang w:eastAsia="ru-RU"/>
        </w:rPr>
        <w:t xml:space="preserve">атьи </w:t>
      </w:r>
      <w:r w:rsidR="00F449D5" w:rsidRPr="00605057">
        <w:rPr>
          <w:rFonts w:ascii="Times New Roman" w:eastAsia="Times New Roman" w:hAnsi="Times New Roman" w:cs="Times New Roman"/>
          <w:bCs/>
          <w:sz w:val="28"/>
          <w:szCs w:val="28"/>
          <w:lang w:eastAsia="ru-RU"/>
        </w:rPr>
        <w:t xml:space="preserve">19.5 КоАП РФ в Арбитражный суд Приморского края (в 2013 году – 60). По </w:t>
      </w:r>
      <w:r w:rsidR="00163396">
        <w:rPr>
          <w:rFonts w:ascii="Times New Roman" w:eastAsia="Times New Roman" w:hAnsi="Times New Roman" w:cs="Times New Roman"/>
          <w:bCs/>
          <w:sz w:val="28"/>
          <w:szCs w:val="28"/>
          <w:lang w:eastAsia="ru-RU"/>
        </w:rPr>
        <w:t>заявлениям И</w:t>
      </w:r>
      <w:r w:rsidR="00F449D5" w:rsidRPr="00605057">
        <w:rPr>
          <w:rFonts w:ascii="Times New Roman" w:eastAsia="Times New Roman" w:hAnsi="Times New Roman" w:cs="Times New Roman"/>
          <w:bCs/>
          <w:sz w:val="28"/>
          <w:szCs w:val="28"/>
          <w:lang w:eastAsia="ru-RU"/>
        </w:rPr>
        <w:t>нспекции Арбитражный суд привлек к административной ответственности с наложением штрафа на общую сумму</w:t>
      </w:r>
      <w:r w:rsidR="00163396">
        <w:rPr>
          <w:rFonts w:ascii="Times New Roman" w:eastAsia="Times New Roman" w:hAnsi="Times New Roman" w:cs="Times New Roman"/>
          <w:bCs/>
          <w:sz w:val="28"/>
          <w:szCs w:val="28"/>
          <w:lang w:eastAsia="ru-RU"/>
        </w:rPr>
        <w:t xml:space="preserve"> 3 933 000 рублей (в 2013 году – </w:t>
      </w:r>
      <w:r w:rsidR="00F449D5" w:rsidRPr="00605057">
        <w:rPr>
          <w:rFonts w:ascii="Times New Roman" w:eastAsia="Times New Roman" w:hAnsi="Times New Roman" w:cs="Times New Roman"/>
          <w:bCs/>
          <w:sz w:val="28"/>
          <w:szCs w:val="28"/>
          <w:lang w:eastAsia="ru-RU"/>
        </w:rPr>
        <w:t>1 898 000 рублей).</w:t>
      </w:r>
    </w:p>
    <w:p w:rsidR="00F449D5" w:rsidRPr="00605057" w:rsidRDefault="00F449D5" w:rsidP="00605057">
      <w:pPr>
        <w:widowControl w:val="0"/>
        <w:rPr>
          <w:rFonts w:ascii="Times New Roman" w:eastAsia="Times New Roman" w:hAnsi="Times New Roman" w:cs="Times New Roman"/>
          <w:bCs/>
          <w:sz w:val="28"/>
          <w:szCs w:val="28"/>
          <w:lang w:eastAsia="ru-RU"/>
        </w:rPr>
      </w:pPr>
      <w:r w:rsidRPr="00605057">
        <w:rPr>
          <w:rFonts w:ascii="Times New Roman" w:eastAsia="Times New Roman" w:hAnsi="Times New Roman" w:cs="Times New Roman"/>
          <w:bCs/>
          <w:sz w:val="28"/>
          <w:szCs w:val="28"/>
          <w:lang w:eastAsia="ru-RU"/>
        </w:rPr>
        <w:t xml:space="preserve">В отношении злостных нарушителей градостроительного законодательства было инициировано 9 исковых заявлений о сносе незаконно построенных объектов. </w:t>
      </w:r>
    </w:p>
    <w:p w:rsidR="00964132" w:rsidRPr="00605057" w:rsidRDefault="00964132" w:rsidP="00605057">
      <w:pPr>
        <w:rPr>
          <w:rFonts w:ascii="Times New Roman" w:eastAsia="Times New Roman" w:hAnsi="Times New Roman" w:cs="Times New Roman"/>
          <w:bCs/>
          <w:sz w:val="28"/>
          <w:szCs w:val="28"/>
          <w:lang w:eastAsia="ru-RU"/>
        </w:rPr>
      </w:pPr>
      <w:r w:rsidRPr="00605057">
        <w:rPr>
          <w:rFonts w:ascii="Times New Roman" w:eastAsia="Times New Roman" w:hAnsi="Times New Roman" w:cs="Times New Roman"/>
          <w:bCs/>
          <w:sz w:val="28"/>
          <w:szCs w:val="28"/>
          <w:lang w:eastAsia="ru-RU"/>
        </w:rPr>
        <w:t xml:space="preserve">В 2014 году на принудительное исполнение судебным приставам-исполнителям было направлено 64 постановления о наложении административного штрафа. Возбуждено 47 дел по исполнительному производству. В 14 случаях производство по делам было окончено в связи </w:t>
      </w:r>
      <w:r w:rsidR="00163396">
        <w:rPr>
          <w:rFonts w:ascii="Times New Roman" w:eastAsia="Times New Roman" w:hAnsi="Times New Roman" w:cs="Times New Roman"/>
          <w:bCs/>
          <w:sz w:val="28"/>
          <w:szCs w:val="28"/>
          <w:lang w:eastAsia="ru-RU"/>
        </w:rPr>
        <w:br/>
      </w:r>
      <w:r w:rsidRPr="00605057">
        <w:rPr>
          <w:rFonts w:ascii="Times New Roman" w:eastAsia="Times New Roman" w:hAnsi="Times New Roman" w:cs="Times New Roman"/>
          <w:bCs/>
          <w:sz w:val="28"/>
          <w:szCs w:val="28"/>
          <w:lang w:eastAsia="ru-RU"/>
        </w:rPr>
        <w:t>с погашением задолженности по уплате штрафов.</w:t>
      </w:r>
    </w:p>
    <w:p w:rsidR="00F449D5" w:rsidRPr="00605057" w:rsidRDefault="00F449D5" w:rsidP="00605057">
      <w:pPr>
        <w:widowControl w:val="0"/>
        <w:tabs>
          <w:tab w:val="left" w:pos="720"/>
        </w:tabs>
        <w:overflowPunct w:val="0"/>
        <w:autoSpaceDE w:val="0"/>
        <w:autoSpaceDN w:val="0"/>
        <w:adjustRightInd w:val="0"/>
        <w:textAlignment w:val="baseline"/>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 xml:space="preserve">Анализ результатов работы </w:t>
      </w:r>
      <w:r w:rsidR="00163396">
        <w:rPr>
          <w:rFonts w:ascii="Times New Roman" w:eastAsia="Times New Roman" w:hAnsi="Times New Roman" w:cs="Times New Roman"/>
          <w:color w:val="000000"/>
          <w:sz w:val="28"/>
          <w:szCs w:val="28"/>
          <w:lang w:eastAsia="ru-RU"/>
        </w:rPr>
        <w:t>И</w:t>
      </w:r>
      <w:r w:rsidRPr="00605057">
        <w:rPr>
          <w:rFonts w:ascii="Times New Roman" w:eastAsia="Times New Roman" w:hAnsi="Times New Roman" w:cs="Times New Roman"/>
          <w:color w:val="000000"/>
          <w:sz w:val="28"/>
          <w:szCs w:val="28"/>
          <w:lang w:eastAsia="ru-RU"/>
        </w:rPr>
        <w:t>нспекции показал, что результаты работы в 2014</w:t>
      </w:r>
      <w:r w:rsidR="00163396">
        <w:rPr>
          <w:rFonts w:ascii="Times New Roman" w:eastAsia="Times New Roman" w:hAnsi="Times New Roman" w:cs="Times New Roman"/>
          <w:color w:val="000000"/>
          <w:sz w:val="28"/>
          <w:szCs w:val="28"/>
          <w:lang w:eastAsia="ru-RU"/>
        </w:rPr>
        <w:t xml:space="preserve"> году</w:t>
      </w:r>
      <w:r w:rsidRPr="00605057">
        <w:rPr>
          <w:rFonts w:ascii="Times New Roman" w:eastAsia="Times New Roman" w:hAnsi="Times New Roman" w:cs="Times New Roman"/>
          <w:color w:val="000000"/>
          <w:sz w:val="28"/>
          <w:szCs w:val="28"/>
          <w:lang w:eastAsia="ru-RU"/>
        </w:rPr>
        <w:t xml:space="preserve"> превысили показатели прошлого года более чем в 1,5 раза.</w:t>
      </w:r>
    </w:p>
    <w:p w:rsidR="00206D34" w:rsidRPr="00605057" w:rsidRDefault="00206D34"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В области жилищно-коммунального хозяйства. </w:t>
      </w:r>
      <w:r w:rsidRPr="00605057">
        <w:rPr>
          <w:rFonts w:ascii="Times New Roman" w:hAnsi="Times New Roman" w:cs="Times New Roman"/>
          <w:sz w:val="28"/>
          <w:szCs w:val="28"/>
        </w:rPr>
        <w:t>В</w:t>
      </w:r>
      <w:r w:rsidRPr="00605057">
        <w:rPr>
          <w:rFonts w:ascii="Times New Roman" w:eastAsia="Times New Roman" w:hAnsi="Times New Roman" w:cs="Times New Roman"/>
          <w:sz w:val="28"/>
          <w:szCs w:val="28"/>
          <w:lang w:eastAsia="ru-RU"/>
        </w:rPr>
        <w:t xml:space="preserve"> жилищно-коммунальной отрасли края занято более 38,5 тыс. человек со средней заработной платой 18,7 тыс. руб., рост средней заработной платы </w:t>
      </w:r>
      <w:r w:rsidR="001633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сравнению с 2013 годом составил 107,3 %.</w:t>
      </w:r>
    </w:p>
    <w:p w:rsidR="00206D34" w:rsidRPr="00605057" w:rsidRDefault="00206D34" w:rsidP="00605057">
      <w:pPr>
        <w:widowControl w:val="0"/>
        <w:tabs>
          <w:tab w:val="left" w:pos="1080"/>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эксплуатации организаций ЖКХ края находятся 913 котельных, </w:t>
      </w:r>
      <w:r w:rsidRPr="00605057">
        <w:rPr>
          <w:rFonts w:ascii="Times New Roman" w:eastAsia="Times New Roman" w:hAnsi="Times New Roman" w:cs="Times New Roman"/>
          <w:sz w:val="28"/>
          <w:szCs w:val="28"/>
          <w:lang w:eastAsia="ru-RU"/>
        </w:rPr>
        <w:br/>
        <w:t>2 256,4 км тепловых сетей, 4 486,7 км сетей водоснабжения, 2 614,6 км сетей водоотведения.</w:t>
      </w:r>
    </w:p>
    <w:p w:rsidR="00206D34" w:rsidRPr="00605057" w:rsidRDefault="00206D3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На территории Приморского края расположены 196,5 тыс. жилых домов общей площадью 44,9 млн. кв.</w:t>
      </w:r>
      <w:r w:rsidR="003E72A8">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м, в том числе 52,7 тыс. многоквартирных жилых домов общей площадью 39,6 млн. кв.</w:t>
      </w:r>
      <w:r w:rsidR="003E72A8">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м.</w:t>
      </w:r>
    </w:p>
    <w:p w:rsidR="00206D34" w:rsidRPr="00605057" w:rsidRDefault="00206D34" w:rsidP="00605057">
      <w:pPr>
        <w:widowControl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С целью сдерживания роста платежей</w:t>
      </w:r>
      <w:r w:rsidR="003E72A8">
        <w:rPr>
          <w:rFonts w:ascii="Times New Roman" w:eastAsia="Times New Roman" w:hAnsi="Times New Roman" w:cs="Times New Roman"/>
          <w:color w:val="000000"/>
          <w:sz w:val="28"/>
          <w:szCs w:val="28"/>
          <w:lang w:eastAsia="ru-RU"/>
        </w:rPr>
        <w:t xml:space="preserve"> граждан за коммунальные услуги</w:t>
      </w:r>
      <w:r w:rsidRPr="00605057">
        <w:rPr>
          <w:rFonts w:ascii="Times New Roman" w:eastAsia="Times New Roman" w:hAnsi="Times New Roman" w:cs="Times New Roman"/>
          <w:color w:val="000000"/>
          <w:sz w:val="28"/>
          <w:szCs w:val="28"/>
          <w:lang w:eastAsia="ru-RU"/>
        </w:rPr>
        <w:t xml:space="preserve"> в Приморском крае, начиная с 2007 года, было принято решение </w:t>
      </w:r>
      <w:r w:rsidR="003E72A8">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color w:val="000000"/>
          <w:sz w:val="28"/>
          <w:szCs w:val="28"/>
          <w:lang w:eastAsia="ru-RU"/>
        </w:rPr>
        <w:t xml:space="preserve">об установлении предельных уровней тарифов на тепловую и электрическую энергию, учитываемых при определении размера платы для населения. Связанные с этим затраты (недополученные доходы) </w:t>
      </w:r>
      <w:proofErr w:type="spellStart"/>
      <w:r w:rsidRPr="00605057">
        <w:rPr>
          <w:rFonts w:ascii="Times New Roman" w:eastAsia="Times New Roman" w:hAnsi="Times New Roman" w:cs="Times New Roman"/>
          <w:color w:val="000000"/>
          <w:sz w:val="28"/>
          <w:szCs w:val="28"/>
          <w:lang w:eastAsia="ru-RU"/>
        </w:rPr>
        <w:t>энергоснабжающих</w:t>
      </w:r>
      <w:proofErr w:type="spellEnd"/>
      <w:r w:rsidRPr="00605057">
        <w:rPr>
          <w:rFonts w:ascii="Times New Roman" w:eastAsia="Times New Roman" w:hAnsi="Times New Roman" w:cs="Times New Roman"/>
          <w:color w:val="000000"/>
          <w:sz w:val="28"/>
          <w:szCs w:val="28"/>
          <w:lang w:eastAsia="ru-RU"/>
        </w:rPr>
        <w:t xml:space="preserve"> организаций возмещаются за счет сре</w:t>
      </w:r>
      <w:proofErr w:type="gramStart"/>
      <w:r w:rsidRPr="00605057">
        <w:rPr>
          <w:rFonts w:ascii="Times New Roman" w:eastAsia="Times New Roman" w:hAnsi="Times New Roman" w:cs="Times New Roman"/>
          <w:color w:val="000000"/>
          <w:sz w:val="28"/>
          <w:szCs w:val="28"/>
          <w:lang w:eastAsia="ru-RU"/>
        </w:rPr>
        <w:t>дств кр</w:t>
      </w:r>
      <w:proofErr w:type="gramEnd"/>
      <w:r w:rsidRPr="00605057">
        <w:rPr>
          <w:rFonts w:ascii="Times New Roman" w:eastAsia="Times New Roman" w:hAnsi="Times New Roman" w:cs="Times New Roman"/>
          <w:color w:val="000000"/>
          <w:sz w:val="28"/>
          <w:szCs w:val="28"/>
          <w:lang w:eastAsia="ru-RU"/>
        </w:rPr>
        <w:t xml:space="preserve">аевого бюджета в виде субсидий.  В 2014 году на эти цели в краевом бюджете было предусмотрено субсидий теплоснабжающим организациям и организациям, предоставляющим электроэнергию для населения, вырабатываемую дизельными электростанциями, в сумме 300,35 млн. рублей. Данные средства израсходованы </w:t>
      </w:r>
      <w:proofErr w:type="spellStart"/>
      <w:r w:rsidRPr="00605057">
        <w:rPr>
          <w:rFonts w:ascii="Times New Roman" w:eastAsia="Times New Roman" w:hAnsi="Times New Roman" w:cs="Times New Roman"/>
          <w:color w:val="000000"/>
          <w:sz w:val="28"/>
          <w:szCs w:val="28"/>
          <w:lang w:eastAsia="ru-RU"/>
        </w:rPr>
        <w:t>энергоснабжающими</w:t>
      </w:r>
      <w:proofErr w:type="spellEnd"/>
      <w:r w:rsidRPr="00605057">
        <w:rPr>
          <w:rFonts w:ascii="Times New Roman" w:eastAsia="Times New Roman" w:hAnsi="Times New Roman" w:cs="Times New Roman"/>
          <w:color w:val="000000"/>
          <w:sz w:val="28"/>
          <w:szCs w:val="28"/>
          <w:lang w:eastAsia="ru-RU"/>
        </w:rPr>
        <w:t xml:space="preserve"> организациями в объеме 99,88%. </w:t>
      </w:r>
    </w:p>
    <w:p w:rsidR="00206D34" w:rsidRPr="00605057" w:rsidRDefault="00206D34" w:rsidP="00605057">
      <w:pPr>
        <w:widowControl w:val="0"/>
        <w:rPr>
          <w:rFonts w:ascii="Times New Roman" w:eastAsia="Times New Roman" w:hAnsi="Times New Roman" w:cs="Times New Roman"/>
          <w:color w:val="000000"/>
          <w:sz w:val="28"/>
          <w:szCs w:val="28"/>
          <w:lang w:eastAsia="ru-RU"/>
        </w:rPr>
      </w:pPr>
      <w:proofErr w:type="gramStart"/>
      <w:r w:rsidRPr="00605057">
        <w:rPr>
          <w:rFonts w:ascii="Times New Roman" w:eastAsia="Times New Roman" w:hAnsi="Times New Roman" w:cs="Times New Roman"/>
          <w:color w:val="000000"/>
          <w:sz w:val="28"/>
          <w:szCs w:val="28"/>
          <w:lang w:eastAsia="ru-RU"/>
        </w:rPr>
        <w:t>Для компенсации теплоснабжающим организациям затрат, связанных</w:t>
      </w:r>
      <w:r w:rsidRPr="00605057">
        <w:rPr>
          <w:rFonts w:ascii="Times New Roman" w:eastAsia="Times New Roman" w:hAnsi="Times New Roman" w:cs="Times New Roman"/>
          <w:color w:val="000000"/>
          <w:sz w:val="28"/>
          <w:szCs w:val="28"/>
          <w:lang w:eastAsia="ru-RU"/>
        </w:rPr>
        <w:br/>
        <w:t xml:space="preserve">с приобретением нефтепродуктов, с целью покрытия убытков из-за разницы фактической стоимости топлива и учтенной в тарифах на тепловую энергию </w:t>
      </w:r>
      <w:r w:rsidRPr="00605057">
        <w:rPr>
          <w:rFonts w:ascii="Times New Roman" w:eastAsia="Times New Roman" w:hAnsi="Times New Roman" w:cs="Times New Roman"/>
          <w:color w:val="000000"/>
          <w:sz w:val="28"/>
          <w:szCs w:val="28"/>
          <w:lang w:eastAsia="ru-RU"/>
        </w:rPr>
        <w:br/>
        <w:t xml:space="preserve">в краевом бюджете на 2014 год были предусмотрены средства в виде субсидий в размере 1688,1 млн. рублей, которые в полном объеме (100%) направлены на возмещение затрат, связанных с приобретением топлива. </w:t>
      </w:r>
      <w:proofErr w:type="gramEnd"/>
    </w:p>
    <w:p w:rsidR="00206D34" w:rsidRPr="00605057" w:rsidRDefault="00206D3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С целью решения вопроса по снижению ветхости объектов </w:t>
      </w:r>
      <w:r w:rsidR="003E72A8">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повышения качества предоставления услуг водоснабжения </w:t>
      </w:r>
      <w:r w:rsidR="003E72A8">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водоотведения населению Приморского края в 2014 году на территориях </w:t>
      </w:r>
      <w:proofErr w:type="spellStart"/>
      <w:r w:rsidRPr="00605057">
        <w:rPr>
          <w:rFonts w:ascii="Times New Roman" w:eastAsia="Times New Roman" w:hAnsi="Times New Roman" w:cs="Times New Roman"/>
          <w:sz w:val="28"/>
          <w:szCs w:val="28"/>
          <w:lang w:eastAsia="ru-RU"/>
        </w:rPr>
        <w:t>Дальнегорского</w:t>
      </w:r>
      <w:proofErr w:type="spellEnd"/>
      <w:r w:rsidRPr="00605057">
        <w:rPr>
          <w:rFonts w:ascii="Times New Roman" w:eastAsia="Times New Roman" w:hAnsi="Times New Roman" w:cs="Times New Roman"/>
          <w:sz w:val="28"/>
          <w:szCs w:val="28"/>
          <w:lang w:eastAsia="ru-RU"/>
        </w:rPr>
        <w:t xml:space="preserve"> городского округа и Зарубинского городского поселения реализовывались мероприятия по замене и капитальному ремонту объектов </w:t>
      </w:r>
      <w:r w:rsidR="003E72A8">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систем водоснабжения и водоотведения по подпрограмме </w:t>
      </w:r>
      <w:r w:rsidR="0019655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Чистая вода Приморского края</w:t>
      </w:r>
      <w:r w:rsidR="0019655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 рамках данной подпрограммы муниципальными образованиями совместно с КГУП </w:t>
      </w:r>
      <w:r w:rsidR="0019655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Примтеплоэнерго</w:t>
      </w:r>
      <w:r w:rsidR="0019655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выполнены мероприятия по реконструкции и модернизации объектов водопроводно-канализационного хозяйства Приморского края на сумму 31,39 млн. рублей.</w:t>
      </w:r>
    </w:p>
    <w:p w:rsidR="00206D34" w:rsidRPr="00605057" w:rsidRDefault="00206D34" w:rsidP="00605057">
      <w:pPr>
        <w:widowControl w:val="0"/>
        <w:tabs>
          <w:tab w:val="left" w:pos="1080"/>
        </w:tabs>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Проведенные мероприятия улучшили качество предоставления услуг водоснабжения 1,5 тыс. человек, </w:t>
      </w:r>
      <w:r w:rsidRPr="00605057">
        <w:rPr>
          <w:rFonts w:ascii="Times New Roman" w:eastAsia="Times New Roman" w:hAnsi="Times New Roman" w:cs="Times New Roman"/>
          <w:sz w:val="28"/>
          <w:szCs w:val="28"/>
          <w:lang w:eastAsia="ru-RU"/>
        </w:rPr>
        <w:t>заменено 0,8 км сетей водоснабжения, водоотведения,</w:t>
      </w:r>
      <w:r w:rsidRPr="00605057">
        <w:rPr>
          <w:rFonts w:ascii="Times New Roman" w:eastAsia="Calibri" w:hAnsi="Times New Roman" w:cs="Times New Roman"/>
          <w:sz w:val="28"/>
          <w:szCs w:val="28"/>
        </w:rPr>
        <w:t xml:space="preserve"> снижено потерь воды в сетях  на 0,1 тыс. м</w:t>
      </w:r>
      <w:r w:rsidRPr="00605057">
        <w:rPr>
          <w:rFonts w:ascii="Times New Roman" w:eastAsia="Calibri" w:hAnsi="Times New Roman" w:cs="Times New Roman"/>
          <w:sz w:val="28"/>
          <w:szCs w:val="28"/>
          <w:vertAlign w:val="superscript"/>
        </w:rPr>
        <w:t>3</w:t>
      </w:r>
      <w:r w:rsidRPr="00605057">
        <w:rPr>
          <w:rFonts w:ascii="Times New Roman" w:eastAsia="Times New Roman" w:hAnsi="Times New Roman" w:cs="Times New Roman"/>
          <w:sz w:val="28"/>
          <w:szCs w:val="28"/>
          <w:lang w:eastAsia="ru-RU"/>
        </w:rPr>
        <w:t>.</w:t>
      </w:r>
    </w:p>
    <w:p w:rsidR="00206D34" w:rsidRPr="00605057" w:rsidRDefault="00206D34" w:rsidP="00605057">
      <w:pPr>
        <w:widowControl w:val="0"/>
        <w:tabs>
          <w:tab w:val="left" w:pos="1080"/>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bCs/>
          <w:sz w:val="28"/>
          <w:szCs w:val="28"/>
          <w:lang w:eastAsia="ru-RU"/>
        </w:rPr>
        <w:t xml:space="preserve">В 2014 году проводились мероприятия по государственной программе </w:t>
      </w:r>
      <w:r w:rsidR="00307439">
        <w:rPr>
          <w:rFonts w:ascii="Times New Roman" w:eastAsia="Times New Roman" w:hAnsi="Times New Roman" w:cs="Times New Roman"/>
          <w:sz w:val="28"/>
          <w:szCs w:val="28"/>
          <w:lang w:eastAsia="ru-RU"/>
        </w:rPr>
        <w:t>"</w:t>
      </w:r>
      <w:proofErr w:type="spellStart"/>
      <w:r w:rsidRPr="00605057">
        <w:rPr>
          <w:rFonts w:ascii="Times New Roman" w:eastAsia="Times New Roman" w:hAnsi="Times New Roman" w:cs="Times New Roman"/>
          <w:sz w:val="28"/>
          <w:szCs w:val="28"/>
          <w:lang w:eastAsia="ru-RU"/>
        </w:rPr>
        <w:t>Энергоэффективность</w:t>
      </w:r>
      <w:proofErr w:type="spellEnd"/>
      <w:r w:rsidRPr="00605057">
        <w:rPr>
          <w:rFonts w:ascii="Times New Roman" w:eastAsia="Times New Roman" w:hAnsi="Times New Roman" w:cs="Times New Roman"/>
          <w:sz w:val="28"/>
          <w:szCs w:val="28"/>
          <w:lang w:eastAsia="ru-RU"/>
        </w:rPr>
        <w:t>, развитие газоснабжения и энергетики в Приморском крае</w:t>
      </w:r>
      <w:r w:rsidR="00307439">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на 2013-2017 годы. В рамках данной программы проведены мероприятия по капитальному ремонту систем коммунальной инфраструктуры в 21 муниципальном образовании края на общую сумму 404,85 млн. рублей: проведена реконструкция и ремонт 18 объектов коммунального комплекса, заменено 21,55 км инженерных сетей, достигнуто снижение потребления мазута на 2,5 тыс. тонн (более 50 млн. рублей).</w:t>
      </w:r>
    </w:p>
    <w:p w:rsidR="00206D34" w:rsidRPr="00605057" w:rsidRDefault="00206D34" w:rsidP="00605057">
      <w:pPr>
        <w:widowControl w:val="0"/>
        <w:tabs>
          <w:tab w:val="left" w:pos="1080"/>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Приморском крае сформирована и с 2014 года действует система капитального ремонта многоквартирных домов.</w:t>
      </w:r>
    </w:p>
    <w:p w:rsidR="00206D34" w:rsidRPr="00605057" w:rsidRDefault="00206D3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Разработана и утверждена краевая программа </w:t>
      </w:r>
      <w:r w:rsidR="00FE22A1">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Программа капитального ремонта общего имущества в многоквартирных домах, расположенных на территории Приморского края, на 2014-2043 годы</w:t>
      </w:r>
      <w:r w:rsidR="00FE22A1">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003E72A8">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рамках которой планируется провести ремонт 12163 многоквартирных домов.</w:t>
      </w:r>
    </w:p>
    <w:p w:rsidR="00206D34" w:rsidRPr="00605057" w:rsidRDefault="00206D34"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выполнен ремонт 158 многоквартирных домов общей площадью 499,1 тыс. кв. м. Общая стоимость работ составила</w:t>
      </w:r>
      <w:r w:rsidRPr="00605057">
        <w:rPr>
          <w:rFonts w:ascii="Times New Roman" w:eastAsia="Times New Roman" w:hAnsi="Times New Roman" w:cs="Times New Roman"/>
          <w:sz w:val="28"/>
          <w:szCs w:val="28"/>
          <w:lang w:eastAsia="ru-RU"/>
        </w:rPr>
        <w:br/>
        <w:t>459 млн. рублей, в том числе с привлечением средств Фонда содействия реформированию ЖКХ (далее – Фонд) - 97,01 млн. рублей и сре</w:t>
      </w:r>
      <w:proofErr w:type="gramStart"/>
      <w:r w:rsidRPr="00605057">
        <w:rPr>
          <w:rFonts w:ascii="Times New Roman" w:eastAsia="Times New Roman" w:hAnsi="Times New Roman" w:cs="Times New Roman"/>
          <w:sz w:val="28"/>
          <w:szCs w:val="28"/>
          <w:lang w:eastAsia="ru-RU"/>
        </w:rPr>
        <w:t>дств кр</w:t>
      </w:r>
      <w:proofErr w:type="gramEnd"/>
      <w:r w:rsidRPr="00605057">
        <w:rPr>
          <w:rFonts w:ascii="Times New Roman" w:eastAsia="Times New Roman" w:hAnsi="Times New Roman" w:cs="Times New Roman"/>
          <w:sz w:val="28"/>
          <w:szCs w:val="28"/>
          <w:lang w:eastAsia="ru-RU"/>
        </w:rPr>
        <w:t>аевого бюджета - 215,5 млн. рублей.</w:t>
      </w:r>
    </w:p>
    <w:p w:rsidR="00206D34" w:rsidRPr="00605057" w:rsidRDefault="00206D34" w:rsidP="00605057">
      <w:pPr>
        <w:widowControl w:val="0"/>
        <w:tabs>
          <w:tab w:val="left" w:pos="1080"/>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целях ликвидации аварийного жилищного фонда на территории края реализуется подпрограмма </w:t>
      </w:r>
      <w:r w:rsidR="00FE22A1">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Переселение граждан из аварийного жилищного фонда в Приморском крае</w:t>
      </w:r>
      <w:r w:rsidR="00FE22A1">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на 2013–2017 годы. Муниципал</w:t>
      </w:r>
      <w:r w:rsidR="003E72A8">
        <w:rPr>
          <w:rFonts w:ascii="Times New Roman" w:eastAsia="Times New Roman" w:hAnsi="Times New Roman" w:cs="Times New Roman"/>
          <w:sz w:val="28"/>
          <w:szCs w:val="28"/>
          <w:lang w:eastAsia="ru-RU"/>
        </w:rPr>
        <w:t>ьным образованиям - участникам п</w:t>
      </w:r>
      <w:r w:rsidRPr="00605057">
        <w:rPr>
          <w:rFonts w:ascii="Times New Roman" w:eastAsia="Times New Roman" w:hAnsi="Times New Roman" w:cs="Times New Roman"/>
          <w:sz w:val="28"/>
          <w:szCs w:val="28"/>
          <w:lang w:eastAsia="ru-RU"/>
        </w:rPr>
        <w:t>одпрограммы в 2014 году перечислено</w:t>
      </w:r>
      <w:r w:rsidRPr="00605057">
        <w:rPr>
          <w:rFonts w:ascii="Times New Roman" w:eastAsia="Times New Roman" w:hAnsi="Times New Roman" w:cs="Times New Roman"/>
          <w:sz w:val="28"/>
          <w:szCs w:val="28"/>
          <w:lang w:eastAsia="ru-RU"/>
        </w:rPr>
        <w:br/>
        <w:t xml:space="preserve">906,17 млн. рублей, в том числе: средства Фонда - 561,53 млн. рублей, средства краевого бюджета – 344,64 млн. рублей. Всего </w:t>
      </w:r>
      <w:r w:rsidR="003E72A8">
        <w:rPr>
          <w:rFonts w:ascii="Times New Roman" w:eastAsia="Times New Roman" w:hAnsi="Times New Roman" w:cs="Times New Roman"/>
          <w:sz w:val="28"/>
          <w:szCs w:val="28"/>
          <w:lang w:eastAsia="ru-RU"/>
        </w:rPr>
        <w:t xml:space="preserve">в </w:t>
      </w:r>
      <w:r w:rsidRPr="00605057">
        <w:rPr>
          <w:rFonts w:ascii="Times New Roman" w:eastAsia="Times New Roman" w:hAnsi="Times New Roman" w:cs="Times New Roman"/>
          <w:sz w:val="28"/>
          <w:szCs w:val="28"/>
          <w:lang w:eastAsia="ru-RU"/>
        </w:rPr>
        <w:t>2014 году переселено 2826 человек в 1226 квартир площадью 47,78 тыс. кв. м, введено</w:t>
      </w:r>
      <w:r w:rsidRPr="00605057">
        <w:rPr>
          <w:rFonts w:ascii="Times New Roman" w:eastAsia="Times New Roman" w:hAnsi="Times New Roman" w:cs="Times New Roman"/>
          <w:sz w:val="28"/>
          <w:szCs w:val="28"/>
          <w:lang w:eastAsia="ru-RU"/>
        </w:rPr>
        <w:br/>
        <w:t xml:space="preserve">в эксплуатацию 49 благоустроенных домов, продолжается строительство </w:t>
      </w:r>
      <w:r w:rsidR="003E72A8">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34 малоэтажных многоквартирных домов.</w:t>
      </w:r>
    </w:p>
    <w:p w:rsidR="00206D34" w:rsidRPr="00605057" w:rsidRDefault="00206D3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На территории Приморского края продолжается реализация </w:t>
      </w:r>
      <w:r w:rsidR="003E72A8">
        <w:rPr>
          <w:rFonts w:ascii="Times New Roman" w:eastAsia="Times New Roman" w:hAnsi="Times New Roman" w:cs="Times New Roman"/>
          <w:sz w:val="28"/>
          <w:szCs w:val="28"/>
          <w:lang w:eastAsia="ru-RU"/>
        </w:rPr>
        <w:t>п</w:t>
      </w:r>
      <w:r w:rsidR="00FE22A1">
        <w:rPr>
          <w:rFonts w:ascii="Times New Roman" w:eastAsia="Times New Roman" w:hAnsi="Times New Roman" w:cs="Times New Roman"/>
          <w:sz w:val="28"/>
          <w:szCs w:val="28"/>
          <w:lang w:eastAsia="ru-RU"/>
        </w:rPr>
        <w:t>одпрограммы "</w:t>
      </w:r>
      <w:r w:rsidRPr="00605057">
        <w:rPr>
          <w:rFonts w:ascii="Times New Roman" w:eastAsia="Times New Roman" w:hAnsi="Times New Roman" w:cs="Times New Roman"/>
          <w:sz w:val="28"/>
          <w:szCs w:val="28"/>
          <w:lang w:eastAsia="ru-RU"/>
        </w:rPr>
        <w:t>Выполнение государственных обязательств по обеспечению жильем категорий граждан, установленных феде</w:t>
      </w:r>
      <w:r w:rsidR="003B6F1D">
        <w:rPr>
          <w:rFonts w:ascii="Times New Roman" w:eastAsia="Times New Roman" w:hAnsi="Times New Roman" w:cs="Times New Roman"/>
          <w:sz w:val="28"/>
          <w:szCs w:val="28"/>
          <w:lang w:eastAsia="ru-RU"/>
        </w:rPr>
        <w:t>ральным законодательством</w:t>
      </w:r>
      <w:r w:rsidR="00FE22A1">
        <w:rPr>
          <w:rFonts w:ascii="Times New Roman" w:eastAsia="Times New Roman" w:hAnsi="Times New Roman" w:cs="Times New Roman"/>
          <w:sz w:val="28"/>
          <w:szCs w:val="28"/>
          <w:lang w:eastAsia="ru-RU"/>
        </w:rPr>
        <w:t>"</w:t>
      </w:r>
      <w:r w:rsidR="003B6F1D">
        <w:rPr>
          <w:rFonts w:ascii="Times New Roman" w:eastAsia="Times New Roman" w:hAnsi="Times New Roman" w:cs="Times New Roman"/>
          <w:sz w:val="28"/>
          <w:szCs w:val="28"/>
          <w:lang w:eastAsia="ru-RU"/>
        </w:rPr>
        <w:t xml:space="preserve"> ФЦП "</w:t>
      </w:r>
      <w:r w:rsidRPr="00605057">
        <w:rPr>
          <w:rFonts w:ascii="Times New Roman" w:eastAsia="Times New Roman" w:hAnsi="Times New Roman" w:cs="Times New Roman"/>
          <w:sz w:val="28"/>
          <w:szCs w:val="28"/>
          <w:lang w:eastAsia="ru-RU"/>
        </w:rPr>
        <w:t>Жилище</w:t>
      </w:r>
      <w:r w:rsidR="003B6F1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на 2011-2015 годы. В рамках данной подпрограммы осуществляется обеспечение жильем следующих категорий граждан: граждане, подвергшиеся радиационному воздействию </w:t>
      </w:r>
      <w:r w:rsidRPr="00605057">
        <w:rPr>
          <w:rFonts w:ascii="Times New Roman" w:eastAsia="Times New Roman" w:hAnsi="Times New Roman" w:cs="Times New Roman"/>
          <w:iCs/>
          <w:sz w:val="28"/>
          <w:szCs w:val="28"/>
          <w:lang w:eastAsia="ru-RU"/>
        </w:rPr>
        <w:t>вс</w:t>
      </w:r>
      <w:r w:rsidRPr="00605057">
        <w:rPr>
          <w:rFonts w:ascii="Times New Roman" w:eastAsia="Times New Roman" w:hAnsi="Times New Roman" w:cs="Times New Roman"/>
          <w:sz w:val="28"/>
          <w:szCs w:val="28"/>
          <w:lang w:eastAsia="ru-RU"/>
        </w:rPr>
        <w:t xml:space="preserve">ледствие катастрофы на Чернобыльской АЭС, граждане, признанные в установленном порядке вынужденными переселенцами, граждане, выезжающие (выехавшие) из районов Крайнего Севера и приравненных к ним местностей. В 2014 году в рамках </w:t>
      </w:r>
      <w:r w:rsidR="003E72A8">
        <w:rPr>
          <w:rFonts w:ascii="Times New Roman" w:eastAsia="Times New Roman" w:hAnsi="Times New Roman" w:cs="Times New Roman"/>
          <w:sz w:val="28"/>
          <w:szCs w:val="28"/>
          <w:lang w:eastAsia="ru-RU"/>
        </w:rPr>
        <w:t>п</w:t>
      </w:r>
      <w:r w:rsidRPr="00605057">
        <w:rPr>
          <w:rFonts w:ascii="Times New Roman" w:eastAsia="Times New Roman" w:hAnsi="Times New Roman" w:cs="Times New Roman"/>
          <w:sz w:val="28"/>
          <w:szCs w:val="28"/>
          <w:lang w:eastAsia="ru-RU"/>
        </w:rPr>
        <w:t xml:space="preserve">одпрограммы выдано 26 государственных жилищных сертификатов на сумму 43,7 млн. рублей, гражданами приобретено </w:t>
      </w:r>
      <w:r w:rsidR="003E72A8">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26 квартир площадью более 1,0 тыс. кв. м. </w:t>
      </w:r>
    </w:p>
    <w:p w:rsidR="00206D34" w:rsidRPr="00605057" w:rsidRDefault="00206D34" w:rsidP="00605057">
      <w:pPr>
        <w:widowControl w:val="0"/>
        <w:rPr>
          <w:rFonts w:ascii="Times New Roman" w:eastAsia="Calibri" w:hAnsi="Times New Roman" w:cs="Times New Roman"/>
          <w:sz w:val="28"/>
          <w:szCs w:val="28"/>
          <w:lang w:val="x-none" w:eastAsia="ru-RU"/>
        </w:rPr>
      </w:pPr>
      <w:r w:rsidRPr="008F3B5C">
        <w:rPr>
          <w:rFonts w:ascii="Times New Roman" w:eastAsia="Calibri" w:hAnsi="Times New Roman" w:cs="Times New Roman"/>
          <w:sz w:val="28"/>
          <w:szCs w:val="28"/>
          <w:lang w:val="x-none" w:eastAsia="ru-RU"/>
        </w:rPr>
        <w:t>В 2014 году продолжено выполнение мероприятий по обеспечению граждан, уволенных с военной службы (службы) и приравненным к ним лиц, 9 семей улучшили жилищные условия.</w:t>
      </w:r>
      <w:r w:rsidRPr="00605057">
        <w:rPr>
          <w:rFonts w:ascii="Times New Roman" w:eastAsia="Calibri" w:hAnsi="Times New Roman" w:cs="Times New Roman"/>
          <w:sz w:val="28"/>
          <w:szCs w:val="28"/>
          <w:lang w:val="x-none" w:eastAsia="ru-RU"/>
        </w:rPr>
        <w:t xml:space="preserve"> </w:t>
      </w:r>
    </w:p>
    <w:p w:rsidR="00206D34" w:rsidRPr="00605057" w:rsidRDefault="00206D34" w:rsidP="00605057">
      <w:pPr>
        <w:widowControl w:val="0"/>
        <w:autoSpaceDE w:val="0"/>
        <w:autoSpaceDN w:val="0"/>
        <w:adjustRightInd w:val="0"/>
        <w:rPr>
          <w:rFonts w:ascii="Times New Roman" w:eastAsia="Calibri"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В 2014 году в соответствии с </w:t>
      </w:r>
      <w:r w:rsidRPr="00605057">
        <w:rPr>
          <w:rFonts w:ascii="Times New Roman" w:eastAsia="Calibri" w:hAnsi="Times New Roman" w:cs="Times New Roman"/>
          <w:sz w:val="28"/>
          <w:szCs w:val="28"/>
          <w:lang w:eastAsia="ru-RU"/>
        </w:rPr>
        <w:t xml:space="preserve">Законом Приморского края от 06.07.2005 № 264-КЗ "О наделении органов местного самоуправления государственными полномочиями по регистрации и учету граждан, имеющих право на получение жилищных субсидий в связи с переселением из районов Крайнего Севера и приравненных к ним местностей" 32 </w:t>
      </w:r>
      <w:r w:rsidRPr="00605057">
        <w:rPr>
          <w:rFonts w:ascii="Times New Roman" w:eastAsia="Times New Roman" w:hAnsi="Times New Roman" w:cs="Times New Roman"/>
          <w:sz w:val="28"/>
          <w:szCs w:val="28"/>
          <w:lang w:eastAsia="ru-RU"/>
        </w:rPr>
        <w:t>муниципальным образованиям на осуществление г</w:t>
      </w:r>
      <w:r w:rsidRPr="00605057">
        <w:rPr>
          <w:rFonts w:ascii="Times New Roman" w:eastAsia="Calibri" w:hAnsi="Times New Roman" w:cs="Times New Roman"/>
          <w:sz w:val="28"/>
          <w:szCs w:val="28"/>
          <w:lang w:eastAsia="ru-RU"/>
        </w:rPr>
        <w:t xml:space="preserve">осударственных полномочий </w:t>
      </w:r>
      <w:r w:rsidR="0074380F">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по регистрации и учету граждан, имеющих право на получение жилищных</w:t>
      </w:r>
      <w:proofErr w:type="gramEnd"/>
      <w:r w:rsidRPr="00605057">
        <w:rPr>
          <w:rFonts w:ascii="Times New Roman" w:eastAsia="Calibri" w:hAnsi="Times New Roman" w:cs="Times New Roman"/>
          <w:sz w:val="28"/>
          <w:szCs w:val="28"/>
          <w:lang w:eastAsia="ru-RU"/>
        </w:rPr>
        <w:t xml:space="preserve"> субсидий в связи с переселением из районов Крайнего Севера</w:t>
      </w:r>
      <w:r w:rsidRPr="00605057">
        <w:rPr>
          <w:rFonts w:ascii="Times New Roman" w:eastAsia="Calibri" w:hAnsi="Times New Roman" w:cs="Times New Roman"/>
          <w:sz w:val="28"/>
          <w:szCs w:val="28"/>
          <w:lang w:eastAsia="ru-RU"/>
        </w:rPr>
        <w:br/>
        <w:t>и приравненных к ним местностей</w:t>
      </w:r>
      <w:r w:rsidR="000E13D0">
        <w:rPr>
          <w:rFonts w:ascii="Times New Roman" w:eastAsia="Calibri" w:hAnsi="Times New Roman" w:cs="Times New Roman"/>
          <w:sz w:val="28"/>
          <w:szCs w:val="28"/>
          <w:lang w:eastAsia="ru-RU"/>
        </w:rPr>
        <w:t xml:space="preserve">, </w:t>
      </w:r>
      <w:r w:rsidRPr="00605057">
        <w:rPr>
          <w:rFonts w:ascii="Times New Roman" w:eastAsia="Calibri" w:hAnsi="Times New Roman" w:cs="Times New Roman"/>
          <w:sz w:val="28"/>
          <w:szCs w:val="28"/>
          <w:lang w:eastAsia="ru-RU"/>
        </w:rPr>
        <w:t>перечислено 1,78 млн. руб.,</w:t>
      </w:r>
      <w:r w:rsidR="000E13D0">
        <w:rPr>
          <w:rFonts w:ascii="Times New Roman" w:eastAsia="Calibri" w:hAnsi="Times New Roman" w:cs="Times New Roman"/>
          <w:sz w:val="28"/>
          <w:szCs w:val="28"/>
          <w:lang w:eastAsia="ru-RU"/>
        </w:rPr>
        <w:t xml:space="preserve"> освоено 1,71 млн. руб. (96,2%), </w:t>
      </w:r>
      <w:r w:rsidRPr="00605057">
        <w:rPr>
          <w:rFonts w:ascii="Times New Roman" w:eastAsia="Calibri" w:hAnsi="Times New Roman" w:cs="Times New Roman"/>
          <w:sz w:val="28"/>
          <w:szCs w:val="28"/>
          <w:lang w:eastAsia="ru-RU"/>
        </w:rPr>
        <w:t>выдано 23 государственных жилищных сертификата на сумму 39,33 млн. руб., реализован 21 сертификат на сумму 36,55 млн. руб. Срок реализации сертификатов, выданных в 2014 году</w:t>
      </w:r>
      <w:r w:rsidR="0074380F">
        <w:rPr>
          <w:rFonts w:ascii="Times New Roman" w:eastAsia="Calibri" w:hAnsi="Times New Roman" w:cs="Times New Roman"/>
          <w:sz w:val="28"/>
          <w:szCs w:val="28"/>
          <w:lang w:eastAsia="ru-RU"/>
        </w:rPr>
        <w:t>,</w:t>
      </w:r>
      <w:r w:rsidRPr="00605057">
        <w:rPr>
          <w:rFonts w:ascii="Times New Roman" w:eastAsia="Calibri" w:hAnsi="Times New Roman" w:cs="Times New Roman"/>
          <w:sz w:val="28"/>
          <w:szCs w:val="28"/>
          <w:lang w:eastAsia="ru-RU"/>
        </w:rPr>
        <w:br/>
        <w:t>до 21.06.2015. Всего на 01.01.2015 состоит на учете 3684 гражданина, выезжающих (выехавших) из районов Крайнего Севера и приравненных</w:t>
      </w:r>
      <w:r w:rsidRPr="00605057">
        <w:rPr>
          <w:rFonts w:ascii="Times New Roman" w:eastAsia="Calibri" w:hAnsi="Times New Roman" w:cs="Times New Roman"/>
          <w:sz w:val="28"/>
          <w:szCs w:val="28"/>
          <w:lang w:eastAsia="ru-RU"/>
        </w:rPr>
        <w:br/>
        <w:t xml:space="preserve">к ним местностей. </w:t>
      </w:r>
    </w:p>
    <w:p w:rsidR="00206D34" w:rsidRPr="00605057" w:rsidRDefault="00206D3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Из 171 муниципального образования края получили паспорта готовности к отопительному сезону 167, что составляет 98% (в 2013 году паспорта получили 159 МО, что составило 93%). Данный </w:t>
      </w:r>
      <w:proofErr w:type="gramStart"/>
      <w:r w:rsidRPr="00605057">
        <w:rPr>
          <w:rFonts w:ascii="Times New Roman" w:eastAsia="Times New Roman" w:hAnsi="Times New Roman" w:cs="Times New Roman"/>
          <w:sz w:val="28"/>
          <w:szCs w:val="28"/>
          <w:lang w:eastAsia="ru-RU"/>
        </w:rPr>
        <w:t>результат</w:t>
      </w:r>
      <w:proofErr w:type="gramEnd"/>
      <w:r w:rsidRPr="00605057">
        <w:rPr>
          <w:rFonts w:ascii="Times New Roman" w:eastAsia="Times New Roman" w:hAnsi="Times New Roman" w:cs="Times New Roman"/>
          <w:sz w:val="28"/>
          <w:szCs w:val="28"/>
          <w:lang w:eastAsia="ru-RU"/>
        </w:rPr>
        <w:t xml:space="preserve"> достигнут благодаря плановой работе всех структур, постоянному мониторингу и контролю за ходом подготовки муниципальных образований к отопительному сезону.</w:t>
      </w:r>
    </w:p>
    <w:p w:rsidR="00206D34" w:rsidRDefault="00206D34"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На территории Приморского края отопительный сезон начат </w:t>
      </w:r>
      <w:r w:rsidRPr="00605057">
        <w:rPr>
          <w:rFonts w:ascii="Times New Roman" w:eastAsia="Times New Roman" w:hAnsi="Times New Roman" w:cs="Times New Roman"/>
          <w:sz w:val="28"/>
          <w:szCs w:val="28"/>
          <w:lang w:eastAsia="ru-RU"/>
        </w:rPr>
        <w:br/>
        <w:t>в период с 03 по 27</w:t>
      </w:r>
      <w:r w:rsidR="00CB14F7">
        <w:rPr>
          <w:rFonts w:ascii="Times New Roman" w:eastAsia="Times New Roman" w:hAnsi="Times New Roman" w:cs="Times New Roman"/>
          <w:sz w:val="28"/>
          <w:szCs w:val="28"/>
          <w:lang w:eastAsia="ru-RU"/>
        </w:rPr>
        <w:t>.10.</w:t>
      </w:r>
      <w:r w:rsidRPr="00605057">
        <w:rPr>
          <w:rFonts w:ascii="Times New Roman" w:eastAsia="Times New Roman" w:hAnsi="Times New Roman" w:cs="Times New Roman"/>
          <w:sz w:val="28"/>
          <w:szCs w:val="28"/>
          <w:lang w:eastAsia="ru-RU"/>
        </w:rPr>
        <w:t xml:space="preserve">2014 (в 2013 году с 02 по 25.10.2013). Подключение жилищного фонда и объектов социального назначения осуществлено в плановом режиме. Отопительный сезон в муниципальных образованиях проходит в штатном режиме. </w:t>
      </w:r>
      <w:proofErr w:type="gramStart"/>
      <w:r w:rsidRPr="00605057">
        <w:rPr>
          <w:rFonts w:ascii="Times New Roman" w:eastAsia="Times New Roman" w:hAnsi="Times New Roman" w:cs="Times New Roman"/>
          <w:sz w:val="28"/>
          <w:szCs w:val="28"/>
          <w:lang w:eastAsia="ru-RU"/>
        </w:rPr>
        <w:t>Контроль за</w:t>
      </w:r>
      <w:proofErr w:type="gramEnd"/>
      <w:r w:rsidRPr="00605057">
        <w:rPr>
          <w:rFonts w:ascii="Times New Roman" w:eastAsia="Times New Roman" w:hAnsi="Times New Roman" w:cs="Times New Roman"/>
          <w:sz w:val="28"/>
          <w:szCs w:val="28"/>
          <w:lang w:eastAsia="ru-RU"/>
        </w:rPr>
        <w:t xml:space="preserve"> ходом отопительного периода осуществляет краевой штаб по подготовке и прохождению отопительного сезона 2014-2015 годов.</w:t>
      </w:r>
    </w:p>
    <w:p w:rsidR="00302957" w:rsidRPr="00747549" w:rsidRDefault="00302957" w:rsidP="00302957">
      <w:pPr>
        <w:tabs>
          <w:tab w:val="left" w:pos="1365"/>
        </w:tabs>
        <w:rPr>
          <w:rFonts w:ascii="Times New Roman" w:eastAsia="Times New Roman" w:hAnsi="Times New Roman" w:cs="Times New Roman"/>
          <w:color w:val="000000"/>
          <w:sz w:val="28"/>
          <w:szCs w:val="28"/>
          <w:lang w:eastAsia="ru-RU"/>
        </w:rPr>
      </w:pPr>
      <w:r>
        <w:rPr>
          <w:rFonts w:ascii="Times New Roman" w:eastAsia="Calibri" w:hAnsi="Times New Roman" w:cs="Times New Roman"/>
          <w:b/>
          <w:color w:val="000000"/>
          <w:sz w:val="28"/>
          <w:szCs w:val="28"/>
        </w:rPr>
        <w:t xml:space="preserve">В </w:t>
      </w:r>
      <w:r w:rsidR="002B6A42">
        <w:rPr>
          <w:rFonts w:ascii="Times New Roman" w:eastAsia="Calibri" w:hAnsi="Times New Roman" w:cs="Times New Roman"/>
          <w:b/>
          <w:color w:val="000000"/>
          <w:sz w:val="28"/>
          <w:szCs w:val="28"/>
        </w:rPr>
        <w:t>области</w:t>
      </w:r>
      <w:r>
        <w:rPr>
          <w:rFonts w:ascii="Times New Roman" w:eastAsia="Calibri" w:hAnsi="Times New Roman" w:cs="Times New Roman"/>
          <w:b/>
          <w:color w:val="000000"/>
          <w:sz w:val="28"/>
          <w:szCs w:val="28"/>
        </w:rPr>
        <w:t xml:space="preserve"> регионального государственного жилищного надзора. </w:t>
      </w:r>
      <w:r w:rsidR="0074380F">
        <w:rPr>
          <w:rFonts w:ascii="Times New Roman" w:eastAsia="Calibri" w:hAnsi="Times New Roman" w:cs="Times New Roman"/>
          <w:b/>
          <w:color w:val="000000"/>
          <w:sz w:val="28"/>
          <w:szCs w:val="28"/>
        </w:rPr>
        <w:br/>
      </w:r>
      <w:r w:rsidRPr="00747549">
        <w:rPr>
          <w:rFonts w:ascii="Times New Roman" w:eastAsia="Times New Roman" w:hAnsi="Times New Roman" w:cs="Times New Roman"/>
          <w:color w:val="000000"/>
          <w:sz w:val="28"/>
          <w:szCs w:val="28"/>
          <w:lang w:eastAsia="ru-RU"/>
        </w:rPr>
        <w:t xml:space="preserve">За отчетный период </w:t>
      </w:r>
      <w:r w:rsidRPr="00747549">
        <w:rPr>
          <w:rFonts w:ascii="Times New Roman" w:eastAsia="Times New Roman" w:hAnsi="Times New Roman" w:cs="Times New Roman"/>
          <w:sz w:val="28"/>
          <w:szCs w:val="28"/>
          <w:lang w:eastAsia="ru-RU"/>
        </w:rPr>
        <w:t>государственной жилищной инспекци</w:t>
      </w:r>
      <w:r>
        <w:rPr>
          <w:rFonts w:ascii="Times New Roman" w:eastAsia="Times New Roman" w:hAnsi="Times New Roman" w:cs="Times New Roman"/>
          <w:sz w:val="28"/>
          <w:szCs w:val="28"/>
          <w:lang w:eastAsia="ru-RU"/>
        </w:rPr>
        <w:t xml:space="preserve">ей </w:t>
      </w:r>
      <w:r w:rsidRPr="00747549">
        <w:rPr>
          <w:rFonts w:ascii="Times New Roman" w:eastAsia="Times New Roman" w:hAnsi="Times New Roman" w:cs="Times New Roman"/>
          <w:sz w:val="28"/>
          <w:szCs w:val="28"/>
          <w:lang w:eastAsia="ru-RU"/>
        </w:rPr>
        <w:t>Приморского края</w:t>
      </w:r>
      <w:r w:rsidRPr="00747549">
        <w:rPr>
          <w:rFonts w:ascii="Times New Roman" w:eastAsia="Times New Roman" w:hAnsi="Times New Roman" w:cs="Times New Roman"/>
          <w:color w:val="000000"/>
          <w:sz w:val="28"/>
          <w:szCs w:val="28"/>
          <w:lang w:eastAsia="ru-RU"/>
        </w:rPr>
        <w:t xml:space="preserve"> проведено 1920 проверок. Путем проведения проверок обследовано 9036,38 тыс.</w:t>
      </w:r>
      <w:r>
        <w:rPr>
          <w:rFonts w:ascii="Times New Roman" w:eastAsia="Times New Roman" w:hAnsi="Times New Roman" w:cs="Times New Roman"/>
          <w:color w:val="000000"/>
          <w:sz w:val="28"/>
          <w:szCs w:val="28"/>
          <w:lang w:eastAsia="ru-RU"/>
        </w:rPr>
        <w:t xml:space="preserve"> </w:t>
      </w:r>
      <w:r w:rsidRPr="00747549">
        <w:rPr>
          <w:rFonts w:ascii="Times New Roman" w:eastAsia="Times New Roman" w:hAnsi="Times New Roman" w:cs="Times New Roman"/>
          <w:color w:val="000000"/>
          <w:sz w:val="28"/>
          <w:szCs w:val="28"/>
          <w:lang w:eastAsia="ru-RU"/>
        </w:rPr>
        <w:t>кв.</w:t>
      </w:r>
      <w:r w:rsidR="0074380F">
        <w:rPr>
          <w:rFonts w:ascii="Times New Roman" w:eastAsia="Times New Roman" w:hAnsi="Times New Roman" w:cs="Times New Roman"/>
          <w:color w:val="000000"/>
          <w:sz w:val="28"/>
          <w:szCs w:val="28"/>
          <w:lang w:eastAsia="ru-RU"/>
        </w:rPr>
        <w:t xml:space="preserve"> </w:t>
      </w:r>
      <w:r w:rsidRPr="00747549">
        <w:rPr>
          <w:rFonts w:ascii="Times New Roman" w:eastAsia="Times New Roman" w:hAnsi="Times New Roman" w:cs="Times New Roman"/>
          <w:color w:val="000000"/>
          <w:sz w:val="28"/>
          <w:szCs w:val="28"/>
          <w:lang w:eastAsia="ru-RU"/>
        </w:rPr>
        <w:t>м., из них 323,14 тыс.</w:t>
      </w:r>
      <w:r>
        <w:rPr>
          <w:rFonts w:ascii="Times New Roman" w:eastAsia="Times New Roman" w:hAnsi="Times New Roman" w:cs="Times New Roman"/>
          <w:color w:val="000000"/>
          <w:sz w:val="28"/>
          <w:szCs w:val="28"/>
          <w:lang w:eastAsia="ru-RU"/>
        </w:rPr>
        <w:t xml:space="preserve"> </w:t>
      </w:r>
      <w:r w:rsidRPr="00747549">
        <w:rPr>
          <w:rFonts w:ascii="Times New Roman" w:eastAsia="Times New Roman" w:hAnsi="Times New Roman" w:cs="Times New Roman"/>
          <w:color w:val="000000"/>
          <w:sz w:val="28"/>
          <w:szCs w:val="28"/>
          <w:lang w:eastAsia="ru-RU"/>
        </w:rPr>
        <w:t>кв.</w:t>
      </w:r>
      <w:r w:rsidR="0074380F">
        <w:rPr>
          <w:rFonts w:ascii="Times New Roman" w:eastAsia="Times New Roman" w:hAnsi="Times New Roman" w:cs="Times New Roman"/>
          <w:color w:val="000000"/>
          <w:sz w:val="28"/>
          <w:szCs w:val="28"/>
          <w:lang w:eastAsia="ru-RU"/>
        </w:rPr>
        <w:t xml:space="preserve"> </w:t>
      </w:r>
      <w:r w:rsidRPr="00747549">
        <w:rPr>
          <w:rFonts w:ascii="Times New Roman" w:eastAsia="Times New Roman" w:hAnsi="Times New Roman" w:cs="Times New Roman"/>
          <w:color w:val="000000"/>
          <w:sz w:val="28"/>
          <w:szCs w:val="28"/>
          <w:lang w:eastAsia="ru-RU"/>
        </w:rPr>
        <w:t>м. путем проведения плановых проверок, в ходе которых выявлено</w:t>
      </w:r>
      <w:r>
        <w:rPr>
          <w:rFonts w:ascii="Times New Roman" w:eastAsia="Times New Roman" w:hAnsi="Times New Roman" w:cs="Times New Roman"/>
          <w:color w:val="000000"/>
          <w:sz w:val="28"/>
          <w:szCs w:val="28"/>
          <w:lang w:eastAsia="ru-RU"/>
        </w:rPr>
        <w:t xml:space="preserve"> </w:t>
      </w:r>
      <w:r w:rsidRPr="00747549">
        <w:rPr>
          <w:rFonts w:ascii="Times New Roman" w:eastAsia="Times New Roman" w:hAnsi="Times New Roman" w:cs="Times New Roman"/>
          <w:color w:val="000000"/>
          <w:sz w:val="28"/>
          <w:szCs w:val="28"/>
          <w:lang w:eastAsia="ru-RU"/>
        </w:rPr>
        <w:t>1689 правонарушений жилищного законодательства.</w:t>
      </w:r>
    </w:p>
    <w:p w:rsidR="00302957" w:rsidRPr="00747549" w:rsidRDefault="00302957" w:rsidP="00302957">
      <w:pPr>
        <w:rPr>
          <w:rFonts w:ascii="Times New Roman" w:eastAsia="Calibri" w:hAnsi="Times New Roman" w:cs="Times New Roman"/>
          <w:sz w:val="28"/>
          <w:szCs w:val="28"/>
        </w:rPr>
      </w:pPr>
      <w:proofErr w:type="gramStart"/>
      <w:r w:rsidRPr="00747549">
        <w:rPr>
          <w:rFonts w:ascii="Times New Roman" w:eastAsia="Calibri" w:hAnsi="Times New Roman" w:cs="Times New Roman"/>
          <w:sz w:val="28"/>
          <w:szCs w:val="28"/>
        </w:rPr>
        <w:t xml:space="preserve">По результатам проведения проверок юридическим лицам </w:t>
      </w:r>
      <w:r w:rsidR="0074380F">
        <w:rPr>
          <w:rFonts w:ascii="Times New Roman" w:eastAsia="Calibri" w:hAnsi="Times New Roman" w:cs="Times New Roman"/>
          <w:sz w:val="28"/>
          <w:szCs w:val="28"/>
        </w:rPr>
        <w:br/>
      </w:r>
      <w:r w:rsidRPr="00747549">
        <w:rPr>
          <w:rFonts w:ascii="Times New Roman" w:eastAsia="Calibri" w:hAnsi="Times New Roman" w:cs="Times New Roman"/>
          <w:sz w:val="28"/>
          <w:szCs w:val="28"/>
        </w:rPr>
        <w:t xml:space="preserve">и индивидуальным предпринимателям, оказывающим услуги по управлению многоквартирными домами и (или) оказывающим услуги по содержанию </w:t>
      </w:r>
      <w:r w:rsidR="0074380F">
        <w:rPr>
          <w:rFonts w:ascii="Times New Roman" w:eastAsia="Calibri" w:hAnsi="Times New Roman" w:cs="Times New Roman"/>
          <w:sz w:val="28"/>
          <w:szCs w:val="28"/>
        </w:rPr>
        <w:br/>
      </w:r>
      <w:r w:rsidRPr="00747549">
        <w:rPr>
          <w:rFonts w:ascii="Times New Roman" w:eastAsia="Calibri" w:hAnsi="Times New Roman" w:cs="Times New Roman"/>
          <w:sz w:val="28"/>
          <w:szCs w:val="28"/>
        </w:rPr>
        <w:t xml:space="preserve">и текущему ремонту общего имущества в многоквартирных домах, а также </w:t>
      </w:r>
      <w:proofErr w:type="spellStart"/>
      <w:r w:rsidRPr="00747549">
        <w:rPr>
          <w:rFonts w:ascii="Times New Roman" w:eastAsia="Calibri" w:hAnsi="Times New Roman" w:cs="Times New Roman"/>
          <w:sz w:val="28"/>
          <w:szCs w:val="28"/>
        </w:rPr>
        <w:t>ресурсоснабжающим</w:t>
      </w:r>
      <w:proofErr w:type="spellEnd"/>
      <w:r w:rsidRPr="00747549">
        <w:rPr>
          <w:rFonts w:ascii="Times New Roman" w:eastAsia="Calibri" w:hAnsi="Times New Roman" w:cs="Times New Roman"/>
          <w:sz w:val="28"/>
          <w:szCs w:val="28"/>
        </w:rPr>
        <w:t xml:space="preserve"> организациям </w:t>
      </w:r>
      <w:r>
        <w:rPr>
          <w:rFonts w:ascii="Times New Roman" w:eastAsia="Calibri" w:hAnsi="Times New Roman" w:cs="Times New Roman"/>
          <w:sz w:val="28"/>
          <w:szCs w:val="28"/>
        </w:rPr>
        <w:t>государственной жилищной и</w:t>
      </w:r>
      <w:r w:rsidRPr="00747549">
        <w:rPr>
          <w:rFonts w:ascii="Times New Roman" w:eastAsia="Calibri" w:hAnsi="Times New Roman" w:cs="Times New Roman"/>
          <w:sz w:val="28"/>
          <w:szCs w:val="28"/>
        </w:rPr>
        <w:t xml:space="preserve">нспекцией </w:t>
      </w:r>
      <w:r>
        <w:rPr>
          <w:rFonts w:ascii="Times New Roman" w:eastAsia="Calibri" w:hAnsi="Times New Roman" w:cs="Times New Roman"/>
          <w:sz w:val="28"/>
          <w:szCs w:val="28"/>
        </w:rPr>
        <w:t xml:space="preserve">Приморского края </w:t>
      </w:r>
      <w:r w:rsidRPr="00747549">
        <w:rPr>
          <w:rFonts w:ascii="Times New Roman" w:eastAsia="Calibri" w:hAnsi="Times New Roman" w:cs="Times New Roman"/>
          <w:sz w:val="28"/>
          <w:szCs w:val="28"/>
        </w:rPr>
        <w:t>выдано 3450 исполнительных документа, в том числе: предписаний – 771, протоколов – 893, актов – 1786.</w:t>
      </w:r>
      <w:proofErr w:type="gramEnd"/>
    </w:p>
    <w:p w:rsidR="00302957" w:rsidRPr="00747549" w:rsidRDefault="00302957" w:rsidP="00302957">
      <w:pPr>
        <w:rPr>
          <w:rFonts w:ascii="Times New Roman" w:eastAsia="Calibri" w:hAnsi="Times New Roman" w:cs="Times New Roman"/>
          <w:sz w:val="28"/>
          <w:szCs w:val="28"/>
        </w:rPr>
      </w:pPr>
      <w:proofErr w:type="gramStart"/>
      <w:r w:rsidRPr="00747549">
        <w:rPr>
          <w:rFonts w:ascii="Times New Roman" w:eastAsia="Calibri" w:hAnsi="Times New Roman" w:cs="Times New Roman"/>
          <w:sz w:val="28"/>
          <w:szCs w:val="28"/>
        </w:rPr>
        <w:t>По категориям нарушений наибольший удельный вес занимают нарушения Правил содержания общего имущества в многоквартирном доме, и Правил и норм техническо</w:t>
      </w:r>
      <w:r>
        <w:rPr>
          <w:rFonts w:ascii="Times New Roman" w:eastAsia="Calibri" w:hAnsi="Times New Roman" w:cs="Times New Roman"/>
          <w:sz w:val="28"/>
          <w:szCs w:val="28"/>
        </w:rPr>
        <w:t xml:space="preserve">й эксплуатации жилищного фонда </w:t>
      </w:r>
      <w:r w:rsidRPr="00747549">
        <w:rPr>
          <w:rFonts w:ascii="Times New Roman" w:eastAsia="Calibri" w:hAnsi="Times New Roman" w:cs="Times New Roman"/>
          <w:sz w:val="28"/>
          <w:szCs w:val="28"/>
        </w:rPr>
        <w:t xml:space="preserve">– </w:t>
      </w:r>
      <w:r w:rsidR="0074380F">
        <w:rPr>
          <w:rFonts w:ascii="Times New Roman" w:eastAsia="Calibri" w:hAnsi="Times New Roman" w:cs="Times New Roman"/>
          <w:sz w:val="28"/>
          <w:szCs w:val="28"/>
        </w:rPr>
        <w:br/>
      </w:r>
      <w:r w:rsidRPr="00747549">
        <w:rPr>
          <w:rFonts w:ascii="Times New Roman" w:eastAsia="Calibri" w:hAnsi="Times New Roman" w:cs="Times New Roman"/>
          <w:sz w:val="28"/>
          <w:szCs w:val="28"/>
        </w:rPr>
        <w:t>518 нарушений, меньшее количество занимают нарушения Правил предоставления коммунальных услуг собственникам и пользователям помещений в многок</w:t>
      </w:r>
      <w:r>
        <w:rPr>
          <w:rFonts w:ascii="Times New Roman" w:eastAsia="Calibri" w:hAnsi="Times New Roman" w:cs="Times New Roman"/>
          <w:sz w:val="28"/>
          <w:szCs w:val="28"/>
        </w:rPr>
        <w:t xml:space="preserve">вартирных домах и жилых домов </w:t>
      </w:r>
      <w:r w:rsidRPr="00747549">
        <w:rPr>
          <w:rFonts w:ascii="Times New Roman" w:eastAsia="Calibri" w:hAnsi="Times New Roman" w:cs="Times New Roman"/>
          <w:sz w:val="28"/>
          <w:szCs w:val="28"/>
        </w:rPr>
        <w:t>– 63 нарушения, остальная часть отнесена к нарушениям Правил</w:t>
      </w:r>
      <w:r>
        <w:rPr>
          <w:rFonts w:ascii="Times New Roman" w:eastAsia="Calibri" w:hAnsi="Times New Roman" w:cs="Times New Roman"/>
          <w:sz w:val="28"/>
          <w:szCs w:val="28"/>
        </w:rPr>
        <w:t xml:space="preserve"> пользования жилыми помещениями </w:t>
      </w:r>
      <w:r w:rsidRPr="00747549">
        <w:rPr>
          <w:rFonts w:ascii="Times New Roman" w:eastAsia="Calibri" w:hAnsi="Times New Roman" w:cs="Times New Roman"/>
          <w:sz w:val="28"/>
          <w:szCs w:val="28"/>
        </w:rPr>
        <w:t>– 122 нарушения.</w:t>
      </w:r>
      <w:proofErr w:type="gramEnd"/>
    </w:p>
    <w:p w:rsidR="00302957" w:rsidRPr="00747549" w:rsidRDefault="00302957" w:rsidP="00302957">
      <w:pPr>
        <w:rPr>
          <w:rFonts w:ascii="Times New Roman" w:eastAsia="Calibri" w:hAnsi="Times New Roman" w:cs="Times New Roman"/>
          <w:sz w:val="28"/>
          <w:szCs w:val="28"/>
        </w:rPr>
      </w:pPr>
      <w:r>
        <w:rPr>
          <w:rFonts w:ascii="Times New Roman" w:eastAsia="Calibri" w:hAnsi="Times New Roman" w:cs="Times New Roman"/>
          <w:sz w:val="28"/>
          <w:szCs w:val="28"/>
        </w:rPr>
        <w:t xml:space="preserve">В 2014 году </w:t>
      </w:r>
      <w:r w:rsidRPr="00747549">
        <w:rPr>
          <w:rFonts w:ascii="Times New Roman" w:eastAsia="Calibri" w:hAnsi="Times New Roman" w:cs="Times New Roman"/>
          <w:sz w:val="28"/>
          <w:szCs w:val="28"/>
        </w:rPr>
        <w:t xml:space="preserve">за выявленные нарушения требований законодательства </w:t>
      </w:r>
      <w:r w:rsidR="0074380F">
        <w:rPr>
          <w:rFonts w:ascii="Times New Roman" w:eastAsia="Calibri" w:hAnsi="Times New Roman" w:cs="Times New Roman"/>
          <w:sz w:val="28"/>
          <w:szCs w:val="28"/>
        </w:rPr>
        <w:br/>
      </w:r>
      <w:r w:rsidRPr="00747549">
        <w:rPr>
          <w:rFonts w:ascii="Times New Roman" w:eastAsia="Calibri" w:hAnsi="Times New Roman" w:cs="Times New Roman"/>
          <w:sz w:val="28"/>
          <w:szCs w:val="28"/>
        </w:rPr>
        <w:t xml:space="preserve">в сфере жилищно-коммунального хозяйства должностными лицами </w:t>
      </w:r>
      <w:r>
        <w:rPr>
          <w:rFonts w:ascii="Times New Roman" w:eastAsia="Calibri" w:hAnsi="Times New Roman" w:cs="Times New Roman"/>
          <w:sz w:val="28"/>
          <w:szCs w:val="28"/>
        </w:rPr>
        <w:t>и</w:t>
      </w:r>
      <w:r w:rsidRPr="00747549">
        <w:rPr>
          <w:rFonts w:ascii="Times New Roman" w:eastAsia="Calibri" w:hAnsi="Times New Roman" w:cs="Times New Roman"/>
          <w:sz w:val="28"/>
          <w:szCs w:val="28"/>
        </w:rPr>
        <w:t xml:space="preserve">нспекции возбуждено 1094 дела об административных правонарушениях, по фактам выявленных нарушений </w:t>
      </w:r>
      <w:proofErr w:type="gramStart"/>
      <w:r w:rsidRPr="00747549">
        <w:rPr>
          <w:rFonts w:ascii="Times New Roman" w:eastAsia="Calibri" w:hAnsi="Times New Roman" w:cs="Times New Roman"/>
          <w:sz w:val="28"/>
          <w:szCs w:val="28"/>
        </w:rPr>
        <w:t>наложен</w:t>
      </w:r>
      <w:proofErr w:type="gramEnd"/>
      <w:r w:rsidR="00902FA0">
        <w:rPr>
          <w:rFonts w:ascii="Times New Roman" w:eastAsia="Calibri" w:hAnsi="Times New Roman" w:cs="Times New Roman"/>
          <w:sz w:val="28"/>
          <w:szCs w:val="28"/>
        </w:rPr>
        <w:t xml:space="preserve"> 1022 </w:t>
      </w:r>
      <w:proofErr w:type="spellStart"/>
      <w:r w:rsidRPr="00747549">
        <w:rPr>
          <w:rFonts w:ascii="Times New Roman" w:eastAsia="Calibri" w:hAnsi="Times New Roman" w:cs="Times New Roman"/>
          <w:sz w:val="28"/>
          <w:szCs w:val="28"/>
        </w:rPr>
        <w:t>адм</w:t>
      </w:r>
      <w:r>
        <w:rPr>
          <w:rFonts w:ascii="Times New Roman" w:eastAsia="Calibri" w:hAnsi="Times New Roman" w:cs="Times New Roman"/>
          <w:sz w:val="28"/>
          <w:szCs w:val="28"/>
        </w:rPr>
        <w:t>инистративны</w:t>
      </w:r>
      <w:r w:rsidR="00902FA0">
        <w:rPr>
          <w:rFonts w:ascii="Times New Roman" w:eastAsia="Calibri" w:hAnsi="Times New Roman" w:cs="Times New Roman"/>
          <w:sz w:val="28"/>
          <w:szCs w:val="28"/>
        </w:rPr>
        <w:t>х</w:t>
      </w:r>
      <w:r>
        <w:rPr>
          <w:rFonts w:ascii="Times New Roman" w:eastAsia="Calibri" w:hAnsi="Times New Roman" w:cs="Times New Roman"/>
          <w:sz w:val="28"/>
          <w:szCs w:val="28"/>
        </w:rPr>
        <w:t>наказания</w:t>
      </w:r>
      <w:proofErr w:type="spellEnd"/>
      <w:r>
        <w:rPr>
          <w:rFonts w:ascii="Times New Roman" w:eastAsia="Calibri" w:hAnsi="Times New Roman" w:cs="Times New Roman"/>
          <w:sz w:val="28"/>
          <w:szCs w:val="28"/>
        </w:rPr>
        <w:t>.</w:t>
      </w:r>
    </w:p>
    <w:p w:rsidR="00302957" w:rsidRPr="00747549" w:rsidRDefault="00302957" w:rsidP="00302957">
      <w:pPr>
        <w:autoSpaceDE w:val="0"/>
        <w:autoSpaceDN w:val="0"/>
        <w:adjustRightInd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Pr="00747549">
        <w:rPr>
          <w:rFonts w:ascii="Times New Roman" w:eastAsia="Times New Roman" w:hAnsi="Times New Roman" w:cs="Times New Roman"/>
          <w:sz w:val="28"/>
          <w:szCs w:val="28"/>
          <w:lang w:eastAsia="ru-RU"/>
        </w:rPr>
        <w:t>а отчетный период работы административная практика показывает динамику увеличения количества административных дел.</w:t>
      </w:r>
    </w:p>
    <w:p w:rsidR="00302957" w:rsidRPr="00747549" w:rsidRDefault="00302957" w:rsidP="00302957">
      <w:pPr>
        <w:autoSpaceDE w:val="0"/>
        <w:autoSpaceDN w:val="0"/>
        <w:adjustRightInd w:val="0"/>
        <w:rPr>
          <w:rFonts w:ascii="Times New Roman" w:eastAsia="Times New Roman" w:hAnsi="Times New Roman" w:cs="Times New Roman"/>
          <w:sz w:val="28"/>
          <w:szCs w:val="28"/>
          <w:lang w:eastAsia="ru-RU"/>
        </w:rPr>
      </w:pPr>
      <w:r w:rsidRPr="00747549">
        <w:rPr>
          <w:rFonts w:ascii="Times New Roman" w:eastAsia="Times New Roman" w:hAnsi="Times New Roman" w:cs="Times New Roman"/>
          <w:sz w:val="28"/>
          <w:szCs w:val="28"/>
          <w:lang w:eastAsia="ru-RU"/>
        </w:rPr>
        <w:t>По результатам рассмотрения административных дел на нарушителей наложено административных штрафов на сумму 19 147,70</w:t>
      </w:r>
      <w:r w:rsidRPr="00747549">
        <w:rPr>
          <w:rFonts w:ascii="Times New Roman" w:eastAsia="Times New Roman" w:hAnsi="Times New Roman" w:cs="Times New Roman"/>
          <w:sz w:val="24"/>
          <w:szCs w:val="24"/>
          <w:lang w:eastAsia="ru-RU"/>
        </w:rPr>
        <w:t xml:space="preserve"> </w:t>
      </w:r>
      <w:r w:rsidRPr="00747549">
        <w:rPr>
          <w:rFonts w:ascii="Times New Roman" w:eastAsia="Times New Roman" w:hAnsi="Times New Roman" w:cs="Times New Roman"/>
          <w:sz w:val="28"/>
          <w:szCs w:val="28"/>
          <w:lang w:eastAsia="ru-RU"/>
        </w:rPr>
        <w:t>тыс.</w:t>
      </w:r>
      <w:r w:rsidR="0074380F">
        <w:rPr>
          <w:rFonts w:ascii="Times New Roman" w:eastAsia="Times New Roman" w:hAnsi="Times New Roman" w:cs="Times New Roman"/>
          <w:sz w:val="28"/>
          <w:szCs w:val="28"/>
          <w:lang w:eastAsia="ru-RU"/>
        </w:rPr>
        <w:t xml:space="preserve"> </w:t>
      </w:r>
      <w:r w:rsidRPr="00747549">
        <w:rPr>
          <w:rFonts w:ascii="Times New Roman" w:eastAsia="Times New Roman" w:hAnsi="Times New Roman" w:cs="Times New Roman"/>
          <w:sz w:val="28"/>
          <w:szCs w:val="28"/>
          <w:lang w:eastAsia="ru-RU"/>
        </w:rPr>
        <w:t xml:space="preserve">руб. Оплачено административных штрафов на сумму </w:t>
      </w:r>
      <w:r w:rsidRPr="00747549">
        <w:rPr>
          <w:rFonts w:ascii="Times New Roman" w:eastAsia="Times New Roman" w:hAnsi="Times New Roman" w:cs="Times New Roman"/>
          <w:color w:val="000000"/>
          <w:sz w:val="28"/>
          <w:szCs w:val="28"/>
          <w:lang w:eastAsia="ru-RU"/>
        </w:rPr>
        <w:t>8 510,551</w:t>
      </w:r>
      <w:r w:rsidRPr="00747549">
        <w:rPr>
          <w:rFonts w:ascii="Times New Roman" w:eastAsia="Times New Roman" w:hAnsi="Times New Roman" w:cs="Times New Roman"/>
          <w:color w:val="000000"/>
          <w:sz w:val="24"/>
          <w:szCs w:val="24"/>
          <w:lang w:eastAsia="ru-RU"/>
        </w:rPr>
        <w:t xml:space="preserve"> </w:t>
      </w:r>
      <w:r w:rsidRPr="00747549">
        <w:rPr>
          <w:rFonts w:ascii="Times New Roman" w:eastAsia="Times New Roman" w:hAnsi="Times New Roman" w:cs="Times New Roman"/>
          <w:sz w:val="28"/>
          <w:szCs w:val="28"/>
          <w:lang w:eastAsia="ru-RU"/>
        </w:rPr>
        <w:t>тыс.</w:t>
      </w:r>
      <w:r w:rsidR="0074380F">
        <w:rPr>
          <w:rFonts w:ascii="Times New Roman" w:eastAsia="Times New Roman" w:hAnsi="Times New Roman" w:cs="Times New Roman"/>
          <w:sz w:val="28"/>
          <w:szCs w:val="28"/>
          <w:lang w:eastAsia="ru-RU"/>
        </w:rPr>
        <w:t xml:space="preserve"> </w:t>
      </w:r>
      <w:r w:rsidRPr="00747549">
        <w:rPr>
          <w:rFonts w:ascii="Times New Roman" w:eastAsia="Times New Roman" w:hAnsi="Times New Roman" w:cs="Times New Roman"/>
          <w:sz w:val="28"/>
          <w:szCs w:val="28"/>
          <w:lang w:eastAsia="ru-RU"/>
        </w:rPr>
        <w:t>руб.</w:t>
      </w:r>
      <w:r>
        <w:rPr>
          <w:rFonts w:ascii="Times New Roman" w:eastAsia="Times New Roman" w:hAnsi="Times New Roman" w:cs="Times New Roman"/>
          <w:sz w:val="28"/>
          <w:szCs w:val="28"/>
          <w:lang w:eastAsia="ru-RU"/>
        </w:rPr>
        <w:t xml:space="preserve"> С</w:t>
      </w:r>
      <w:r w:rsidRPr="00747549">
        <w:rPr>
          <w:rFonts w:ascii="Times New Roman" w:eastAsia="Times New Roman" w:hAnsi="Times New Roman" w:cs="Times New Roman"/>
          <w:sz w:val="28"/>
          <w:szCs w:val="28"/>
          <w:lang w:eastAsia="ru-RU"/>
        </w:rPr>
        <w:t>воевременность уплаты штрафов</w:t>
      </w:r>
      <w:r>
        <w:rPr>
          <w:rFonts w:ascii="Times New Roman" w:eastAsia="Times New Roman" w:hAnsi="Times New Roman" w:cs="Times New Roman"/>
          <w:sz w:val="28"/>
          <w:szCs w:val="28"/>
          <w:lang w:eastAsia="ru-RU"/>
        </w:rPr>
        <w:t xml:space="preserve"> находится на контроле. </w:t>
      </w:r>
      <w:r w:rsidRPr="00747549">
        <w:rPr>
          <w:rFonts w:ascii="Times New Roman" w:eastAsia="Times New Roman" w:hAnsi="Times New Roman" w:cs="Times New Roman"/>
          <w:sz w:val="28"/>
          <w:szCs w:val="28"/>
          <w:lang w:eastAsia="ru-RU"/>
        </w:rPr>
        <w:t xml:space="preserve">В случае просрочки уплаты штрафа в отношении виновного составляется протокол </w:t>
      </w:r>
      <w:r w:rsidR="0074380F">
        <w:rPr>
          <w:rFonts w:ascii="Times New Roman" w:eastAsia="Times New Roman" w:hAnsi="Times New Roman" w:cs="Times New Roman"/>
          <w:sz w:val="28"/>
          <w:szCs w:val="28"/>
          <w:lang w:eastAsia="ru-RU"/>
        </w:rPr>
        <w:br/>
      </w:r>
      <w:r w:rsidRPr="00747549">
        <w:rPr>
          <w:rFonts w:ascii="Times New Roman" w:eastAsia="Times New Roman" w:hAnsi="Times New Roman" w:cs="Times New Roman"/>
          <w:sz w:val="28"/>
          <w:szCs w:val="28"/>
          <w:lang w:eastAsia="ru-RU"/>
        </w:rPr>
        <w:t>по ч</w:t>
      </w:r>
      <w:r>
        <w:rPr>
          <w:rFonts w:ascii="Times New Roman" w:eastAsia="Times New Roman" w:hAnsi="Times New Roman" w:cs="Times New Roman"/>
          <w:sz w:val="28"/>
          <w:szCs w:val="28"/>
          <w:lang w:eastAsia="ru-RU"/>
        </w:rPr>
        <w:t xml:space="preserve">асти </w:t>
      </w:r>
      <w:r w:rsidRPr="00747549">
        <w:rPr>
          <w:rFonts w:ascii="Times New Roman" w:eastAsia="Times New Roman" w:hAnsi="Times New Roman" w:cs="Times New Roman"/>
          <w:sz w:val="28"/>
          <w:szCs w:val="28"/>
          <w:lang w:eastAsia="ru-RU"/>
        </w:rPr>
        <w:t>1 ст</w:t>
      </w:r>
      <w:r>
        <w:rPr>
          <w:rFonts w:ascii="Times New Roman" w:eastAsia="Times New Roman" w:hAnsi="Times New Roman" w:cs="Times New Roman"/>
          <w:sz w:val="28"/>
          <w:szCs w:val="28"/>
          <w:lang w:eastAsia="ru-RU"/>
        </w:rPr>
        <w:t xml:space="preserve">атьи </w:t>
      </w:r>
      <w:r w:rsidRPr="00747549">
        <w:rPr>
          <w:rFonts w:ascii="Times New Roman" w:eastAsia="Times New Roman" w:hAnsi="Times New Roman" w:cs="Times New Roman"/>
          <w:sz w:val="28"/>
          <w:szCs w:val="28"/>
          <w:lang w:eastAsia="ru-RU"/>
        </w:rPr>
        <w:t>20.25 КоАП РФ</w:t>
      </w:r>
      <w:r>
        <w:rPr>
          <w:rFonts w:ascii="Times New Roman" w:eastAsia="Times New Roman" w:hAnsi="Times New Roman" w:cs="Times New Roman"/>
          <w:sz w:val="28"/>
          <w:szCs w:val="28"/>
          <w:lang w:eastAsia="ru-RU"/>
        </w:rPr>
        <w:t xml:space="preserve"> за </w:t>
      </w:r>
      <w:r w:rsidRPr="00747549">
        <w:rPr>
          <w:rFonts w:ascii="Times New Roman" w:eastAsia="Times New Roman" w:hAnsi="Times New Roman" w:cs="Times New Roman"/>
          <w:sz w:val="28"/>
          <w:szCs w:val="28"/>
          <w:lang w:eastAsia="ru-RU"/>
        </w:rPr>
        <w:t>неуплат</w:t>
      </w:r>
      <w:r>
        <w:rPr>
          <w:rFonts w:ascii="Times New Roman" w:eastAsia="Times New Roman" w:hAnsi="Times New Roman" w:cs="Times New Roman"/>
          <w:sz w:val="28"/>
          <w:szCs w:val="28"/>
          <w:lang w:eastAsia="ru-RU"/>
        </w:rPr>
        <w:t>у</w:t>
      </w:r>
      <w:r w:rsidRPr="00747549">
        <w:rPr>
          <w:rFonts w:ascii="Times New Roman" w:eastAsia="Times New Roman" w:hAnsi="Times New Roman" w:cs="Times New Roman"/>
          <w:sz w:val="28"/>
          <w:szCs w:val="28"/>
          <w:lang w:eastAsia="ru-RU"/>
        </w:rPr>
        <w:t xml:space="preserve"> административн</w:t>
      </w:r>
      <w:r>
        <w:rPr>
          <w:rFonts w:ascii="Times New Roman" w:eastAsia="Times New Roman" w:hAnsi="Times New Roman" w:cs="Times New Roman"/>
          <w:sz w:val="28"/>
          <w:szCs w:val="28"/>
          <w:lang w:eastAsia="ru-RU"/>
        </w:rPr>
        <w:t xml:space="preserve">ого штрафа </w:t>
      </w:r>
      <w:r w:rsidR="0074380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в установленный срок</w:t>
      </w:r>
      <w:r w:rsidRPr="00747549">
        <w:rPr>
          <w:rFonts w:ascii="Times New Roman" w:eastAsia="Times New Roman" w:hAnsi="Times New Roman" w:cs="Times New Roman"/>
          <w:sz w:val="28"/>
          <w:szCs w:val="28"/>
          <w:lang w:eastAsia="ru-RU"/>
        </w:rPr>
        <w:t>.</w:t>
      </w:r>
    </w:p>
    <w:p w:rsidR="00302957" w:rsidRPr="00747549" w:rsidRDefault="00302957" w:rsidP="00302957">
      <w:pPr>
        <w:widowControl w:val="0"/>
        <w:tabs>
          <w:tab w:val="left" w:pos="7513"/>
        </w:tabs>
        <w:rPr>
          <w:rFonts w:ascii="Times New Roman" w:eastAsia="Times New Roman" w:hAnsi="Times New Roman" w:cs="Times New Roman"/>
          <w:sz w:val="28"/>
          <w:szCs w:val="28"/>
          <w:lang w:eastAsia="ru-RU"/>
        </w:rPr>
      </w:pPr>
      <w:r w:rsidRPr="00747549">
        <w:rPr>
          <w:rFonts w:ascii="Times New Roman" w:eastAsia="Times New Roman" w:hAnsi="Times New Roman" w:cs="Times New Roman"/>
          <w:sz w:val="28"/>
          <w:szCs w:val="28"/>
          <w:lang w:eastAsia="ru-RU"/>
        </w:rPr>
        <w:t xml:space="preserve">За отчетный период в Инспекцию поступило 9226 обращений граждан, общественных объединений, предприятий, учреждений и организаций, государственных органов и органов местного самоуправления. </w:t>
      </w:r>
      <w:r w:rsidR="0074380F">
        <w:rPr>
          <w:rFonts w:ascii="Times New Roman" w:eastAsia="Times New Roman" w:hAnsi="Times New Roman" w:cs="Times New Roman"/>
          <w:sz w:val="28"/>
          <w:szCs w:val="28"/>
          <w:lang w:eastAsia="ru-RU"/>
        </w:rPr>
        <w:br/>
      </w:r>
      <w:r w:rsidR="005308E6">
        <w:rPr>
          <w:rFonts w:ascii="Times New Roman" w:eastAsia="Times New Roman" w:hAnsi="Times New Roman" w:cs="Times New Roman"/>
          <w:sz w:val="28"/>
          <w:szCs w:val="28"/>
          <w:lang w:eastAsia="ru-RU"/>
        </w:rPr>
        <w:t>О</w:t>
      </w:r>
      <w:r w:rsidRPr="00747549">
        <w:rPr>
          <w:rFonts w:ascii="Times New Roman" w:eastAsia="Times New Roman" w:hAnsi="Times New Roman" w:cs="Times New Roman"/>
          <w:sz w:val="28"/>
          <w:szCs w:val="28"/>
          <w:lang w:eastAsia="ru-RU"/>
        </w:rPr>
        <w:t>бращения рассмотрены, в установленные сроки по ним приняты соответствующие решения.</w:t>
      </w:r>
    </w:p>
    <w:p w:rsidR="00302957" w:rsidRPr="00747549" w:rsidRDefault="00302957" w:rsidP="00302957">
      <w:pPr>
        <w:autoSpaceDE w:val="0"/>
        <w:autoSpaceDN w:val="0"/>
        <w:adjustRightInd w:val="0"/>
        <w:rPr>
          <w:rFonts w:ascii="Times New Roman" w:eastAsia="Times New Roman" w:hAnsi="Times New Roman" w:cs="Times New Roman"/>
          <w:color w:val="000000"/>
          <w:sz w:val="28"/>
          <w:szCs w:val="28"/>
          <w:lang w:eastAsia="ru-RU"/>
        </w:rPr>
      </w:pPr>
      <w:r w:rsidRPr="00747549">
        <w:rPr>
          <w:rFonts w:ascii="Times New Roman" w:eastAsia="Times New Roman" w:hAnsi="Times New Roman" w:cs="Times New Roman"/>
          <w:sz w:val="28"/>
          <w:szCs w:val="28"/>
          <w:lang w:eastAsia="ru-RU"/>
        </w:rPr>
        <w:t xml:space="preserve">С </w:t>
      </w:r>
      <w:r>
        <w:rPr>
          <w:rFonts w:ascii="Times New Roman" w:eastAsia="Times New Roman" w:hAnsi="Times New Roman" w:cs="Times New Roman"/>
          <w:sz w:val="28"/>
          <w:szCs w:val="28"/>
          <w:lang w:eastAsia="ru-RU"/>
        </w:rPr>
        <w:t>0</w:t>
      </w:r>
      <w:r w:rsidRPr="00747549">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.09.</w:t>
      </w:r>
      <w:r w:rsidRPr="00747549">
        <w:rPr>
          <w:rFonts w:ascii="Times New Roman" w:eastAsia="Times New Roman" w:hAnsi="Times New Roman" w:cs="Times New Roman"/>
          <w:sz w:val="28"/>
          <w:szCs w:val="28"/>
          <w:lang w:eastAsia="ru-RU"/>
        </w:rPr>
        <w:t>2014 вступил в действие Федеральный закон от</w:t>
      </w:r>
      <w:r w:rsidR="0074380F">
        <w:rPr>
          <w:rFonts w:ascii="Times New Roman" w:eastAsia="Times New Roman" w:hAnsi="Times New Roman" w:cs="Times New Roman"/>
          <w:sz w:val="28"/>
          <w:szCs w:val="28"/>
          <w:lang w:eastAsia="ru-RU"/>
        </w:rPr>
        <w:t xml:space="preserve"> </w:t>
      </w:r>
      <w:r w:rsidRPr="00747549">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.07.</w:t>
      </w:r>
      <w:r w:rsidRPr="00747549">
        <w:rPr>
          <w:rFonts w:ascii="Times New Roman" w:eastAsia="Times New Roman" w:hAnsi="Times New Roman" w:cs="Times New Roman"/>
          <w:sz w:val="28"/>
          <w:szCs w:val="28"/>
          <w:lang w:eastAsia="ru-RU"/>
        </w:rPr>
        <w:t>2014</w:t>
      </w:r>
      <w:r w:rsidR="0074380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255-ФЗ "</w:t>
      </w:r>
      <w:r w:rsidRPr="00747549">
        <w:rPr>
          <w:rFonts w:ascii="Times New Roman" w:eastAsia="Times New Roman" w:hAnsi="Times New Roman" w:cs="Times New Roman"/>
          <w:sz w:val="28"/>
          <w:szCs w:val="28"/>
          <w:lang w:eastAsia="ru-RU"/>
        </w:rPr>
        <w:t xml:space="preserve">О внесении изменений в Жилищный кодекс Российской Федерации, отдельные законодательные акты Российской Федерации </w:t>
      </w:r>
      <w:r w:rsidR="0074380F">
        <w:rPr>
          <w:rFonts w:ascii="Times New Roman" w:eastAsia="Times New Roman" w:hAnsi="Times New Roman" w:cs="Times New Roman"/>
          <w:sz w:val="28"/>
          <w:szCs w:val="28"/>
          <w:lang w:eastAsia="ru-RU"/>
        </w:rPr>
        <w:br/>
      </w:r>
      <w:r w:rsidRPr="00747549">
        <w:rPr>
          <w:rFonts w:ascii="Times New Roman" w:eastAsia="Times New Roman" w:hAnsi="Times New Roman" w:cs="Times New Roman"/>
          <w:sz w:val="28"/>
          <w:szCs w:val="28"/>
          <w:lang w:eastAsia="ru-RU"/>
        </w:rPr>
        <w:t>и признании утратившими силу отдельных положений законодательных актов Российской Федерации</w:t>
      </w:r>
      <w:r>
        <w:rPr>
          <w:rFonts w:ascii="Times New Roman" w:eastAsia="Times New Roman" w:hAnsi="Times New Roman" w:cs="Times New Roman"/>
          <w:sz w:val="28"/>
          <w:szCs w:val="28"/>
          <w:lang w:eastAsia="ru-RU"/>
        </w:rPr>
        <w:t>"</w:t>
      </w:r>
      <w:r w:rsidRPr="00747549">
        <w:rPr>
          <w:rFonts w:ascii="Times New Roman" w:eastAsia="Times New Roman" w:hAnsi="Times New Roman" w:cs="Times New Roman"/>
          <w:sz w:val="28"/>
          <w:szCs w:val="28"/>
          <w:lang w:eastAsia="ru-RU"/>
        </w:rPr>
        <w:t xml:space="preserve">, предусматривающий переход </w:t>
      </w:r>
      <w:r w:rsidR="0074380F">
        <w:rPr>
          <w:rFonts w:ascii="Times New Roman" w:eastAsia="Times New Roman" w:hAnsi="Times New Roman" w:cs="Times New Roman"/>
          <w:sz w:val="28"/>
          <w:szCs w:val="28"/>
          <w:lang w:eastAsia="ru-RU"/>
        </w:rPr>
        <w:br/>
      </w:r>
      <w:r w:rsidRPr="00747549">
        <w:rPr>
          <w:rFonts w:ascii="Times New Roman" w:eastAsia="Times New Roman" w:hAnsi="Times New Roman" w:cs="Times New Roman"/>
          <w:sz w:val="28"/>
          <w:szCs w:val="28"/>
          <w:lang w:eastAsia="ru-RU"/>
        </w:rPr>
        <w:t xml:space="preserve">к лицензированию предпринимательской деятельности по управлению многоквартирными домами. </w:t>
      </w:r>
      <w:r w:rsidRPr="00747549">
        <w:rPr>
          <w:rFonts w:ascii="Times New Roman" w:eastAsia="Times New Roman" w:hAnsi="Times New Roman" w:cs="Times New Roman"/>
          <w:color w:val="000000"/>
          <w:sz w:val="28"/>
          <w:szCs w:val="28"/>
          <w:lang w:eastAsia="ru-RU"/>
        </w:rPr>
        <w:t xml:space="preserve">С </w:t>
      </w:r>
      <w:r>
        <w:rPr>
          <w:rFonts w:ascii="Times New Roman" w:eastAsia="Times New Roman" w:hAnsi="Times New Roman" w:cs="Times New Roman"/>
          <w:color w:val="000000"/>
          <w:sz w:val="28"/>
          <w:szCs w:val="28"/>
          <w:lang w:eastAsia="ru-RU"/>
        </w:rPr>
        <w:t>0</w:t>
      </w:r>
      <w:r w:rsidRPr="00747549">
        <w:rPr>
          <w:rFonts w:ascii="Times New Roman" w:eastAsia="Times New Roman" w:hAnsi="Times New Roman" w:cs="Times New Roman"/>
          <w:color w:val="000000"/>
          <w:sz w:val="28"/>
          <w:szCs w:val="28"/>
          <w:lang w:eastAsia="ru-RU"/>
        </w:rPr>
        <w:t>1</w:t>
      </w:r>
      <w:r>
        <w:rPr>
          <w:rFonts w:ascii="Times New Roman" w:eastAsia="Times New Roman" w:hAnsi="Times New Roman" w:cs="Times New Roman"/>
          <w:color w:val="000000"/>
          <w:sz w:val="28"/>
          <w:szCs w:val="28"/>
          <w:lang w:eastAsia="ru-RU"/>
        </w:rPr>
        <w:t>.12.</w:t>
      </w:r>
      <w:r w:rsidRPr="00747549">
        <w:rPr>
          <w:rFonts w:ascii="Times New Roman" w:eastAsia="Times New Roman" w:hAnsi="Times New Roman" w:cs="Times New Roman"/>
          <w:color w:val="000000"/>
          <w:sz w:val="28"/>
          <w:szCs w:val="28"/>
          <w:lang w:eastAsia="ru-RU"/>
        </w:rPr>
        <w:t xml:space="preserve">2014 </w:t>
      </w:r>
      <w:r>
        <w:rPr>
          <w:rFonts w:ascii="Times New Roman" w:eastAsia="Times New Roman" w:hAnsi="Times New Roman" w:cs="Times New Roman"/>
          <w:color w:val="000000"/>
          <w:sz w:val="28"/>
          <w:szCs w:val="28"/>
          <w:lang w:eastAsia="ru-RU"/>
        </w:rPr>
        <w:t xml:space="preserve"> государственная жилищная инспекция Приморского края </w:t>
      </w:r>
      <w:r w:rsidRPr="00F44B08">
        <w:rPr>
          <w:rFonts w:ascii="Times New Roman" w:eastAsia="Times New Roman" w:hAnsi="Times New Roman" w:cs="Times New Roman"/>
          <w:color w:val="000000"/>
          <w:sz w:val="28"/>
          <w:szCs w:val="28"/>
          <w:lang w:eastAsia="ru-RU"/>
        </w:rPr>
        <w:t>приступила</w:t>
      </w:r>
      <w:r w:rsidRPr="00747549">
        <w:rPr>
          <w:rFonts w:ascii="Times New Roman" w:eastAsia="Times New Roman" w:hAnsi="Times New Roman" w:cs="Times New Roman"/>
          <w:color w:val="000000"/>
          <w:sz w:val="28"/>
          <w:szCs w:val="28"/>
          <w:lang w:eastAsia="ru-RU"/>
        </w:rPr>
        <w:t xml:space="preserve"> к лицензированию предпринимательской деятельности по управлению многоквартирными домами. </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b/>
          <w:sz w:val="28"/>
          <w:szCs w:val="28"/>
        </w:rPr>
        <w:t>В области тарифов.</w:t>
      </w:r>
      <w:r w:rsidRPr="00605057">
        <w:rPr>
          <w:rFonts w:ascii="Times New Roman" w:hAnsi="Times New Roman" w:cs="Times New Roman"/>
          <w:sz w:val="28"/>
          <w:szCs w:val="28"/>
        </w:rPr>
        <w:t xml:space="preserve"> </w:t>
      </w:r>
      <w:proofErr w:type="gramStart"/>
      <w:r w:rsidRPr="00605057">
        <w:rPr>
          <w:rFonts w:ascii="Times New Roman" w:hAnsi="Times New Roman" w:cs="Times New Roman"/>
          <w:sz w:val="28"/>
          <w:szCs w:val="28"/>
        </w:rPr>
        <w:t xml:space="preserve">Приоритетной задачей тарифной политики является реализация комплекса мер по сдерживанию цен (тарифов) естественных монополий с целью создания условий для развития полноценной конкуренции и переход на долгосрочное тарифное регулирование, а также повышение открытости, качества и гражданского (общественного) контроля осуществления функций государственного регулирования, процедур выработки и реализации решений </w:t>
      </w:r>
      <w:r w:rsidR="008C426F" w:rsidRPr="00605057">
        <w:rPr>
          <w:rFonts w:ascii="Times New Roman" w:hAnsi="Times New Roman" w:cs="Times New Roman"/>
          <w:sz w:val="28"/>
          <w:szCs w:val="28"/>
        </w:rPr>
        <w:t xml:space="preserve">Федеральной службой по тарифам России </w:t>
      </w:r>
      <w:r w:rsidRPr="00605057">
        <w:rPr>
          <w:rFonts w:ascii="Times New Roman" w:hAnsi="Times New Roman" w:cs="Times New Roman"/>
          <w:sz w:val="28"/>
          <w:szCs w:val="28"/>
        </w:rPr>
        <w:t>и защита интересов потребителей товаров (услуг) субъектов естественных монополий.</w:t>
      </w:r>
      <w:proofErr w:type="gramEnd"/>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Во исполнение названных задач  краевым регулирующим органом </w:t>
      </w:r>
      <w:r w:rsidR="0074380F">
        <w:rPr>
          <w:rFonts w:ascii="Times New Roman" w:hAnsi="Times New Roman" w:cs="Times New Roman"/>
          <w:sz w:val="28"/>
          <w:szCs w:val="28"/>
        </w:rPr>
        <w:br/>
      </w:r>
      <w:r w:rsidRPr="00605057">
        <w:rPr>
          <w:rFonts w:ascii="Times New Roman" w:hAnsi="Times New Roman" w:cs="Times New Roman"/>
          <w:sz w:val="28"/>
          <w:szCs w:val="28"/>
        </w:rPr>
        <w:t>в 2014 г</w:t>
      </w:r>
      <w:r w:rsidR="008C426F" w:rsidRPr="00605057">
        <w:rPr>
          <w:rFonts w:ascii="Times New Roman" w:hAnsi="Times New Roman" w:cs="Times New Roman"/>
          <w:sz w:val="28"/>
          <w:szCs w:val="28"/>
        </w:rPr>
        <w:t>оду</w:t>
      </w:r>
      <w:r w:rsidRPr="00605057">
        <w:rPr>
          <w:rFonts w:ascii="Times New Roman" w:hAnsi="Times New Roman" w:cs="Times New Roman"/>
          <w:sz w:val="28"/>
          <w:szCs w:val="28"/>
        </w:rPr>
        <w:t xml:space="preserve"> проведено 68 заседаний, принято 746 постановлений по разным регулируемым отраслям. При этом тарифы на первое полугодие 2015 года установлены без роста, с </w:t>
      </w:r>
      <w:r w:rsidR="0074380F">
        <w:rPr>
          <w:rFonts w:ascii="Times New Roman" w:hAnsi="Times New Roman" w:cs="Times New Roman"/>
          <w:sz w:val="28"/>
          <w:szCs w:val="28"/>
        </w:rPr>
        <w:t>0</w:t>
      </w:r>
      <w:r w:rsidRPr="00605057">
        <w:rPr>
          <w:rFonts w:ascii="Times New Roman" w:hAnsi="Times New Roman" w:cs="Times New Roman"/>
          <w:sz w:val="28"/>
          <w:szCs w:val="28"/>
        </w:rPr>
        <w:t>1</w:t>
      </w:r>
      <w:r w:rsidR="0074380F">
        <w:rPr>
          <w:rFonts w:ascii="Times New Roman" w:hAnsi="Times New Roman" w:cs="Times New Roman"/>
          <w:sz w:val="28"/>
          <w:szCs w:val="28"/>
        </w:rPr>
        <w:t>.07.</w:t>
      </w:r>
      <w:r w:rsidRPr="00605057">
        <w:rPr>
          <w:rFonts w:ascii="Times New Roman" w:hAnsi="Times New Roman" w:cs="Times New Roman"/>
          <w:sz w:val="28"/>
          <w:szCs w:val="28"/>
        </w:rPr>
        <w:t>2015 в рамках предельных уровней, утвержденных Федеральной службой по тарифам России для Приморского края.</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сфере теплоснабжения для 119 организаций на 2015 год установлены тарифы методом экономически обоснованных расходов с темпами роста </w:t>
      </w:r>
      <w:r w:rsidR="0074380F">
        <w:rPr>
          <w:rFonts w:ascii="Times New Roman" w:hAnsi="Times New Roman" w:cs="Times New Roman"/>
          <w:sz w:val="28"/>
          <w:szCs w:val="28"/>
        </w:rPr>
        <w:br/>
        <w:t>в среднем по краю равного</w:t>
      </w:r>
      <w:r w:rsidRPr="00605057">
        <w:rPr>
          <w:rFonts w:ascii="Times New Roman" w:hAnsi="Times New Roman" w:cs="Times New Roman"/>
          <w:sz w:val="28"/>
          <w:szCs w:val="28"/>
        </w:rPr>
        <w:t xml:space="preserve">112,8%. При этом экономический эффект </w:t>
      </w:r>
      <w:r w:rsidR="0074380F">
        <w:rPr>
          <w:rFonts w:ascii="Times New Roman" w:hAnsi="Times New Roman" w:cs="Times New Roman"/>
          <w:sz w:val="28"/>
          <w:szCs w:val="28"/>
        </w:rPr>
        <w:br/>
      </w:r>
      <w:r w:rsidRPr="00605057">
        <w:rPr>
          <w:rFonts w:ascii="Times New Roman" w:hAnsi="Times New Roman" w:cs="Times New Roman"/>
          <w:sz w:val="28"/>
          <w:szCs w:val="28"/>
        </w:rPr>
        <w:t xml:space="preserve">от </w:t>
      </w:r>
      <w:r w:rsidR="00701B64" w:rsidRPr="00605057">
        <w:rPr>
          <w:rFonts w:ascii="Times New Roman" w:hAnsi="Times New Roman" w:cs="Times New Roman"/>
          <w:sz w:val="28"/>
          <w:szCs w:val="28"/>
        </w:rPr>
        <w:t xml:space="preserve">данных </w:t>
      </w:r>
      <w:r w:rsidRPr="00605057">
        <w:rPr>
          <w:rFonts w:ascii="Times New Roman" w:hAnsi="Times New Roman" w:cs="Times New Roman"/>
          <w:sz w:val="28"/>
          <w:szCs w:val="28"/>
        </w:rPr>
        <w:t>решений в сфере теплоснабжения составил 12329,6 млн. руб.</w:t>
      </w:r>
    </w:p>
    <w:p w:rsidR="00D95E5C" w:rsidRPr="00605057" w:rsidRDefault="00D95E5C"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сфере электроснабжения тарифы установлены для 73 организаций края. При этом уровень </w:t>
      </w:r>
      <w:proofErr w:type="spellStart"/>
      <w:r w:rsidRPr="00605057">
        <w:rPr>
          <w:rFonts w:ascii="Times New Roman" w:eastAsia="Times New Roman" w:hAnsi="Times New Roman" w:cs="Times New Roman"/>
          <w:sz w:val="28"/>
          <w:szCs w:val="28"/>
          <w:lang w:eastAsia="ru-RU"/>
        </w:rPr>
        <w:t>среднеотпускного</w:t>
      </w:r>
      <w:proofErr w:type="spellEnd"/>
      <w:r w:rsidRPr="00605057">
        <w:rPr>
          <w:rFonts w:ascii="Times New Roman" w:eastAsia="Times New Roman" w:hAnsi="Times New Roman" w:cs="Times New Roman"/>
          <w:sz w:val="28"/>
          <w:szCs w:val="28"/>
          <w:lang w:eastAsia="ru-RU"/>
        </w:rPr>
        <w:t xml:space="preserve"> тарифа на электрическую энергию по отношению к 2014 году увеличился на 105,2%, а для населения на 108,6% со второго полугодия 2015 года. Экономический эффект за счет исключения из состава затрат необоснованных или документально неподтвержденных расходов составил 3 975,1 млн. руб. (в 2013 году – 3 648, 5  млн. руб.). </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году для всех сетевых организаций были утверждены стандартизированные ставки платы за технологическое присоединение </w:t>
      </w:r>
      <w:r w:rsidR="0074380F">
        <w:rPr>
          <w:rFonts w:ascii="Times New Roman" w:hAnsi="Times New Roman" w:cs="Times New Roman"/>
          <w:sz w:val="28"/>
          <w:szCs w:val="28"/>
        </w:rPr>
        <w:br/>
      </w:r>
      <w:r w:rsidRPr="00605057">
        <w:rPr>
          <w:rFonts w:ascii="Times New Roman" w:hAnsi="Times New Roman" w:cs="Times New Roman"/>
          <w:sz w:val="28"/>
          <w:szCs w:val="28"/>
        </w:rPr>
        <w:t xml:space="preserve">со снижением в среднем на 5 % от уровня предыдущего периода регулирования. Кроме того, для 83 организаций были утверждены ставки </w:t>
      </w:r>
      <w:r w:rsidR="0074380F">
        <w:rPr>
          <w:rFonts w:ascii="Times New Roman" w:hAnsi="Times New Roman" w:cs="Times New Roman"/>
          <w:sz w:val="28"/>
          <w:szCs w:val="28"/>
        </w:rPr>
        <w:br/>
      </w:r>
      <w:r w:rsidRPr="00605057">
        <w:rPr>
          <w:rFonts w:ascii="Times New Roman" w:hAnsi="Times New Roman" w:cs="Times New Roman"/>
          <w:sz w:val="28"/>
          <w:szCs w:val="28"/>
        </w:rPr>
        <w:t xml:space="preserve">на технологическое присоединение по </w:t>
      </w:r>
      <w:proofErr w:type="gramStart"/>
      <w:r w:rsidRPr="00605057">
        <w:rPr>
          <w:rFonts w:ascii="Times New Roman" w:hAnsi="Times New Roman" w:cs="Times New Roman"/>
          <w:sz w:val="28"/>
          <w:szCs w:val="28"/>
        </w:rPr>
        <w:t>индивидуальным  проектам</w:t>
      </w:r>
      <w:proofErr w:type="gramEnd"/>
      <w:r w:rsidRPr="00605057">
        <w:rPr>
          <w:rFonts w:ascii="Times New Roman" w:hAnsi="Times New Roman" w:cs="Times New Roman"/>
          <w:sz w:val="28"/>
          <w:szCs w:val="28"/>
        </w:rPr>
        <w:t xml:space="preserve">. </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Рассмотрены материалы и установлены методом экономически обоснованных затрат тарифы для 151 регулируемой организации, оказывающей услуги в сфере водоснабжения и водоотведения. В среднем </w:t>
      </w:r>
      <w:r w:rsidR="0074380F">
        <w:rPr>
          <w:rFonts w:ascii="Times New Roman" w:hAnsi="Times New Roman" w:cs="Times New Roman"/>
          <w:sz w:val="28"/>
          <w:szCs w:val="28"/>
        </w:rPr>
        <w:br/>
      </w:r>
      <w:r w:rsidRPr="00605057">
        <w:rPr>
          <w:rFonts w:ascii="Times New Roman" w:hAnsi="Times New Roman" w:cs="Times New Roman"/>
          <w:sz w:val="28"/>
          <w:szCs w:val="28"/>
        </w:rPr>
        <w:t xml:space="preserve">по краю рост тарифов составил 106,4 %, что в рамках установленного </w:t>
      </w:r>
      <w:r w:rsidR="00701B64" w:rsidRPr="00605057">
        <w:rPr>
          <w:rFonts w:ascii="Times New Roman" w:hAnsi="Times New Roman" w:cs="Times New Roman"/>
          <w:sz w:val="28"/>
          <w:szCs w:val="28"/>
        </w:rPr>
        <w:t>Федеральной службой по тарифам России п</w:t>
      </w:r>
      <w:r w:rsidRPr="00605057">
        <w:rPr>
          <w:rFonts w:ascii="Times New Roman" w:hAnsi="Times New Roman" w:cs="Times New Roman"/>
          <w:sz w:val="28"/>
          <w:szCs w:val="28"/>
        </w:rPr>
        <w:t xml:space="preserve">редельного индекса максимального изменения действующих тарифов в размере 107,8%. Экономический эффект от принятых тарифных решений в связи </w:t>
      </w:r>
      <w:r w:rsidR="0074380F">
        <w:rPr>
          <w:rFonts w:ascii="Times New Roman" w:hAnsi="Times New Roman" w:cs="Times New Roman"/>
          <w:sz w:val="28"/>
          <w:szCs w:val="28"/>
        </w:rPr>
        <w:br/>
      </w:r>
      <w:r w:rsidRPr="00605057">
        <w:rPr>
          <w:rFonts w:ascii="Times New Roman" w:hAnsi="Times New Roman" w:cs="Times New Roman"/>
          <w:sz w:val="28"/>
          <w:szCs w:val="28"/>
        </w:rPr>
        <w:t xml:space="preserve">с исключением необоснованных затрат составил более 3 млрд. рублей. Кроме того, для 2 организаций установлены стандартизированные ставки платы </w:t>
      </w:r>
      <w:r w:rsidR="0074380F">
        <w:rPr>
          <w:rFonts w:ascii="Times New Roman" w:hAnsi="Times New Roman" w:cs="Times New Roman"/>
          <w:sz w:val="28"/>
          <w:szCs w:val="28"/>
        </w:rPr>
        <w:br/>
      </w:r>
      <w:r w:rsidRPr="00605057">
        <w:rPr>
          <w:rFonts w:ascii="Times New Roman" w:hAnsi="Times New Roman" w:cs="Times New Roman"/>
          <w:sz w:val="28"/>
          <w:szCs w:val="28"/>
        </w:rPr>
        <w:t xml:space="preserve">за подключение потребителей к системам водоснабжения и водоотведения. Приняты долгосрочные параметры регулирования по концессионному соглашению объектов водопроводно-канализационного хозяйства </w:t>
      </w:r>
      <w:r w:rsidR="0074380F">
        <w:rPr>
          <w:rFonts w:ascii="Times New Roman" w:hAnsi="Times New Roman" w:cs="Times New Roman"/>
          <w:sz w:val="28"/>
          <w:szCs w:val="28"/>
        </w:rPr>
        <w:br/>
      </w:r>
      <w:r w:rsidRPr="00605057">
        <w:rPr>
          <w:rFonts w:ascii="Times New Roman" w:hAnsi="Times New Roman" w:cs="Times New Roman"/>
          <w:sz w:val="28"/>
          <w:szCs w:val="28"/>
        </w:rPr>
        <w:t>на территории Приморского края.</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сфере переработки и захоронения ТБО впервые установлены долгосрочные тарифы сроком на три года для 22 организаций. </w:t>
      </w:r>
    </w:p>
    <w:p w:rsidR="00D95E5C" w:rsidRPr="00605057" w:rsidRDefault="00D95E5C"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Распоряжением  Правительства Р</w:t>
      </w:r>
      <w:r w:rsidR="00E10420">
        <w:rPr>
          <w:rFonts w:ascii="Times New Roman" w:hAnsi="Times New Roman" w:cs="Times New Roman"/>
          <w:sz w:val="28"/>
          <w:szCs w:val="28"/>
        </w:rPr>
        <w:t xml:space="preserve">оссийской Федерации </w:t>
      </w:r>
      <w:r w:rsidRPr="00605057">
        <w:rPr>
          <w:rFonts w:ascii="Times New Roman" w:hAnsi="Times New Roman" w:cs="Times New Roman"/>
          <w:sz w:val="28"/>
          <w:szCs w:val="28"/>
        </w:rPr>
        <w:t xml:space="preserve">от 01.11.2014 № 2222-р  утвержден индекс изменения платы граждан в среднем по Приморскому краю на 2015 </w:t>
      </w:r>
      <w:r w:rsidR="00921517">
        <w:rPr>
          <w:rFonts w:ascii="Times New Roman" w:hAnsi="Times New Roman" w:cs="Times New Roman"/>
          <w:sz w:val="28"/>
          <w:szCs w:val="28"/>
        </w:rPr>
        <w:t xml:space="preserve">год </w:t>
      </w:r>
      <w:r w:rsidRPr="00605057">
        <w:rPr>
          <w:rFonts w:ascii="Times New Roman" w:hAnsi="Times New Roman" w:cs="Times New Roman"/>
          <w:sz w:val="28"/>
          <w:szCs w:val="28"/>
        </w:rPr>
        <w:t>в размере 10,3 %, а также предельно допустимое отклонение по отдельным муниципальным образованиям в размере 4%, т.е. для отдельных муниципальных образований рост может составить 14,3% (с учетом не превышения в среднем по субъекту Российской Федерации).</w:t>
      </w:r>
      <w:proofErr w:type="gramEnd"/>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зависимости от набора коммунальных услуг и установленных тарифов изменение платы граждан в муниципальных образованиях края  </w:t>
      </w:r>
      <w:r w:rsidR="00921517">
        <w:rPr>
          <w:rFonts w:ascii="Times New Roman" w:hAnsi="Times New Roman" w:cs="Times New Roman"/>
          <w:sz w:val="28"/>
          <w:szCs w:val="28"/>
        </w:rPr>
        <w:t>дифференцируе</w:t>
      </w:r>
      <w:r w:rsidRPr="00605057">
        <w:rPr>
          <w:rFonts w:ascii="Times New Roman" w:hAnsi="Times New Roman" w:cs="Times New Roman"/>
          <w:sz w:val="28"/>
          <w:szCs w:val="28"/>
        </w:rPr>
        <w:t>тся от 8,6% до 11,9%.</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Нормативы потребления коммунальных услуг по электроснабжению, отоплению, холодному и горячему водоснабжению в 2014 - 2015 годах </w:t>
      </w:r>
      <w:r w:rsidR="00921517">
        <w:rPr>
          <w:rFonts w:ascii="Times New Roman" w:hAnsi="Times New Roman" w:cs="Times New Roman"/>
          <w:sz w:val="28"/>
          <w:szCs w:val="28"/>
        </w:rPr>
        <w:br/>
      </w:r>
      <w:r w:rsidRPr="00605057">
        <w:rPr>
          <w:rFonts w:ascii="Times New Roman" w:hAnsi="Times New Roman" w:cs="Times New Roman"/>
          <w:sz w:val="28"/>
          <w:szCs w:val="28"/>
        </w:rPr>
        <w:t>не пересматривались.</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При этом совоку</w:t>
      </w:r>
      <w:r w:rsidR="00921517">
        <w:rPr>
          <w:rFonts w:ascii="Times New Roman" w:hAnsi="Times New Roman" w:cs="Times New Roman"/>
          <w:sz w:val="28"/>
          <w:szCs w:val="28"/>
        </w:rPr>
        <w:t>пный платеж граждан в 2015 году</w:t>
      </w:r>
      <w:r w:rsidRPr="00605057">
        <w:rPr>
          <w:rFonts w:ascii="Times New Roman" w:hAnsi="Times New Roman" w:cs="Times New Roman"/>
          <w:sz w:val="28"/>
          <w:szCs w:val="28"/>
        </w:rPr>
        <w:t xml:space="preserve"> с учетом тарифов </w:t>
      </w:r>
      <w:r w:rsidR="00921517">
        <w:rPr>
          <w:rFonts w:ascii="Times New Roman" w:hAnsi="Times New Roman" w:cs="Times New Roman"/>
          <w:sz w:val="28"/>
          <w:szCs w:val="28"/>
        </w:rPr>
        <w:br/>
      </w:r>
      <w:r w:rsidRPr="00605057">
        <w:rPr>
          <w:rFonts w:ascii="Times New Roman" w:hAnsi="Times New Roman" w:cs="Times New Roman"/>
          <w:sz w:val="28"/>
          <w:szCs w:val="28"/>
        </w:rPr>
        <w:t>на коммунальные услуги, установленных департаментом по тарифам Приморского края, и неизм</w:t>
      </w:r>
      <w:r w:rsidR="00921517">
        <w:rPr>
          <w:rFonts w:ascii="Times New Roman" w:hAnsi="Times New Roman" w:cs="Times New Roman"/>
          <w:sz w:val="28"/>
          <w:szCs w:val="28"/>
        </w:rPr>
        <w:t>енных нормативов их потребления</w:t>
      </w:r>
      <w:r w:rsidRPr="00605057">
        <w:rPr>
          <w:rFonts w:ascii="Times New Roman" w:hAnsi="Times New Roman" w:cs="Times New Roman"/>
          <w:sz w:val="28"/>
          <w:szCs w:val="28"/>
        </w:rPr>
        <w:t xml:space="preserve"> в среднем </w:t>
      </w:r>
      <w:r w:rsidR="00921517">
        <w:rPr>
          <w:rFonts w:ascii="Times New Roman" w:hAnsi="Times New Roman" w:cs="Times New Roman"/>
          <w:sz w:val="28"/>
          <w:szCs w:val="28"/>
        </w:rPr>
        <w:br/>
      </w:r>
      <w:r w:rsidRPr="00605057">
        <w:rPr>
          <w:rFonts w:ascii="Times New Roman" w:hAnsi="Times New Roman" w:cs="Times New Roman"/>
          <w:sz w:val="28"/>
          <w:szCs w:val="28"/>
        </w:rPr>
        <w:t>по Приморскому краю не превысил с первого полугодия 100%, с 1 июля – 110,3 %, т.е. соответствует предельным уровням, установленным Федеральными органами власти.</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С учетом развития малой авиации в Приморском крае установлены экономически обоснованные и предельн</w:t>
      </w:r>
      <w:r w:rsidR="004657FB">
        <w:rPr>
          <w:rFonts w:ascii="Times New Roman" w:hAnsi="Times New Roman" w:cs="Times New Roman"/>
          <w:sz w:val="28"/>
          <w:szCs w:val="28"/>
        </w:rPr>
        <w:t>ые (социальные) тарифы для ОАО "Аврора"</w:t>
      </w:r>
      <w:r w:rsidRPr="00605057">
        <w:rPr>
          <w:rFonts w:ascii="Times New Roman" w:hAnsi="Times New Roman" w:cs="Times New Roman"/>
          <w:sz w:val="28"/>
          <w:szCs w:val="28"/>
        </w:rPr>
        <w:t xml:space="preserve"> и ООО </w:t>
      </w:r>
      <w:r w:rsidR="004657FB">
        <w:rPr>
          <w:rFonts w:ascii="Times New Roman" w:hAnsi="Times New Roman" w:cs="Times New Roman"/>
          <w:sz w:val="28"/>
          <w:szCs w:val="28"/>
        </w:rPr>
        <w:t>"</w:t>
      </w:r>
      <w:r w:rsidRPr="00605057">
        <w:rPr>
          <w:rFonts w:ascii="Times New Roman" w:hAnsi="Times New Roman" w:cs="Times New Roman"/>
          <w:sz w:val="28"/>
          <w:szCs w:val="28"/>
        </w:rPr>
        <w:t>Дальнереченск Авиа</w:t>
      </w:r>
      <w:r w:rsidR="004657FB">
        <w:rPr>
          <w:rFonts w:ascii="Times New Roman" w:hAnsi="Times New Roman" w:cs="Times New Roman"/>
          <w:sz w:val="28"/>
          <w:szCs w:val="28"/>
        </w:rPr>
        <w:t>"</w:t>
      </w:r>
      <w:r w:rsidRPr="00605057">
        <w:rPr>
          <w:rFonts w:ascii="Times New Roman" w:hAnsi="Times New Roman" w:cs="Times New Roman"/>
          <w:sz w:val="28"/>
          <w:szCs w:val="28"/>
        </w:rPr>
        <w:t xml:space="preserve">. Для обеспечения доступности перелетов в бюджете Приморского края предусмотрена субсидия </w:t>
      </w:r>
      <w:r w:rsidR="00921517">
        <w:rPr>
          <w:rFonts w:ascii="Times New Roman" w:hAnsi="Times New Roman" w:cs="Times New Roman"/>
          <w:sz w:val="28"/>
          <w:szCs w:val="28"/>
        </w:rPr>
        <w:br/>
      </w:r>
      <w:r w:rsidRPr="00605057">
        <w:rPr>
          <w:rFonts w:ascii="Times New Roman" w:hAnsi="Times New Roman" w:cs="Times New Roman"/>
          <w:sz w:val="28"/>
          <w:szCs w:val="28"/>
        </w:rPr>
        <w:t>на возмещение выпадающих доходов организаций в размере 150 млн. рублей.</w:t>
      </w:r>
    </w:p>
    <w:p w:rsidR="00D95E5C" w:rsidRPr="00605057" w:rsidRDefault="00D95E5C"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w:t>
      </w:r>
      <w:r w:rsidR="00F55091">
        <w:rPr>
          <w:rFonts w:ascii="Times New Roman" w:hAnsi="Times New Roman" w:cs="Times New Roman"/>
          <w:sz w:val="28"/>
          <w:szCs w:val="28"/>
        </w:rPr>
        <w:t>году рассмотрены материалы ОАО "</w:t>
      </w:r>
      <w:r w:rsidRPr="00605057">
        <w:rPr>
          <w:rFonts w:ascii="Times New Roman" w:hAnsi="Times New Roman" w:cs="Times New Roman"/>
          <w:sz w:val="28"/>
          <w:szCs w:val="28"/>
        </w:rPr>
        <w:t>Экспресс Приморья</w:t>
      </w:r>
      <w:r w:rsidR="00F55091">
        <w:rPr>
          <w:rFonts w:ascii="Times New Roman" w:hAnsi="Times New Roman" w:cs="Times New Roman"/>
          <w:sz w:val="28"/>
          <w:szCs w:val="28"/>
        </w:rPr>
        <w:t>"</w:t>
      </w:r>
      <w:r w:rsidRPr="00605057">
        <w:rPr>
          <w:rFonts w:ascii="Times New Roman" w:hAnsi="Times New Roman" w:cs="Times New Roman"/>
          <w:sz w:val="28"/>
          <w:szCs w:val="28"/>
        </w:rPr>
        <w:t>, оказывающей услуги по перевозк</w:t>
      </w:r>
      <w:r w:rsidR="00921517">
        <w:rPr>
          <w:rFonts w:ascii="Times New Roman" w:hAnsi="Times New Roman" w:cs="Times New Roman"/>
          <w:sz w:val="28"/>
          <w:szCs w:val="28"/>
        </w:rPr>
        <w:t>е</w:t>
      </w:r>
      <w:r w:rsidRPr="00605057">
        <w:rPr>
          <w:rFonts w:ascii="Times New Roman" w:hAnsi="Times New Roman" w:cs="Times New Roman"/>
          <w:sz w:val="28"/>
          <w:szCs w:val="28"/>
        </w:rPr>
        <w:t xml:space="preserve"> пассажиров пригородным железнодорожным транспортом. В результате рассмотрения установлен экономически обоснова</w:t>
      </w:r>
      <w:r w:rsidR="00921517">
        <w:rPr>
          <w:rFonts w:ascii="Times New Roman" w:hAnsi="Times New Roman" w:cs="Times New Roman"/>
          <w:sz w:val="28"/>
          <w:szCs w:val="28"/>
        </w:rPr>
        <w:t>нный тариф в размере 28,25 руб</w:t>
      </w:r>
      <w:r w:rsidR="00FE3732">
        <w:rPr>
          <w:rFonts w:ascii="Times New Roman" w:hAnsi="Times New Roman" w:cs="Times New Roman"/>
          <w:sz w:val="28"/>
          <w:szCs w:val="28"/>
        </w:rPr>
        <w:t>.</w:t>
      </w:r>
      <w:r w:rsidR="00FE3732" w:rsidRPr="00FE3732">
        <w:rPr>
          <w:rFonts w:ascii="Times New Roman" w:hAnsi="Times New Roman" w:cs="Times New Roman"/>
          <w:sz w:val="28"/>
          <w:szCs w:val="28"/>
        </w:rPr>
        <w:t xml:space="preserve"> </w:t>
      </w:r>
      <w:r w:rsidR="00FE3732" w:rsidRPr="00605057">
        <w:rPr>
          <w:rFonts w:ascii="Times New Roman" w:hAnsi="Times New Roman" w:cs="Times New Roman"/>
          <w:sz w:val="28"/>
          <w:szCs w:val="28"/>
        </w:rPr>
        <w:t>за 10 пасс</w:t>
      </w:r>
      <w:proofErr w:type="gramStart"/>
      <w:r w:rsidR="00FE3732" w:rsidRPr="00605057">
        <w:rPr>
          <w:rFonts w:ascii="Times New Roman" w:hAnsi="Times New Roman" w:cs="Times New Roman"/>
          <w:sz w:val="28"/>
          <w:szCs w:val="28"/>
        </w:rPr>
        <w:t>.</w:t>
      </w:r>
      <w:proofErr w:type="gramEnd"/>
      <w:r w:rsidR="00FE3732" w:rsidRPr="00605057">
        <w:rPr>
          <w:rFonts w:ascii="Times New Roman" w:hAnsi="Times New Roman" w:cs="Times New Roman"/>
          <w:sz w:val="28"/>
          <w:szCs w:val="28"/>
        </w:rPr>
        <w:t xml:space="preserve"> </w:t>
      </w:r>
      <w:proofErr w:type="gramStart"/>
      <w:r w:rsidR="00FE3732" w:rsidRPr="00605057">
        <w:rPr>
          <w:rFonts w:ascii="Times New Roman" w:hAnsi="Times New Roman" w:cs="Times New Roman"/>
          <w:sz w:val="28"/>
          <w:szCs w:val="28"/>
        </w:rPr>
        <w:t>к</w:t>
      </w:r>
      <w:proofErr w:type="gramEnd"/>
      <w:r w:rsidR="00FE3732" w:rsidRPr="00605057">
        <w:rPr>
          <w:rFonts w:ascii="Times New Roman" w:hAnsi="Times New Roman" w:cs="Times New Roman"/>
          <w:sz w:val="28"/>
          <w:szCs w:val="28"/>
        </w:rPr>
        <w:t>м.</w:t>
      </w:r>
      <w:r w:rsidRPr="00605057">
        <w:rPr>
          <w:rFonts w:ascii="Times New Roman" w:hAnsi="Times New Roman" w:cs="Times New Roman"/>
          <w:sz w:val="28"/>
          <w:szCs w:val="28"/>
        </w:rPr>
        <w:t xml:space="preserve"> </w:t>
      </w:r>
      <w:r w:rsidR="00FE3732">
        <w:rPr>
          <w:rFonts w:ascii="Times New Roman" w:hAnsi="Times New Roman" w:cs="Times New Roman"/>
          <w:sz w:val="28"/>
          <w:szCs w:val="28"/>
        </w:rPr>
        <w:br/>
      </w:r>
      <w:r w:rsidRPr="00605057">
        <w:rPr>
          <w:rFonts w:ascii="Times New Roman" w:hAnsi="Times New Roman" w:cs="Times New Roman"/>
          <w:sz w:val="28"/>
          <w:szCs w:val="28"/>
        </w:rPr>
        <w:t>В целях обеспечения доступности услуг для населения установлен предельный (социальный) тариф - 18 руб</w:t>
      </w:r>
      <w:r w:rsidR="00FE3732">
        <w:rPr>
          <w:rFonts w:ascii="Times New Roman" w:hAnsi="Times New Roman" w:cs="Times New Roman"/>
          <w:sz w:val="28"/>
          <w:szCs w:val="28"/>
        </w:rPr>
        <w:t>.</w:t>
      </w:r>
      <w:r w:rsidRPr="00605057">
        <w:rPr>
          <w:rFonts w:ascii="Times New Roman" w:hAnsi="Times New Roman" w:cs="Times New Roman"/>
          <w:sz w:val="28"/>
          <w:szCs w:val="28"/>
        </w:rPr>
        <w:t xml:space="preserve"> за 10 пасс. </w:t>
      </w:r>
      <w:proofErr w:type="gramStart"/>
      <w:r w:rsidRPr="00605057">
        <w:rPr>
          <w:rFonts w:ascii="Times New Roman" w:hAnsi="Times New Roman" w:cs="Times New Roman"/>
          <w:sz w:val="28"/>
          <w:szCs w:val="28"/>
        </w:rPr>
        <w:t>км</w:t>
      </w:r>
      <w:proofErr w:type="gramEnd"/>
      <w:r w:rsidRPr="00605057">
        <w:rPr>
          <w:rFonts w:ascii="Times New Roman" w:hAnsi="Times New Roman" w:cs="Times New Roman"/>
          <w:sz w:val="28"/>
          <w:szCs w:val="28"/>
        </w:rPr>
        <w:t>., а в краевом бюджете предусмотрена субсидия в размере 182 млн. рублей. Исключены необоснованные затраты организации на сумму 80 млн. рублей.</w:t>
      </w:r>
    </w:p>
    <w:p w:rsidR="00D95E5C" w:rsidRPr="00605057" w:rsidRDefault="00D95E5C"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По результатам экспертизы заявлений и расчетных документов организаций, осуществляющих услуги по перевозк</w:t>
      </w:r>
      <w:r w:rsidR="00420528" w:rsidRPr="00605057">
        <w:rPr>
          <w:rFonts w:ascii="Times New Roman" w:hAnsi="Times New Roman" w:cs="Times New Roman"/>
          <w:sz w:val="28"/>
          <w:szCs w:val="28"/>
        </w:rPr>
        <w:t>е</w:t>
      </w:r>
      <w:r w:rsidRPr="00605057">
        <w:rPr>
          <w:rFonts w:ascii="Times New Roman" w:hAnsi="Times New Roman" w:cs="Times New Roman"/>
          <w:sz w:val="28"/>
          <w:szCs w:val="28"/>
        </w:rPr>
        <w:t xml:space="preserve"> пассажиров автомобильным транспортом</w:t>
      </w:r>
      <w:r w:rsidR="00921517">
        <w:rPr>
          <w:rFonts w:ascii="Times New Roman" w:hAnsi="Times New Roman" w:cs="Times New Roman"/>
          <w:sz w:val="28"/>
          <w:szCs w:val="28"/>
        </w:rPr>
        <w:t>,</w:t>
      </w:r>
      <w:r w:rsidRPr="00605057">
        <w:rPr>
          <w:rFonts w:ascii="Times New Roman" w:hAnsi="Times New Roman" w:cs="Times New Roman"/>
          <w:sz w:val="28"/>
          <w:szCs w:val="28"/>
        </w:rPr>
        <w:t xml:space="preserve"> приняты решения об установлении единых </w:t>
      </w:r>
      <w:r w:rsidR="00921517">
        <w:rPr>
          <w:rFonts w:ascii="Times New Roman" w:hAnsi="Times New Roman" w:cs="Times New Roman"/>
          <w:sz w:val="28"/>
          <w:szCs w:val="28"/>
        </w:rPr>
        <w:br/>
      </w:r>
      <w:r w:rsidRPr="00605057">
        <w:rPr>
          <w:rFonts w:ascii="Times New Roman" w:hAnsi="Times New Roman" w:cs="Times New Roman"/>
          <w:sz w:val="28"/>
          <w:szCs w:val="28"/>
        </w:rPr>
        <w:t xml:space="preserve">по краю предельных тарифов в городском сообщении в размере 16 рублей </w:t>
      </w:r>
      <w:r w:rsidR="00921517">
        <w:rPr>
          <w:rFonts w:ascii="Times New Roman" w:hAnsi="Times New Roman" w:cs="Times New Roman"/>
          <w:sz w:val="28"/>
          <w:szCs w:val="28"/>
        </w:rPr>
        <w:br/>
      </w:r>
      <w:r w:rsidRPr="00605057">
        <w:rPr>
          <w:rFonts w:ascii="Times New Roman" w:hAnsi="Times New Roman" w:cs="Times New Roman"/>
          <w:sz w:val="28"/>
          <w:szCs w:val="28"/>
        </w:rPr>
        <w:t xml:space="preserve">за одну поездку, а с учетом финансовых средств на исполнение инвестиционных программ по обновлению автобусного парка 19 рублей </w:t>
      </w:r>
      <w:r w:rsidR="00921517">
        <w:rPr>
          <w:rFonts w:ascii="Times New Roman" w:hAnsi="Times New Roman" w:cs="Times New Roman"/>
          <w:sz w:val="28"/>
          <w:szCs w:val="28"/>
        </w:rPr>
        <w:br/>
      </w:r>
      <w:r w:rsidRPr="00605057">
        <w:rPr>
          <w:rFonts w:ascii="Times New Roman" w:hAnsi="Times New Roman" w:cs="Times New Roman"/>
          <w:sz w:val="28"/>
          <w:szCs w:val="28"/>
        </w:rPr>
        <w:t>за одну поездку (рост составил 5,6%).</w:t>
      </w:r>
      <w:proofErr w:type="gramEnd"/>
      <w:r w:rsidRPr="00605057">
        <w:rPr>
          <w:rFonts w:ascii="Times New Roman" w:hAnsi="Times New Roman" w:cs="Times New Roman"/>
          <w:sz w:val="28"/>
          <w:szCs w:val="28"/>
        </w:rPr>
        <w:t xml:space="preserve"> В пригородном и междугороднем сообщении рост составил 14,1%, что связано с изменением плотности пассажиропотока и увеличением затрат на топливо и запасные части.</w:t>
      </w:r>
    </w:p>
    <w:p w:rsidR="00D95E5C" w:rsidRPr="00605057" w:rsidRDefault="00D95E5C"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 xml:space="preserve">В целях усиления превентивных мер обеспечения законности </w:t>
      </w:r>
      <w:r w:rsidR="00921517">
        <w:rPr>
          <w:rFonts w:ascii="Times New Roman" w:hAnsi="Times New Roman" w:cs="Times New Roman"/>
          <w:sz w:val="28"/>
          <w:szCs w:val="28"/>
        </w:rPr>
        <w:br/>
      </w:r>
      <w:r w:rsidRPr="00605057">
        <w:rPr>
          <w:rFonts w:ascii="Times New Roman" w:hAnsi="Times New Roman" w:cs="Times New Roman"/>
          <w:sz w:val="28"/>
          <w:szCs w:val="28"/>
        </w:rPr>
        <w:t xml:space="preserve">в деятельности </w:t>
      </w:r>
      <w:proofErr w:type="spellStart"/>
      <w:r w:rsidRPr="00605057">
        <w:rPr>
          <w:rFonts w:ascii="Times New Roman" w:hAnsi="Times New Roman" w:cs="Times New Roman"/>
          <w:sz w:val="28"/>
          <w:szCs w:val="28"/>
        </w:rPr>
        <w:t>ресурсоснабжающих</w:t>
      </w:r>
      <w:proofErr w:type="spellEnd"/>
      <w:r w:rsidRPr="00605057">
        <w:rPr>
          <w:rFonts w:ascii="Times New Roman" w:hAnsi="Times New Roman" w:cs="Times New Roman"/>
          <w:sz w:val="28"/>
          <w:szCs w:val="28"/>
        </w:rPr>
        <w:t xml:space="preserve"> организаций при оказании регулируемых услуг за отчетный период возбуждено и рассмотрено </w:t>
      </w:r>
      <w:r w:rsidR="00921517">
        <w:rPr>
          <w:rFonts w:ascii="Times New Roman" w:hAnsi="Times New Roman" w:cs="Times New Roman"/>
          <w:sz w:val="28"/>
          <w:szCs w:val="28"/>
        </w:rPr>
        <w:br/>
      </w:r>
      <w:r w:rsidRPr="00605057">
        <w:rPr>
          <w:rFonts w:ascii="Times New Roman" w:hAnsi="Times New Roman" w:cs="Times New Roman"/>
          <w:sz w:val="28"/>
          <w:szCs w:val="28"/>
        </w:rPr>
        <w:t xml:space="preserve">198 административных дел, к административной ответственности привлечено 34 юридических и 69 должностных лиц, начислено административных штрафов на сумму 3 675,4 тысячи рублей, поступило </w:t>
      </w:r>
      <w:r w:rsidR="00921517">
        <w:rPr>
          <w:rFonts w:ascii="Times New Roman" w:hAnsi="Times New Roman" w:cs="Times New Roman"/>
          <w:sz w:val="28"/>
          <w:szCs w:val="28"/>
        </w:rPr>
        <w:br/>
      </w:r>
      <w:r w:rsidRPr="00605057">
        <w:rPr>
          <w:rFonts w:ascii="Times New Roman" w:hAnsi="Times New Roman" w:cs="Times New Roman"/>
          <w:sz w:val="28"/>
          <w:szCs w:val="28"/>
        </w:rPr>
        <w:t xml:space="preserve">в </w:t>
      </w:r>
      <w:r w:rsidR="00921517">
        <w:rPr>
          <w:rFonts w:ascii="Times New Roman" w:hAnsi="Times New Roman" w:cs="Times New Roman"/>
          <w:sz w:val="28"/>
          <w:szCs w:val="28"/>
        </w:rPr>
        <w:t xml:space="preserve">бюджеты разных уровней 3 033,7 </w:t>
      </w:r>
      <w:r w:rsidRPr="00605057">
        <w:rPr>
          <w:rFonts w:ascii="Times New Roman" w:hAnsi="Times New Roman" w:cs="Times New Roman"/>
          <w:sz w:val="28"/>
          <w:szCs w:val="28"/>
        </w:rPr>
        <w:t>тысяч</w:t>
      </w:r>
      <w:r w:rsidR="00921517">
        <w:rPr>
          <w:rFonts w:ascii="Times New Roman" w:hAnsi="Times New Roman" w:cs="Times New Roman"/>
          <w:sz w:val="28"/>
          <w:szCs w:val="28"/>
        </w:rPr>
        <w:t>и</w:t>
      </w:r>
      <w:r w:rsidRPr="00605057">
        <w:rPr>
          <w:rFonts w:ascii="Times New Roman" w:hAnsi="Times New Roman" w:cs="Times New Roman"/>
          <w:sz w:val="28"/>
          <w:szCs w:val="28"/>
        </w:rPr>
        <w:t xml:space="preserve"> рублей, что в 3 раза больше, </w:t>
      </w:r>
      <w:r w:rsidR="00921517">
        <w:rPr>
          <w:rFonts w:ascii="Times New Roman" w:hAnsi="Times New Roman" w:cs="Times New Roman"/>
          <w:sz w:val="28"/>
          <w:szCs w:val="28"/>
        </w:rPr>
        <w:br/>
      </w:r>
      <w:r w:rsidRPr="00605057">
        <w:rPr>
          <w:rFonts w:ascii="Times New Roman" w:hAnsi="Times New Roman" w:cs="Times New Roman"/>
          <w:sz w:val="28"/>
          <w:szCs w:val="28"/>
        </w:rPr>
        <w:t>чем в 2013</w:t>
      </w:r>
      <w:proofErr w:type="gramEnd"/>
      <w:r w:rsidRPr="00605057">
        <w:rPr>
          <w:rFonts w:ascii="Times New Roman" w:hAnsi="Times New Roman" w:cs="Times New Roman"/>
          <w:sz w:val="28"/>
          <w:szCs w:val="28"/>
        </w:rPr>
        <w:t xml:space="preserve"> году.</w:t>
      </w:r>
    </w:p>
    <w:p w:rsidR="00607CCC" w:rsidRPr="00605057" w:rsidRDefault="00607CCC" w:rsidP="00605057">
      <w:pPr>
        <w:widowControl w:val="0"/>
        <w:rPr>
          <w:rFonts w:ascii="Times New Roman" w:eastAsia="Calibri" w:hAnsi="Times New Roman" w:cs="Times New Roman"/>
          <w:sz w:val="28"/>
          <w:szCs w:val="28"/>
        </w:rPr>
      </w:pPr>
      <w:r w:rsidRPr="00605057">
        <w:rPr>
          <w:rFonts w:ascii="Times New Roman" w:hAnsi="Times New Roman" w:cs="Times New Roman"/>
          <w:b/>
          <w:sz w:val="28"/>
          <w:szCs w:val="28"/>
        </w:rPr>
        <w:t>В области промышленности и транспорта</w:t>
      </w:r>
      <w:r w:rsidRPr="00605057">
        <w:rPr>
          <w:rFonts w:ascii="Times New Roman" w:hAnsi="Times New Roman" w:cs="Times New Roman"/>
          <w:sz w:val="28"/>
          <w:szCs w:val="28"/>
        </w:rPr>
        <w:t xml:space="preserve">. </w:t>
      </w:r>
      <w:r w:rsidRPr="00605057">
        <w:rPr>
          <w:rFonts w:ascii="Times New Roman" w:eastAsia="Calibri" w:hAnsi="Times New Roman" w:cs="Times New Roman"/>
          <w:sz w:val="28"/>
          <w:szCs w:val="28"/>
        </w:rPr>
        <w:t xml:space="preserve">В </w:t>
      </w:r>
      <w:r w:rsidR="009A7D9A" w:rsidRPr="00605057">
        <w:rPr>
          <w:rFonts w:ascii="Times New Roman" w:eastAsia="Calibri" w:hAnsi="Times New Roman" w:cs="Times New Roman"/>
          <w:sz w:val="28"/>
          <w:szCs w:val="28"/>
        </w:rPr>
        <w:t xml:space="preserve">таких </w:t>
      </w:r>
      <w:r w:rsidRPr="00605057">
        <w:rPr>
          <w:rFonts w:ascii="Times New Roman" w:eastAsia="Calibri" w:hAnsi="Times New Roman" w:cs="Times New Roman"/>
          <w:sz w:val="28"/>
          <w:szCs w:val="28"/>
        </w:rPr>
        <w:t>отраслях промышленности</w:t>
      </w:r>
      <w:r w:rsidR="009A7D9A" w:rsidRPr="00605057">
        <w:rPr>
          <w:rFonts w:ascii="Times New Roman" w:eastAsia="Calibri" w:hAnsi="Times New Roman" w:cs="Times New Roman"/>
          <w:sz w:val="28"/>
          <w:szCs w:val="28"/>
        </w:rPr>
        <w:t xml:space="preserve">, как </w:t>
      </w:r>
      <w:r w:rsidRPr="00605057">
        <w:rPr>
          <w:rFonts w:ascii="Times New Roman" w:eastAsia="Calibri" w:hAnsi="Times New Roman" w:cs="Times New Roman"/>
          <w:sz w:val="28"/>
          <w:szCs w:val="28"/>
        </w:rPr>
        <w:t>машиностроение, горно-металлургическая, химическая и легкая промышленность</w:t>
      </w:r>
      <w:r w:rsidR="009A7D9A"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обеспечен стабильный рост производства</w:t>
      </w:r>
      <w:r w:rsidR="00B52D27">
        <w:rPr>
          <w:rFonts w:ascii="Times New Roman" w:eastAsia="Calibri" w:hAnsi="Times New Roman" w:cs="Times New Roman"/>
          <w:sz w:val="28"/>
          <w:szCs w:val="28"/>
        </w:rPr>
        <w:br/>
      </w:r>
      <w:r w:rsidRPr="00605057">
        <w:rPr>
          <w:rFonts w:ascii="Times New Roman" w:eastAsia="Calibri" w:hAnsi="Times New Roman" w:cs="Times New Roman"/>
          <w:sz w:val="28"/>
          <w:szCs w:val="28"/>
        </w:rPr>
        <w:t>(104,6% к 2013 году). Объем отгруженной продукции предприятиями данных отраслей увеличился на 11,9% (131,8 млрд. рублей). Доля отраслей в общем объеме промышленности края увеличилась на 1,4% (составила 50,2%).</w:t>
      </w:r>
    </w:p>
    <w:p w:rsidR="00607CCC" w:rsidRPr="00605057" w:rsidRDefault="00607CCC"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На предприятиях</w:t>
      </w:r>
      <w:r w:rsidR="00F55091">
        <w:rPr>
          <w:rFonts w:ascii="Times New Roman" w:eastAsia="Calibri" w:hAnsi="Times New Roman" w:cs="Times New Roman"/>
          <w:sz w:val="28"/>
          <w:szCs w:val="28"/>
        </w:rPr>
        <w:t>-</w:t>
      </w:r>
      <w:r w:rsidRPr="00605057">
        <w:rPr>
          <w:rFonts w:ascii="Times New Roman" w:eastAsia="Calibri" w:hAnsi="Times New Roman" w:cs="Times New Roman"/>
          <w:sz w:val="28"/>
          <w:szCs w:val="28"/>
        </w:rPr>
        <w:t>автопроизводите</w:t>
      </w:r>
      <w:r w:rsidR="009A7D9A" w:rsidRPr="00605057">
        <w:rPr>
          <w:rFonts w:ascii="Times New Roman" w:eastAsia="Calibri" w:hAnsi="Times New Roman" w:cs="Times New Roman"/>
          <w:sz w:val="28"/>
          <w:szCs w:val="28"/>
        </w:rPr>
        <w:t xml:space="preserve">лях ООО </w:t>
      </w:r>
      <w:r w:rsidR="00F55091">
        <w:rPr>
          <w:rFonts w:ascii="Times New Roman" w:eastAsia="Calibri" w:hAnsi="Times New Roman" w:cs="Times New Roman"/>
          <w:sz w:val="28"/>
          <w:szCs w:val="28"/>
        </w:rPr>
        <w:t>"</w:t>
      </w:r>
      <w:r w:rsidR="009A7D9A" w:rsidRPr="00605057">
        <w:rPr>
          <w:rFonts w:ascii="Times New Roman" w:eastAsia="Calibri" w:hAnsi="Times New Roman" w:cs="Times New Roman"/>
          <w:sz w:val="28"/>
          <w:szCs w:val="28"/>
        </w:rPr>
        <w:t>СОЛЛЕРС БУССАН</w:t>
      </w:r>
      <w:r w:rsidR="00F55091">
        <w:rPr>
          <w:rFonts w:ascii="Times New Roman" w:eastAsia="Calibri" w:hAnsi="Times New Roman" w:cs="Times New Roman"/>
          <w:sz w:val="28"/>
          <w:szCs w:val="28"/>
        </w:rPr>
        <w:t>"</w:t>
      </w:r>
      <w:r w:rsidR="009A7D9A" w:rsidRPr="00605057">
        <w:rPr>
          <w:rFonts w:ascii="Times New Roman" w:eastAsia="Calibri" w:hAnsi="Times New Roman" w:cs="Times New Roman"/>
          <w:sz w:val="28"/>
          <w:szCs w:val="28"/>
        </w:rPr>
        <w:t xml:space="preserve"> </w:t>
      </w:r>
      <w:r w:rsidR="00B52D27">
        <w:rPr>
          <w:rFonts w:ascii="Times New Roman" w:eastAsia="Calibri" w:hAnsi="Times New Roman" w:cs="Times New Roman"/>
          <w:sz w:val="28"/>
          <w:szCs w:val="28"/>
        </w:rPr>
        <w:br/>
      </w:r>
      <w:r w:rsidR="009A7D9A" w:rsidRPr="00605057">
        <w:rPr>
          <w:rFonts w:ascii="Times New Roman" w:eastAsia="Calibri" w:hAnsi="Times New Roman" w:cs="Times New Roman"/>
          <w:sz w:val="28"/>
          <w:szCs w:val="28"/>
        </w:rPr>
        <w:t xml:space="preserve">и ООО "МАЗДА СОЛЛЕРС </w:t>
      </w:r>
      <w:proofErr w:type="spellStart"/>
      <w:r w:rsidR="009A7D9A" w:rsidRPr="00605057">
        <w:rPr>
          <w:rFonts w:ascii="Times New Roman" w:eastAsia="Calibri" w:hAnsi="Times New Roman" w:cs="Times New Roman"/>
          <w:sz w:val="28"/>
          <w:szCs w:val="28"/>
        </w:rPr>
        <w:t>Мануфэкчуринг</w:t>
      </w:r>
      <w:proofErr w:type="spellEnd"/>
      <w:r w:rsidR="009A7D9A" w:rsidRPr="00605057">
        <w:rPr>
          <w:rFonts w:ascii="Times New Roman" w:eastAsia="Calibri" w:hAnsi="Times New Roman" w:cs="Times New Roman"/>
          <w:sz w:val="28"/>
          <w:szCs w:val="28"/>
        </w:rPr>
        <w:t xml:space="preserve"> </w:t>
      </w:r>
      <w:proofErr w:type="gramStart"/>
      <w:r w:rsidR="009A7D9A" w:rsidRPr="00605057">
        <w:rPr>
          <w:rFonts w:ascii="Times New Roman" w:eastAsia="Calibri" w:hAnsi="Times New Roman" w:cs="Times New Roman"/>
          <w:sz w:val="28"/>
          <w:szCs w:val="28"/>
        </w:rPr>
        <w:t>Рус</w:t>
      </w:r>
      <w:proofErr w:type="gramEnd"/>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выпущено 67,5 тыс. единиц автомобилей.</w:t>
      </w:r>
      <w:r w:rsidR="009A7D9A"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Продолжается реализация приоритетного инвестиционного проекта «Создан</w:t>
      </w:r>
      <w:r w:rsidR="00F55091">
        <w:rPr>
          <w:rFonts w:ascii="Times New Roman" w:eastAsia="Calibri" w:hAnsi="Times New Roman" w:cs="Times New Roman"/>
          <w:sz w:val="28"/>
          <w:szCs w:val="28"/>
        </w:rPr>
        <w:t>ие судостроительного комплекса "</w:t>
      </w:r>
      <w:r w:rsidRPr="00605057">
        <w:rPr>
          <w:rFonts w:ascii="Times New Roman" w:eastAsia="Calibri" w:hAnsi="Times New Roman" w:cs="Times New Roman"/>
          <w:sz w:val="28"/>
          <w:szCs w:val="28"/>
        </w:rPr>
        <w:t>Звезда</w:t>
      </w:r>
      <w:r w:rsidR="00F55091">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p>
    <w:p w:rsidR="00607CCC" w:rsidRPr="00605057" w:rsidRDefault="00607CCC"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Вместе с тем определяющим</w:t>
      </w:r>
      <w:r w:rsidR="00B52D27">
        <w:rPr>
          <w:rFonts w:ascii="Times New Roman" w:eastAsia="Calibri" w:hAnsi="Times New Roman" w:cs="Times New Roman"/>
          <w:sz w:val="28"/>
          <w:szCs w:val="28"/>
        </w:rPr>
        <w:t xml:space="preserve"> направление</w:t>
      </w:r>
      <w:r w:rsidRPr="00605057">
        <w:rPr>
          <w:rFonts w:ascii="Times New Roman" w:eastAsia="Calibri" w:hAnsi="Times New Roman" w:cs="Times New Roman"/>
          <w:sz w:val="28"/>
          <w:szCs w:val="28"/>
        </w:rPr>
        <w:t>м</w:t>
      </w:r>
      <w:r w:rsidR="00B52D27">
        <w:rPr>
          <w:rFonts w:ascii="Times New Roman" w:eastAsia="Calibri" w:hAnsi="Times New Roman" w:cs="Times New Roman"/>
          <w:sz w:val="28"/>
          <w:szCs w:val="28"/>
        </w:rPr>
        <w:t xml:space="preserve"> развития отрасли остае</w:t>
      </w:r>
      <w:r w:rsidRPr="00605057">
        <w:rPr>
          <w:rFonts w:ascii="Times New Roman" w:eastAsia="Calibri" w:hAnsi="Times New Roman" w:cs="Times New Roman"/>
          <w:sz w:val="28"/>
          <w:szCs w:val="28"/>
        </w:rPr>
        <w:t xml:space="preserve">тся выполнение </w:t>
      </w:r>
      <w:proofErr w:type="spellStart"/>
      <w:r w:rsidRPr="00605057">
        <w:rPr>
          <w:rFonts w:ascii="Times New Roman" w:eastAsia="Calibri" w:hAnsi="Times New Roman" w:cs="Times New Roman"/>
          <w:sz w:val="28"/>
          <w:szCs w:val="28"/>
        </w:rPr>
        <w:t>гособоронзаказа</w:t>
      </w:r>
      <w:proofErr w:type="spellEnd"/>
      <w:r w:rsidRPr="00605057">
        <w:rPr>
          <w:rFonts w:ascii="Times New Roman" w:eastAsia="Calibri" w:hAnsi="Times New Roman" w:cs="Times New Roman"/>
          <w:sz w:val="28"/>
          <w:szCs w:val="28"/>
        </w:rPr>
        <w:t xml:space="preserve"> предприятиями оборонно-промышленного комплекса в сфере авиастроения, судостроения и судоремонта.</w:t>
      </w:r>
    </w:p>
    <w:p w:rsidR="00607CCC" w:rsidRPr="00605057" w:rsidRDefault="00607CCC"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Рост объемов производства отмечается на </w:t>
      </w:r>
      <w:r w:rsidR="009A7D9A" w:rsidRPr="00605057">
        <w:rPr>
          <w:rFonts w:ascii="Times New Roman" w:eastAsia="Calibri" w:hAnsi="Times New Roman" w:cs="Times New Roman"/>
          <w:sz w:val="28"/>
          <w:szCs w:val="28"/>
        </w:rPr>
        <w:t>ОАО "Находкинский СРЗ"</w:t>
      </w:r>
      <w:r w:rsidRPr="00605057">
        <w:rPr>
          <w:rFonts w:ascii="Times New Roman" w:eastAsia="Calibri" w:hAnsi="Times New Roman" w:cs="Times New Roman"/>
          <w:sz w:val="28"/>
          <w:szCs w:val="28"/>
        </w:rPr>
        <w:t xml:space="preserve"> (более чем в 2 раза к уровню 2013 года). ОАО </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Славянский СРЗ</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r w:rsidR="00B52D27">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ООО </w:t>
      </w:r>
      <w:r w:rsidR="009A7D9A" w:rsidRPr="00605057">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rPr>
        <w:t>Ливадийский</w:t>
      </w:r>
      <w:proofErr w:type="spellEnd"/>
      <w:r w:rsidRPr="00605057">
        <w:rPr>
          <w:rFonts w:ascii="Times New Roman" w:eastAsia="Calibri" w:hAnsi="Times New Roman" w:cs="Times New Roman"/>
          <w:sz w:val="28"/>
          <w:szCs w:val="28"/>
        </w:rPr>
        <w:t xml:space="preserve"> РСЗ</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увеличили объём работ в 1,3 раза. Общий рост объемов производства на предприятиях ОПК (ОАО </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Варяг</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ОАО </w:t>
      </w:r>
      <w:r w:rsidR="009A7D9A" w:rsidRPr="00605057">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rPr>
        <w:t>АА</w:t>
      </w:r>
      <w:proofErr w:type="gramStart"/>
      <w:r w:rsidRPr="00605057">
        <w:rPr>
          <w:rFonts w:ascii="Times New Roman" w:eastAsia="Calibri" w:hAnsi="Times New Roman" w:cs="Times New Roman"/>
          <w:sz w:val="28"/>
          <w:szCs w:val="28"/>
        </w:rPr>
        <w:t>К</w:t>
      </w:r>
      <w:r w:rsidR="009A7D9A" w:rsidRPr="00605057">
        <w:rPr>
          <w:rFonts w:ascii="Times New Roman" w:eastAsia="Calibri" w:hAnsi="Times New Roman" w:cs="Times New Roman"/>
          <w:sz w:val="28"/>
          <w:szCs w:val="28"/>
        </w:rPr>
        <w:t>"</w:t>
      </w:r>
      <w:proofErr w:type="gramEnd"/>
      <w:r w:rsidRPr="00605057">
        <w:rPr>
          <w:rFonts w:ascii="Times New Roman" w:eastAsia="Calibri" w:hAnsi="Times New Roman" w:cs="Times New Roman"/>
          <w:sz w:val="28"/>
          <w:szCs w:val="28"/>
        </w:rPr>
        <w:t>Прогресс</w:t>
      </w:r>
      <w:proofErr w:type="spellEnd"/>
      <w:r w:rsidR="009A7D9A" w:rsidRPr="00605057">
        <w:rPr>
          <w:rFonts w:ascii="Times New Roman" w:eastAsia="Calibri" w:hAnsi="Times New Roman" w:cs="Times New Roman"/>
          <w:sz w:val="28"/>
          <w:szCs w:val="28"/>
        </w:rPr>
        <w:t>", ОАО "</w:t>
      </w:r>
      <w:r w:rsidRPr="00605057">
        <w:rPr>
          <w:rFonts w:ascii="Times New Roman" w:eastAsia="Calibri" w:hAnsi="Times New Roman" w:cs="Times New Roman"/>
          <w:sz w:val="28"/>
          <w:szCs w:val="28"/>
        </w:rPr>
        <w:t xml:space="preserve">Центр судоремонта </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Дальзавод</w:t>
      </w:r>
      <w:r w:rsidR="009A7D9A"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составил 28,5 %.</w:t>
      </w:r>
    </w:p>
    <w:p w:rsidR="00607CCC" w:rsidRPr="00605057" w:rsidRDefault="00607CCC" w:rsidP="00605057">
      <w:pPr>
        <w:widowControl w:val="0"/>
        <w:contextualSpacing/>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За 2014 год </w:t>
      </w:r>
      <w:r w:rsidR="002A570B" w:rsidRPr="00605057">
        <w:rPr>
          <w:rFonts w:ascii="Times New Roman" w:eastAsia="Calibri" w:hAnsi="Times New Roman" w:cs="Times New Roman"/>
          <w:sz w:val="28"/>
          <w:szCs w:val="28"/>
        </w:rPr>
        <w:t>на</w:t>
      </w:r>
      <w:r w:rsidRPr="00605057">
        <w:rPr>
          <w:rFonts w:ascii="Times New Roman" w:eastAsia="Calibri" w:hAnsi="Times New Roman" w:cs="Times New Roman"/>
          <w:sz w:val="28"/>
          <w:szCs w:val="28"/>
        </w:rPr>
        <w:t xml:space="preserve"> судостроительных и судоремонтных предприятиях края построено: самоходная баржа-площадка типа "Славянка" водоизмещением 78,2 т (ОАО </w:t>
      </w:r>
      <w:r w:rsidR="002A570B"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Находкинский СРЗ</w:t>
      </w:r>
      <w:r w:rsidR="002A570B"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азимуатальный</w:t>
      </w:r>
      <w:proofErr w:type="spellEnd"/>
      <w:r w:rsidRPr="00605057">
        <w:rPr>
          <w:rFonts w:ascii="Times New Roman" w:eastAsia="Calibri" w:hAnsi="Times New Roman" w:cs="Times New Roman"/>
          <w:sz w:val="28"/>
          <w:szCs w:val="28"/>
        </w:rPr>
        <w:t xml:space="preserve"> буксир</w:t>
      </w:r>
      <w:r w:rsidR="002A570B" w:rsidRPr="00605057">
        <w:rPr>
          <w:rFonts w:ascii="Times New Roman" w:eastAsia="Calibri" w:hAnsi="Times New Roman" w:cs="Times New Roman"/>
          <w:sz w:val="28"/>
          <w:szCs w:val="28"/>
        </w:rPr>
        <w:t xml:space="preserve"> водоизмещением 383,5т (ОАО "</w:t>
      </w:r>
      <w:r w:rsidRPr="00605057">
        <w:rPr>
          <w:rFonts w:ascii="Times New Roman" w:eastAsia="Calibri" w:hAnsi="Times New Roman" w:cs="Times New Roman"/>
          <w:sz w:val="28"/>
          <w:szCs w:val="28"/>
        </w:rPr>
        <w:t>ЦСД</w:t>
      </w:r>
      <w:r w:rsidR="002A570B"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пограничный сторожевой катер, десантный катер; два плавучих тяже</w:t>
      </w:r>
      <w:r w:rsidR="002A570B" w:rsidRPr="00605057">
        <w:rPr>
          <w:rFonts w:ascii="Times New Roman" w:eastAsia="Calibri" w:hAnsi="Times New Roman" w:cs="Times New Roman"/>
          <w:sz w:val="28"/>
          <w:szCs w:val="28"/>
        </w:rPr>
        <w:t>лых металлических причала (ОАО "</w:t>
      </w:r>
      <w:r w:rsidRPr="00605057">
        <w:rPr>
          <w:rFonts w:ascii="Times New Roman" w:eastAsia="Calibri" w:hAnsi="Times New Roman" w:cs="Times New Roman"/>
          <w:sz w:val="28"/>
          <w:szCs w:val="28"/>
        </w:rPr>
        <w:t>Восточная верфь</w:t>
      </w:r>
      <w:r w:rsidR="002A570B"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Отремонтировано 325 судов, из них 45  по </w:t>
      </w:r>
      <w:proofErr w:type="spellStart"/>
      <w:r w:rsidRPr="00605057">
        <w:rPr>
          <w:rFonts w:ascii="Times New Roman" w:eastAsia="Calibri" w:hAnsi="Times New Roman" w:cs="Times New Roman"/>
          <w:sz w:val="28"/>
          <w:szCs w:val="28"/>
        </w:rPr>
        <w:t>гособоронзаказу</w:t>
      </w:r>
      <w:proofErr w:type="spellEnd"/>
      <w:r w:rsidRPr="00605057">
        <w:rPr>
          <w:rFonts w:ascii="Times New Roman" w:eastAsia="Calibri" w:hAnsi="Times New Roman" w:cs="Times New Roman"/>
          <w:sz w:val="28"/>
          <w:szCs w:val="28"/>
        </w:rPr>
        <w:t>.</w:t>
      </w:r>
    </w:p>
    <w:p w:rsidR="00DE6D8E" w:rsidRPr="00DE6D8E" w:rsidRDefault="00DE6D8E" w:rsidP="00DE6D8E">
      <w:pPr>
        <w:shd w:val="clear" w:color="auto" w:fill="FFFFFF" w:themeFill="background1"/>
        <w:rPr>
          <w:rFonts w:ascii="Times New Roman" w:eastAsia="Times New Roman" w:hAnsi="Times New Roman" w:cs="Times New Roman"/>
          <w:sz w:val="28"/>
          <w:szCs w:val="28"/>
          <w:lang w:eastAsia="ru-RU"/>
        </w:rPr>
      </w:pPr>
      <w:r w:rsidRPr="00DE6D8E">
        <w:rPr>
          <w:rFonts w:ascii="Times New Roman" w:eastAsia="Times New Roman" w:hAnsi="Times New Roman" w:cs="Times New Roman"/>
          <w:sz w:val="28"/>
          <w:szCs w:val="28"/>
          <w:lang w:eastAsia="ru-RU"/>
        </w:rPr>
        <w:t xml:space="preserve">В статистическом регистре хозяйствующих субъектов на </w:t>
      </w:r>
      <w:r>
        <w:rPr>
          <w:rFonts w:ascii="Times New Roman" w:eastAsia="Times New Roman" w:hAnsi="Times New Roman" w:cs="Times New Roman"/>
          <w:sz w:val="28"/>
          <w:szCs w:val="28"/>
          <w:lang w:eastAsia="ru-RU"/>
        </w:rPr>
        <w:t>0</w:t>
      </w:r>
      <w:r w:rsidRPr="00DE6D8E">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.12.</w:t>
      </w:r>
      <w:r w:rsidRPr="00DE6D8E">
        <w:rPr>
          <w:rFonts w:ascii="Times New Roman" w:eastAsia="Times New Roman" w:hAnsi="Times New Roman" w:cs="Times New Roman"/>
          <w:sz w:val="28"/>
          <w:szCs w:val="28"/>
          <w:lang w:eastAsia="ru-RU"/>
        </w:rPr>
        <w:t>2014 по краю учтено свыше 7,3 тыс. предприятий и организаций всех форм собственности, осуществляющих деятельность в сфере транспорта. Среднесписочная численность работающих в транспортной отрасли края составила 64,88</w:t>
      </w:r>
      <w:r>
        <w:rPr>
          <w:rFonts w:ascii="Times New Roman" w:eastAsia="Times New Roman" w:hAnsi="Times New Roman" w:cs="Times New Roman"/>
          <w:sz w:val="28"/>
          <w:szCs w:val="28"/>
          <w:lang w:eastAsia="ru-RU"/>
        </w:rPr>
        <w:t xml:space="preserve"> тыс. человек.</w:t>
      </w:r>
    </w:p>
    <w:p w:rsidR="00DE6D8E" w:rsidRPr="00DE6D8E" w:rsidRDefault="00DE6D8E" w:rsidP="00DE6D8E">
      <w:pPr>
        <w:shd w:val="clear" w:color="auto" w:fill="FFFFFF" w:themeFill="background1"/>
        <w:rPr>
          <w:rFonts w:ascii="Times New Roman" w:eastAsia="Times New Roman" w:hAnsi="Times New Roman" w:cs="Times New Roman"/>
          <w:sz w:val="28"/>
          <w:szCs w:val="28"/>
          <w:lang w:eastAsia="ru-RU"/>
        </w:rPr>
      </w:pPr>
      <w:r w:rsidRPr="00DE6D8E">
        <w:rPr>
          <w:rFonts w:ascii="Times New Roman" w:eastAsia="Times New Roman" w:hAnsi="Times New Roman" w:cs="Times New Roman"/>
          <w:sz w:val="28"/>
          <w:szCs w:val="28"/>
          <w:lang w:eastAsia="ru-RU"/>
        </w:rPr>
        <w:t>В 2014 году населению края оказано платных транспортных услуг на сумму 48,95 млрд. рублей. Крупными и средними организациями, занимающимися транспортной деятельностью, отгружено товаров собственного производства, выполнено работ и услуг на 130,4 млрд. рублей, что составило в действующих ценах 104,1% к 2013 году.</w:t>
      </w:r>
    </w:p>
    <w:p w:rsidR="00607CCC" w:rsidRPr="00605057" w:rsidRDefault="00607CCC" w:rsidP="00605057">
      <w:pPr>
        <w:widowControl w:val="0"/>
        <w:shd w:val="clear" w:color="auto" w:fill="FFFFFF"/>
        <w:autoSpaceDE w:val="0"/>
        <w:autoSpaceDN w:val="0"/>
        <w:adjustRightInd w:val="0"/>
        <w:rPr>
          <w:rFonts w:ascii="Times New Roman" w:eastAsia="Times New Roman" w:hAnsi="Times New Roman" w:cs="Times New Roman"/>
          <w:sz w:val="28"/>
          <w:szCs w:val="28"/>
          <w:lang w:eastAsia="ru-RU"/>
        </w:rPr>
      </w:pPr>
      <w:r w:rsidRPr="00DE6D8E">
        <w:rPr>
          <w:rFonts w:ascii="Times New Roman" w:eastAsia="Times New Roman" w:hAnsi="Times New Roman" w:cs="Times New Roman"/>
          <w:sz w:val="28"/>
          <w:szCs w:val="28"/>
          <w:lang w:eastAsia="ru-RU"/>
        </w:rPr>
        <w:t>Проработаны вопросы б</w:t>
      </w:r>
      <w:r w:rsidR="009474F1" w:rsidRPr="00DE6D8E">
        <w:rPr>
          <w:rFonts w:ascii="Times New Roman" w:eastAsia="Times New Roman" w:hAnsi="Times New Roman" w:cs="Times New Roman"/>
          <w:sz w:val="28"/>
          <w:szCs w:val="28"/>
          <w:lang w:eastAsia="ru-RU"/>
        </w:rPr>
        <w:t>юджетного финансирования КГУАП "Пластун-Авиа"</w:t>
      </w:r>
      <w:r w:rsidRPr="00DE6D8E">
        <w:rPr>
          <w:rFonts w:ascii="Times New Roman" w:eastAsia="Times New Roman" w:hAnsi="Times New Roman" w:cs="Times New Roman"/>
          <w:sz w:val="28"/>
          <w:szCs w:val="28"/>
          <w:lang w:eastAsia="ru-RU"/>
        </w:rPr>
        <w:t xml:space="preserve"> на приобретение новых воздушных судов в 2014 году и на содержание а</w:t>
      </w:r>
      <w:r w:rsidRPr="00605057">
        <w:rPr>
          <w:rFonts w:ascii="Times New Roman" w:eastAsia="Times New Roman" w:hAnsi="Times New Roman" w:cs="Times New Roman"/>
          <w:sz w:val="28"/>
          <w:szCs w:val="28"/>
          <w:lang w:eastAsia="ru-RU"/>
        </w:rPr>
        <w:t xml:space="preserve">эропортов, расширения маршрутной сети полётов новых самолётов </w:t>
      </w:r>
      <w:r w:rsidR="00B52D27">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Приморскому краю и создание новых аэродромов на территории Приморского края. Открыт новый авиа</w:t>
      </w:r>
      <w:r w:rsidRPr="00605057">
        <w:rPr>
          <w:rFonts w:ascii="Times New Roman" w:eastAsia="Times New Roman" w:hAnsi="Times New Roman" w:cs="Times New Roman"/>
          <w:color w:val="000000"/>
          <w:spacing w:val="-3"/>
          <w:sz w:val="28"/>
          <w:szCs w:val="28"/>
          <w:lang w:eastAsia="ru-RU"/>
        </w:rPr>
        <w:t>маршрут на территории Приморского края:</w:t>
      </w:r>
      <w:r w:rsidRPr="00605057">
        <w:rPr>
          <w:rFonts w:ascii="Times New Roman" w:eastAsia="Times New Roman" w:hAnsi="Times New Roman" w:cs="Times New Roman"/>
          <w:sz w:val="28"/>
          <w:szCs w:val="28"/>
          <w:lang w:eastAsia="ru-RU"/>
        </w:rPr>
        <w:t xml:space="preserve"> Дальнереченск – </w:t>
      </w:r>
      <w:proofErr w:type="spellStart"/>
      <w:r w:rsidRPr="00605057">
        <w:rPr>
          <w:rFonts w:ascii="Times New Roman" w:eastAsia="Times New Roman" w:hAnsi="Times New Roman" w:cs="Times New Roman"/>
          <w:sz w:val="28"/>
          <w:szCs w:val="28"/>
          <w:lang w:eastAsia="ru-RU"/>
        </w:rPr>
        <w:t>Олон</w:t>
      </w:r>
      <w:proofErr w:type="spellEnd"/>
      <w:r w:rsidRPr="00605057">
        <w:rPr>
          <w:rFonts w:ascii="Times New Roman" w:eastAsia="Times New Roman" w:hAnsi="Times New Roman" w:cs="Times New Roman"/>
          <w:sz w:val="28"/>
          <w:szCs w:val="28"/>
          <w:lang w:eastAsia="ru-RU"/>
        </w:rPr>
        <w:t xml:space="preserve"> – Охотничий – </w:t>
      </w:r>
      <w:proofErr w:type="spellStart"/>
      <w:r w:rsidRPr="00605057">
        <w:rPr>
          <w:rFonts w:ascii="Times New Roman" w:eastAsia="Times New Roman" w:hAnsi="Times New Roman" w:cs="Times New Roman"/>
          <w:sz w:val="28"/>
          <w:szCs w:val="28"/>
          <w:lang w:eastAsia="ru-RU"/>
        </w:rPr>
        <w:t>Единка</w:t>
      </w:r>
      <w:proofErr w:type="spellEnd"/>
      <w:r w:rsidRPr="00605057">
        <w:rPr>
          <w:rFonts w:ascii="Times New Roman" w:eastAsia="Times New Roman" w:hAnsi="Times New Roman" w:cs="Times New Roman"/>
          <w:sz w:val="28"/>
          <w:szCs w:val="28"/>
          <w:lang w:eastAsia="ru-RU"/>
        </w:rPr>
        <w:t xml:space="preserve"> – </w:t>
      </w:r>
      <w:proofErr w:type="spellStart"/>
      <w:r w:rsidRPr="00605057">
        <w:rPr>
          <w:rFonts w:ascii="Times New Roman" w:eastAsia="Times New Roman" w:hAnsi="Times New Roman" w:cs="Times New Roman"/>
          <w:sz w:val="28"/>
          <w:szCs w:val="28"/>
          <w:lang w:eastAsia="ru-RU"/>
        </w:rPr>
        <w:t>Самарга</w:t>
      </w:r>
      <w:proofErr w:type="spellEnd"/>
      <w:r w:rsidRPr="00605057">
        <w:rPr>
          <w:rFonts w:ascii="Times New Roman" w:eastAsia="Times New Roman" w:hAnsi="Times New Roman" w:cs="Times New Roman"/>
          <w:sz w:val="28"/>
          <w:szCs w:val="28"/>
          <w:lang w:eastAsia="ru-RU"/>
        </w:rPr>
        <w:t xml:space="preserve"> – </w:t>
      </w:r>
      <w:proofErr w:type="spellStart"/>
      <w:r w:rsidRPr="00605057">
        <w:rPr>
          <w:rFonts w:ascii="Times New Roman" w:eastAsia="Times New Roman" w:hAnsi="Times New Roman" w:cs="Times New Roman"/>
          <w:sz w:val="28"/>
          <w:szCs w:val="28"/>
          <w:lang w:eastAsia="ru-RU"/>
        </w:rPr>
        <w:t>Единка</w:t>
      </w:r>
      <w:proofErr w:type="spellEnd"/>
      <w:r w:rsidRPr="00605057">
        <w:rPr>
          <w:rFonts w:ascii="Times New Roman" w:eastAsia="Times New Roman" w:hAnsi="Times New Roman" w:cs="Times New Roman"/>
          <w:sz w:val="28"/>
          <w:szCs w:val="28"/>
          <w:lang w:eastAsia="ru-RU"/>
        </w:rPr>
        <w:t xml:space="preserve"> </w:t>
      </w:r>
      <w:proofErr w:type="gramStart"/>
      <w:r w:rsidRPr="00605057">
        <w:rPr>
          <w:rFonts w:ascii="Times New Roman" w:eastAsia="Times New Roman" w:hAnsi="Times New Roman" w:cs="Times New Roman"/>
          <w:sz w:val="28"/>
          <w:szCs w:val="28"/>
          <w:lang w:eastAsia="ru-RU"/>
        </w:rPr>
        <w:t>–О</w:t>
      </w:r>
      <w:proofErr w:type="gramEnd"/>
      <w:r w:rsidRPr="00605057">
        <w:rPr>
          <w:rFonts w:ascii="Times New Roman" w:eastAsia="Times New Roman" w:hAnsi="Times New Roman" w:cs="Times New Roman"/>
          <w:sz w:val="28"/>
          <w:szCs w:val="28"/>
          <w:lang w:eastAsia="ru-RU"/>
        </w:rPr>
        <w:t xml:space="preserve">хотничий – </w:t>
      </w:r>
      <w:proofErr w:type="spellStart"/>
      <w:r w:rsidRPr="00605057">
        <w:rPr>
          <w:rFonts w:ascii="Times New Roman" w:eastAsia="Times New Roman" w:hAnsi="Times New Roman" w:cs="Times New Roman"/>
          <w:sz w:val="28"/>
          <w:szCs w:val="28"/>
          <w:lang w:eastAsia="ru-RU"/>
        </w:rPr>
        <w:t>Олон</w:t>
      </w:r>
      <w:proofErr w:type="spellEnd"/>
      <w:r w:rsidRPr="00605057">
        <w:rPr>
          <w:rFonts w:ascii="Times New Roman" w:eastAsia="Times New Roman" w:hAnsi="Times New Roman" w:cs="Times New Roman"/>
          <w:sz w:val="28"/>
          <w:szCs w:val="28"/>
          <w:lang w:eastAsia="ru-RU"/>
        </w:rPr>
        <w:t xml:space="preserve"> – Дальнереченск. </w:t>
      </w:r>
      <w:r w:rsidR="002A570B" w:rsidRPr="00605057">
        <w:rPr>
          <w:rFonts w:ascii="Times New Roman" w:eastAsia="Times New Roman" w:hAnsi="Times New Roman" w:cs="Times New Roman"/>
          <w:sz w:val="28"/>
          <w:szCs w:val="28"/>
          <w:lang w:eastAsia="ru-RU"/>
        </w:rPr>
        <w:t>П</w:t>
      </w:r>
      <w:r w:rsidRPr="00605057">
        <w:rPr>
          <w:rFonts w:ascii="Times New Roman" w:eastAsia="Times New Roman" w:hAnsi="Times New Roman" w:cs="Times New Roman"/>
          <w:sz w:val="28"/>
          <w:szCs w:val="28"/>
          <w:lang w:eastAsia="ru-RU"/>
        </w:rPr>
        <w:t>еревозки выполняются стабильно.</w:t>
      </w:r>
    </w:p>
    <w:p w:rsidR="00607CCC" w:rsidRPr="00605057" w:rsidRDefault="00607CCC" w:rsidP="00605057">
      <w:pPr>
        <w:widowControl w:val="0"/>
        <w:shd w:val="clear" w:color="auto" w:fill="FFFFFF"/>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течение 2014 года велась работа по оптимизации движения пригородного железнодорожного транспорта в целях снижения расходов пригородной ко</w:t>
      </w:r>
      <w:r w:rsidR="009474F1" w:rsidRPr="00605057">
        <w:rPr>
          <w:rFonts w:ascii="Times New Roman" w:eastAsia="Times New Roman" w:hAnsi="Times New Roman" w:cs="Times New Roman"/>
          <w:sz w:val="28"/>
          <w:szCs w:val="28"/>
          <w:lang w:eastAsia="ru-RU"/>
        </w:rPr>
        <w:t>мпании ОАО "</w:t>
      </w:r>
      <w:r w:rsidRPr="00605057">
        <w:rPr>
          <w:rFonts w:ascii="Times New Roman" w:eastAsia="Times New Roman" w:hAnsi="Times New Roman" w:cs="Times New Roman"/>
          <w:sz w:val="28"/>
          <w:szCs w:val="28"/>
          <w:lang w:eastAsia="ru-RU"/>
        </w:rPr>
        <w:t>Экспресс Приморья</w:t>
      </w:r>
      <w:r w:rsidR="009474F1"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006676F1">
        <w:rPr>
          <w:rFonts w:ascii="Times New Roman" w:eastAsia="Times New Roman" w:hAnsi="Times New Roman" w:cs="Times New Roman"/>
          <w:sz w:val="28"/>
          <w:szCs w:val="28"/>
          <w:lang w:eastAsia="ru-RU"/>
        </w:rPr>
        <w:t xml:space="preserve">Расписание движения оптимизировано с учетом нужд населения. </w:t>
      </w:r>
    </w:p>
    <w:p w:rsidR="00607CCC" w:rsidRPr="00605057" w:rsidRDefault="00607CCC" w:rsidP="00605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В сфере организации транспортного обслуживания населения автомобильным транспортом общего пользования в межмуниципальном </w:t>
      </w:r>
      <w:r w:rsidR="002E3B2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пригородном сообщении </w:t>
      </w:r>
      <w:r w:rsidR="002E3B2F">
        <w:rPr>
          <w:rFonts w:ascii="Times New Roman" w:eastAsia="Times New Roman" w:hAnsi="Times New Roman" w:cs="Times New Roman"/>
          <w:sz w:val="28"/>
          <w:szCs w:val="28"/>
          <w:lang w:eastAsia="ru-RU"/>
        </w:rPr>
        <w:t>в</w:t>
      </w:r>
      <w:r w:rsidRPr="00605057">
        <w:rPr>
          <w:rFonts w:ascii="Times New Roman" w:eastAsia="Times New Roman" w:hAnsi="Times New Roman" w:cs="Times New Roman"/>
          <w:sz w:val="28"/>
          <w:szCs w:val="28"/>
          <w:lang w:eastAsia="ru-RU"/>
        </w:rPr>
        <w:t xml:space="preserve"> течение года рассмотрено 29 материалов</w:t>
      </w:r>
      <w:r w:rsidR="002E3B2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по вопросам формирования маршрутной сети и установления расписаний движения общественного регулярного транспорта по </w:t>
      </w:r>
      <w:r w:rsidR="002E3B2F">
        <w:rPr>
          <w:rFonts w:ascii="Times New Roman" w:eastAsia="Times New Roman" w:hAnsi="Times New Roman" w:cs="Times New Roman"/>
          <w:sz w:val="28"/>
          <w:szCs w:val="28"/>
          <w:lang w:eastAsia="ru-RU"/>
        </w:rPr>
        <w:t>ней</w:t>
      </w:r>
      <w:r w:rsidRPr="00605057">
        <w:rPr>
          <w:rFonts w:ascii="Times New Roman" w:eastAsia="Times New Roman" w:hAnsi="Times New Roman" w:cs="Times New Roman"/>
          <w:sz w:val="28"/>
          <w:szCs w:val="28"/>
          <w:lang w:eastAsia="ru-RU"/>
        </w:rPr>
        <w:t>, по результатам которых открыты 9 новых автобусных маршрутов; на 11 автобусных регулярных маршрутах перевозок пригородного и межмуниципального сообщения установлены дополнительны</w:t>
      </w:r>
      <w:r w:rsidR="00720035" w:rsidRPr="00605057">
        <w:rPr>
          <w:rFonts w:ascii="Times New Roman" w:eastAsia="Times New Roman" w:hAnsi="Times New Roman" w:cs="Times New Roman"/>
          <w:sz w:val="28"/>
          <w:szCs w:val="28"/>
          <w:lang w:eastAsia="ru-RU"/>
        </w:rPr>
        <w:t>е расписания движения автобусов.</w:t>
      </w:r>
      <w:proofErr w:type="gramEnd"/>
    </w:p>
    <w:p w:rsidR="00607CCC" w:rsidRPr="00605057" w:rsidRDefault="00607CCC" w:rsidP="0060505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Для выполнения указанных перевозок заключены 10 договоров </w:t>
      </w:r>
      <w:r w:rsidR="002E3B2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с транспортными компаниями, осуществляющими перевозку пассажиров по межмуниципальным автобусным маршрутам Приморского края, отобранными по итогам конкурса.</w:t>
      </w:r>
      <w:proofErr w:type="gramEnd"/>
    </w:p>
    <w:p w:rsidR="00607CCC" w:rsidRPr="00605057" w:rsidRDefault="00607CCC" w:rsidP="002E3B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течение 2014 года проведено 6 комиссионных обследований межмуниципальных автобусных маршрутов. Проверены все дороги</w:t>
      </w:r>
      <w:r w:rsidR="002E3B2F">
        <w:rPr>
          <w:rFonts w:ascii="Times New Roman" w:eastAsia="Times New Roman" w:hAnsi="Times New Roman" w:cs="Times New Roman"/>
          <w:sz w:val="28"/>
          <w:szCs w:val="28"/>
          <w:lang w:eastAsia="ru-RU"/>
        </w:rPr>
        <w:t>,</w:t>
      </w:r>
      <w:r w:rsidR="002E3B2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которым осуществляется перевозка пассажиров автобусами</w:t>
      </w:r>
      <w:r w:rsidR="002E3B2F">
        <w:rPr>
          <w:rFonts w:ascii="Times New Roman" w:eastAsia="Times New Roman" w:hAnsi="Times New Roman" w:cs="Times New Roman"/>
          <w:sz w:val="28"/>
          <w:szCs w:val="28"/>
          <w:lang w:eastAsia="ru-RU"/>
        </w:rPr>
        <w:br/>
      </w:r>
      <w:r w:rsidR="00720035" w:rsidRPr="00605057">
        <w:rPr>
          <w:rFonts w:ascii="Times New Roman" w:eastAsia="Times New Roman" w:hAnsi="Times New Roman" w:cs="Times New Roman"/>
          <w:sz w:val="28"/>
          <w:szCs w:val="28"/>
          <w:lang w:eastAsia="ru-RU"/>
        </w:rPr>
        <w:t xml:space="preserve">(более 5000 км). </w:t>
      </w:r>
      <w:r w:rsidRPr="00605057">
        <w:rPr>
          <w:rFonts w:ascii="Times New Roman" w:eastAsia="Times New Roman" w:hAnsi="Times New Roman" w:cs="Times New Roman"/>
          <w:sz w:val="28"/>
          <w:szCs w:val="28"/>
          <w:lang w:eastAsia="ru-RU"/>
        </w:rPr>
        <w:t xml:space="preserve">По составленным актам организовано устранение выявленных нарушений. </w:t>
      </w:r>
    </w:p>
    <w:p w:rsidR="00607CCC" w:rsidRPr="00605057" w:rsidRDefault="00607CCC"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принято 3716 заявлени</w:t>
      </w:r>
      <w:r w:rsidR="00720035" w:rsidRPr="00605057">
        <w:rPr>
          <w:rFonts w:ascii="Times New Roman" w:eastAsia="Times New Roman" w:hAnsi="Times New Roman" w:cs="Times New Roman"/>
          <w:sz w:val="28"/>
          <w:szCs w:val="28"/>
          <w:lang w:eastAsia="ru-RU"/>
        </w:rPr>
        <w:t>й</w:t>
      </w:r>
      <w:r w:rsidRPr="00605057">
        <w:rPr>
          <w:rFonts w:ascii="Times New Roman" w:eastAsia="Times New Roman" w:hAnsi="Times New Roman" w:cs="Times New Roman"/>
          <w:sz w:val="28"/>
          <w:szCs w:val="28"/>
          <w:lang w:eastAsia="ru-RU"/>
        </w:rPr>
        <w:t xml:space="preserve"> о выдаче разрешений </w:t>
      </w:r>
      <w:r w:rsidR="002E3B2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осуществление деятельности по перевозке пассажиров и багажа легковым такси и выдано 3469 таких разрешений, за счет чего в краевой бюджет перечислено 19,1 млн. рублей. Выдано 23 предписания об устранении нарушений законодательства в сфере перевозок пассажиров и багажа легковым такси предпринимателям, получившим разрешения.</w:t>
      </w:r>
    </w:p>
    <w:p w:rsidR="00607CCC" w:rsidRPr="00605057" w:rsidRDefault="00607CCC" w:rsidP="00605057">
      <w:pPr>
        <w:widowControl w:val="0"/>
        <w:autoSpaceDE w:val="0"/>
        <w:autoSpaceDN w:val="0"/>
        <w:adjustRightInd w:val="0"/>
        <w:outlineLvl w:val="0"/>
        <w:rPr>
          <w:rFonts w:ascii="Times New Roman" w:eastAsia="Times New Roman" w:hAnsi="Times New Roman" w:cs="Times New Roman"/>
          <w:bCs/>
          <w:sz w:val="28"/>
          <w:szCs w:val="28"/>
          <w:lang w:eastAsia="ru-RU"/>
        </w:rPr>
      </w:pPr>
      <w:r w:rsidRPr="00FD502B">
        <w:rPr>
          <w:rFonts w:ascii="Times New Roman" w:eastAsia="Times New Roman" w:hAnsi="Times New Roman" w:cs="Times New Roman"/>
          <w:bCs/>
          <w:sz w:val="28"/>
          <w:szCs w:val="28"/>
          <w:lang w:eastAsia="ru-RU"/>
        </w:rPr>
        <w:t>В сфере деятельности по перемещению и (или) хранению и возврату задержанных транспортных сре</w:t>
      </w:r>
      <w:proofErr w:type="gramStart"/>
      <w:r w:rsidRPr="00FD502B">
        <w:rPr>
          <w:rFonts w:ascii="Times New Roman" w:eastAsia="Times New Roman" w:hAnsi="Times New Roman" w:cs="Times New Roman"/>
          <w:bCs/>
          <w:sz w:val="28"/>
          <w:szCs w:val="28"/>
          <w:lang w:eastAsia="ru-RU"/>
        </w:rPr>
        <w:t>дств пр</w:t>
      </w:r>
      <w:proofErr w:type="gramEnd"/>
      <w:r w:rsidRPr="00FD502B">
        <w:rPr>
          <w:rFonts w:ascii="Times New Roman" w:eastAsia="Times New Roman" w:hAnsi="Times New Roman" w:cs="Times New Roman"/>
          <w:bCs/>
          <w:sz w:val="28"/>
          <w:szCs w:val="28"/>
          <w:lang w:eastAsia="ru-RU"/>
        </w:rPr>
        <w:t>оводятся мероприятия по приему документов, проведению проверок на соответствие требованиям</w:t>
      </w:r>
      <w:r w:rsidR="002E3B2F" w:rsidRPr="00FD502B">
        <w:rPr>
          <w:rFonts w:ascii="Times New Roman" w:eastAsia="Times New Roman" w:hAnsi="Times New Roman" w:cs="Times New Roman"/>
          <w:bCs/>
          <w:sz w:val="28"/>
          <w:szCs w:val="28"/>
          <w:lang w:eastAsia="ru-RU"/>
        </w:rPr>
        <w:t xml:space="preserve"> организаций, осуществляющих</w:t>
      </w:r>
      <w:r w:rsidRPr="00FD502B">
        <w:rPr>
          <w:rFonts w:ascii="Times New Roman" w:eastAsia="Times New Roman" w:hAnsi="Times New Roman" w:cs="Times New Roman"/>
          <w:bCs/>
          <w:sz w:val="28"/>
          <w:szCs w:val="28"/>
          <w:lang w:eastAsia="ru-RU"/>
        </w:rPr>
        <w:t xml:space="preserve"> такую деятельность. Принято 32 заявления, совместно с прокуратурой Приморского края проведена проверка всех действующих специализированных стоянок Приморского края.</w:t>
      </w:r>
    </w:p>
    <w:p w:rsidR="00607CCC" w:rsidRPr="00605057" w:rsidRDefault="00607CCC"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w:t>
      </w:r>
      <w:r w:rsidRPr="00605057">
        <w:rPr>
          <w:rFonts w:ascii="Times New Roman" w:eastAsia="Times New Roman" w:hAnsi="Times New Roman" w:cs="Times New Roman"/>
          <w:bCs/>
          <w:sz w:val="28"/>
          <w:szCs w:val="28"/>
          <w:lang w:eastAsia="ru-RU"/>
        </w:rPr>
        <w:t xml:space="preserve">реестр </w:t>
      </w:r>
      <w:r w:rsidRPr="00605057">
        <w:rPr>
          <w:rFonts w:ascii="Times New Roman" w:eastAsia="Times New Roman" w:hAnsi="Times New Roman" w:cs="Times New Roman"/>
          <w:sz w:val="28"/>
          <w:szCs w:val="28"/>
          <w:lang w:eastAsia="ru-RU"/>
        </w:rPr>
        <w:t xml:space="preserve">юридических лиц и индивидуальных предпринимателей, предоставляющих на территории муниципальных районов и городских округов услуги по перемещению задержанных транспортных средств </w:t>
      </w:r>
      <w:r w:rsidR="002E3B2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специализированные стоянки и (или) хранению задержанных транспортных средств на специализированных стоянках и их возврату внесено 21 юридическое лицо.</w:t>
      </w:r>
    </w:p>
    <w:p w:rsidR="001270C4" w:rsidRPr="00605057" w:rsidRDefault="001270C4" w:rsidP="00605057">
      <w:pPr>
        <w:pStyle w:val="a8"/>
        <w:widowControl w:val="0"/>
        <w:spacing w:after="0" w:line="360" w:lineRule="auto"/>
        <w:rPr>
          <w:rFonts w:eastAsia="Arial Unicode MS"/>
          <w:sz w:val="28"/>
          <w:szCs w:val="28"/>
        </w:rPr>
      </w:pPr>
      <w:r w:rsidRPr="00605057">
        <w:rPr>
          <w:rFonts w:eastAsia="Arial Unicode MS"/>
          <w:b/>
          <w:sz w:val="28"/>
          <w:szCs w:val="28"/>
        </w:rPr>
        <w:t>В области дорожного хозяйства.</w:t>
      </w:r>
      <w:r w:rsidRPr="00605057">
        <w:rPr>
          <w:rFonts w:eastAsia="Arial Unicode MS"/>
          <w:sz w:val="28"/>
          <w:szCs w:val="28"/>
        </w:rPr>
        <w:t xml:space="preserve"> В 2014 году общий объем финансирования на проведение дорожных работ в Приморском крае </w:t>
      </w:r>
      <w:r w:rsidR="002E3B2F">
        <w:rPr>
          <w:rFonts w:eastAsia="Arial Unicode MS"/>
          <w:sz w:val="28"/>
          <w:szCs w:val="28"/>
        </w:rPr>
        <w:br/>
      </w:r>
      <w:r w:rsidRPr="00605057">
        <w:rPr>
          <w:rFonts w:eastAsia="Arial Unicode MS"/>
          <w:sz w:val="28"/>
          <w:szCs w:val="28"/>
        </w:rPr>
        <w:t xml:space="preserve">за выполненные работы по условиям государственных контрактов составил 7 617,1 </w:t>
      </w:r>
      <w:proofErr w:type="gramStart"/>
      <w:r w:rsidRPr="00605057">
        <w:rPr>
          <w:rFonts w:eastAsia="Arial Unicode MS"/>
          <w:sz w:val="28"/>
          <w:szCs w:val="28"/>
        </w:rPr>
        <w:t>млн</w:t>
      </w:r>
      <w:proofErr w:type="gramEnd"/>
      <w:r w:rsidRPr="00605057">
        <w:rPr>
          <w:rFonts w:eastAsia="Arial Unicode MS"/>
          <w:sz w:val="28"/>
          <w:szCs w:val="28"/>
        </w:rPr>
        <w:t> рублей или 91% предусмотренных бюджетных ассигнований</w:t>
      </w:r>
      <w:r w:rsidR="002E3B2F">
        <w:rPr>
          <w:rFonts w:eastAsia="Arial Unicode MS"/>
          <w:sz w:val="28"/>
          <w:szCs w:val="28"/>
        </w:rPr>
        <w:br/>
      </w:r>
      <w:r w:rsidRPr="00605057">
        <w:rPr>
          <w:rFonts w:eastAsia="Arial Unicode MS"/>
          <w:sz w:val="28"/>
          <w:szCs w:val="28"/>
        </w:rPr>
        <w:t>в отчетном году, в том числе за счет средств краевого бюджета</w:t>
      </w:r>
      <w:r w:rsidR="002E3B2F">
        <w:rPr>
          <w:rFonts w:eastAsia="Arial Unicode MS"/>
          <w:sz w:val="28"/>
          <w:szCs w:val="28"/>
        </w:rPr>
        <w:br/>
      </w:r>
      <w:r w:rsidRPr="00605057">
        <w:rPr>
          <w:rFonts w:eastAsia="Arial Unicode MS"/>
          <w:sz w:val="28"/>
          <w:szCs w:val="28"/>
        </w:rPr>
        <w:t>5 795,6 млн рублей, федерального бюджета – 1 821,5 млн рублей</w:t>
      </w:r>
      <w:r w:rsidR="001162F8">
        <w:rPr>
          <w:rFonts w:eastAsia="Arial Unicode MS"/>
          <w:sz w:val="28"/>
          <w:szCs w:val="28"/>
        </w:rPr>
        <w:t>.</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Финансирование направлено на следующие мероприятия:</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строительство автомобильных дорог (Владивосток – Находка – порт Восточный на участке км 3,5–км 18, мостового перехода через </w:t>
      </w:r>
      <w:proofErr w:type="spellStart"/>
      <w:r w:rsidRPr="00605057">
        <w:rPr>
          <w:rFonts w:ascii="Times New Roman" w:eastAsia="Arial Unicode MS" w:hAnsi="Times New Roman" w:cs="Times New Roman"/>
          <w:sz w:val="28"/>
          <w:szCs w:val="28"/>
        </w:rPr>
        <w:t>р</w:t>
      </w:r>
      <w:proofErr w:type="gramStart"/>
      <w:r w:rsidRPr="00605057">
        <w:rPr>
          <w:rFonts w:ascii="Times New Roman" w:eastAsia="Arial Unicode MS" w:hAnsi="Times New Roman" w:cs="Times New Roman"/>
          <w:sz w:val="28"/>
          <w:szCs w:val="28"/>
        </w:rPr>
        <w:t>.М</w:t>
      </w:r>
      <w:proofErr w:type="gramEnd"/>
      <w:r w:rsidRPr="00605057">
        <w:rPr>
          <w:rFonts w:ascii="Times New Roman" w:eastAsia="Arial Unicode MS" w:hAnsi="Times New Roman" w:cs="Times New Roman"/>
          <w:sz w:val="28"/>
          <w:szCs w:val="28"/>
        </w:rPr>
        <w:t>ельгуновка</w:t>
      </w:r>
      <w:proofErr w:type="spellEnd"/>
      <w:r w:rsidRPr="00605057">
        <w:rPr>
          <w:rFonts w:ascii="Times New Roman" w:eastAsia="Arial Unicode MS" w:hAnsi="Times New Roman" w:cs="Times New Roman"/>
          <w:sz w:val="28"/>
          <w:szCs w:val="28"/>
        </w:rPr>
        <w:t>, примыканий и съездов с автомобильной дороги в п.</w:t>
      </w:r>
      <w:r w:rsidR="002E3B2F">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 xml:space="preserve">Новом, </w:t>
      </w:r>
      <w:proofErr w:type="spellStart"/>
      <w:r w:rsidRPr="00605057">
        <w:rPr>
          <w:rFonts w:ascii="Times New Roman" w:eastAsia="Arial Unicode MS" w:hAnsi="Times New Roman" w:cs="Times New Roman"/>
          <w:sz w:val="28"/>
          <w:szCs w:val="28"/>
        </w:rPr>
        <w:t>п.Шмидтовка</w:t>
      </w:r>
      <w:proofErr w:type="spellEnd"/>
      <w:r w:rsidRPr="00605057">
        <w:rPr>
          <w:rFonts w:ascii="Times New Roman" w:eastAsia="Arial Unicode MS" w:hAnsi="Times New Roman" w:cs="Times New Roman"/>
          <w:sz w:val="28"/>
          <w:szCs w:val="28"/>
        </w:rPr>
        <w:t>) в сумме 1 765,8 млн рублей (исполнение 96%);</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содержание сети автомобильных дорог – 2 345,8 млн</w:t>
      </w:r>
      <w:r w:rsidR="002E3B2F">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 xml:space="preserve"> рублей (98%);</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ремонт автомобильных дорог – 831,9 </w:t>
      </w:r>
      <w:proofErr w:type="gramStart"/>
      <w:r w:rsidRPr="00605057">
        <w:rPr>
          <w:rFonts w:ascii="Times New Roman" w:eastAsia="Arial Unicode MS" w:hAnsi="Times New Roman" w:cs="Times New Roman"/>
          <w:sz w:val="28"/>
          <w:szCs w:val="28"/>
        </w:rPr>
        <w:t>млн</w:t>
      </w:r>
      <w:proofErr w:type="gramEnd"/>
      <w:r w:rsidRPr="00605057">
        <w:rPr>
          <w:rFonts w:ascii="Times New Roman" w:eastAsia="Arial Unicode MS" w:hAnsi="Times New Roman" w:cs="Times New Roman"/>
          <w:sz w:val="28"/>
          <w:szCs w:val="28"/>
        </w:rPr>
        <w:t xml:space="preserve"> рублей (88%);</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капитальный ремонт автомобильных дорог (Новонежино – </w:t>
      </w:r>
      <w:proofErr w:type="spellStart"/>
      <w:r w:rsidRPr="00605057">
        <w:rPr>
          <w:rFonts w:ascii="Times New Roman" w:eastAsia="Arial Unicode MS" w:hAnsi="Times New Roman" w:cs="Times New Roman"/>
          <w:sz w:val="28"/>
          <w:szCs w:val="28"/>
        </w:rPr>
        <w:t>Анисимовка</w:t>
      </w:r>
      <w:proofErr w:type="spellEnd"/>
      <w:r w:rsidRPr="00605057">
        <w:rPr>
          <w:rFonts w:ascii="Times New Roman" w:eastAsia="Arial Unicode MS" w:hAnsi="Times New Roman" w:cs="Times New Roman"/>
          <w:sz w:val="28"/>
          <w:szCs w:val="28"/>
        </w:rPr>
        <w:t xml:space="preserve">, мостовой переход через </w:t>
      </w:r>
      <w:proofErr w:type="spellStart"/>
      <w:r w:rsidRPr="00605057">
        <w:rPr>
          <w:rFonts w:ascii="Times New Roman" w:eastAsia="Arial Unicode MS" w:hAnsi="Times New Roman" w:cs="Times New Roman"/>
          <w:sz w:val="28"/>
          <w:szCs w:val="28"/>
        </w:rPr>
        <w:t>р</w:t>
      </w:r>
      <w:proofErr w:type="gramStart"/>
      <w:r w:rsidRPr="00605057">
        <w:rPr>
          <w:rFonts w:ascii="Times New Roman" w:eastAsia="Arial Unicode MS" w:hAnsi="Times New Roman" w:cs="Times New Roman"/>
          <w:sz w:val="28"/>
          <w:szCs w:val="28"/>
        </w:rPr>
        <w:t>.К</w:t>
      </w:r>
      <w:proofErr w:type="gramEnd"/>
      <w:r w:rsidRPr="00605057">
        <w:rPr>
          <w:rFonts w:ascii="Times New Roman" w:eastAsia="Arial Unicode MS" w:hAnsi="Times New Roman" w:cs="Times New Roman"/>
          <w:sz w:val="28"/>
          <w:szCs w:val="28"/>
        </w:rPr>
        <w:t>иевка</w:t>
      </w:r>
      <w:proofErr w:type="spellEnd"/>
      <w:r w:rsidRPr="00605057">
        <w:rPr>
          <w:rFonts w:ascii="Times New Roman" w:eastAsia="Arial Unicode MS" w:hAnsi="Times New Roman" w:cs="Times New Roman"/>
          <w:sz w:val="28"/>
          <w:szCs w:val="28"/>
        </w:rPr>
        <w:t>) – 363,9 млн рублей (100%);</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разработка проектной документации (строительство мостовых переходов на а/дороге Ракитное-</w:t>
      </w:r>
      <w:proofErr w:type="spellStart"/>
      <w:r w:rsidRPr="00605057">
        <w:rPr>
          <w:rFonts w:ascii="Times New Roman" w:eastAsia="Arial Unicode MS" w:hAnsi="Times New Roman" w:cs="Times New Roman"/>
          <w:sz w:val="28"/>
          <w:szCs w:val="28"/>
        </w:rPr>
        <w:t>Марьевка</w:t>
      </w:r>
      <w:proofErr w:type="spellEnd"/>
      <w:r w:rsidRPr="00605057">
        <w:rPr>
          <w:rFonts w:ascii="Times New Roman" w:eastAsia="Arial Unicode MS" w:hAnsi="Times New Roman" w:cs="Times New Roman"/>
          <w:sz w:val="28"/>
          <w:szCs w:val="28"/>
        </w:rPr>
        <w:t>, Кировский-</w:t>
      </w:r>
      <w:proofErr w:type="spellStart"/>
      <w:r w:rsidRPr="00605057">
        <w:rPr>
          <w:rFonts w:ascii="Times New Roman" w:eastAsia="Arial Unicode MS" w:hAnsi="Times New Roman" w:cs="Times New Roman"/>
          <w:sz w:val="28"/>
          <w:szCs w:val="28"/>
        </w:rPr>
        <w:t>Николо</w:t>
      </w:r>
      <w:proofErr w:type="spellEnd"/>
      <w:r w:rsidRPr="00605057">
        <w:rPr>
          <w:rFonts w:ascii="Times New Roman" w:eastAsia="Arial Unicode MS" w:hAnsi="Times New Roman" w:cs="Times New Roman"/>
          <w:sz w:val="28"/>
          <w:szCs w:val="28"/>
        </w:rPr>
        <w:t xml:space="preserve">-Михайловка-Яковлевка, строительство а/дороги от а/дороги Хабаровск-Владивосток </w:t>
      </w:r>
      <w:r w:rsidR="002E3B2F">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до а/дороги Владивосток-Находка-порт Восточный (1-3 этапы), Владивосток - Находка - порт Восточный на участке км 18+500 - км 40+800, транспортной развязки к концертно-спортивному комплексу в г. Владивостоке, реконструкция автодороги </w:t>
      </w:r>
      <w:proofErr w:type="spellStart"/>
      <w:r w:rsidRPr="00605057">
        <w:rPr>
          <w:rFonts w:ascii="Times New Roman" w:eastAsia="Arial Unicode MS" w:hAnsi="Times New Roman" w:cs="Times New Roman"/>
          <w:sz w:val="28"/>
          <w:szCs w:val="28"/>
        </w:rPr>
        <w:t>Киевка</w:t>
      </w:r>
      <w:proofErr w:type="spellEnd"/>
      <w:r w:rsidRPr="00605057">
        <w:rPr>
          <w:rFonts w:ascii="Times New Roman" w:eastAsia="Arial Unicode MS" w:hAnsi="Times New Roman" w:cs="Times New Roman"/>
          <w:sz w:val="28"/>
          <w:szCs w:val="28"/>
        </w:rPr>
        <w:t>-Преображение, Владивосток – Артем, Подъезд к бухте Лазурная, капитальный ремонт Устиновка-Зеркальная, Раздольное-Хасан, Хороль-</w:t>
      </w:r>
      <w:proofErr w:type="spellStart"/>
      <w:r w:rsidRPr="00605057">
        <w:rPr>
          <w:rFonts w:ascii="Times New Roman" w:eastAsia="Arial Unicode MS" w:hAnsi="Times New Roman" w:cs="Times New Roman"/>
          <w:sz w:val="28"/>
          <w:szCs w:val="28"/>
        </w:rPr>
        <w:t>Реттиховка</w:t>
      </w:r>
      <w:proofErr w:type="spellEnd"/>
      <w:r w:rsidRPr="00605057">
        <w:rPr>
          <w:rFonts w:ascii="Times New Roman" w:eastAsia="Arial Unicode MS" w:hAnsi="Times New Roman" w:cs="Times New Roman"/>
          <w:sz w:val="28"/>
          <w:szCs w:val="28"/>
        </w:rPr>
        <w:t>-Арсеньев</w:t>
      </w:r>
      <w:proofErr w:type="gramStart"/>
      <w:r w:rsidRPr="00605057">
        <w:rPr>
          <w:rFonts w:ascii="Times New Roman" w:eastAsia="Arial Unicode MS" w:hAnsi="Times New Roman" w:cs="Times New Roman"/>
          <w:sz w:val="28"/>
          <w:szCs w:val="28"/>
        </w:rPr>
        <w:t xml:space="preserve"> )</w:t>
      </w:r>
      <w:proofErr w:type="gramEnd"/>
      <w:r w:rsidRPr="00605057">
        <w:rPr>
          <w:rFonts w:ascii="Times New Roman" w:eastAsia="Arial Unicode MS" w:hAnsi="Times New Roman" w:cs="Times New Roman"/>
          <w:sz w:val="28"/>
          <w:szCs w:val="28"/>
        </w:rPr>
        <w:t xml:space="preserve"> 142,7 </w:t>
      </w:r>
      <w:proofErr w:type="gramStart"/>
      <w:r w:rsidRPr="00605057">
        <w:rPr>
          <w:rFonts w:ascii="Times New Roman" w:eastAsia="Arial Unicode MS" w:hAnsi="Times New Roman" w:cs="Times New Roman"/>
          <w:sz w:val="28"/>
          <w:szCs w:val="28"/>
        </w:rPr>
        <w:t>млн</w:t>
      </w:r>
      <w:proofErr w:type="gramEnd"/>
      <w:r w:rsidRPr="00605057">
        <w:rPr>
          <w:rFonts w:ascii="Times New Roman" w:eastAsia="Arial Unicode MS" w:hAnsi="Times New Roman" w:cs="Times New Roman"/>
          <w:sz w:val="28"/>
          <w:szCs w:val="28"/>
        </w:rPr>
        <w:t xml:space="preserve"> рублей (63%);</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субсидирование дорожных работ в муниципальных образованиях – 215,3 </w:t>
      </w:r>
      <w:proofErr w:type="gramStart"/>
      <w:r w:rsidRPr="00605057">
        <w:rPr>
          <w:rFonts w:ascii="Times New Roman" w:eastAsia="Arial Unicode MS" w:hAnsi="Times New Roman" w:cs="Times New Roman"/>
          <w:sz w:val="28"/>
          <w:szCs w:val="28"/>
        </w:rPr>
        <w:t>млн</w:t>
      </w:r>
      <w:proofErr w:type="gramEnd"/>
      <w:r w:rsidRPr="00605057">
        <w:rPr>
          <w:rFonts w:ascii="Times New Roman" w:eastAsia="Arial Unicode MS" w:hAnsi="Times New Roman" w:cs="Times New Roman"/>
          <w:sz w:val="28"/>
          <w:szCs w:val="28"/>
        </w:rPr>
        <w:t xml:space="preserve"> рублей (42%);</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исполнение решений судебных органов – 40,6 </w:t>
      </w:r>
      <w:proofErr w:type="gramStart"/>
      <w:r w:rsidRPr="00605057">
        <w:rPr>
          <w:rFonts w:ascii="Times New Roman" w:eastAsia="Arial Unicode MS" w:hAnsi="Times New Roman" w:cs="Times New Roman"/>
          <w:sz w:val="28"/>
          <w:szCs w:val="28"/>
        </w:rPr>
        <w:t>млн</w:t>
      </w:r>
      <w:proofErr w:type="gramEnd"/>
      <w:r w:rsidRPr="00605057">
        <w:rPr>
          <w:rFonts w:ascii="Times New Roman" w:eastAsia="Arial Unicode MS" w:hAnsi="Times New Roman" w:cs="Times New Roman"/>
          <w:sz w:val="28"/>
          <w:szCs w:val="28"/>
        </w:rPr>
        <w:t xml:space="preserve"> рублей (100%).</w:t>
      </w:r>
    </w:p>
    <w:p w:rsidR="001270C4" w:rsidRPr="00605057" w:rsidRDefault="0026528A"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В 2014 году введен в эксплуатацию после </w:t>
      </w:r>
      <w:r w:rsidR="001270C4" w:rsidRPr="00605057">
        <w:rPr>
          <w:rFonts w:ascii="Times New Roman" w:eastAsia="Arial Unicode MS" w:hAnsi="Times New Roman" w:cs="Times New Roman"/>
          <w:sz w:val="28"/>
          <w:szCs w:val="28"/>
        </w:rPr>
        <w:t xml:space="preserve">реконструкции участок </w:t>
      </w:r>
      <w:r w:rsidRPr="00605057">
        <w:rPr>
          <w:rFonts w:ascii="Times New Roman" w:eastAsia="Arial Unicode MS" w:hAnsi="Times New Roman" w:cs="Times New Roman"/>
          <w:sz w:val="28"/>
          <w:szCs w:val="28"/>
        </w:rPr>
        <w:br/>
      </w:r>
      <w:r w:rsidR="001270C4" w:rsidRPr="00605057">
        <w:rPr>
          <w:rFonts w:ascii="Times New Roman" w:eastAsia="Arial Unicode MS" w:hAnsi="Times New Roman" w:cs="Times New Roman"/>
          <w:sz w:val="28"/>
          <w:szCs w:val="28"/>
        </w:rPr>
        <w:t xml:space="preserve">км 51 – км 72 автодороги Уссурийск – Пограничный - </w:t>
      </w:r>
      <w:r w:rsidRPr="00605057">
        <w:rPr>
          <w:rFonts w:ascii="Times New Roman" w:eastAsia="Arial Unicode MS" w:hAnsi="Times New Roman" w:cs="Times New Roman"/>
          <w:sz w:val="28"/>
          <w:szCs w:val="28"/>
        </w:rPr>
        <w:t>госграница, осуществлена</w:t>
      </w:r>
      <w:r w:rsidR="001270C4" w:rsidRPr="00605057">
        <w:rPr>
          <w:rFonts w:ascii="Times New Roman" w:eastAsia="Arial Unicode MS" w:hAnsi="Times New Roman" w:cs="Times New Roman"/>
          <w:sz w:val="28"/>
          <w:szCs w:val="28"/>
        </w:rPr>
        <w:t xml:space="preserve"> полн</w:t>
      </w:r>
      <w:r w:rsidRPr="00605057">
        <w:rPr>
          <w:rFonts w:ascii="Times New Roman" w:eastAsia="Arial Unicode MS" w:hAnsi="Times New Roman" w:cs="Times New Roman"/>
          <w:sz w:val="28"/>
          <w:szCs w:val="28"/>
        </w:rPr>
        <w:t>ая</w:t>
      </w:r>
      <w:r w:rsidR="001270C4" w:rsidRPr="00605057">
        <w:rPr>
          <w:rFonts w:ascii="Times New Roman" w:eastAsia="Arial Unicode MS" w:hAnsi="Times New Roman" w:cs="Times New Roman"/>
          <w:sz w:val="28"/>
          <w:szCs w:val="28"/>
        </w:rPr>
        <w:t xml:space="preserve"> сбойк</w:t>
      </w:r>
      <w:r w:rsidRPr="00605057">
        <w:rPr>
          <w:rFonts w:ascii="Times New Roman" w:eastAsia="Arial Unicode MS" w:hAnsi="Times New Roman" w:cs="Times New Roman"/>
          <w:sz w:val="28"/>
          <w:szCs w:val="28"/>
        </w:rPr>
        <w:t>а</w:t>
      </w:r>
      <w:r w:rsidR="001270C4" w:rsidRPr="00605057">
        <w:rPr>
          <w:rFonts w:ascii="Times New Roman" w:eastAsia="Arial Unicode MS" w:hAnsi="Times New Roman" w:cs="Times New Roman"/>
          <w:sz w:val="28"/>
          <w:szCs w:val="28"/>
        </w:rPr>
        <w:t xml:space="preserve"> тоннеля на 74-79 км автодороги Раздольное-Хасан в районе </w:t>
      </w:r>
      <w:proofErr w:type="spellStart"/>
      <w:r w:rsidR="001270C4" w:rsidRPr="00605057">
        <w:rPr>
          <w:rFonts w:ascii="Times New Roman" w:eastAsia="Arial Unicode MS" w:hAnsi="Times New Roman" w:cs="Times New Roman"/>
          <w:sz w:val="28"/>
          <w:szCs w:val="28"/>
        </w:rPr>
        <w:t>Нарвинского</w:t>
      </w:r>
      <w:proofErr w:type="spellEnd"/>
      <w:r w:rsidR="001270C4" w:rsidRPr="00605057">
        <w:rPr>
          <w:rFonts w:ascii="Times New Roman" w:eastAsia="Arial Unicode MS" w:hAnsi="Times New Roman" w:cs="Times New Roman"/>
          <w:sz w:val="28"/>
          <w:szCs w:val="28"/>
        </w:rPr>
        <w:t xml:space="preserve"> перевала, </w:t>
      </w:r>
      <w:r w:rsidRPr="00605057">
        <w:rPr>
          <w:rFonts w:ascii="Times New Roman" w:eastAsia="Arial Unicode MS" w:hAnsi="Times New Roman" w:cs="Times New Roman"/>
          <w:sz w:val="28"/>
          <w:szCs w:val="28"/>
        </w:rPr>
        <w:t xml:space="preserve">построены </w:t>
      </w:r>
      <w:r w:rsidR="001270C4" w:rsidRPr="00605057">
        <w:rPr>
          <w:rFonts w:ascii="Times New Roman" w:eastAsia="Arial Unicode MS" w:hAnsi="Times New Roman" w:cs="Times New Roman"/>
          <w:sz w:val="28"/>
          <w:szCs w:val="28"/>
        </w:rPr>
        <w:t>съезд</w:t>
      </w:r>
      <w:r w:rsidRPr="00605057">
        <w:rPr>
          <w:rFonts w:ascii="Times New Roman" w:eastAsia="Arial Unicode MS" w:hAnsi="Times New Roman" w:cs="Times New Roman"/>
          <w:sz w:val="28"/>
          <w:szCs w:val="28"/>
        </w:rPr>
        <w:t>ы</w:t>
      </w:r>
      <w:r w:rsidR="001270C4" w:rsidRPr="00605057">
        <w:rPr>
          <w:rFonts w:ascii="Times New Roman" w:eastAsia="Arial Unicode MS" w:hAnsi="Times New Roman" w:cs="Times New Roman"/>
          <w:sz w:val="28"/>
          <w:szCs w:val="28"/>
        </w:rPr>
        <w:t xml:space="preserve"> в </w:t>
      </w:r>
      <w:proofErr w:type="spellStart"/>
      <w:r w:rsidR="001270C4" w:rsidRPr="00605057">
        <w:rPr>
          <w:rFonts w:ascii="Times New Roman" w:eastAsia="Arial Unicode MS" w:hAnsi="Times New Roman" w:cs="Times New Roman"/>
          <w:sz w:val="28"/>
          <w:szCs w:val="28"/>
        </w:rPr>
        <w:t>п</w:t>
      </w:r>
      <w:proofErr w:type="gramStart"/>
      <w:r w:rsidR="001270C4" w:rsidRPr="00605057">
        <w:rPr>
          <w:rFonts w:ascii="Times New Roman" w:eastAsia="Arial Unicode MS" w:hAnsi="Times New Roman" w:cs="Times New Roman"/>
          <w:sz w:val="28"/>
          <w:szCs w:val="28"/>
        </w:rPr>
        <w:t>.Ш</w:t>
      </w:r>
      <w:proofErr w:type="gramEnd"/>
      <w:r w:rsidR="001270C4" w:rsidRPr="00605057">
        <w:rPr>
          <w:rFonts w:ascii="Times New Roman" w:eastAsia="Arial Unicode MS" w:hAnsi="Times New Roman" w:cs="Times New Roman"/>
          <w:sz w:val="28"/>
          <w:szCs w:val="28"/>
        </w:rPr>
        <w:t>мидтовка</w:t>
      </w:r>
      <w:proofErr w:type="spellEnd"/>
      <w:r w:rsidR="001270C4" w:rsidRPr="00605057">
        <w:rPr>
          <w:rFonts w:ascii="Times New Roman" w:eastAsia="Arial Unicode MS" w:hAnsi="Times New Roman" w:cs="Times New Roman"/>
          <w:sz w:val="28"/>
          <w:szCs w:val="28"/>
        </w:rPr>
        <w:t xml:space="preserve"> </w:t>
      </w:r>
      <w:r w:rsidR="002E3B2F">
        <w:rPr>
          <w:rFonts w:ascii="Times New Roman" w:eastAsia="Arial Unicode MS" w:hAnsi="Times New Roman" w:cs="Times New Roman"/>
          <w:sz w:val="28"/>
          <w:szCs w:val="28"/>
        </w:rPr>
        <w:br/>
      </w:r>
      <w:r w:rsidR="001270C4" w:rsidRPr="00605057">
        <w:rPr>
          <w:rFonts w:ascii="Times New Roman" w:eastAsia="Arial Unicode MS" w:hAnsi="Times New Roman" w:cs="Times New Roman"/>
          <w:sz w:val="28"/>
          <w:szCs w:val="28"/>
        </w:rPr>
        <w:t>и разворотно</w:t>
      </w:r>
      <w:r w:rsidRPr="00605057">
        <w:rPr>
          <w:rFonts w:ascii="Times New Roman" w:eastAsia="Arial Unicode MS" w:hAnsi="Times New Roman" w:cs="Times New Roman"/>
          <w:sz w:val="28"/>
          <w:szCs w:val="28"/>
        </w:rPr>
        <w:t>е</w:t>
      </w:r>
      <w:r w:rsidR="001270C4" w:rsidRPr="00605057">
        <w:rPr>
          <w:rFonts w:ascii="Times New Roman" w:eastAsia="Arial Unicode MS" w:hAnsi="Times New Roman" w:cs="Times New Roman"/>
          <w:sz w:val="28"/>
          <w:szCs w:val="28"/>
        </w:rPr>
        <w:t xml:space="preserve"> кольц</w:t>
      </w:r>
      <w:r w:rsidR="002E3B2F">
        <w:rPr>
          <w:rFonts w:ascii="Times New Roman" w:eastAsia="Arial Unicode MS" w:hAnsi="Times New Roman" w:cs="Times New Roman"/>
          <w:sz w:val="28"/>
          <w:szCs w:val="28"/>
        </w:rPr>
        <w:t>о</w:t>
      </w:r>
      <w:r w:rsidR="001270C4" w:rsidRPr="00605057">
        <w:rPr>
          <w:rFonts w:ascii="Times New Roman" w:eastAsia="Arial Unicode MS" w:hAnsi="Times New Roman" w:cs="Times New Roman"/>
          <w:sz w:val="28"/>
          <w:szCs w:val="28"/>
        </w:rPr>
        <w:t xml:space="preserve"> под опорой низководного моста на трассе п. Новый-Де Фриз, восстановлен мостово</w:t>
      </w:r>
      <w:r w:rsidRPr="00605057">
        <w:rPr>
          <w:rFonts w:ascii="Times New Roman" w:eastAsia="Arial Unicode MS" w:hAnsi="Times New Roman" w:cs="Times New Roman"/>
          <w:sz w:val="28"/>
          <w:szCs w:val="28"/>
        </w:rPr>
        <w:t>й</w:t>
      </w:r>
      <w:r w:rsidR="001270C4" w:rsidRPr="00605057">
        <w:rPr>
          <w:rFonts w:ascii="Times New Roman" w:eastAsia="Arial Unicode MS" w:hAnsi="Times New Roman" w:cs="Times New Roman"/>
          <w:sz w:val="28"/>
          <w:szCs w:val="28"/>
        </w:rPr>
        <w:t xml:space="preserve"> переход через </w:t>
      </w:r>
      <w:proofErr w:type="spellStart"/>
      <w:r w:rsidR="001270C4" w:rsidRPr="00605057">
        <w:rPr>
          <w:rFonts w:ascii="Times New Roman" w:eastAsia="Arial Unicode MS" w:hAnsi="Times New Roman" w:cs="Times New Roman"/>
          <w:sz w:val="28"/>
          <w:szCs w:val="28"/>
        </w:rPr>
        <w:t>р.Киевка</w:t>
      </w:r>
      <w:proofErr w:type="spellEnd"/>
      <w:r w:rsidR="001270C4" w:rsidRPr="00605057">
        <w:rPr>
          <w:rFonts w:ascii="Times New Roman" w:eastAsia="Arial Unicode MS" w:hAnsi="Times New Roman" w:cs="Times New Roman"/>
          <w:sz w:val="28"/>
          <w:szCs w:val="28"/>
        </w:rPr>
        <w:t>, проведен</w:t>
      </w:r>
      <w:r w:rsidRPr="00605057">
        <w:rPr>
          <w:rFonts w:ascii="Times New Roman" w:eastAsia="Arial Unicode MS" w:hAnsi="Times New Roman" w:cs="Times New Roman"/>
          <w:sz w:val="28"/>
          <w:szCs w:val="28"/>
        </w:rPr>
        <w:t>ы</w:t>
      </w:r>
      <w:r w:rsidR="001270C4" w:rsidRPr="00605057">
        <w:rPr>
          <w:rFonts w:ascii="Times New Roman" w:eastAsia="Arial Unicode MS" w:hAnsi="Times New Roman" w:cs="Times New Roman"/>
          <w:sz w:val="28"/>
          <w:szCs w:val="28"/>
        </w:rPr>
        <w:t xml:space="preserve"> планов</w:t>
      </w:r>
      <w:r w:rsidRPr="00605057">
        <w:rPr>
          <w:rFonts w:ascii="Times New Roman" w:eastAsia="Arial Unicode MS" w:hAnsi="Times New Roman" w:cs="Times New Roman"/>
          <w:sz w:val="28"/>
          <w:szCs w:val="28"/>
        </w:rPr>
        <w:t>ые</w:t>
      </w:r>
      <w:r w:rsidR="001270C4" w:rsidRPr="00605057">
        <w:rPr>
          <w:rFonts w:ascii="Times New Roman" w:eastAsia="Arial Unicode MS" w:hAnsi="Times New Roman" w:cs="Times New Roman"/>
          <w:sz w:val="28"/>
          <w:szCs w:val="28"/>
        </w:rPr>
        <w:t xml:space="preserve"> строительны</w:t>
      </w:r>
      <w:r w:rsidRPr="00605057">
        <w:rPr>
          <w:rFonts w:ascii="Times New Roman" w:eastAsia="Arial Unicode MS" w:hAnsi="Times New Roman" w:cs="Times New Roman"/>
          <w:sz w:val="28"/>
          <w:szCs w:val="28"/>
        </w:rPr>
        <w:t>е</w:t>
      </w:r>
      <w:r w:rsidR="001270C4" w:rsidRPr="00605057">
        <w:rPr>
          <w:rFonts w:ascii="Times New Roman" w:eastAsia="Arial Unicode MS" w:hAnsi="Times New Roman" w:cs="Times New Roman"/>
          <w:sz w:val="28"/>
          <w:szCs w:val="28"/>
        </w:rPr>
        <w:t xml:space="preserve"> работ</w:t>
      </w:r>
      <w:r w:rsidRPr="00605057">
        <w:rPr>
          <w:rFonts w:ascii="Times New Roman" w:eastAsia="Arial Unicode MS" w:hAnsi="Times New Roman" w:cs="Times New Roman"/>
          <w:sz w:val="28"/>
          <w:szCs w:val="28"/>
        </w:rPr>
        <w:t>ы</w:t>
      </w:r>
      <w:r w:rsidR="001270C4" w:rsidRPr="00605057">
        <w:rPr>
          <w:rFonts w:ascii="Times New Roman" w:eastAsia="Arial Unicode MS" w:hAnsi="Times New Roman" w:cs="Times New Roman"/>
          <w:sz w:val="28"/>
          <w:szCs w:val="28"/>
        </w:rPr>
        <w:t xml:space="preserve"> на участке км 3,5 - 18 км автодороги Владивосток – Находка - п. Восточный, капитальн</w:t>
      </w:r>
      <w:r w:rsidRPr="00605057">
        <w:rPr>
          <w:rFonts w:ascii="Times New Roman" w:eastAsia="Arial Unicode MS" w:hAnsi="Times New Roman" w:cs="Times New Roman"/>
          <w:sz w:val="28"/>
          <w:szCs w:val="28"/>
        </w:rPr>
        <w:t xml:space="preserve">ый </w:t>
      </w:r>
      <w:r w:rsidR="001270C4" w:rsidRPr="00605057">
        <w:rPr>
          <w:rFonts w:ascii="Times New Roman" w:eastAsia="Arial Unicode MS" w:hAnsi="Times New Roman" w:cs="Times New Roman"/>
          <w:sz w:val="28"/>
          <w:szCs w:val="28"/>
        </w:rPr>
        <w:t xml:space="preserve">ремонт Новонежино – </w:t>
      </w:r>
      <w:proofErr w:type="spellStart"/>
      <w:r w:rsidR="001270C4" w:rsidRPr="00605057">
        <w:rPr>
          <w:rFonts w:ascii="Times New Roman" w:eastAsia="Arial Unicode MS" w:hAnsi="Times New Roman" w:cs="Times New Roman"/>
          <w:sz w:val="28"/>
          <w:szCs w:val="28"/>
        </w:rPr>
        <w:t>Анисимовка</w:t>
      </w:r>
      <w:proofErr w:type="spellEnd"/>
      <w:r w:rsidR="001270C4" w:rsidRPr="00605057">
        <w:rPr>
          <w:rFonts w:ascii="Times New Roman" w:eastAsia="Arial Unicode MS" w:hAnsi="Times New Roman" w:cs="Times New Roman"/>
          <w:sz w:val="28"/>
          <w:szCs w:val="28"/>
        </w:rPr>
        <w:t xml:space="preserve">, </w:t>
      </w:r>
      <w:r w:rsidR="00CB7120">
        <w:rPr>
          <w:rFonts w:ascii="Times New Roman" w:eastAsia="Arial Unicode MS" w:hAnsi="Times New Roman" w:cs="Times New Roman"/>
          <w:sz w:val="28"/>
          <w:szCs w:val="28"/>
        </w:rPr>
        <w:br/>
      </w:r>
      <w:r w:rsidR="001270C4" w:rsidRPr="00605057">
        <w:rPr>
          <w:rFonts w:ascii="Times New Roman" w:eastAsia="Arial Unicode MS" w:hAnsi="Times New Roman" w:cs="Times New Roman"/>
          <w:sz w:val="28"/>
          <w:szCs w:val="28"/>
        </w:rPr>
        <w:t>а также реконструкци</w:t>
      </w:r>
      <w:r w:rsidRPr="00605057">
        <w:rPr>
          <w:rFonts w:ascii="Times New Roman" w:eastAsia="Arial Unicode MS" w:hAnsi="Times New Roman" w:cs="Times New Roman"/>
          <w:sz w:val="28"/>
          <w:szCs w:val="28"/>
        </w:rPr>
        <w:t>я</w:t>
      </w:r>
      <w:r w:rsidR="001270C4" w:rsidRPr="00605057">
        <w:rPr>
          <w:rFonts w:ascii="Times New Roman" w:eastAsia="Arial Unicode MS" w:hAnsi="Times New Roman" w:cs="Times New Roman"/>
          <w:sz w:val="28"/>
          <w:szCs w:val="28"/>
        </w:rPr>
        <w:t xml:space="preserve"> мостового перехода через р. </w:t>
      </w:r>
      <w:proofErr w:type="spellStart"/>
      <w:r w:rsidR="001270C4" w:rsidRPr="00605057">
        <w:rPr>
          <w:rFonts w:ascii="Times New Roman" w:eastAsia="Arial Unicode MS" w:hAnsi="Times New Roman" w:cs="Times New Roman"/>
          <w:sz w:val="28"/>
          <w:szCs w:val="28"/>
        </w:rPr>
        <w:t>Мельгуновка</w:t>
      </w:r>
      <w:proofErr w:type="spellEnd"/>
      <w:r w:rsidR="001270C4" w:rsidRPr="00605057">
        <w:rPr>
          <w:rFonts w:ascii="Times New Roman" w:eastAsia="Arial Unicode MS" w:hAnsi="Times New Roman" w:cs="Times New Roman"/>
          <w:sz w:val="28"/>
          <w:szCs w:val="28"/>
        </w:rPr>
        <w:t xml:space="preserve"> </w:t>
      </w:r>
      <w:r w:rsidR="00CB7120">
        <w:rPr>
          <w:rFonts w:ascii="Times New Roman" w:eastAsia="Arial Unicode MS" w:hAnsi="Times New Roman" w:cs="Times New Roman"/>
          <w:sz w:val="28"/>
          <w:szCs w:val="28"/>
        </w:rPr>
        <w:br/>
      </w:r>
      <w:r w:rsidR="001270C4" w:rsidRPr="00605057">
        <w:rPr>
          <w:rFonts w:ascii="Times New Roman" w:eastAsia="Arial Unicode MS" w:hAnsi="Times New Roman" w:cs="Times New Roman"/>
          <w:sz w:val="28"/>
          <w:szCs w:val="28"/>
        </w:rPr>
        <w:t xml:space="preserve">на автодороге Михайловка - Турий Рог. </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Введен в эксплуатацию второй этап объекта</w:t>
      </w:r>
      <w:r w:rsidR="00771F08" w:rsidRPr="0060505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Строительство мостового перехода через бухту Золотой Рог в городе Владивостоке на автомагистрали, связывающей федерал</w:t>
      </w:r>
      <w:r w:rsidR="00771F08" w:rsidRPr="00605057">
        <w:rPr>
          <w:rFonts w:ascii="Times New Roman" w:eastAsia="Arial Unicode MS" w:hAnsi="Times New Roman" w:cs="Times New Roman"/>
          <w:sz w:val="28"/>
          <w:szCs w:val="28"/>
        </w:rPr>
        <w:t>ьную автомобильную дорогу М-60 "</w:t>
      </w:r>
      <w:r w:rsidRPr="00605057">
        <w:rPr>
          <w:rFonts w:ascii="Times New Roman" w:eastAsia="Arial Unicode MS" w:hAnsi="Times New Roman" w:cs="Times New Roman"/>
          <w:sz w:val="28"/>
          <w:szCs w:val="28"/>
        </w:rPr>
        <w:t>Уссури</w:t>
      </w:r>
      <w:r w:rsidR="00771F08" w:rsidRPr="00605057">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 xml:space="preserve"> Хабаровск-Владивосток с островом Русский</w:t>
      </w:r>
      <w:r w:rsidR="00771F08" w:rsidRPr="00605057">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По результатам проведенных проектных изысканий разработаны пакеты документации, получены положительные заключения государственной экспертизы на строительство съездов и примыканий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на трассе Седанка-</w:t>
      </w:r>
      <w:proofErr w:type="spellStart"/>
      <w:r w:rsidRPr="00605057">
        <w:rPr>
          <w:rFonts w:ascii="Times New Roman" w:eastAsia="Arial Unicode MS" w:hAnsi="Times New Roman" w:cs="Times New Roman"/>
          <w:sz w:val="28"/>
          <w:szCs w:val="28"/>
        </w:rPr>
        <w:t>Патрокл</w:t>
      </w:r>
      <w:proofErr w:type="spellEnd"/>
      <w:r w:rsidRPr="00605057">
        <w:rPr>
          <w:rFonts w:ascii="Times New Roman" w:eastAsia="Arial Unicode MS" w:hAnsi="Times New Roman" w:cs="Times New Roman"/>
          <w:sz w:val="28"/>
          <w:szCs w:val="28"/>
        </w:rPr>
        <w:t xml:space="preserve"> в районе ул. Снеговая, Фадеева, Космонавтов;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на строительство автодороги Владивосток - Находка - порт Восточный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на участке </w:t>
      </w:r>
      <w:proofErr w:type="gramStart"/>
      <w:r w:rsidRPr="00605057">
        <w:rPr>
          <w:rFonts w:ascii="Times New Roman" w:eastAsia="Arial Unicode MS" w:hAnsi="Times New Roman" w:cs="Times New Roman"/>
          <w:sz w:val="28"/>
          <w:szCs w:val="28"/>
        </w:rPr>
        <w:t>км</w:t>
      </w:r>
      <w:proofErr w:type="gramEnd"/>
      <w:r w:rsidRPr="00605057">
        <w:rPr>
          <w:rFonts w:ascii="Times New Roman" w:eastAsia="Arial Unicode MS" w:hAnsi="Times New Roman" w:cs="Times New Roman"/>
          <w:sz w:val="28"/>
          <w:szCs w:val="28"/>
        </w:rPr>
        <w:t xml:space="preserve"> 18 - км 40; а также на строительство транспортной развязки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к </w:t>
      </w:r>
      <w:r w:rsidR="00771F08" w:rsidRPr="00605057">
        <w:rPr>
          <w:rFonts w:ascii="Times New Roman" w:eastAsia="Arial Unicode MS" w:hAnsi="Times New Roman" w:cs="Times New Roman"/>
          <w:sz w:val="28"/>
          <w:szCs w:val="28"/>
        </w:rPr>
        <w:t>к</w:t>
      </w:r>
      <w:r w:rsidRPr="00605057">
        <w:rPr>
          <w:rFonts w:ascii="Times New Roman" w:eastAsia="Arial Unicode MS" w:hAnsi="Times New Roman" w:cs="Times New Roman"/>
          <w:sz w:val="28"/>
          <w:szCs w:val="28"/>
        </w:rPr>
        <w:t xml:space="preserve">онцертно-спортивному комплексу </w:t>
      </w:r>
      <w:r w:rsidR="00771F08" w:rsidRPr="00605057">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Фетисов-Арена</w:t>
      </w:r>
      <w:r w:rsidR="00771F08" w:rsidRPr="00605057">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w:t>
      </w:r>
    </w:p>
    <w:p w:rsidR="001270C4" w:rsidRPr="00605057" w:rsidRDefault="001270C4" w:rsidP="00605057">
      <w:pPr>
        <w:widowControl w:val="0"/>
        <w:rPr>
          <w:rFonts w:ascii="Times New Roman" w:eastAsia="Arial Unicode MS" w:hAnsi="Times New Roman" w:cs="Times New Roman"/>
          <w:sz w:val="28"/>
          <w:szCs w:val="28"/>
        </w:rPr>
      </w:pPr>
      <w:proofErr w:type="gramStart"/>
      <w:r w:rsidRPr="00605057">
        <w:rPr>
          <w:rFonts w:ascii="Times New Roman" w:eastAsia="Arial Unicode MS" w:hAnsi="Times New Roman" w:cs="Times New Roman"/>
          <w:sz w:val="28"/>
          <w:szCs w:val="28"/>
        </w:rPr>
        <w:t xml:space="preserve">Разработана проектная документация по 3 объектам, находящимся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на проверке в краевом и федеральном органах государственной экспертизы, включая строительство автомобильной дороги от автодороги федерального значения Хабаровск - Владивосток до автодороги Владивосток - Находка - порт Восточный в Приморском крае, 1 этап (Синяя Сопка); реконструкци</w:t>
      </w:r>
      <w:r w:rsidR="00E104DE" w:rsidRPr="00605057">
        <w:rPr>
          <w:rFonts w:ascii="Times New Roman" w:eastAsia="Arial Unicode MS" w:hAnsi="Times New Roman" w:cs="Times New Roman"/>
          <w:sz w:val="28"/>
          <w:szCs w:val="28"/>
        </w:rPr>
        <w:t>ю</w:t>
      </w:r>
      <w:r w:rsidRPr="00605057">
        <w:rPr>
          <w:rFonts w:ascii="Times New Roman" w:eastAsia="Arial Unicode MS" w:hAnsi="Times New Roman" w:cs="Times New Roman"/>
          <w:sz w:val="28"/>
          <w:szCs w:val="28"/>
        </w:rPr>
        <w:t xml:space="preserve"> автомобильной дороги </w:t>
      </w:r>
      <w:proofErr w:type="spellStart"/>
      <w:r w:rsidRPr="00605057">
        <w:rPr>
          <w:rFonts w:ascii="Times New Roman" w:eastAsia="Arial Unicode MS" w:hAnsi="Times New Roman" w:cs="Times New Roman"/>
          <w:sz w:val="28"/>
          <w:szCs w:val="28"/>
        </w:rPr>
        <w:t>Киевка</w:t>
      </w:r>
      <w:proofErr w:type="spellEnd"/>
      <w:r w:rsidRPr="00605057">
        <w:rPr>
          <w:rFonts w:ascii="Times New Roman" w:eastAsia="Arial Unicode MS" w:hAnsi="Times New Roman" w:cs="Times New Roman"/>
          <w:sz w:val="28"/>
          <w:szCs w:val="28"/>
        </w:rPr>
        <w:t xml:space="preserve"> – Преображение на участке 18 - км 20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со строительством моста через р. Соколовка;</w:t>
      </w:r>
      <w:proofErr w:type="gramEnd"/>
      <w:r w:rsidRPr="00605057">
        <w:rPr>
          <w:rFonts w:ascii="Times New Roman" w:eastAsia="Arial Unicode MS" w:hAnsi="Times New Roman" w:cs="Times New Roman"/>
          <w:sz w:val="28"/>
          <w:szCs w:val="28"/>
        </w:rPr>
        <w:t xml:space="preserve"> строительство мостового перехода через р. Ореховка на </w:t>
      </w:r>
      <w:proofErr w:type="gramStart"/>
      <w:r w:rsidRPr="00605057">
        <w:rPr>
          <w:rFonts w:ascii="Times New Roman" w:eastAsia="Arial Unicode MS" w:hAnsi="Times New Roman" w:cs="Times New Roman"/>
          <w:sz w:val="28"/>
          <w:szCs w:val="28"/>
        </w:rPr>
        <w:t>км</w:t>
      </w:r>
      <w:proofErr w:type="gramEnd"/>
      <w:r w:rsidRPr="00605057">
        <w:rPr>
          <w:rFonts w:ascii="Times New Roman" w:eastAsia="Arial Unicode MS" w:hAnsi="Times New Roman" w:cs="Times New Roman"/>
          <w:sz w:val="28"/>
          <w:szCs w:val="28"/>
        </w:rPr>
        <w:t xml:space="preserve"> 15 автодороги Ракитное – </w:t>
      </w:r>
      <w:proofErr w:type="spellStart"/>
      <w:r w:rsidRPr="00605057">
        <w:rPr>
          <w:rFonts w:ascii="Times New Roman" w:eastAsia="Arial Unicode MS" w:hAnsi="Times New Roman" w:cs="Times New Roman"/>
          <w:sz w:val="28"/>
          <w:szCs w:val="28"/>
        </w:rPr>
        <w:t>Маревка</w:t>
      </w:r>
      <w:proofErr w:type="spellEnd"/>
      <w:r w:rsidRPr="00605057">
        <w:rPr>
          <w:rFonts w:ascii="Times New Roman" w:eastAsia="Arial Unicode MS" w:hAnsi="Times New Roman" w:cs="Times New Roman"/>
          <w:sz w:val="28"/>
          <w:szCs w:val="28"/>
        </w:rPr>
        <w:t xml:space="preserve">. </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Ведутся проектные работы по 8 объектам, в том числе </w:t>
      </w:r>
      <w:r w:rsidR="00CB7120">
        <w:rPr>
          <w:rFonts w:ascii="Times New Roman" w:eastAsia="Arial Unicode MS" w:hAnsi="Times New Roman" w:cs="Times New Roman"/>
          <w:sz w:val="28"/>
          <w:szCs w:val="28"/>
        </w:rPr>
        <w:br/>
        <w:t>по</w:t>
      </w:r>
      <w:r w:rsidRPr="00605057">
        <w:rPr>
          <w:rFonts w:ascii="Times New Roman" w:eastAsia="Arial Unicode MS" w:hAnsi="Times New Roman" w:cs="Times New Roman"/>
          <w:sz w:val="28"/>
          <w:szCs w:val="28"/>
        </w:rPr>
        <w:t xml:space="preserve"> строительств</w:t>
      </w:r>
      <w:r w:rsidR="00CB7120">
        <w:rPr>
          <w:rFonts w:ascii="Times New Roman" w:eastAsia="Arial Unicode MS" w:hAnsi="Times New Roman" w:cs="Times New Roman"/>
          <w:sz w:val="28"/>
          <w:szCs w:val="28"/>
        </w:rPr>
        <w:t>у</w:t>
      </w:r>
      <w:r w:rsidRPr="00605057">
        <w:rPr>
          <w:rFonts w:ascii="Times New Roman" w:eastAsia="Arial Unicode MS" w:hAnsi="Times New Roman" w:cs="Times New Roman"/>
          <w:sz w:val="28"/>
          <w:szCs w:val="28"/>
        </w:rPr>
        <w:t xml:space="preserve"> автомобильной дороги Зима Южная – Раздольное – Хасан </w:t>
      </w:r>
      <w:r w:rsidR="00CB7120">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в рамках развития те</w:t>
      </w:r>
      <w:r w:rsidR="009474F1" w:rsidRPr="00605057">
        <w:rPr>
          <w:rFonts w:ascii="Times New Roman" w:eastAsia="Arial Unicode MS" w:hAnsi="Times New Roman" w:cs="Times New Roman"/>
          <w:sz w:val="28"/>
          <w:szCs w:val="28"/>
        </w:rPr>
        <w:t>рритории опережающего развития "</w:t>
      </w:r>
      <w:proofErr w:type="spellStart"/>
      <w:r w:rsidRPr="00605057">
        <w:rPr>
          <w:rFonts w:ascii="Times New Roman" w:eastAsia="Arial Unicode MS" w:hAnsi="Times New Roman" w:cs="Times New Roman"/>
          <w:sz w:val="28"/>
          <w:szCs w:val="28"/>
        </w:rPr>
        <w:t>Надеждинская</w:t>
      </w:r>
      <w:proofErr w:type="spellEnd"/>
      <w:r w:rsidR="009474F1" w:rsidRPr="00605057">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 строительство автомобильной дороги от автодороги федерального значения Хабаровск - Владивосток до автодороги Владивосток - Находка - порт Восточный в Приморском крае; 2 и 3 этапы (Синяя Сопка); капитальные ремонты автомобильных дорог Раздольн</w:t>
      </w:r>
      <w:r w:rsidR="0026194C">
        <w:rPr>
          <w:rFonts w:ascii="Times New Roman" w:eastAsia="Arial Unicode MS" w:hAnsi="Times New Roman" w:cs="Times New Roman"/>
          <w:sz w:val="28"/>
          <w:szCs w:val="28"/>
        </w:rPr>
        <w:t xml:space="preserve">ое – Хасан на участках км 67 - </w:t>
      </w:r>
      <w:r w:rsidRPr="00605057">
        <w:rPr>
          <w:rFonts w:ascii="Times New Roman" w:eastAsia="Arial Unicode MS" w:hAnsi="Times New Roman" w:cs="Times New Roman"/>
          <w:sz w:val="28"/>
          <w:szCs w:val="28"/>
        </w:rPr>
        <w:t xml:space="preserve">км 74, км 79 - км 86; реконструкция автомобильных дорог Хороль – </w:t>
      </w:r>
      <w:proofErr w:type="spellStart"/>
      <w:r w:rsidRPr="00605057">
        <w:rPr>
          <w:rFonts w:ascii="Times New Roman" w:eastAsia="Arial Unicode MS" w:hAnsi="Times New Roman" w:cs="Times New Roman"/>
          <w:sz w:val="28"/>
          <w:szCs w:val="28"/>
        </w:rPr>
        <w:t>Реттиховка</w:t>
      </w:r>
      <w:proofErr w:type="spellEnd"/>
      <w:r w:rsidRPr="00605057">
        <w:rPr>
          <w:rFonts w:ascii="Times New Roman" w:eastAsia="Arial Unicode MS" w:hAnsi="Times New Roman" w:cs="Times New Roman"/>
          <w:sz w:val="28"/>
          <w:szCs w:val="28"/>
        </w:rPr>
        <w:t xml:space="preserve"> – Арсеньев на участке км 7,630 – км 17,628 и Владивосток - Артем на участке км 18 - км 43; строительство мостового перехода – через р. </w:t>
      </w:r>
      <w:proofErr w:type="spellStart"/>
      <w:r w:rsidRPr="00605057">
        <w:rPr>
          <w:rFonts w:ascii="Times New Roman" w:eastAsia="Arial Unicode MS" w:hAnsi="Times New Roman" w:cs="Times New Roman"/>
          <w:sz w:val="28"/>
          <w:szCs w:val="28"/>
        </w:rPr>
        <w:t>Арсеньевка</w:t>
      </w:r>
      <w:proofErr w:type="spellEnd"/>
      <w:r w:rsidRPr="00605057">
        <w:rPr>
          <w:rFonts w:ascii="Times New Roman" w:eastAsia="Arial Unicode MS" w:hAnsi="Times New Roman" w:cs="Times New Roman"/>
          <w:sz w:val="28"/>
          <w:szCs w:val="28"/>
        </w:rPr>
        <w:t xml:space="preserve"> </w:t>
      </w:r>
      <w:r w:rsidR="0026194C">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на км 94 автодороги Кировский – </w:t>
      </w:r>
      <w:proofErr w:type="spellStart"/>
      <w:r w:rsidRPr="00605057">
        <w:rPr>
          <w:rFonts w:ascii="Times New Roman" w:eastAsia="Arial Unicode MS" w:hAnsi="Times New Roman" w:cs="Times New Roman"/>
          <w:sz w:val="28"/>
          <w:szCs w:val="28"/>
        </w:rPr>
        <w:t>Никол</w:t>
      </w:r>
      <w:proofErr w:type="gramStart"/>
      <w:r w:rsidRPr="00605057">
        <w:rPr>
          <w:rFonts w:ascii="Times New Roman" w:eastAsia="Arial Unicode MS" w:hAnsi="Times New Roman" w:cs="Times New Roman"/>
          <w:sz w:val="28"/>
          <w:szCs w:val="28"/>
        </w:rPr>
        <w:t>о</w:t>
      </w:r>
      <w:proofErr w:type="spellEnd"/>
      <w:r w:rsidRPr="00605057">
        <w:rPr>
          <w:rFonts w:ascii="Times New Roman" w:eastAsia="Arial Unicode MS" w:hAnsi="Times New Roman" w:cs="Times New Roman"/>
          <w:sz w:val="28"/>
          <w:szCs w:val="28"/>
        </w:rPr>
        <w:t>-</w:t>
      </w:r>
      <w:proofErr w:type="gramEnd"/>
      <w:r w:rsidRPr="00605057">
        <w:rPr>
          <w:rFonts w:ascii="Times New Roman" w:eastAsia="Arial Unicode MS" w:hAnsi="Times New Roman" w:cs="Times New Roman"/>
          <w:sz w:val="28"/>
          <w:szCs w:val="28"/>
        </w:rPr>
        <w:t xml:space="preserve"> Михайловка – Яковлевка.</w:t>
      </w:r>
    </w:p>
    <w:p w:rsidR="001270C4" w:rsidRPr="00605057" w:rsidRDefault="00E104DE"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В 2014 году з</w:t>
      </w:r>
      <w:r w:rsidR="001270C4" w:rsidRPr="00605057">
        <w:rPr>
          <w:rFonts w:ascii="Times New Roman" w:eastAsia="Arial Unicode MS" w:hAnsi="Times New Roman" w:cs="Times New Roman"/>
          <w:sz w:val="28"/>
          <w:szCs w:val="28"/>
        </w:rPr>
        <w:t xml:space="preserve">а счет средств дорожного фонда отремонтировано 200 км автомобильных дорог общего пользования регионального </w:t>
      </w:r>
      <w:r w:rsidR="0026194C">
        <w:rPr>
          <w:rFonts w:ascii="Times New Roman" w:eastAsia="Arial Unicode MS" w:hAnsi="Times New Roman" w:cs="Times New Roman"/>
          <w:sz w:val="28"/>
          <w:szCs w:val="28"/>
        </w:rPr>
        <w:br/>
      </w:r>
      <w:r w:rsidR="001270C4" w:rsidRPr="00605057">
        <w:rPr>
          <w:rFonts w:ascii="Times New Roman" w:eastAsia="Arial Unicode MS" w:hAnsi="Times New Roman" w:cs="Times New Roman"/>
          <w:sz w:val="28"/>
          <w:szCs w:val="28"/>
        </w:rPr>
        <w:t>или межмуниципального значения, выполнено устройство асфальтобетона</w:t>
      </w:r>
      <w:r w:rsidR="0026194C">
        <w:rPr>
          <w:rFonts w:ascii="Times New Roman" w:eastAsia="Arial Unicode MS" w:hAnsi="Times New Roman" w:cs="Times New Roman"/>
          <w:sz w:val="28"/>
          <w:szCs w:val="28"/>
        </w:rPr>
        <w:br/>
      </w:r>
      <w:r w:rsidR="001270C4" w:rsidRPr="00605057">
        <w:rPr>
          <w:rFonts w:ascii="Times New Roman" w:eastAsia="Arial Unicode MS" w:hAnsi="Times New Roman" w:cs="Times New Roman"/>
          <w:sz w:val="28"/>
          <w:szCs w:val="28"/>
        </w:rPr>
        <w:t>в 11 населенных пунктах Приморского края. Разработана проектная документация на ремонт 12 искусственных сооружений, мостовых переходов, работы по которым запланированы на 2015 – 2016 годы.</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При ликвидации последствий чрезвычайных ситуаций природного </w:t>
      </w:r>
      <w:r w:rsidRPr="00605057">
        <w:rPr>
          <w:rFonts w:ascii="Times New Roman" w:eastAsia="Arial Unicode MS" w:hAnsi="Times New Roman" w:cs="Times New Roman"/>
          <w:sz w:val="28"/>
          <w:szCs w:val="28"/>
        </w:rPr>
        <w:br/>
        <w:t>и техногенного характера в 2014 году восстановлены разрушенные участки автомобильных дорог и искусственные сооружения на них</w:t>
      </w:r>
      <w:r w:rsidR="0026194C">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 xml:space="preserve"> Хабаровск-Владивосток-Соловей-Ключ-Ясное, </w:t>
      </w:r>
      <w:proofErr w:type="gramStart"/>
      <w:r w:rsidRPr="00605057">
        <w:rPr>
          <w:rFonts w:ascii="Times New Roman" w:eastAsia="Arial Unicode MS" w:hAnsi="Times New Roman" w:cs="Times New Roman"/>
          <w:sz w:val="28"/>
          <w:szCs w:val="28"/>
        </w:rPr>
        <w:t>Осиновка-Рудная</w:t>
      </w:r>
      <w:proofErr w:type="gramEnd"/>
      <w:r w:rsidRPr="00605057">
        <w:rPr>
          <w:rFonts w:ascii="Times New Roman" w:eastAsia="Arial Unicode MS" w:hAnsi="Times New Roman" w:cs="Times New Roman"/>
          <w:sz w:val="28"/>
          <w:szCs w:val="28"/>
        </w:rPr>
        <w:t xml:space="preserve"> Пристань, </w:t>
      </w:r>
      <w:proofErr w:type="spellStart"/>
      <w:r w:rsidRPr="00605057">
        <w:rPr>
          <w:rFonts w:ascii="Times New Roman" w:eastAsia="Arial Unicode MS" w:hAnsi="Times New Roman" w:cs="Times New Roman"/>
          <w:sz w:val="28"/>
          <w:szCs w:val="28"/>
        </w:rPr>
        <w:t>Киевка</w:t>
      </w:r>
      <w:proofErr w:type="spellEnd"/>
      <w:r w:rsidRPr="00605057">
        <w:rPr>
          <w:rFonts w:ascii="Times New Roman" w:eastAsia="Arial Unicode MS" w:hAnsi="Times New Roman" w:cs="Times New Roman"/>
          <w:sz w:val="28"/>
          <w:szCs w:val="28"/>
        </w:rPr>
        <w:t>-Преображение, Лазо-Заповедный, Находка-Лазо-Ольга-Кавалерово, Сокольчи-Валентин, Валентин-</w:t>
      </w:r>
      <w:proofErr w:type="spellStart"/>
      <w:r w:rsidRPr="00605057">
        <w:rPr>
          <w:rFonts w:ascii="Times New Roman" w:eastAsia="Arial Unicode MS" w:hAnsi="Times New Roman" w:cs="Times New Roman"/>
          <w:sz w:val="28"/>
          <w:szCs w:val="28"/>
        </w:rPr>
        <w:t>Глазковка</w:t>
      </w:r>
      <w:proofErr w:type="spellEnd"/>
      <w:r w:rsidRPr="00605057">
        <w:rPr>
          <w:rFonts w:ascii="Times New Roman" w:eastAsia="Arial Unicode MS" w:hAnsi="Times New Roman" w:cs="Times New Roman"/>
          <w:sz w:val="28"/>
          <w:szCs w:val="28"/>
        </w:rPr>
        <w:t xml:space="preserve">, </w:t>
      </w:r>
      <w:proofErr w:type="spellStart"/>
      <w:r w:rsidRPr="00605057">
        <w:rPr>
          <w:rFonts w:ascii="Times New Roman" w:eastAsia="Arial Unicode MS" w:hAnsi="Times New Roman" w:cs="Times New Roman"/>
          <w:sz w:val="28"/>
          <w:szCs w:val="28"/>
        </w:rPr>
        <w:t>Амгу</w:t>
      </w:r>
      <w:proofErr w:type="spellEnd"/>
      <w:r w:rsidRPr="00605057">
        <w:rPr>
          <w:rFonts w:ascii="Times New Roman" w:eastAsia="Arial Unicode MS" w:hAnsi="Times New Roman" w:cs="Times New Roman"/>
          <w:sz w:val="28"/>
          <w:szCs w:val="28"/>
        </w:rPr>
        <w:t xml:space="preserve">-Теплый Ключ, Хабаровск-Владивосток-7 площадка, Дальнереченск-Рощино-Восток, </w:t>
      </w:r>
      <w:proofErr w:type="spellStart"/>
      <w:r w:rsidRPr="00605057">
        <w:rPr>
          <w:rFonts w:ascii="Times New Roman" w:eastAsia="Arial Unicode MS" w:hAnsi="Times New Roman" w:cs="Times New Roman"/>
          <w:sz w:val="28"/>
          <w:szCs w:val="28"/>
        </w:rPr>
        <w:t>Лукьяновка-Новополтавка</w:t>
      </w:r>
      <w:proofErr w:type="spellEnd"/>
      <w:r w:rsidRPr="00605057">
        <w:rPr>
          <w:rFonts w:ascii="Times New Roman" w:eastAsia="Arial Unicode MS" w:hAnsi="Times New Roman" w:cs="Times New Roman"/>
          <w:sz w:val="28"/>
          <w:szCs w:val="28"/>
        </w:rPr>
        <w:t xml:space="preserve">; </w:t>
      </w:r>
      <w:proofErr w:type="gramStart"/>
      <w:r w:rsidRPr="00605057">
        <w:rPr>
          <w:rFonts w:ascii="Times New Roman" w:eastAsia="Arial Unicode MS" w:hAnsi="Times New Roman" w:cs="Times New Roman"/>
          <w:sz w:val="28"/>
          <w:szCs w:val="28"/>
        </w:rPr>
        <w:t xml:space="preserve">восстановлено до нормативного состояния 182,32 км автомобильных дорог, восстановлены мостовые сооружения на км 21+085 автомобильной дороги км 337-Веселый Яр, на км 205+724 автодороги Дальнереченск-Рощино-Восток, проведено восстановление регуляционных сооружений у моста через реку </w:t>
      </w:r>
      <w:proofErr w:type="spellStart"/>
      <w:r w:rsidRPr="00605057">
        <w:rPr>
          <w:rFonts w:ascii="Times New Roman" w:eastAsia="Arial Unicode MS" w:hAnsi="Times New Roman" w:cs="Times New Roman"/>
          <w:sz w:val="28"/>
          <w:szCs w:val="28"/>
        </w:rPr>
        <w:t>Милоградовка</w:t>
      </w:r>
      <w:proofErr w:type="spellEnd"/>
      <w:r w:rsidRPr="00605057">
        <w:rPr>
          <w:rFonts w:ascii="Times New Roman" w:eastAsia="Arial Unicode MS" w:hAnsi="Times New Roman" w:cs="Times New Roman"/>
          <w:sz w:val="28"/>
          <w:szCs w:val="28"/>
        </w:rPr>
        <w:t xml:space="preserve"> на км 213+320 автодороги Находка-Лазо-Ольга-Кавалерово, мост через реку Кедровка на км 58+456 автодороги Рудная Пристань-Терней, мост на км 17 через реку Пушкарская автодороги</w:t>
      </w:r>
      <w:proofErr w:type="gramEnd"/>
      <w:r w:rsidRPr="00605057">
        <w:rPr>
          <w:rFonts w:ascii="Times New Roman" w:eastAsia="Arial Unicode MS" w:hAnsi="Times New Roman" w:cs="Times New Roman"/>
          <w:sz w:val="28"/>
          <w:szCs w:val="28"/>
        </w:rPr>
        <w:t xml:space="preserve"> Подъезд к г. Артему от автодороги Владивосток-Находка, устроены временные мостовые сооружения на км 281+453 км 281+781 автодороги </w:t>
      </w:r>
      <w:proofErr w:type="gramStart"/>
      <w:r w:rsidRPr="00605057">
        <w:rPr>
          <w:rFonts w:ascii="Times New Roman" w:eastAsia="Arial Unicode MS" w:hAnsi="Times New Roman" w:cs="Times New Roman"/>
          <w:sz w:val="28"/>
          <w:szCs w:val="28"/>
        </w:rPr>
        <w:t>Осиновка-Рудная</w:t>
      </w:r>
      <w:proofErr w:type="gramEnd"/>
      <w:r w:rsidRPr="00605057">
        <w:rPr>
          <w:rFonts w:ascii="Times New Roman" w:eastAsia="Arial Unicode MS" w:hAnsi="Times New Roman" w:cs="Times New Roman"/>
          <w:sz w:val="28"/>
          <w:szCs w:val="28"/>
        </w:rPr>
        <w:t xml:space="preserve"> Пристань.</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В рамках реализации Федерального закона от 09.02.2007 № 16-ФЗ </w:t>
      </w:r>
      <w:r w:rsidRPr="00605057">
        <w:rPr>
          <w:rFonts w:ascii="Times New Roman" w:eastAsia="Arial Unicode MS" w:hAnsi="Times New Roman" w:cs="Times New Roman"/>
          <w:sz w:val="28"/>
          <w:szCs w:val="28"/>
        </w:rPr>
        <w:br/>
      </w:r>
      <w:r w:rsidR="008A7F83">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О транспортной безопасности</w:t>
      </w:r>
      <w:r w:rsidR="008A7F83">
        <w:rPr>
          <w:rFonts w:ascii="Times New Roman" w:eastAsia="Arial Unicode MS" w:hAnsi="Times New Roman" w:cs="Times New Roman"/>
          <w:sz w:val="28"/>
          <w:szCs w:val="28"/>
        </w:rPr>
        <w:t>"</w:t>
      </w:r>
      <w:r w:rsidRPr="00605057">
        <w:rPr>
          <w:rFonts w:ascii="Times New Roman" w:eastAsia="Arial Unicode MS" w:hAnsi="Times New Roman" w:cs="Times New Roman"/>
          <w:sz w:val="28"/>
          <w:szCs w:val="28"/>
        </w:rPr>
        <w:t xml:space="preserve"> для определения степени возможной угрозы проведена работа по формированию перечня объектов транспортной инфраструктуры (искусственные сооружения).</w:t>
      </w:r>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В целях осуществления контроля за безопасностью пассажирских автобусных маршрутов, проходящих по автомобильным дорогам общего пользования регионального или межмуниципального значения, а также школьных маршрутов, расположенных на дорогах местного значения, департаментом совместно с иными органами исполнительной власти</w:t>
      </w:r>
      <w:r w:rsidR="0026194C">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и ГИ</w:t>
      </w:r>
      <w:proofErr w:type="gramStart"/>
      <w:r w:rsidRPr="00605057">
        <w:rPr>
          <w:rFonts w:ascii="Times New Roman" w:eastAsia="Arial Unicode MS" w:hAnsi="Times New Roman" w:cs="Times New Roman"/>
          <w:sz w:val="28"/>
          <w:szCs w:val="28"/>
        </w:rPr>
        <w:t>БДД пр</w:t>
      </w:r>
      <w:proofErr w:type="gramEnd"/>
      <w:r w:rsidRPr="00605057">
        <w:rPr>
          <w:rFonts w:ascii="Times New Roman" w:eastAsia="Arial Unicode MS" w:hAnsi="Times New Roman" w:cs="Times New Roman"/>
          <w:sz w:val="28"/>
          <w:szCs w:val="28"/>
        </w:rPr>
        <w:t>оведены инспекторские проверки, по результатам обследований которых составлены акты по дальнейшему устранению недостатков.</w:t>
      </w:r>
    </w:p>
    <w:p w:rsidR="00C54914" w:rsidRPr="00605057" w:rsidRDefault="00C54914" w:rsidP="00605057">
      <w:pPr>
        <w:widowControl w:val="0"/>
        <w:rPr>
          <w:rFonts w:ascii="Times New Roman" w:eastAsia="Arial Unicode MS" w:hAnsi="Times New Roman" w:cs="Times New Roman"/>
          <w:sz w:val="28"/>
          <w:szCs w:val="28"/>
        </w:rPr>
      </w:pPr>
      <w:proofErr w:type="gramStart"/>
      <w:r w:rsidRPr="00605057">
        <w:rPr>
          <w:rFonts w:ascii="Times New Roman" w:eastAsia="Arial Unicode MS" w:hAnsi="Times New Roman" w:cs="Times New Roman"/>
          <w:sz w:val="28"/>
          <w:szCs w:val="28"/>
        </w:rPr>
        <w:t xml:space="preserve">Оптимизирована работа по выдаче технических условий </w:t>
      </w:r>
      <w:r w:rsidR="0026194C">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и мониторингу размещения объектов дорожного сервиса в полосе отвода автомобильных дорог регионального или межмуниципального значения,</w:t>
      </w:r>
      <w:r w:rsidR="00F26AE7">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в результате чего в 3 раза увеличены поступления в бюджет Приморского края в счет платы за присоединение объектов дорожного сервиса </w:t>
      </w:r>
      <w:r w:rsidR="002D5916">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w:t>
      </w:r>
      <w:r w:rsidR="0026194C">
        <w:rPr>
          <w:rFonts w:ascii="Times New Roman" w:eastAsia="Arial Unicode MS" w:hAnsi="Times New Roman" w:cs="Times New Roman"/>
          <w:sz w:val="28"/>
          <w:szCs w:val="28"/>
        </w:rPr>
        <w:t>так, в 2013 году – 987 832 рубля</w:t>
      </w:r>
      <w:r w:rsidRPr="00605057">
        <w:rPr>
          <w:rFonts w:ascii="Times New Roman" w:eastAsia="Arial Unicode MS" w:hAnsi="Times New Roman" w:cs="Times New Roman"/>
          <w:sz w:val="28"/>
          <w:szCs w:val="28"/>
        </w:rPr>
        <w:t>, в 2014 году – 2 946 176 рублей).</w:t>
      </w:r>
      <w:proofErr w:type="gramEnd"/>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 xml:space="preserve">По результатам проведенной департаментом претензионной работы </w:t>
      </w:r>
      <w:r w:rsidRPr="00605057">
        <w:rPr>
          <w:rFonts w:ascii="Times New Roman" w:eastAsia="Arial Unicode MS" w:hAnsi="Times New Roman" w:cs="Times New Roman"/>
          <w:sz w:val="28"/>
          <w:szCs w:val="28"/>
        </w:rPr>
        <w:br/>
        <w:t xml:space="preserve">в досудебном порядке подрядчиками перечислены в бюджет края штрафные санкции в размере 3 613 859 рублей, предотвращено необоснованное взыскание 9 143 843 рублей с краевого бюджета по искам администраций муниципальных образований Приморского края. </w:t>
      </w:r>
      <w:r w:rsidR="00E104DE" w:rsidRPr="00605057">
        <w:rPr>
          <w:rFonts w:ascii="Times New Roman" w:eastAsia="Arial Unicode MS" w:hAnsi="Times New Roman" w:cs="Times New Roman"/>
          <w:sz w:val="28"/>
          <w:szCs w:val="28"/>
        </w:rPr>
        <w:t>В</w:t>
      </w:r>
      <w:r w:rsidRPr="00605057">
        <w:rPr>
          <w:rFonts w:ascii="Times New Roman" w:eastAsia="Arial Unicode MS" w:hAnsi="Times New Roman" w:cs="Times New Roman"/>
          <w:sz w:val="28"/>
          <w:szCs w:val="28"/>
        </w:rPr>
        <w:t xml:space="preserve"> рамках проведенной судебной работы размер убытков в связи с и</w:t>
      </w:r>
      <w:r w:rsidR="00F26AE7">
        <w:rPr>
          <w:rFonts w:ascii="Times New Roman" w:eastAsia="Arial Unicode MS" w:hAnsi="Times New Roman" w:cs="Times New Roman"/>
          <w:sz w:val="28"/>
          <w:szCs w:val="28"/>
        </w:rPr>
        <w:t>зъятием земельного участк</w:t>
      </w:r>
      <w:proofErr w:type="gramStart"/>
      <w:r w:rsidR="00F26AE7">
        <w:rPr>
          <w:rFonts w:ascii="Times New Roman" w:eastAsia="Arial Unicode MS" w:hAnsi="Times New Roman" w:cs="Times New Roman"/>
          <w:sz w:val="28"/>
          <w:szCs w:val="28"/>
        </w:rPr>
        <w:t>а ООО</w:t>
      </w:r>
      <w:proofErr w:type="gramEnd"/>
      <w:r w:rsidR="00F26AE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НТС в Приморье</w:t>
      </w:r>
      <w:r w:rsidR="00F26AE7">
        <w:rPr>
          <w:rFonts w:ascii="Times New Roman" w:eastAsia="Arial Unicode MS" w:hAnsi="Times New Roman" w:cs="Times New Roman"/>
          <w:sz w:val="28"/>
          <w:szCs w:val="28"/>
        </w:rPr>
        <w:t xml:space="preserve">" снижен на 21 </w:t>
      </w:r>
      <w:r w:rsidRPr="00605057">
        <w:rPr>
          <w:rFonts w:ascii="Times New Roman" w:eastAsia="Arial Unicode MS" w:hAnsi="Times New Roman" w:cs="Times New Roman"/>
          <w:sz w:val="28"/>
          <w:szCs w:val="28"/>
        </w:rPr>
        <w:t>165</w:t>
      </w:r>
      <w:r w:rsidR="00F26AE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000 рублей.</w:t>
      </w:r>
    </w:p>
    <w:p w:rsidR="001270C4" w:rsidRPr="00605057" w:rsidRDefault="001270C4" w:rsidP="00605057">
      <w:pPr>
        <w:widowControl w:val="0"/>
        <w:rPr>
          <w:rFonts w:ascii="Times New Roman" w:eastAsia="Arial Unicode MS" w:hAnsi="Times New Roman" w:cs="Times New Roman"/>
          <w:sz w:val="28"/>
          <w:szCs w:val="28"/>
        </w:rPr>
      </w:pPr>
      <w:proofErr w:type="gramStart"/>
      <w:r w:rsidRPr="00605057">
        <w:rPr>
          <w:rFonts w:ascii="Times New Roman" w:eastAsia="Arial Unicode MS" w:hAnsi="Times New Roman" w:cs="Times New Roman"/>
          <w:sz w:val="28"/>
          <w:szCs w:val="28"/>
        </w:rPr>
        <w:t>Общий размер предоставленных субсидий из средств дорожного фонда Приморского края бюджетам муниципальных образований Приморского края на осуществление дорожной деятельности в отношении автомобильных дорог общего пользования местного значения, капитальный ремонт и ремонт дворовых территорий многоквартирных домов и проездов к дворовым территориям многоквартирных домов населенных пунктов в 201</w:t>
      </w:r>
      <w:r w:rsidR="00DC604C" w:rsidRPr="00605057">
        <w:rPr>
          <w:rFonts w:ascii="Times New Roman" w:eastAsia="Arial Unicode MS" w:hAnsi="Times New Roman" w:cs="Times New Roman"/>
          <w:sz w:val="28"/>
          <w:szCs w:val="28"/>
        </w:rPr>
        <w:t>4</w:t>
      </w:r>
      <w:r w:rsidRPr="00605057">
        <w:rPr>
          <w:rFonts w:ascii="Times New Roman" w:eastAsia="Arial Unicode MS" w:hAnsi="Times New Roman" w:cs="Times New Roman"/>
          <w:sz w:val="28"/>
          <w:szCs w:val="28"/>
        </w:rPr>
        <w:t xml:space="preserve"> году составил 215,3 млн. рублей.</w:t>
      </w:r>
      <w:proofErr w:type="gramEnd"/>
    </w:p>
    <w:p w:rsidR="001270C4" w:rsidRPr="00605057" w:rsidRDefault="001270C4" w:rsidP="00605057">
      <w:pPr>
        <w:widowControl w:val="0"/>
        <w:rPr>
          <w:rFonts w:ascii="Times New Roman" w:eastAsia="Arial Unicode MS" w:hAnsi="Times New Roman" w:cs="Times New Roman"/>
          <w:sz w:val="28"/>
          <w:szCs w:val="28"/>
        </w:rPr>
      </w:pPr>
      <w:r w:rsidRPr="00605057">
        <w:rPr>
          <w:rFonts w:ascii="Times New Roman" w:eastAsia="Arial Unicode MS" w:hAnsi="Times New Roman" w:cs="Times New Roman"/>
          <w:sz w:val="28"/>
          <w:szCs w:val="28"/>
        </w:rPr>
        <w:t>За счет средств субсидий на автодорогах местного значения отремонтировано 227,7 тыс.</w:t>
      </w:r>
      <w:r w:rsidR="00F26AE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кв.</w:t>
      </w:r>
      <w:r w:rsidR="00F26AE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м дорожного покрытия, 40,1 тыс.</w:t>
      </w:r>
      <w:r w:rsidR="00F26AE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кв.</w:t>
      </w:r>
      <w:r w:rsidR="00F26AE7">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 xml:space="preserve">м придомовых территорий, проведены проектные изыскания </w:t>
      </w:r>
      <w:r w:rsidR="00F26AE7">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 xml:space="preserve">в </w:t>
      </w:r>
      <w:r w:rsidR="00AD55B7" w:rsidRPr="00605057">
        <w:rPr>
          <w:rFonts w:ascii="Times New Roman" w:eastAsia="Arial Unicode MS" w:hAnsi="Times New Roman" w:cs="Times New Roman"/>
          <w:sz w:val="28"/>
          <w:szCs w:val="28"/>
        </w:rPr>
        <w:t>6</w:t>
      </w:r>
      <w:r w:rsidRPr="00605057">
        <w:rPr>
          <w:rFonts w:ascii="Times New Roman" w:eastAsia="Arial Unicode MS" w:hAnsi="Times New Roman" w:cs="Times New Roman"/>
          <w:sz w:val="28"/>
          <w:szCs w:val="28"/>
        </w:rPr>
        <w:t xml:space="preserve"> муниципальных образованиях в рамках модернизации объектов дорожной инфраструктуры до сельских населённых пунктов, не имеющих круглогодичной связи с сетью дорог. В </w:t>
      </w:r>
      <w:r w:rsidR="00AD55B7" w:rsidRPr="00605057">
        <w:rPr>
          <w:rFonts w:ascii="Times New Roman" w:eastAsia="Arial Unicode MS" w:hAnsi="Times New Roman" w:cs="Times New Roman"/>
          <w:sz w:val="28"/>
          <w:szCs w:val="28"/>
        </w:rPr>
        <w:t>7</w:t>
      </w:r>
      <w:r w:rsidRPr="00605057">
        <w:rPr>
          <w:rFonts w:ascii="Times New Roman" w:eastAsia="Arial Unicode MS" w:hAnsi="Times New Roman" w:cs="Times New Roman"/>
          <w:sz w:val="28"/>
          <w:szCs w:val="28"/>
        </w:rPr>
        <w:t xml:space="preserve"> муниципальных образованиях выполнено проектирование подъездных автомобильных дорог, проездов </w:t>
      </w:r>
      <w:r w:rsidR="00F26AE7">
        <w:rPr>
          <w:rFonts w:ascii="Times New Roman" w:eastAsia="Arial Unicode MS" w:hAnsi="Times New Roman" w:cs="Times New Roman"/>
          <w:sz w:val="28"/>
          <w:szCs w:val="28"/>
        </w:rPr>
        <w:br/>
      </w:r>
      <w:r w:rsidRPr="00605057">
        <w:rPr>
          <w:rFonts w:ascii="Times New Roman" w:eastAsia="Arial Unicode MS" w:hAnsi="Times New Roman" w:cs="Times New Roman"/>
          <w:sz w:val="28"/>
          <w:szCs w:val="28"/>
        </w:rPr>
        <w:t>к земельным участкам,</w:t>
      </w:r>
      <w:r w:rsidR="002D5916" w:rsidRPr="002D5916">
        <w:rPr>
          <w:rFonts w:ascii="Times New Roman" w:eastAsia="Arial Unicode MS" w:hAnsi="Times New Roman" w:cs="Times New Roman"/>
          <w:sz w:val="28"/>
          <w:szCs w:val="28"/>
        </w:rPr>
        <w:t xml:space="preserve"> </w:t>
      </w:r>
      <w:r w:rsidR="002D5916" w:rsidRPr="00605057">
        <w:rPr>
          <w:rFonts w:ascii="Times New Roman" w:eastAsia="Arial Unicode MS" w:hAnsi="Times New Roman" w:cs="Times New Roman"/>
          <w:sz w:val="28"/>
          <w:szCs w:val="28"/>
        </w:rPr>
        <w:t>строительство которых планируется начать в 2015 году</w:t>
      </w:r>
      <w:r w:rsidR="002D5916">
        <w:rPr>
          <w:rFonts w:ascii="Times New Roman" w:eastAsia="Arial Unicode MS" w:hAnsi="Times New Roman" w:cs="Times New Roman"/>
          <w:sz w:val="28"/>
          <w:szCs w:val="28"/>
        </w:rPr>
        <w:t xml:space="preserve">, </w:t>
      </w:r>
      <w:r w:rsidRPr="00605057">
        <w:rPr>
          <w:rFonts w:ascii="Times New Roman" w:eastAsia="Arial Unicode MS" w:hAnsi="Times New Roman" w:cs="Times New Roman"/>
          <w:sz w:val="28"/>
          <w:szCs w:val="28"/>
        </w:rPr>
        <w:t>предоставленным (предоставляемым) на бесплатной основе гражданам, имеющим трех и более детей, и гражданам, имеющим дву</w:t>
      </w:r>
      <w:r w:rsidR="002D5916">
        <w:rPr>
          <w:rFonts w:ascii="Times New Roman" w:eastAsia="Arial Unicode MS" w:hAnsi="Times New Roman" w:cs="Times New Roman"/>
          <w:sz w:val="28"/>
          <w:szCs w:val="28"/>
        </w:rPr>
        <w:t>х детей, а также молодым семьям</w:t>
      </w:r>
      <w:r w:rsidRPr="00605057">
        <w:rPr>
          <w:rFonts w:ascii="Times New Roman" w:eastAsia="Arial Unicode MS" w:hAnsi="Times New Roman" w:cs="Times New Roman"/>
          <w:sz w:val="28"/>
          <w:szCs w:val="28"/>
        </w:rPr>
        <w:t>.</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b/>
          <w:bCs/>
          <w:sz w:val="28"/>
          <w:szCs w:val="28"/>
        </w:rPr>
        <w:t xml:space="preserve">В области энергетики. </w:t>
      </w:r>
      <w:r w:rsidRPr="00605057">
        <w:rPr>
          <w:rFonts w:ascii="Times New Roman" w:hAnsi="Times New Roman" w:cs="Times New Roman"/>
          <w:bCs/>
          <w:sz w:val="28"/>
          <w:szCs w:val="28"/>
        </w:rPr>
        <w:t xml:space="preserve">В 2014 году электростанциями края было выработано электроэнергии </w:t>
      </w:r>
      <w:r w:rsidRPr="00605057">
        <w:rPr>
          <w:rFonts w:ascii="Times New Roman" w:hAnsi="Times New Roman" w:cs="Times New Roman"/>
          <w:sz w:val="28"/>
          <w:szCs w:val="28"/>
        </w:rPr>
        <w:t xml:space="preserve">9922,0 млн. </w:t>
      </w:r>
      <w:proofErr w:type="spellStart"/>
      <w:r w:rsidRPr="00605057">
        <w:rPr>
          <w:rFonts w:ascii="Times New Roman" w:hAnsi="Times New Roman" w:cs="Times New Roman"/>
          <w:sz w:val="28"/>
          <w:szCs w:val="28"/>
        </w:rPr>
        <w:t>кВтч</w:t>
      </w:r>
      <w:proofErr w:type="spellEnd"/>
      <w:r w:rsidRPr="00605057">
        <w:rPr>
          <w:rFonts w:ascii="Times New Roman" w:hAnsi="Times New Roman" w:cs="Times New Roman"/>
          <w:sz w:val="28"/>
          <w:szCs w:val="28"/>
        </w:rPr>
        <w:t xml:space="preserve">, отпущено тепловой энергии 5336,5 тыс. Гкал. По сравнению с 2013 годом выработка электроэнергии увеличилась на 5 % (+514,59 млн. </w:t>
      </w:r>
      <w:proofErr w:type="spellStart"/>
      <w:r w:rsidRPr="00605057">
        <w:rPr>
          <w:rFonts w:ascii="Times New Roman" w:hAnsi="Times New Roman" w:cs="Times New Roman"/>
          <w:sz w:val="28"/>
          <w:szCs w:val="28"/>
        </w:rPr>
        <w:t>кВтч</w:t>
      </w:r>
      <w:proofErr w:type="spellEnd"/>
      <w:r w:rsidRPr="00605057">
        <w:rPr>
          <w:rFonts w:ascii="Times New Roman" w:hAnsi="Times New Roman" w:cs="Times New Roman"/>
          <w:sz w:val="28"/>
          <w:szCs w:val="28"/>
        </w:rPr>
        <w:t>), отпуск тепла снизился</w:t>
      </w:r>
      <w:r w:rsidR="002D5916">
        <w:rPr>
          <w:rFonts w:ascii="Times New Roman" w:hAnsi="Times New Roman" w:cs="Times New Roman"/>
          <w:sz w:val="28"/>
          <w:szCs w:val="28"/>
        </w:rPr>
        <w:br/>
      </w:r>
      <w:r w:rsidRPr="00605057">
        <w:rPr>
          <w:rFonts w:ascii="Times New Roman" w:hAnsi="Times New Roman" w:cs="Times New Roman"/>
          <w:sz w:val="28"/>
          <w:szCs w:val="28"/>
        </w:rPr>
        <w:t>на 3,5 % (-192,9 тыс. Гкал).</w:t>
      </w:r>
    </w:p>
    <w:p w:rsidR="00780B91" w:rsidRPr="00605057" w:rsidRDefault="00780B91" w:rsidP="00605057">
      <w:pPr>
        <w:widowControl w:val="0"/>
        <w:rPr>
          <w:rFonts w:ascii="Times New Roman" w:hAnsi="Times New Roman" w:cs="Times New Roman"/>
          <w:sz w:val="28"/>
          <w:szCs w:val="28"/>
        </w:rPr>
      </w:pPr>
      <w:r w:rsidRPr="00773294">
        <w:rPr>
          <w:rFonts w:ascii="Times New Roman" w:hAnsi="Times New Roman" w:cs="Times New Roman"/>
          <w:sz w:val="28"/>
          <w:szCs w:val="28"/>
        </w:rPr>
        <w:t>Объем потребленного природного газа электростанциями края составил 993 528,8 тыс. м</w:t>
      </w:r>
      <w:r w:rsidRPr="00773294">
        <w:rPr>
          <w:rFonts w:ascii="Times New Roman" w:hAnsi="Times New Roman" w:cs="Times New Roman"/>
          <w:sz w:val="28"/>
          <w:szCs w:val="28"/>
          <w:vertAlign w:val="superscript"/>
        </w:rPr>
        <w:t>3</w:t>
      </w:r>
      <w:r w:rsidRPr="00773294">
        <w:rPr>
          <w:rFonts w:ascii="Times New Roman" w:hAnsi="Times New Roman" w:cs="Times New Roman"/>
          <w:sz w:val="28"/>
          <w:szCs w:val="28"/>
        </w:rPr>
        <w:t>, твердого топлива (угля) – 8 079,843 тыс. т</w:t>
      </w:r>
      <w:r w:rsidR="00773294">
        <w:rPr>
          <w:rFonts w:ascii="Times New Roman" w:hAnsi="Times New Roman" w:cs="Times New Roman"/>
          <w:sz w:val="28"/>
          <w:szCs w:val="28"/>
        </w:rPr>
        <w:t>он</w:t>
      </w:r>
      <w:r w:rsidRPr="00773294">
        <w:rPr>
          <w:rFonts w:ascii="Times New Roman" w:hAnsi="Times New Roman" w:cs="Times New Roman"/>
          <w:sz w:val="28"/>
          <w:szCs w:val="28"/>
        </w:rPr>
        <w:t>н.</w:t>
      </w:r>
      <w:r w:rsidR="002D5916">
        <w:rPr>
          <w:rFonts w:ascii="Times New Roman" w:hAnsi="Times New Roman" w:cs="Times New Roman"/>
          <w:sz w:val="28"/>
          <w:szCs w:val="28"/>
        </w:rPr>
        <w:br/>
      </w:r>
      <w:r w:rsidRPr="00605057">
        <w:rPr>
          <w:rFonts w:ascii="Times New Roman" w:hAnsi="Times New Roman" w:cs="Times New Roman"/>
          <w:sz w:val="28"/>
          <w:szCs w:val="28"/>
        </w:rPr>
        <w:t>По сравнению с 2013 годом потребление газа увеличилось на 10 %, угля уменьшилось на 2,8 %.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Для оперативного реагирования по локализации аварийных ситуаций на объектах энергетики в 2014 году участвовали 278 бригад (в количестве 1556 человек) и 575 единиц техники.</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Предприятиями энергетики края для восстановления электросетевых объектов в 2014 году был сформирован аварийный запас на сумму </w:t>
      </w:r>
      <w:r w:rsidRPr="00605057">
        <w:rPr>
          <w:rFonts w:ascii="Times New Roman" w:hAnsi="Times New Roman" w:cs="Times New Roman"/>
          <w:sz w:val="28"/>
          <w:szCs w:val="28"/>
        </w:rPr>
        <w:br/>
        <w:t xml:space="preserve">387,27 млн. рублей.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На 2015 год запланировано создание аварийного запаса на сумму</w:t>
      </w:r>
      <w:r w:rsidRPr="00605057">
        <w:rPr>
          <w:rFonts w:ascii="Times New Roman" w:hAnsi="Times New Roman" w:cs="Times New Roman"/>
          <w:sz w:val="28"/>
          <w:szCs w:val="28"/>
        </w:rPr>
        <w:br/>
        <w:t>394,1 млн. рублей.</w:t>
      </w:r>
    </w:p>
    <w:p w:rsidR="00780B91" w:rsidRPr="00605057" w:rsidRDefault="00780B91"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Контроль за</w:t>
      </w:r>
      <w:proofErr w:type="gramEnd"/>
      <w:r w:rsidRPr="00605057">
        <w:rPr>
          <w:rFonts w:ascii="Times New Roman" w:hAnsi="Times New Roman" w:cs="Times New Roman"/>
          <w:sz w:val="28"/>
          <w:szCs w:val="28"/>
        </w:rPr>
        <w:t xml:space="preserve"> прохождением отопительного периода в Приморском крае осуществляет штаб по обеспечению безопасности электроснабжения Приморского края.</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году дополнительно введены в эксплуатацию трансформаторные подстанции общей мощностью 77 594 </w:t>
      </w:r>
      <w:proofErr w:type="spellStart"/>
      <w:r w:rsidRPr="00605057">
        <w:rPr>
          <w:rFonts w:ascii="Times New Roman" w:hAnsi="Times New Roman" w:cs="Times New Roman"/>
          <w:sz w:val="28"/>
          <w:szCs w:val="28"/>
        </w:rPr>
        <w:t>кВА</w:t>
      </w:r>
      <w:proofErr w:type="spellEnd"/>
      <w:r w:rsidRPr="00605057">
        <w:rPr>
          <w:rFonts w:ascii="Times New Roman" w:hAnsi="Times New Roman" w:cs="Times New Roman"/>
          <w:sz w:val="28"/>
          <w:szCs w:val="28"/>
        </w:rPr>
        <w:t xml:space="preserve"> и 93,5 км линий электропередач.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2014 году администра</w:t>
      </w:r>
      <w:r w:rsidR="002D5916">
        <w:rPr>
          <w:rFonts w:ascii="Times New Roman" w:hAnsi="Times New Roman" w:cs="Times New Roman"/>
          <w:sz w:val="28"/>
          <w:szCs w:val="28"/>
        </w:rPr>
        <w:t>циями муниципальных образований</w:t>
      </w:r>
      <w:r w:rsidRPr="00605057">
        <w:rPr>
          <w:rFonts w:ascii="Times New Roman" w:hAnsi="Times New Roman" w:cs="Times New Roman"/>
          <w:sz w:val="28"/>
          <w:szCs w:val="28"/>
        </w:rPr>
        <w:t xml:space="preserve"> совместно с департам</w:t>
      </w:r>
      <w:r w:rsidR="002D5916">
        <w:rPr>
          <w:rFonts w:ascii="Times New Roman" w:hAnsi="Times New Roman" w:cs="Times New Roman"/>
          <w:sz w:val="28"/>
          <w:szCs w:val="28"/>
        </w:rPr>
        <w:t>ентом и  сетевыми организациями</w:t>
      </w:r>
      <w:r w:rsidRPr="00605057">
        <w:rPr>
          <w:rFonts w:ascii="Times New Roman" w:hAnsi="Times New Roman" w:cs="Times New Roman"/>
          <w:sz w:val="28"/>
          <w:szCs w:val="28"/>
        </w:rPr>
        <w:t xml:space="preserve"> выявлено 159,55 км бесхозяйных линий электропередач напряжением 0,4 </w:t>
      </w:r>
      <w:proofErr w:type="spellStart"/>
      <w:r w:rsidRPr="00605057">
        <w:rPr>
          <w:rFonts w:ascii="Times New Roman" w:hAnsi="Times New Roman" w:cs="Times New Roman"/>
          <w:sz w:val="28"/>
          <w:szCs w:val="28"/>
        </w:rPr>
        <w:t>кВ</w:t>
      </w:r>
      <w:proofErr w:type="spellEnd"/>
      <w:r w:rsidRPr="00605057">
        <w:rPr>
          <w:rFonts w:ascii="Times New Roman" w:hAnsi="Times New Roman" w:cs="Times New Roman"/>
          <w:sz w:val="28"/>
          <w:szCs w:val="28"/>
        </w:rPr>
        <w:t xml:space="preserve">; 80,75 км бесхозяйных линий электропередач напряжением 10 </w:t>
      </w:r>
      <w:proofErr w:type="spellStart"/>
      <w:r w:rsidRPr="00605057">
        <w:rPr>
          <w:rFonts w:ascii="Times New Roman" w:hAnsi="Times New Roman" w:cs="Times New Roman"/>
          <w:sz w:val="28"/>
          <w:szCs w:val="28"/>
        </w:rPr>
        <w:t>кВ</w:t>
      </w:r>
      <w:proofErr w:type="spellEnd"/>
      <w:r w:rsidRPr="00605057">
        <w:rPr>
          <w:rFonts w:ascii="Times New Roman" w:hAnsi="Times New Roman" w:cs="Times New Roman"/>
          <w:sz w:val="28"/>
          <w:szCs w:val="28"/>
        </w:rPr>
        <w:t xml:space="preserve">; 108 трансформаторных подстанций 10/0,4 </w:t>
      </w:r>
      <w:proofErr w:type="spellStart"/>
      <w:r w:rsidRPr="00605057">
        <w:rPr>
          <w:rFonts w:ascii="Times New Roman" w:hAnsi="Times New Roman" w:cs="Times New Roman"/>
          <w:sz w:val="28"/>
          <w:szCs w:val="28"/>
        </w:rPr>
        <w:t>кВ</w:t>
      </w:r>
      <w:proofErr w:type="spellEnd"/>
      <w:r w:rsidRPr="00605057">
        <w:rPr>
          <w:rFonts w:ascii="Times New Roman" w:hAnsi="Times New Roman" w:cs="Times New Roman"/>
          <w:sz w:val="28"/>
          <w:szCs w:val="28"/>
        </w:rPr>
        <w:t xml:space="preserve"> на территориях 7 городских округов и 11 муниципальных районов края. </w:t>
      </w:r>
    </w:p>
    <w:p w:rsidR="00780B91" w:rsidRPr="00605057" w:rsidRDefault="00780B9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соответствии с требованиями Федерального закона </w:t>
      </w:r>
      <w:r w:rsidR="002D591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от 21.07.2011 </w:t>
      </w:r>
      <w:r w:rsidR="002D5916" w:rsidRPr="00605057">
        <w:rPr>
          <w:rFonts w:ascii="Times New Roman" w:eastAsia="Times New Roman" w:hAnsi="Times New Roman" w:cs="Times New Roman"/>
          <w:sz w:val="28"/>
          <w:szCs w:val="28"/>
          <w:lang w:eastAsia="ru-RU"/>
        </w:rPr>
        <w:t xml:space="preserve">№ 256-ФЗ </w:t>
      </w:r>
      <w:r w:rsidR="009474F1"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О безопасности объектов топливно-энергетического комплекса</w:t>
      </w:r>
      <w:r w:rsidR="009474F1"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получено и утверждено 36 паспортов безопасности объектов топливно-энергетического комплекса, подлежащих категорированию.</w:t>
      </w:r>
    </w:p>
    <w:p w:rsidR="00780B91" w:rsidRPr="00605057" w:rsidRDefault="00780B91" w:rsidP="00605057">
      <w:pPr>
        <w:widowControl w:val="0"/>
        <w:rPr>
          <w:rFonts w:ascii="Times New Roman" w:eastAsia="Calibri" w:hAnsi="Times New Roman" w:cs="Times New Roman"/>
          <w:sz w:val="28"/>
          <w:szCs w:val="28"/>
        </w:rPr>
      </w:pPr>
      <w:r w:rsidRPr="00605057">
        <w:rPr>
          <w:rFonts w:ascii="Times New Roman" w:hAnsi="Times New Roman" w:cs="Times New Roman"/>
          <w:sz w:val="28"/>
          <w:szCs w:val="28"/>
        </w:rPr>
        <w:t>Разработа</w:t>
      </w:r>
      <w:r w:rsidR="009474F1" w:rsidRPr="00605057">
        <w:rPr>
          <w:rFonts w:ascii="Times New Roman" w:hAnsi="Times New Roman" w:cs="Times New Roman"/>
          <w:sz w:val="28"/>
          <w:szCs w:val="28"/>
        </w:rPr>
        <w:t>на и утверждена дорожная карта "</w:t>
      </w:r>
      <w:r w:rsidRPr="00605057">
        <w:rPr>
          <w:rFonts w:ascii="Times New Roman" w:hAnsi="Times New Roman" w:cs="Times New Roman"/>
          <w:sz w:val="28"/>
          <w:szCs w:val="28"/>
        </w:rPr>
        <w:t>Повышение доступности энергетической инфраструктуры</w:t>
      </w:r>
      <w:r w:rsidR="009474F1" w:rsidRPr="00605057">
        <w:rPr>
          <w:rFonts w:ascii="Times New Roman" w:hAnsi="Times New Roman" w:cs="Times New Roman"/>
          <w:sz w:val="28"/>
          <w:szCs w:val="28"/>
        </w:rPr>
        <w:t>"</w:t>
      </w:r>
      <w:r w:rsidRPr="00605057">
        <w:rPr>
          <w:rFonts w:ascii="Times New Roman" w:hAnsi="Times New Roman" w:cs="Times New Roman"/>
          <w:sz w:val="28"/>
          <w:szCs w:val="28"/>
        </w:rPr>
        <w:t xml:space="preserve">. </w:t>
      </w:r>
    </w:p>
    <w:p w:rsidR="00780B91" w:rsidRPr="00605057" w:rsidRDefault="009474F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Продолжается строительство ТЭЦ "</w:t>
      </w:r>
      <w:r w:rsidR="00780B91" w:rsidRPr="00605057">
        <w:rPr>
          <w:rFonts w:ascii="Times New Roman" w:hAnsi="Times New Roman" w:cs="Times New Roman"/>
          <w:sz w:val="28"/>
          <w:szCs w:val="28"/>
        </w:rPr>
        <w:t>Восточная</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 которая полностью заменит центральную пароводяную бойлерную (сроки реализации проекта 2011-2015 годов</w:t>
      </w:r>
      <w:r w:rsidRPr="00605057">
        <w:rPr>
          <w:rFonts w:ascii="Times New Roman" w:hAnsi="Times New Roman" w:cs="Times New Roman"/>
          <w:sz w:val="28"/>
          <w:szCs w:val="28"/>
        </w:rPr>
        <w:t>). Ввод в эксплуатацию ТЭЦ "</w:t>
      </w:r>
      <w:r w:rsidR="00780B91" w:rsidRPr="00605057">
        <w:rPr>
          <w:rFonts w:ascii="Times New Roman" w:hAnsi="Times New Roman" w:cs="Times New Roman"/>
          <w:sz w:val="28"/>
          <w:szCs w:val="28"/>
        </w:rPr>
        <w:t>Восточная</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 xml:space="preserve"> в сентябре </w:t>
      </w:r>
      <w:r w:rsidR="002D5916">
        <w:rPr>
          <w:rFonts w:ascii="Times New Roman" w:hAnsi="Times New Roman" w:cs="Times New Roman"/>
          <w:sz w:val="28"/>
          <w:szCs w:val="28"/>
        </w:rPr>
        <w:br/>
      </w:r>
      <w:r w:rsidR="00780B91" w:rsidRPr="00605057">
        <w:rPr>
          <w:rFonts w:ascii="Times New Roman" w:hAnsi="Times New Roman" w:cs="Times New Roman"/>
          <w:sz w:val="28"/>
          <w:szCs w:val="28"/>
        </w:rPr>
        <w:t xml:space="preserve">2015 года позволит обеспечить около 20% потребности города </w:t>
      </w:r>
      <w:r w:rsidR="00DD267C">
        <w:rPr>
          <w:rFonts w:ascii="Times New Roman" w:hAnsi="Times New Roman" w:cs="Times New Roman"/>
          <w:sz w:val="28"/>
          <w:szCs w:val="28"/>
        </w:rPr>
        <w:t>Владивостока</w:t>
      </w:r>
      <w:r w:rsidR="002D5916">
        <w:rPr>
          <w:rFonts w:ascii="Times New Roman" w:hAnsi="Times New Roman" w:cs="Times New Roman"/>
          <w:sz w:val="28"/>
          <w:szCs w:val="28"/>
        </w:rPr>
        <w:br/>
      </w:r>
      <w:r w:rsidR="00780B91" w:rsidRPr="00605057">
        <w:rPr>
          <w:rFonts w:ascii="Times New Roman" w:hAnsi="Times New Roman" w:cs="Times New Roman"/>
          <w:sz w:val="28"/>
          <w:szCs w:val="28"/>
        </w:rPr>
        <w:t xml:space="preserve">в электроэнергии, решить вопрос теплоснабжения новых жилых районов </w:t>
      </w:r>
      <w:r w:rsidR="002D5916">
        <w:rPr>
          <w:rFonts w:ascii="Times New Roman" w:hAnsi="Times New Roman" w:cs="Times New Roman"/>
          <w:sz w:val="28"/>
          <w:szCs w:val="28"/>
        </w:rPr>
        <w:br/>
      </w:r>
      <w:r w:rsidR="00780B91" w:rsidRPr="00605057">
        <w:rPr>
          <w:rFonts w:ascii="Times New Roman" w:hAnsi="Times New Roman" w:cs="Times New Roman"/>
          <w:sz w:val="28"/>
          <w:szCs w:val="28"/>
        </w:rPr>
        <w:t xml:space="preserve">и улучшить экологию города за счет использования природного газа </w:t>
      </w:r>
      <w:r w:rsidR="002D5916">
        <w:rPr>
          <w:rFonts w:ascii="Times New Roman" w:hAnsi="Times New Roman" w:cs="Times New Roman"/>
          <w:sz w:val="28"/>
          <w:szCs w:val="28"/>
        </w:rPr>
        <w:br/>
      </w:r>
      <w:r w:rsidR="00780B91" w:rsidRPr="00605057">
        <w:rPr>
          <w:rFonts w:ascii="Times New Roman" w:hAnsi="Times New Roman" w:cs="Times New Roman"/>
          <w:sz w:val="28"/>
          <w:szCs w:val="28"/>
        </w:rPr>
        <w:t>в качестве топлива.</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области энергосбережения. На базе Санкт-Петербургского государственного экономического университета и Дальневосточного федерального университета организовано обучение 282 специалистов, ответственных за энергосбережение и повышение энергетической эффективности в организациях и учреждениях бюджетной сферы Приморского края.</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2014 году из федерального бюджета бюджету Приморского края предоставлены субсидии на реализацию государствен</w:t>
      </w:r>
      <w:r w:rsidR="009474F1" w:rsidRPr="00605057">
        <w:rPr>
          <w:rFonts w:ascii="Times New Roman" w:hAnsi="Times New Roman" w:cs="Times New Roman"/>
          <w:sz w:val="28"/>
          <w:szCs w:val="28"/>
        </w:rPr>
        <w:t>ной программы Приморского края "</w:t>
      </w:r>
      <w:proofErr w:type="spellStart"/>
      <w:r w:rsidRPr="00605057">
        <w:rPr>
          <w:rFonts w:ascii="Times New Roman" w:hAnsi="Times New Roman" w:cs="Times New Roman"/>
          <w:sz w:val="28"/>
          <w:szCs w:val="28"/>
        </w:rPr>
        <w:t>Энергоэффективность</w:t>
      </w:r>
      <w:proofErr w:type="spellEnd"/>
      <w:r w:rsidRPr="00605057">
        <w:rPr>
          <w:rFonts w:ascii="Times New Roman" w:hAnsi="Times New Roman" w:cs="Times New Roman"/>
          <w:sz w:val="28"/>
          <w:szCs w:val="28"/>
        </w:rPr>
        <w:t xml:space="preserve">, развитие газоснабжения </w:t>
      </w:r>
      <w:r w:rsidR="002D5916">
        <w:rPr>
          <w:rFonts w:ascii="Times New Roman" w:hAnsi="Times New Roman" w:cs="Times New Roman"/>
          <w:sz w:val="28"/>
          <w:szCs w:val="28"/>
        </w:rPr>
        <w:br/>
      </w:r>
      <w:r w:rsidRPr="00605057">
        <w:rPr>
          <w:rFonts w:ascii="Times New Roman" w:hAnsi="Times New Roman" w:cs="Times New Roman"/>
          <w:sz w:val="28"/>
          <w:szCs w:val="28"/>
        </w:rPr>
        <w:t>и энергетики в Приморском крае</w:t>
      </w:r>
      <w:r w:rsidR="009474F1" w:rsidRPr="00605057">
        <w:rPr>
          <w:rFonts w:ascii="Times New Roman" w:hAnsi="Times New Roman" w:cs="Times New Roman"/>
          <w:sz w:val="28"/>
          <w:szCs w:val="28"/>
        </w:rPr>
        <w:t>"</w:t>
      </w:r>
      <w:r w:rsidRPr="00605057">
        <w:rPr>
          <w:rFonts w:ascii="Times New Roman" w:hAnsi="Times New Roman" w:cs="Times New Roman"/>
          <w:sz w:val="28"/>
          <w:szCs w:val="28"/>
        </w:rPr>
        <w:t xml:space="preserve"> на 2013</w:t>
      </w:r>
      <w:r w:rsidR="002D5916">
        <w:rPr>
          <w:rFonts w:ascii="Times New Roman" w:hAnsi="Times New Roman" w:cs="Times New Roman"/>
          <w:sz w:val="28"/>
          <w:szCs w:val="28"/>
        </w:rPr>
        <w:t xml:space="preserve">-2017 годы в объеме </w:t>
      </w:r>
      <w:r w:rsidR="002D5916">
        <w:rPr>
          <w:rFonts w:ascii="Times New Roman" w:hAnsi="Times New Roman" w:cs="Times New Roman"/>
          <w:sz w:val="28"/>
          <w:szCs w:val="28"/>
        </w:rPr>
        <w:br/>
        <w:t xml:space="preserve">500,00 </w:t>
      </w:r>
      <w:proofErr w:type="gramStart"/>
      <w:r w:rsidR="002D5916">
        <w:rPr>
          <w:rFonts w:ascii="Times New Roman" w:hAnsi="Times New Roman" w:cs="Times New Roman"/>
          <w:sz w:val="28"/>
          <w:szCs w:val="28"/>
        </w:rPr>
        <w:t>млн</w:t>
      </w:r>
      <w:proofErr w:type="gramEnd"/>
      <w:r w:rsidRPr="00605057">
        <w:rPr>
          <w:rFonts w:ascii="Times New Roman" w:hAnsi="Times New Roman" w:cs="Times New Roman"/>
          <w:sz w:val="28"/>
          <w:szCs w:val="28"/>
        </w:rPr>
        <w:t xml:space="preserve"> рублей. Указанные средства направлены на реализацию мероприятий по реконструкции котельных для замещения жидкого топлива (мазута) альтернативными видами топлива.</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области газоснабжения. </w:t>
      </w:r>
      <w:proofErr w:type="gramStart"/>
      <w:r w:rsidRPr="00605057">
        <w:rPr>
          <w:rFonts w:ascii="Times New Roman" w:hAnsi="Times New Roman" w:cs="Times New Roman"/>
          <w:sz w:val="28"/>
          <w:szCs w:val="28"/>
        </w:rPr>
        <w:t xml:space="preserve">В 2014 году ОАО </w:t>
      </w:r>
      <w:r w:rsidR="009474F1" w:rsidRPr="00605057">
        <w:rPr>
          <w:rFonts w:ascii="Times New Roman" w:hAnsi="Times New Roman" w:cs="Times New Roman"/>
          <w:sz w:val="28"/>
          <w:szCs w:val="28"/>
        </w:rPr>
        <w:t>"</w:t>
      </w:r>
      <w:r w:rsidRPr="00605057">
        <w:rPr>
          <w:rFonts w:ascii="Times New Roman" w:hAnsi="Times New Roman" w:cs="Times New Roman"/>
          <w:sz w:val="28"/>
          <w:szCs w:val="28"/>
        </w:rPr>
        <w:t>Газпром</w:t>
      </w:r>
      <w:r w:rsidR="009474F1" w:rsidRPr="00605057">
        <w:rPr>
          <w:rFonts w:ascii="Times New Roman" w:hAnsi="Times New Roman" w:cs="Times New Roman"/>
          <w:sz w:val="28"/>
          <w:szCs w:val="28"/>
        </w:rPr>
        <w:t>"</w:t>
      </w:r>
      <w:r w:rsidRPr="00605057">
        <w:rPr>
          <w:rFonts w:ascii="Times New Roman" w:hAnsi="Times New Roman" w:cs="Times New Roman"/>
          <w:sz w:val="28"/>
          <w:szCs w:val="28"/>
        </w:rPr>
        <w:t xml:space="preserve"> продолжило проектные работы по 10 объектам газоснабжения, расположенны</w:t>
      </w:r>
      <w:r w:rsidR="002D5916">
        <w:rPr>
          <w:rFonts w:ascii="Times New Roman" w:hAnsi="Times New Roman" w:cs="Times New Roman"/>
          <w:sz w:val="28"/>
          <w:szCs w:val="28"/>
        </w:rPr>
        <w:t>м</w:t>
      </w:r>
      <w:r w:rsidRPr="00605057">
        <w:rPr>
          <w:rFonts w:ascii="Times New Roman" w:hAnsi="Times New Roman" w:cs="Times New Roman"/>
          <w:sz w:val="28"/>
          <w:szCs w:val="28"/>
        </w:rPr>
        <w:t xml:space="preserve">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на территориях Владивостокского, Уссурийского городских округов, Спасского, </w:t>
      </w:r>
      <w:proofErr w:type="spellStart"/>
      <w:r w:rsidRPr="00605057">
        <w:rPr>
          <w:rFonts w:ascii="Times New Roman" w:hAnsi="Times New Roman" w:cs="Times New Roman"/>
          <w:sz w:val="28"/>
          <w:szCs w:val="28"/>
        </w:rPr>
        <w:t>Дальнереченского</w:t>
      </w:r>
      <w:proofErr w:type="spellEnd"/>
      <w:r w:rsidRPr="00605057">
        <w:rPr>
          <w:rFonts w:ascii="Times New Roman" w:hAnsi="Times New Roman" w:cs="Times New Roman"/>
          <w:sz w:val="28"/>
          <w:szCs w:val="28"/>
        </w:rPr>
        <w:t xml:space="preserve"> и </w:t>
      </w:r>
      <w:proofErr w:type="spellStart"/>
      <w:r w:rsidRPr="00605057">
        <w:rPr>
          <w:rFonts w:ascii="Times New Roman" w:hAnsi="Times New Roman" w:cs="Times New Roman"/>
          <w:sz w:val="28"/>
          <w:szCs w:val="28"/>
        </w:rPr>
        <w:t>Шкотовского</w:t>
      </w:r>
      <w:proofErr w:type="spellEnd"/>
      <w:r w:rsidRPr="00605057">
        <w:rPr>
          <w:rFonts w:ascii="Times New Roman" w:hAnsi="Times New Roman" w:cs="Times New Roman"/>
          <w:sz w:val="28"/>
          <w:szCs w:val="28"/>
        </w:rPr>
        <w:t xml:space="preserve"> муниципальных районов,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а также было принято решение о начале конкурентных процедур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на выполнение проектно-изыскательских работ по ГРС Артем </w:t>
      </w:r>
      <w:r w:rsidR="00F0539E">
        <w:rPr>
          <w:rFonts w:ascii="Times New Roman" w:hAnsi="Times New Roman" w:cs="Times New Roman"/>
          <w:sz w:val="28"/>
          <w:szCs w:val="28"/>
        </w:rPr>
        <w:br/>
      </w:r>
      <w:r w:rsidRPr="00605057">
        <w:rPr>
          <w:rFonts w:ascii="Times New Roman" w:hAnsi="Times New Roman" w:cs="Times New Roman"/>
          <w:sz w:val="28"/>
          <w:szCs w:val="28"/>
        </w:rPr>
        <w:t>и Межпоселков</w:t>
      </w:r>
      <w:r w:rsidR="002D5916">
        <w:rPr>
          <w:rFonts w:ascii="Times New Roman" w:hAnsi="Times New Roman" w:cs="Times New Roman"/>
          <w:sz w:val="28"/>
          <w:szCs w:val="28"/>
        </w:rPr>
        <w:t>ому</w:t>
      </w:r>
      <w:r w:rsidRPr="00605057">
        <w:rPr>
          <w:rFonts w:ascii="Times New Roman" w:hAnsi="Times New Roman" w:cs="Times New Roman"/>
          <w:sz w:val="28"/>
          <w:szCs w:val="28"/>
        </w:rPr>
        <w:t xml:space="preserve"> газопровод</w:t>
      </w:r>
      <w:r w:rsidR="002D5916">
        <w:rPr>
          <w:rFonts w:ascii="Times New Roman" w:hAnsi="Times New Roman" w:cs="Times New Roman"/>
          <w:sz w:val="28"/>
          <w:szCs w:val="28"/>
        </w:rPr>
        <w:t>у</w:t>
      </w:r>
      <w:r w:rsidRPr="00605057">
        <w:rPr>
          <w:rFonts w:ascii="Times New Roman" w:hAnsi="Times New Roman" w:cs="Times New Roman"/>
          <w:sz w:val="28"/>
          <w:szCs w:val="28"/>
        </w:rPr>
        <w:t xml:space="preserve"> от ГРС Артем до ГГРП-1 (п. Заводской) </w:t>
      </w:r>
      <w:r w:rsidR="00F0539E">
        <w:rPr>
          <w:rFonts w:ascii="Times New Roman" w:hAnsi="Times New Roman" w:cs="Times New Roman"/>
          <w:sz w:val="28"/>
          <w:szCs w:val="28"/>
        </w:rPr>
        <w:br/>
      </w:r>
      <w:r w:rsidRPr="00605057">
        <w:rPr>
          <w:rFonts w:ascii="Times New Roman" w:hAnsi="Times New Roman" w:cs="Times New Roman"/>
          <w:sz w:val="28"/>
          <w:szCs w:val="28"/>
        </w:rPr>
        <w:t>с отводом на ГГРП-6, ГГРП-7, ГГРП-9.</w:t>
      </w:r>
      <w:proofErr w:type="gramEnd"/>
    </w:p>
    <w:p w:rsidR="00780B91" w:rsidRPr="00605057" w:rsidRDefault="00780B91"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Согласно Программы</w:t>
      </w:r>
      <w:proofErr w:type="gramEnd"/>
      <w:r w:rsidRPr="00605057">
        <w:rPr>
          <w:rFonts w:ascii="Times New Roman" w:hAnsi="Times New Roman" w:cs="Times New Roman"/>
          <w:sz w:val="28"/>
          <w:szCs w:val="28"/>
        </w:rPr>
        <w:t xml:space="preserve"> развития газоснабжения и газификации При</w:t>
      </w:r>
      <w:r w:rsidR="002D5916">
        <w:rPr>
          <w:rFonts w:ascii="Times New Roman" w:hAnsi="Times New Roman" w:cs="Times New Roman"/>
          <w:sz w:val="28"/>
          <w:szCs w:val="28"/>
        </w:rPr>
        <w:t xml:space="preserve">морского края на 2012-2015 годы администрациями Артемовского, </w:t>
      </w:r>
      <w:r w:rsidRPr="00605057">
        <w:rPr>
          <w:rFonts w:ascii="Times New Roman" w:hAnsi="Times New Roman" w:cs="Times New Roman"/>
          <w:sz w:val="28"/>
          <w:szCs w:val="28"/>
        </w:rPr>
        <w:t xml:space="preserve">Владивостокского, Уссурийского городских округов и Спасского муниципального района продолжены работы по разработке проектной документации на строительство </w:t>
      </w:r>
      <w:proofErr w:type="spellStart"/>
      <w:r w:rsidRPr="00605057">
        <w:rPr>
          <w:rFonts w:ascii="Times New Roman" w:hAnsi="Times New Roman" w:cs="Times New Roman"/>
          <w:sz w:val="28"/>
          <w:szCs w:val="28"/>
        </w:rPr>
        <w:t>внутрипоселковых</w:t>
      </w:r>
      <w:proofErr w:type="spellEnd"/>
      <w:r w:rsidRPr="00605057">
        <w:rPr>
          <w:rFonts w:ascii="Times New Roman" w:hAnsi="Times New Roman" w:cs="Times New Roman"/>
          <w:sz w:val="28"/>
          <w:szCs w:val="28"/>
        </w:rPr>
        <w:t xml:space="preserve"> газопроводов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на их территориях. Из бюджета Приморского края на реализацию данных мероприятий выделено 68 </w:t>
      </w:r>
      <w:proofErr w:type="gramStart"/>
      <w:r w:rsidRPr="00605057">
        <w:rPr>
          <w:rFonts w:ascii="Times New Roman" w:hAnsi="Times New Roman" w:cs="Times New Roman"/>
          <w:sz w:val="28"/>
          <w:szCs w:val="28"/>
        </w:rPr>
        <w:t>млн</w:t>
      </w:r>
      <w:proofErr w:type="gramEnd"/>
      <w:r w:rsidRPr="00605057">
        <w:rPr>
          <w:rFonts w:ascii="Times New Roman" w:hAnsi="Times New Roman" w:cs="Times New Roman"/>
          <w:sz w:val="28"/>
          <w:szCs w:val="28"/>
        </w:rPr>
        <w:t xml:space="preserve"> рублей.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Проведена работа по корректировке генеральной схемы газоснабжения и газификации Приморского края, материалы которой согласованы Администрацией Приморского края, администрациями муниципальных образований кра</w:t>
      </w:r>
      <w:r w:rsidR="009474F1" w:rsidRPr="00605057">
        <w:rPr>
          <w:rFonts w:ascii="Times New Roman" w:hAnsi="Times New Roman" w:cs="Times New Roman"/>
          <w:sz w:val="28"/>
          <w:szCs w:val="28"/>
        </w:rPr>
        <w:t>я, дочерними организациями ОАО "</w:t>
      </w:r>
      <w:r w:rsidRPr="00605057">
        <w:rPr>
          <w:rFonts w:ascii="Times New Roman" w:hAnsi="Times New Roman" w:cs="Times New Roman"/>
          <w:sz w:val="28"/>
          <w:szCs w:val="28"/>
        </w:rPr>
        <w:t>Газпром</w:t>
      </w:r>
      <w:r w:rsidR="009474F1" w:rsidRPr="00605057">
        <w:rPr>
          <w:rFonts w:ascii="Times New Roman" w:hAnsi="Times New Roman" w:cs="Times New Roman"/>
          <w:sz w:val="28"/>
          <w:szCs w:val="28"/>
        </w:rPr>
        <w:t>"</w:t>
      </w:r>
      <w:r w:rsidRPr="00605057">
        <w:rPr>
          <w:rFonts w:ascii="Times New Roman" w:hAnsi="Times New Roman" w:cs="Times New Roman"/>
          <w:sz w:val="28"/>
          <w:szCs w:val="28"/>
        </w:rPr>
        <w:t xml:space="preserve"> и </w:t>
      </w:r>
      <w:r w:rsidR="009474F1" w:rsidRPr="00605057">
        <w:rPr>
          <w:rFonts w:ascii="Times New Roman" w:hAnsi="Times New Roman" w:cs="Times New Roman"/>
          <w:sz w:val="28"/>
          <w:szCs w:val="28"/>
        </w:rPr>
        <w:t>переданы заказчику работ – ООО "</w:t>
      </w:r>
      <w:r w:rsidRPr="00605057">
        <w:rPr>
          <w:rFonts w:ascii="Times New Roman" w:hAnsi="Times New Roman" w:cs="Times New Roman"/>
          <w:sz w:val="28"/>
          <w:szCs w:val="28"/>
        </w:rPr>
        <w:t xml:space="preserve">Газпром </w:t>
      </w:r>
      <w:proofErr w:type="spellStart"/>
      <w:r w:rsidRPr="00605057">
        <w:rPr>
          <w:rFonts w:ascii="Times New Roman" w:hAnsi="Times New Roman" w:cs="Times New Roman"/>
          <w:sz w:val="28"/>
          <w:szCs w:val="28"/>
        </w:rPr>
        <w:t>межрегионгаз</w:t>
      </w:r>
      <w:proofErr w:type="spellEnd"/>
      <w:r w:rsidR="009474F1" w:rsidRPr="00605057">
        <w:rPr>
          <w:rFonts w:ascii="Times New Roman" w:hAnsi="Times New Roman" w:cs="Times New Roman"/>
          <w:sz w:val="28"/>
          <w:szCs w:val="28"/>
        </w:rPr>
        <w:t>"</w:t>
      </w:r>
      <w:r w:rsidRPr="00605057">
        <w:rPr>
          <w:rFonts w:ascii="Times New Roman" w:hAnsi="Times New Roman" w:cs="Times New Roman"/>
          <w:sz w:val="28"/>
          <w:szCs w:val="28"/>
        </w:rPr>
        <w:t xml:space="preserve"> для проведения внутренней экспертизы. В 2015 году схема будет передана на утверждение Губернатору Приморского края.</w:t>
      </w:r>
    </w:p>
    <w:p w:rsidR="00780B91" w:rsidRPr="00605057" w:rsidRDefault="00780B91" w:rsidP="00605057">
      <w:pPr>
        <w:widowControl w:val="0"/>
        <w:rPr>
          <w:rFonts w:ascii="Times New Roman" w:hAnsi="Times New Roman" w:cs="Times New Roman"/>
          <w:i/>
          <w:sz w:val="28"/>
          <w:szCs w:val="28"/>
        </w:rPr>
      </w:pPr>
      <w:r w:rsidRPr="00605057">
        <w:rPr>
          <w:rFonts w:ascii="Times New Roman" w:hAnsi="Times New Roman" w:cs="Times New Roman"/>
          <w:sz w:val="28"/>
          <w:szCs w:val="28"/>
        </w:rPr>
        <w:t>Объем потребленного природного газа всеми потребителями края</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в 2014 году составил 995215,123 тыс. куб. м, что больше по отношению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к 2013 году на 91090,46 тыс. куб. м.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Установлен </w:t>
      </w:r>
      <w:proofErr w:type="gramStart"/>
      <w:r w:rsidRPr="00605057">
        <w:rPr>
          <w:rFonts w:ascii="Times New Roman" w:hAnsi="Times New Roman" w:cs="Times New Roman"/>
          <w:sz w:val="28"/>
          <w:szCs w:val="28"/>
        </w:rPr>
        <w:t>контроль за</w:t>
      </w:r>
      <w:proofErr w:type="gramEnd"/>
      <w:r w:rsidRPr="00605057">
        <w:rPr>
          <w:rFonts w:ascii="Times New Roman" w:hAnsi="Times New Roman" w:cs="Times New Roman"/>
          <w:sz w:val="28"/>
          <w:szCs w:val="28"/>
        </w:rPr>
        <w:t xml:space="preserve"> состоянием рынка нефтепродуктов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в Приморском крае: предоставляется ежедневный свод оперативной информации в Министерство энергетики Российской Федерации, а также еженедельный сравнительный анализ рынка для Рабочей группы </w:t>
      </w:r>
      <w:r w:rsidR="00F0539E">
        <w:rPr>
          <w:rFonts w:ascii="Times New Roman" w:hAnsi="Times New Roman" w:cs="Times New Roman"/>
          <w:sz w:val="28"/>
          <w:szCs w:val="28"/>
        </w:rPr>
        <w:br/>
      </w:r>
      <w:r w:rsidRPr="00605057">
        <w:rPr>
          <w:rFonts w:ascii="Times New Roman" w:hAnsi="Times New Roman" w:cs="Times New Roman"/>
          <w:sz w:val="28"/>
          <w:szCs w:val="28"/>
        </w:rPr>
        <w:t>по мониторингу ситуации, связанной с производством и потреблением нефтепродуктов в Российской Федерации</w:t>
      </w:r>
      <w:r w:rsidR="002D5916">
        <w:rPr>
          <w:rFonts w:ascii="Times New Roman" w:hAnsi="Times New Roman" w:cs="Times New Roman"/>
          <w:sz w:val="28"/>
          <w:szCs w:val="28"/>
        </w:rPr>
        <w:t>,</w:t>
      </w:r>
      <w:r w:rsidRPr="00605057">
        <w:rPr>
          <w:rFonts w:ascii="Times New Roman" w:hAnsi="Times New Roman" w:cs="Times New Roman"/>
          <w:sz w:val="28"/>
          <w:szCs w:val="28"/>
        </w:rPr>
        <w:t xml:space="preserve"> под руководством заместителя Министра энергетики Российской Федерации.</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году продолжилась работа по реализации инвестиционных проектов на территории Приморского края.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Находкинский завод минеральных удобрений </w:t>
      </w:r>
      <w:r w:rsidRPr="00605057">
        <w:rPr>
          <w:rFonts w:ascii="Times New Roman" w:hAnsi="Times New Roman" w:cs="Times New Roman"/>
          <w:sz w:val="28"/>
          <w:szCs w:val="28"/>
        </w:rPr>
        <w:br/>
        <w:t xml:space="preserve">(ЗАО «Национальная химическая группа»). В 2014 году подготовлено ТЭО </w:t>
      </w:r>
      <w:r w:rsidR="00F0539E">
        <w:rPr>
          <w:rFonts w:ascii="Times New Roman" w:hAnsi="Times New Roman" w:cs="Times New Roman"/>
          <w:sz w:val="28"/>
          <w:szCs w:val="28"/>
        </w:rPr>
        <w:br/>
      </w:r>
      <w:r w:rsidRPr="00605057">
        <w:rPr>
          <w:rFonts w:ascii="Times New Roman" w:hAnsi="Times New Roman" w:cs="Times New Roman"/>
          <w:sz w:val="28"/>
          <w:szCs w:val="28"/>
        </w:rPr>
        <w:t xml:space="preserve">и бизнес-план проекта. Заключён договор аренды с администрацией Находкинского городского округа на аренду земельного участка под строительство завода. После подписания контракта на поставку основного сырья будет заключён EPC-контракт с подрядчиком на реализацию проекта на условиях фиксированной цены «под ключ». Разработка ПСД и получение заключения </w:t>
      </w:r>
      <w:proofErr w:type="spellStart"/>
      <w:r w:rsidRPr="00605057">
        <w:rPr>
          <w:rFonts w:ascii="Times New Roman" w:hAnsi="Times New Roman" w:cs="Times New Roman"/>
          <w:sz w:val="28"/>
          <w:szCs w:val="28"/>
        </w:rPr>
        <w:t>Главгосэкспертизы</w:t>
      </w:r>
      <w:proofErr w:type="spellEnd"/>
      <w:r w:rsidRPr="00605057">
        <w:rPr>
          <w:rFonts w:ascii="Times New Roman" w:hAnsi="Times New Roman" w:cs="Times New Roman"/>
          <w:sz w:val="28"/>
          <w:szCs w:val="28"/>
        </w:rPr>
        <w:t xml:space="preserve"> включены в объём работ подрядчика.</w:t>
      </w:r>
    </w:p>
    <w:p w:rsidR="00780B91" w:rsidRPr="00605057" w:rsidRDefault="009474F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ЗАО "</w:t>
      </w:r>
      <w:r w:rsidR="00780B91" w:rsidRPr="00605057">
        <w:rPr>
          <w:rFonts w:ascii="Times New Roman" w:hAnsi="Times New Roman" w:cs="Times New Roman"/>
          <w:sz w:val="28"/>
          <w:szCs w:val="28"/>
        </w:rPr>
        <w:t>Восточная нефтехимическая компания</w:t>
      </w:r>
      <w:r w:rsidRPr="00605057">
        <w:rPr>
          <w:rFonts w:ascii="Times New Roman" w:hAnsi="Times New Roman" w:cs="Times New Roman"/>
          <w:sz w:val="28"/>
          <w:szCs w:val="28"/>
        </w:rPr>
        <w:t>" (ОАО "</w:t>
      </w:r>
      <w:r w:rsidR="00780B91" w:rsidRPr="00605057">
        <w:rPr>
          <w:rFonts w:ascii="Times New Roman" w:hAnsi="Times New Roman" w:cs="Times New Roman"/>
          <w:sz w:val="28"/>
          <w:szCs w:val="28"/>
        </w:rPr>
        <w:t xml:space="preserve">НК </w:t>
      </w:r>
      <w:r w:rsidR="00F26AE7">
        <w:rPr>
          <w:rFonts w:ascii="Times New Roman" w:hAnsi="Times New Roman" w:cs="Times New Roman"/>
          <w:sz w:val="28"/>
          <w:szCs w:val="28"/>
        </w:rPr>
        <w:t>"</w:t>
      </w:r>
      <w:r w:rsidR="00780B91" w:rsidRPr="00605057">
        <w:rPr>
          <w:rFonts w:ascii="Times New Roman" w:hAnsi="Times New Roman" w:cs="Times New Roman"/>
          <w:sz w:val="28"/>
          <w:szCs w:val="28"/>
        </w:rPr>
        <w:t>Роснефть</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 Принимая во внимание стратегическую значимость проекта ВНХК, Председателем Правительства Российской Федерации Д.А. Медведевым (поручение от 25.04.2014 № ДМ-П9-301</w:t>
      </w:r>
      <w:r w:rsidRPr="00605057">
        <w:rPr>
          <w:rFonts w:ascii="Times New Roman" w:hAnsi="Times New Roman" w:cs="Times New Roman"/>
          <w:sz w:val="28"/>
          <w:szCs w:val="28"/>
        </w:rPr>
        <w:t xml:space="preserve">8р) поддержано предложение </w:t>
      </w:r>
      <w:r w:rsidR="00F26AE7">
        <w:rPr>
          <w:rFonts w:ascii="Times New Roman" w:hAnsi="Times New Roman" w:cs="Times New Roman"/>
          <w:sz w:val="28"/>
          <w:szCs w:val="28"/>
        </w:rPr>
        <w:br/>
      </w:r>
      <w:r w:rsidRPr="00605057">
        <w:rPr>
          <w:rFonts w:ascii="Times New Roman" w:hAnsi="Times New Roman" w:cs="Times New Roman"/>
          <w:sz w:val="28"/>
          <w:szCs w:val="28"/>
        </w:rPr>
        <w:t>ОАО "НК "</w:t>
      </w:r>
      <w:r w:rsidR="00780B91" w:rsidRPr="00605057">
        <w:rPr>
          <w:rFonts w:ascii="Times New Roman" w:hAnsi="Times New Roman" w:cs="Times New Roman"/>
          <w:sz w:val="28"/>
          <w:szCs w:val="28"/>
        </w:rPr>
        <w:t>Роснефть</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 xml:space="preserve"> об издании распоряжения Правительства Р</w:t>
      </w:r>
      <w:r w:rsidRPr="00605057">
        <w:rPr>
          <w:rFonts w:ascii="Times New Roman" w:hAnsi="Times New Roman" w:cs="Times New Roman"/>
          <w:sz w:val="28"/>
          <w:szCs w:val="28"/>
        </w:rPr>
        <w:t xml:space="preserve">оссийской Федерации </w:t>
      </w:r>
      <w:r w:rsidR="00780B91" w:rsidRPr="00605057">
        <w:rPr>
          <w:rFonts w:ascii="Times New Roman" w:hAnsi="Times New Roman" w:cs="Times New Roman"/>
          <w:sz w:val="28"/>
          <w:szCs w:val="28"/>
        </w:rPr>
        <w:t xml:space="preserve">в целях </w:t>
      </w:r>
      <w:proofErr w:type="gramStart"/>
      <w:r w:rsidR="00780B91" w:rsidRPr="00605057">
        <w:rPr>
          <w:rFonts w:ascii="Times New Roman" w:hAnsi="Times New Roman" w:cs="Times New Roman"/>
          <w:sz w:val="28"/>
          <w:szCs w:val="28"/>
        </w:rPr>
        <w:t>обеспечения координации действий всех участников процесса реализации проекта</w:t>
      </w:r>
      <w:proofErr w:type="gramEnd"/>
      <w:r w:rsidR="00780B91" w:rsidRPr="00605057">
        <w:rPr>
          <w:rFonts w:ascii="Times New Roman" w:hAnsi="Times New Roman" w:cs="Times New Roman"/>
          <w:sz w:val="28"/>
          <w:szCs w:val="28"/>
        </w:rPr>
        <w:t xml:space="preserve">. </w:t>
      </w:r>
    </w:p>
    <w:p w:rsidR="00780B91" w:rsidRPr="00605057" w:rsidRDefault="00780B9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июле 2014 года Минфин России в соответствии с вышеназванным поручением направил на рассмотрение и согласование в заинтересованные ФОИВ и организации проект распоряжения Правительства Российской Федерации </w:t>
      </w:r>
      <w:r w:rsidR="009474F1" w:rsidRPr="00605057">
        <w:rPr>
          <w:rFonts w:ascii="Times New Roman" w:hAnsi="Times New Roman" w:cs="Times New Roman"/>
          <w:sz w:val="28"/>
          <w:szCs w:val="28"/>
        </w:rPr>
        <w:t>"</w:t>
      </w:r>
      <w:r w:rsidRPr="00605057">
        <w:rPr>
          <w:rFonts w:ascii="Times New Roman" w:hAnsi="Times New Roman" w:cs="Times New Roman"/>
          <w:sz w:val="28"/>
          <w:szCs w:val="28"/>
        </w:rPr>
        <w:t>О координации реализации проекта ВНХК</w:t>
      </w:r>
      <w:r w:rsidR="002D5916">
        <w:rPr>
          <w:rFonts w:ascii="Times New Roman" w:hAnsi="Times New Roman" w:cs="Times New Roman"/>
          <w:sz w:val="28"/>
          <w:szCs w:val="28"/>
        </w:rPr>
        <w:t>"</w:t>
      </w:r>
      <w:r w:rsidRPr="00605057">
        <w:rPr>
          <w:rFonts w:ascii="Times New Roman" w:hAnsi="Times New Roman" w:cs="Times New Roman"/>
          <w:sz w:val="28"/>
          <w:szCs w:val="28"/>
        </w:rPr>
        <w:t>. На сегодняшний день получены ответы от всех адресатов.</w:t>
      </w:r>
    </w:p>
    <w:p w:rsidR="00780B91" w:rsidRPr="00605057" w:rsidRDefault="009474F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ООО "</w:t>
      </w:r>
      <w:r w:rsidR="00780B91" w:rsidRPr="00605057">
        <w:rPr>
          <w:rFonts w:ascii="Times New Roman" w:hAnsi="Times New Roman" w:cs="Times New Roman"/>
          <w:sz w:val="28"/>
          <w:szCs w:val="28"/>
        </w:rPr>
        <w:t>Газпром СПГ Владивосток</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 xml:space="preserve"> (ОАО </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Газпром</w:t>
      </w:r>
      <w:r w:rsidRPr="00605057">
        <w:rPr>
          <w:rFonts w:ascii="Times New Roman" w:hAnsi="Times New Roman" w:cs="Times New Roman"/>
          <w:sz w:val="28"/>
          <w:szCs w:val="28"/>
        </w:rPr>
        <w:t>"</w:t>
      </w:r>
      <w:r w:rsidR="00780B91" w:rsidRPr="00605057">
        <w:rPr>
          <w:rFonts w:ascii="Times New Roman" w:hAnsi="Times New Roman" w:cs="Times New Roman"/>
          <w:sz w:val="28"/>
          <w:szCs w:val="28"/>
        </w:rPr>
        <w:t xml:space="preserve">). В 2014 году завершены изыскательские работы под размещение объектов завода СПГ. Разработана проектно-сметная документация 1 этапа строительства. Проведены общественные обсуждения по данному этапу. Слушания признаны состоявшимися. </w:t>
      </w:r>
    </w:p>
    <w:p w:rsidR="00BA2B99" w:rsidRPr="00605057" w:rsidRDefault="00BA2B99" w:rsidP="00605057">
      <w:pPr>
        <w:widowControl w:val="0"/>
        <w:tabs>
          <w:tab w:val="left" w:pos="0"/>
        </w:tabs>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В области лицензирования и торговли. </w:t>
      </w:r>
      <w:r w:rsidRPr="00605057">
        <w:rPr>
          <w:rFonts w:ascii="Times New Roman" w:eastAsia="Times New Roman" w:hAnsi="Times New Roman" w:cs="Times New Roman"/>
          <w:sz w:val="28"/>
          <w:szCs w:val="28"/>
          <w:lang w:eastAsia="ru-RU"/>
        </w:rPr>
        <w:t xml:space="preserve">В 2014 году государственные услуги по лицензированию розничной продажи алкогольной продукции, заготовки, хранения, переработки и реализации лома черных металлов, цветных металлов предоставлены 2177 юридическим лицам </w:t>
      </w:r>
      <w:r w:rsidR="00F0539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индивидуальным предпринимателям. В рамках снижения административных барьеров время на ожидание в очереди сокращено </w:t>
      </w:r>
      <w:r w:rsidR="00F0539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до 15 ми</w:t>
      </w:r>
      <w:r w:rsidR="00F26AE7">
        <w:rPr>
          <w:rFonts w:ascii="Times New Roman" w:eastAsia="Times New Roman" w:hAnsi="Times New Roman" w:cs="Times New Roman"/>
          <w:sz w:val="28"/>
          <w:szCs w:val="28"/>
          <w:lang w:eastAsia="ru-RU"/>
        </w:rPr>
        <w:t xml:space="preserve">нут. Обеспечено предоставление </w:t>
      </w:r>
      <w:r w:rsidRPr="00605057">
        <w:rPr>
          <w:rFonts w:ascii="Times New Roman" w:eastAsia="Times New Roman" w:hAnsi="Times New Roman" w:cs="Times New Roman"/>
          <w:sz w:val="28"/>
          <w:szCs w:val="28"/>
          <w:lang w:eastAsia="ru-RU"/>
        </w:rPr>
        <w:t xml:space="preserve">государственных услуг </w:t>
      </w:r>
      <w:r w:rsidR="00F26AE7">
        <w:rPr>
          <w:rFonts w:ascii="Times New Roman" w:eastAsia="Times New Roman" w:hAnsi="Times New Roman" w:cs="Times New Roman"/>
          <w:sz w:val="28"/>
          <w:szCs w:val="28"/>
          <w:lang w:eastAsia="ru-RU"/>
        </w:rPr>
        <w:br/>
      </w:r>
      <w:r w:rsidR="00077675">
        <w:rPr>
          <w:rFonts w:ascii="Times New Roman" w:eastAsia="Times New Roman" w:hAnsi="Times New Roman" w:cs="Times New Roman"/>
          <w:sz w:val="28"/>
          <w:szCs w:val="28"/>
          <w:lang w:eastAsia="ru-RU"/>
        </w:rPr>
        <w:t>по принципу "</w:t>
      </w:r>
      <w:r w:rsidRPr="00605057">
        <w:rPr>
          <w:rFonts w:ascii="Times New Roman" w:eastAsia="Times New Roman" w:hAnsi="Times New Roman" w:cs="Times New Roman"/>
          <w:sz w:val="28"/>
          <w:szCs w:val="28"/>
          <w:lang w:eastAsia="ru-RU"/>
        </w:rPr>
        <w:t>одного окна</w:t>
      </w:r>
      <w:r w:rsidR="00077675">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 МФЦ Приморского края, его обособленных подразделениях, а также в иных многофункциональных центрах.</w:t>
      </w:r>
    </w:p>
    <w:p w:rsidR="00574BAA" w:rsidRDefault="00574BAA" w:rsidP="00605057">
      <w:pPr>
        <w:widowControl w:val="0"/>
        <w:rPr>
          <w:rFonts w:ascii="Times New Roman CYR" w:hAnsi="Times New Roman CYR" w:cs="Times New Roman CYR"/>
          <w:sz w:val="28"/>
          <w:szCs w:val="28"/>
        </w:rPr>
      </w:pPr>
      <w:r>
        <w:rPr>
          <w:rFonts w:ascii="Times New Roman CYR" w:hAnsi="Times New Roman CYR" w:cs="Times New Roman CYR"/>
          <w:sz w:val="28"/>
          <w:szCs w:val="28"/>
        </w:rPr>
        <w:t>В 2014 году в краевой бюджет зачислено 105 009,8 тыс. рублей (116,7% от установленного плана) государственной пошлины за выдачу, переоформление и продление лицензий на розничную продажу алкогольной продукции, а также за предоставление и переоформление лицензий на заготовку, хранение, переработку и реализацию лома черных металлов, цветных металлов.</w:t>
      </w:r>
    </w:p>
    <w:p w:rsidR="00BA2B99" w:rsidRPr="00605057" w:rsidRDefault="00BA2B99" w:rsidP="00605057">
      <w:pPr>
        <w:widowControl w:val="0"/>
        <w:rPr>
          <w:rFonts w:ascii="Times New Roman" w:eastAsia="Times New Roman" w:hAnsi="Times New Roman" w:cs="Times New Roman"/>
          <w:bCs/>
          <w:sz w:val="28"/>
          <w:szCs w:val="28"/>
          <w:lang w:eastAsia="ru-RU"/>
        </w:rPr>
      </w:pPr>
      <w:r w:rsidRPr="00605057">
        <w:rPr>
          <w:rFonts w:ascii="Times New Roman" w:eastAsia="Times New Roman" w:hAnsi="Times New Roman" w:cs="Times New Roman"/>
          <w:sz w:val="28"/>
          <w:szCs w:val="28"/>
          <w:lang w:eastAsia="ru-RU"/>
        </w:rPr>
        <w:t xml:space="preserve">Проведено 227 мероприятий по </w:t>
      </w:r>
      <w:proofErr w:type="gramStart"/>
      <w:r w:rsidRPr="00605057">
        <w:rPr>
          <w:rFonts w:ascii="Times New Roman" w:eastAsia="Times New Roman" w:hAnsi="Times New Roman" w:cs="Times New Roman"/>
          <w:sz w:val="28"/>
          <w:szCs w:val="28"/>
          <w:lang w:eastAsia="ru-RU"/>
        </w:rPr>
        <w:t>контролю за</w:t>
      </w:r>
      <w:proofErr w:type="gramEnd"/>
      <w:r w:rsidRPr="00605057">
        <w:rPr>
          <w:rFonts w:ascii="Times New Roman" w:eastAsia="Times New Roman" w:hAnsi="Times New Roman" w:cs="Times New Roman"/>
          <w:sz w:val="28"/>
          <w:szCs w:val="28"/>
          <w:lang w:eastAsia="ru-RU"/>
        </w:rPr>
        <w:t xml:space="preserve"> соблюдением законодательства в сфере лицензирования и торговли.</w:t>
      </w:r>
      <w:r w:rsidRPr="00605057">
        <w:rPr>
          <w:rFonts w:ascii="Times New Roman" w:eastAsia="Times New Roman" w:hAnsi="Times New Roman" w:cs="Times New Roman"/>
          <w:bCs/>
          <w:sz w:val="28"/>
          <w:szCs w:val="28"/>
          <w:lang w:eastAsia="ru-RU"/>
        </w:rPr>
        <w:t xml:space="preserve"> </w:t>
      </w:r>
      <w:proofErr w:type="gramStart"/>
      <w:r w:rsidRPr="00605057">
        <w:rPr>
          <w:rFonts w:ascii="Times New Roman" w:eastAsia="Times New Roman" w:hAnsi="Times New Roman" w:cs="Times New Roman"/>
          <w:bCs/>
          <w:sz w:val="28"/>
          <w:szCs w:val="28"/>
          <w:lang w:eastAsia="ru-RU"/>
        </w:rPr>
        <w:t xml:space="preserve">К административной ответственности в судебном порядке привлечены 66 юридических </w:t>
      </w:r>
      <w:r w:rsidR="002D5916">
        <w:rPr>
          <w:rFonts w:ascii="Times New Roman" w:eastAsia="Times New Roman" w:hAnsi="Times New Roman" w:cs="Times New Roman"/>
          <w:bCs/>
          <w:sz w:val="28"/>
          <w:szCs w:val="28"/>
          <w:lang w:eastAsia="ru-RU"/>
        </w:rPr>
        <w:br/>
      </w:r>
      <w:r w:rsidRPr="00605057">
        <w:rPr>
          <w:rFonts w:ascii="Times New Roman" w:eastAsia="Times New Roman" w:hAnsi="Times New Roman" w:cs="Times New Roman"/>
          <w:bCs/>
          <w:sz w:val="28"/>
          <w:szCs w:val="28"/>
          <w:lang w:eastAsia="ru-RU"/>
        </w:rPr>
        <w:t>и 20 должностных лиц.</w:t>
      </w:r>
      <w:proofErr w:type="gramEnd"/>
      <w:r w:rsidRPr="00605057">
        <w:rPr>
          <w:rFonts w:ascii="Times New Roman" w:eastAsia="Times New Roman" w:hAnsi="Times New Roman" w:cs="Times New Roman"/>
          <w:bCs/>
          <w:sz w:val="28"/>
          <w:szCs w:val="28"/>
          <w:lang w:eastAsia="ru-RU"/>
        </w:rPr>
        <w:t xml:space="preserve">  Приостановлено действие 13 лицензий. </w:t>
      </w:r>
    </w:p>
    <w:p w:rsidR="00BA2B99" w:rsidRPr="00605057" w:rsidRDefault="00BA2B99" w:rsidP="00605057">
      <w:pPr>
        <w:widowControl w:val="0"/>
        <w:tabs>
          <w:tab w:val="left" w:pos="720"/>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Всего в отчетный период составлено 187 протоколов </w:t>
      </w:r>
      <w:r w:rsidR="002D591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об административных правонарушениях в области лицензирования </w:t>
      </w:r>
      <w:r w:rsidR="002D591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декларирования. Общая сумма наложенных административных штрафов составила 4250 тыс. руб</w:t>
      </w:r>
      <w:r w:rsidR="00F26AE7">
        <w:rPr>
          <w:rFonts w:ascii="Times New Roman" w:eastAsia="Times New Roman" w:hAnsi="Times New Roman" w:cs="Times New Roman"/>
          <w:sz w:val="28"/>
          <w:szCs w:val="28"/>
          <w:lang w:eastAsia="ru-RU"/>
        </w:rPr>
        <w:t>лей</w:t>
      </w:r>
      <w:r w:rsidRPr="00605057">
        <w:rPr>
          <w:rFonts w:ascii="Times New Roman" w:eastAsia="Times New Roman" w:hAnsi="Times New Roman" w:cs="Times New Roman"/>
          <w:sz w:val="28"/>
          <w:szCs w:val="28"/>
          <w:lang w:eastAsia="ru-RU"/>
        </w:rPr>
        <w:t>, взыскано 2571 тыс. руб</w:t>
      </w:r>
      <w:r w:rsidR="00F26AE7">
        <w:rPr>
          <w:rFonts w:ascii="Times New Roman" w:eastAsia="Times New Roman" w:hAnsi="Times New Roman" w:cs="Times New Roman"/>
          <w:sz w:val="28"/>
          <w:szCs w:val="28"/>
          <w:lang w:eastAsia="ru-RU"/>
        </w:rPr>
        <w:t>лей</w:t>
      </w:r>
      <w:r w:rsidRPr="00605057">
        <w:rPr>
          <w:rFonts w:ascii="Times New Roman" w:eastAsia="Times New Roman" w:hAnsi="Times New Roman" w:cs="Times New Roman"/>
          <w:sz w:val="28"/>
          <w:szCs w:val="28"/>
          <w:lang w:eastAsia="ru-RU"/>
        </w:rPr>
        <w:t xml:space="preserve"> (60,5%) </w:t>
      </w:r>
      <w:r w:rsidR="002D591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консолидированный бюджет Приморского края. Для взыскания неоплаченных штрафов материалы направлены в Управление Федеральной службы судебных приставов по Приморскому краю.</w:t>
      </w:r>
    </w:p>
    <w:p w:rsidR="00BA2B99" w:rsidRPr="00605057" w:rsidRDefault="009474F1"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В 2014 году на телефон "</w:t>
      </w:r>
      <w:r w:rsidR="00BA2B99" w:rsidRPr="00605057">
        <w:rPr>
          <w:rFonts w:ascii="Times New Roman" w:eastAsia="Times New Roman" w:hAnsi="Times New Roman" w:cs="Times New Roman"/>
          <w:sz w:val="28"/>
          <w:szCs w:val="28"/>
          <w:lang w:eastAsia="ru-RU"/>
        </w:rPr>
        <w:t>горячей линии</w:t>
      </w:r>
      <w:r w:rsidRPr="00605057">
        <w:rPr>
          <w:rFonts w:ascii="Times New Roman" w:eastAsia="Times New Roman" w:hAnsi="Times New Roman" w:cs="Times New Roman"/>
          <w:sz w:val="28"/>
          <w:szCs w:val="28"/>
          <w:lang w:eastAsia="ru-RU"/>
        </w:rPr>
        <w:t>"</w:t>
      </w:r>
      <w:r w:rsidR="00BA2B99" w:rsidRPr="00605057">
        <w:rPr>
          <w:rFonts w:ascii="Times New Roman" w:eastAsia="Times New Roman" w:hAnsi="Times New Roman" w:cs="Times New Roman"/>
          <w:sz w:val="28"/>
          <w:szCs w:val="28"/>
          <w:lang w:eastAsia="ru-RU"/>
        </w:rPr>
        <w:t xml:space="preserve"> по приему обращений граждан по вопросам соблюдения на территории Приморского края Федерального закона от 22.11.</w:t>
      </w:r>
      <w:r w:rsidRPr="00605057">
        <w:rPr>
          <w:rFonts w:ascii="Times New Roman" w:eastAsia="Times New Roman" w:hAnsi="Times New Roman" w:cs="Times New Roman"/>
          <w:sz w:val="28"/>
          <w:szCs w:val="28"/>
          <w:lang w:eastAsia="ru-RU"/>
        </w:rPr>
        <w:t>1995 № 171-ФЗ "</w:t>
      </w:r>
      <w:r w:rsidR="00BA2B99" w:rsidRPr="00605057">
        <w:rPr>
          <w:rFonts w:ascii="Times New Roman" w:eastAsia="Times New Roman" w:hAnsi="Times New Roman" w:cs="Times New Roman"/>
          <w:sz w:val="28"/>
          <w:szCs w:val="28"/>
          <w:lang w:eastAsia="ru-RU"/>
        </w:rPr>
        <w: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002D5916">
        <w:rPr>
          <w:rFonts w:ascii="Times New Roman" w:eastAsia="Times New Roman" w:hAnsi="Times New Roman" w:cs="Times New Roman"/>
          <w:sz w:val="28"/>
          <w:szCs w:val="28"/>
          <w:lang w:eastAsia="ru-RU"/>
        </w:rPr>
        <w:t xml:space="preserve">" </w:t>
      </w:r>
      <w:r w:rsidR="00BA2B99" w:rsidRPr="00605057">
        <w:rPr>
          <w:rFonts w:ascii="Times New Roman" w:eastAsia="Times New Roman" w:hAnsi="Times New Roman" w:cs="Times New Roman"/>
          <w:sz w:val="28"/>
          <w:szCs w:val="28"/>
          <w:lang w:eastAsia="ru-RU"/>
        </w:rPr>
        <w:t>поступило 49 звонков, по которым приняты меры оперативного реагирования.</w:t>
      </w:r>
      <w:proofErr w:type="gramEnd"/>
    </w:p>
    <w:p w:rsidR="00BA2B99" w:rsidRPr="00605057" w:rsidRDefault="00BA2B9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рам</w:t>
      </w:r>
      <w:r w:rsidR="009474F1" w:rsidRPr="00605057">
        <w:rPr>
          <w:rFonts w:ascii="Times New Roman" w:eastAsia="Times New Roman" w:hAnsi="Times New Roman" w:cs="Times New Roman"/>
          <w:sz w:val="28"/>
          <w:szCs w:val="28"/>
          <w:lang w:eastAsia="ru-RU"/>
        </w:rPr>
        <w:t>ках проекта "</w:t>
      </w:r>
      <w:r w:rsidRPr="00605057">
        <w:rPr>
          <w:rFonts w:ascii="Times New Roman" w:eastAsia="Times New Roman" w:hAnsi="Times New Roman" w:cs="Times New Roman"/>
          <w:sz w:val="28"/>
          <w:szCs w:val="28"/>
          <w:lang w:eastAsia="ru-RU"/>
        </w:rPr>
        <w:t xml:space="preserve">Общественный </w:t>
      </w:r>
      <w:proofErr w:type="gramStart"/>
      <w:r w:rsidRPr="00605057">
        <w:rPr>
          <w:rFonts w:ascii="Times New Roman" w:eastAsia="Times New Roman" w:hAnsi="Times New Roman" w:cs="Times New Roman"/>
          <w:sz w:val="28"/>
          <w:szCs w:val="28"/>
          <w:lang w:eastAsia="ru-RU"/>
        </w:rPr>
        <w:t>контроль за</w:t>
      </w:r>
      <w:proofErr w:type="gramEnd"/>
      <w:r w:rsidRPr="00605057">
        <w:rPr>
          <w:rFonts w:ascii="Times New Roman" w:eastAsia="Times New Roman" w:hAnsi="Times New Roman" w:cs="Times New Roman"/>
          <w:sz w:val="28"/>
          <w:szCs w:val="28"/>
          <w:lang w:eastAsia="ru-RU"/>
        </w:rPr>
        <w:t xml:space="preserve"> незаконной продажей алкогольной продукции</w:t>
      </w:r>
      <w:r w:rsidR="009474F1"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проведено 14 выездов рабочей группы (из числа специалистов департамента,  УМВД по Приморскому краю, Общественного Совета предпринимателей Приморья), выявлено 16 объектов безлицензионной деятельности, изъято 5,3 тыс. литров алкогольной продукции, составлено 32 протокола об административных правонарушениях. Силами департамента проведено 13 рейдов, в результате которых выявлено 95 фактов безлицензионной продажи алкогольной продукции. </w:t>
      </w:r>
    </w:p>
    <w:p w:rsidR="00BA2B99" w:rsidRPr="00605057" w:rsidRDefault="00BA2B9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Рабочей группой при Межведомственной комиссии по упорядочению деятельности, связанной с заготовкой, переработкой и реализацией лома черных и цветных металлов</w:t>
      </w:r>
      <w:r w:rsidR="002D591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проведено 9 рейдов по выявлению деятельности незаконных пунктов. Составлено 17 протоколов об административных правонарушениях. Из незаконного оборота выведено 17,2 тонн</w:t>
      </w:r>
      <w:r w:rsidR="0010628F">
        <w:rPr>
          <w:rFonts w:ascii="Times New Roman" w:eastAsia="Times New Roman" w:hAnsi="Times New Roman" w:cs="Times New Roman"/>
          <w:sz w:val="28"/>
          <w:szCs w:val="28"/>
          <w:lang w:eastAsia="ru-RU"/>
        </w:rPr>
        <w:t>ы</w:t>
      </w:r>
      <w:r w:rsidRPr="00605057">
        <w:rPr>
          <w:rFonts w:ascii="Times New Roman" w:eastAsia="Times New Roman" w:hAnsi="Times New Roman" w:cs="Times New Roman"/>
          <w:sz w:val="28"/>
          <w:szCs w:val="28"/>
          <w:lang w:eastAsia="ru-RU"/>
        </w:rPr>
        <w:t xml:space="preserve"> лома черных  и цветных металлов </w:t>
      </w:r>
      <w:r w:rsidRPr="009C3BC2">
        <w:rPr>
          <w:rFonts w:ascii="Times New Roman" w:eastAsia="Times New Roman" w:hAnsi="Times New Roman" w:cs="Times New Roman"/>
          <w:sz w:val="28"/>
          <w:szCs w:val="28"/>
          <w:lang w:eastAsia="ru-RU"/>
        </w:rPr>
        <w:t xml:space="preserve">на сумму 132,5 </w:t>
      </w:r>
      <w:r w:rsidR="009C3BC2" w:rsidRPr="009C3BC2">
        <w:rPr>
          <w:rFonts w:ascii="Times New Roman" w:eastAsia="Times New Roman" w:hAnsi="Times New Roman" w:cs="Times New Roman"/>
          <w:sz w:val="28"/>
          <w:szCs w:val="28"/>
          <w:lang w:eastAsia="ru-RU"/>
        </w:rPr>
        <w:t xml:space="preserve">тыс. </w:t>
      </w:r>
      <w:r w:rsidR="0010628F">
        <w:rPr>
          <w:rFonts w:ascii="Times New Roman" w:eastAsia="Times New Roman" w:hAnsi="Times New Roman" w:cs="Times New Roman"/>
          <w:sz w:val="28"/>
          <w:szCs w:val="28"/>
          <w:lang w:eastAsia="ru-RU"/>
        </w:rPr>
        <w:t>рубля</w:t>
      </w:r>
      <w:r w:rsidRPr="009C3BC2">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Изъято 15 единиц весового оборудования. </w:t>
      </w:r>
    </w:p>
    <w:p w:rsidR="00BA2B99" w:rsidRPr="00605057" w:rsidRDefault="00BA2B99"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В целях недопущения резких скачков цен на основные виды продуктов питания, обеспечения их постоянного наличия в розничной торговой сети </w:t>
      </w:r>
      <w:r w:rsidR="0010628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предупреждения возможных спекулятивных проявлений </w:t>
      </w:r>
      <w:r w:rsidR="0010628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потребительском рынке пищевых продуктов во исполнение Указа Президента Российской Федерации от 06</w:t>
      </w:r>
      <w:r w:rsidR="009474F1" w:rsidRPr="00605057">
        <w:rPr>
          <w:rFonts w:ascii="Times New Roman" w:eastAsia="Times New Roman" w:hAnsi="Times New Roman" w:cs="Times New Roman"/>
          <w:sz w:val="28"/>
          <w:szCs w:val="28"/>
          <w:lang w:eastAsia="ru-RU"/>
        </w:rPr>
        <w:t>.08.</w:t>
      </w:r>
      <w:r w:rsidRPr="00605057">
        <w:rPr>
          <w:rFonts w:ascii="Times New Roman" w:eastAsia="Times New Roman" w:hAnsi="Times New Roman" w:cs="Times New Roman"/>
          <w:sz w:val="28"/>
          <w:szCs w:val="28"/>
          <w:lang w:eastAsia="ru-RU"/>
        </w:rPr>
        <w:t>2014 № 560, постановления Правительства Российской Федерации от 07</w:t>
      </w:r>
      <w:r w:rsidR="009474F1" w:rsidRPr="00605057">
        <w:rPr>
          <w:rFonts w:ascii="Times New Roman" w:eastAsia="Times New Roman" w:hAnsi="Times New Roman" w:cs="Times New Roman"/>
          <w:sz w:val="28"/>
          <w:szCs w:val="28"/>
          <w:lang w:eastAsia="ru-RU"/>
        </w:rPr>
        <w:t>.08.</w:t>
      </w:r>
      <w:r w:rsidRPr="00605057">
        <w:rPr>
          <w:rFonts w:ascii="Times New Roman" w:eastAsia="Times New Roman" w:hAnsi="Times New Roman" w:cs="Times New Roman"/>
          <w:sz w:val="28"/>
          <w:szCs w:val="28"/>
          <w:lang w:eastAsia="ru-RU"/>
        </w:rPr>
        <w:t xml:space="preserve">2014 № 778 </w:t>
      </w:r>
      <w:r w:rsidR="00077675">
        <w:rPr>
          <w:rFonts w:ascii="Times New Roman" w:eastAsia="Times New Roman" w:hAnsi="Times New Roman" w:cs="Times New Roman"/>
          <w:sz w:val="28"/>
          <w:szCs w:val="28"/>
          <w:lang w:eastAsia="ru-RU"/>
        </w:rPr>
        <w:t xml:space="preserve">и поручения </w:t>
      </w:r>
      <w:proofErr w:type="spellStart"/>
      <w:r w:rsidR="00077675">
        <w:rPr>
          <w:rFonts w:ascii="Times New Roman" w:eastAsia="Times New Roman" w:hAnsi="Times New Roman" w:cs="Times New Roman"/>
          <w:sz w:val="28"/>
          <w:szCs w:val="28"/>
          <w:lang w:eastAsia="ru-RU"/>
        </w:rPr>
        <w:t>Минпромторга</w:t>
      </w:r>
      <w:proofErr w:type="spellEnd"/>
      <w:r w:rsidR="00077675">
        <w:rPr>
          <w:rFonts w:ascii="Times New Roman" w:eastAsia="Times New Roman" w:hAnsi="Times New Roman" w:cs="Times New Roman"/>
          <w:sz w:val="28"/>
          <w:szCs w:val="28"/>
          <w:lang w:eastAsia="ru-RU"/>
        </w:rPr>
        <w:t xml:space="preserve"> России</w:t>
      </w:r>
      <w:r w:rsidRPr="00605057">
        <w:rPr>
          <w:rFonts w:ascii="Times New Roman" w:eastAsia="Times New Roman" w:hAnsi="Times New Roman" w:cs="Times New Roman"/>
          <w:sz w:val="28"/>
          <w:szCs w:val="28"/>
          <w:lang w:eastAsia="ru-RU"/>
        </w:rPr>
        <w:t xml:space="preserve"> обеспечено проведение 5 заседаний краевого штаба </w:t>
      </w:r>
      <w:r w:rsidR="00077675">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оперативному мониторингу и реагированию</w:t>
      </w:r>
      <w:proofErr w:type="gramEnd"/>
      <w:r w:rsidRPr="00605057">
        <w:rPr>
          <w:rFonts w:ascii="Times New Roman" w:eastAsia="Times New Roman" w:hAnsi="Times New Roman" w:cs="Times New Roman"/>
          <w:sz w:val="28"/>
          <w:szCs w:val="28"/>
          <w:lang w:eastAsia="ru-RU"/>
        </w:rPr>
        <w:t xml:space="preserve"> на изменение конъюнктуры рынков сельхозпродукции, сырья и продовольствия. Организован прием сообщений населения по фактам роста цен на продукты питания с проверкой сообщений силами рабочей группы (с выездом на место) из числа специалистов департамента, УФАС России по Приморскому краю </w:t>
      </w:r>
      <w:r w:rsidR="00077675">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Управления  </w:t>
      </w:r>
      <w:proofErr w:type="spellStart"/>
      <w:r w:rsidRPr="00605057">
        <w:rPr>
          <w:rFonts w:ascii="Times New Roman" w:eastAsia="Times New Roman" w:hAnsi="Times New Roman" w:cs="Times New Roman"/>
          <w:sz w:val="28"/>
          <w:szCs w:val="28"/>
          <w:lang w:eastAsia="ru-RU"/>
        </w:rPr>
        <w:t>Роспотребнадзора</w:t>
      </w:r>
      <w:proofErr w:type="spellEnd"/>
      <w:r w:rsidRPr="00605057">
        <w:rPr>
          <w:rFonts w:ascii="Times New Roman" w:eastAsia="Times New Roman" w:hAnsi="Times New Roman" w:cs="Times New Roman"/>
          <w:sz w:val="28"/>
          <w:szCs w:val="28"/>
          <w:lang w:eastAsia="ru-RU"/>
        </w:rPr>
        <w:t xml:space="preserve">  по Приморскому краю</w:t>
      </w:r>
      <w:r w:rsidR="009474F1" w:rsidRPr="00605057">
        <w:rPr>
          <w:rFonts w:ascii="Times New Roman" w:eastAsia="Times New Roman" w:hAnsi="Times New Roman" w:cs="Times New Roman"/>
          <w:sz w:val="28"/>
          <w:szCs w:val="28"/>
          <w:lang w:eastAsia="ru-RU"/>
        </w:rPr>
        <w:t>. П</w:t>
      </w:r>
      <w:r w:rsidRPr="00605057">
        <w:rPr>
          <w:rFonts w:ascii="Times New Roman" w:eastAsia="Times New Roman" w:hAnsi="Times New Roman" w:cs="Times New Roman"/>
          <w:sz w:val="28"/>
          <w:szCs w:val="28"/>
          <w:lang w:eastAsia="ru-RU"/>
        </w:rPr>
        <w:t xml:space="preserve">роведено 73 рейда в городах Владивостоке, Артеме, Уссурийске, Находке, Спасске - Дальнем, </w:t>
      </w:r>
      <w:proofErr w:type="spellStart"/>
      <w:r w:rsidRPr="00605057">
        <w:rPr>
          <w:rFonts w:ascii="Times New Roman" w:eastAsia="Times New Roman" w:hAnsi="Times New Roman" w:cs="Times New Roman"/>
          <w:sz w:val="28"/>
          <w:szCs w:val="28"/>
          <w:lang w:eastAsia="ru-RU"/>
        </w:rPr>
        <w:t>Лучегорске</w:t>
      </w:r>
      <w:proofErr w:type="spellEnd"/>
      <w:r w:rsidRPr="00605057">
        <w:rPr>
          <w:rFonts w:ascii="Times New Roman" w:eastAsia="Times New Roman" w:hAnsi="Times New Roman" w:cs="Times New Roman"/>
          <w:sz w:val="28"/>
          <w:szCs w:val="28"/>
          <w:lang w:eastAsia="ru-RU"/>
        </w:rPr>
        <w:t xml:space="preserve">, Фокино и Большом Камне. </w:t>
      </w:r>
    </w:p>
    <w:p w:rsidR="00BA2B99" w:rsidRPr="00605057" w:rsidRDefault="00BA2B9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Совместно с главами муниципальных образований края организовано проведение 1680 ярмарок по продаже  сельхозпродукции и продовольствия населению края (в том числе 31 дополнительная ярмарка в сентябре </w:t>
      </w:r>
      <w:r w:rsidR="00077675">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2014 года). В розничной торговой сети организовано применение дифференцированного подхода  к торговым надбавкам при ценообразовании. Низкие торговые надбавки от 1,0% до 10,0% на социально-значимые продовольственные товары применяют 822 магазина.</w:t>
      </w:r>
    </w:p>
    <w:p w:rsidR="00BA2B99" w:rsidRPr="00605057" w:rsidRDefault="00BA2B9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Продолжена работа по открытию сети социальных магазинов </w:t>
      </w:r>
      <w:r w:rsidR="00077675">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отделов. Всего по состоянию на 1 января 2015 года в 33  муниципальных образованиях края функционируют  432  магазина и отдела социальной направленности. </w:t>
      </w:r>
    </w:p>
    <w:p w:rsidR="00BA2B99" w:rsidRPr="00525502" w:rsidRDefault="00BA2B99" w:rsidP="00605057">
      <w:pPr>
        <w:widowControl w:val="0"/>
        <w:tabs>
          <w:tab w:val="left" w:pos="0"/>
        </w:tabs>
        <w:rPr>
          <w:rFonts w:ascii="Times New Roman" w:eastAsia="Times New Roman" w:hAnsi="Times New Roman" w:cs="Times New Roman"/>
          <w:sz w:val="28"/>
          <w:szCs w:val="28"/>
          <w:lang w:eastAsia="ru-RU"/>
        </w:rPr>
      </w:pPr>
      <w:proofErr w:type="gramStart"/>
      <w:r w:rsidRPr="00525502">
        <w:rPr>
          <w:rFonts w:ascii="Times New Roman" w:eastAsia="Times New Roman" w:hAnsi="Times New Roman" w:cs="Times New Roman"/>
          <w:sz w:val="28"/>
          <w:szCs w:val="28"/>
          <w:lang w:eastAsia="ru-RU"/>
        </w:rPr>
        <w:t xml:space="preserve">В результате данной работы в 2014 году темпы роста стоимости минимального набора продуктов питания в Приморском крае ниже, </w:t>
      </w:r>
      <w:r w:rsidR="0004148F">
        <w:rPr>
          <w:rFonts w:ascii="Times New Roman" w:eastAsia="Times New Roman" w:hAnsi="Times New Roman" w:cs="Times New Roman"/>
          <w:sz w:val="28"/>
          <w:szCs w:val="28"/>
          <w:lang w:eastAsia="ru-RU"/>
        </w:rPr>
        <w:br/>
      </w:r>
      <w:r w:rsidRPr="00525502">
        <w:rPr>
          <w:rFonts w:ascii="Times New Roman" w:eastAsia="Times New Roman" w:hAnsi="Times New Roman" w:cs="Times New Roman"/>
          <w:sz w:val="28"/>
          <w:szCs w:val="28"/>
          <w:lang w:eastAsia="ru-RU"/>
        </w:rPr>
        <w:t>чем в Хабаровском крае</w:t>
      </w:r>
      <w:r w:rsidR="0004148F">
        <w:rPr>
          <w:rFonts w:ascii="Times New Roman" w:eastAsia="Times New Roman" w:hAnsi="Times New Roman" w:cs="Times New Roman"/>
          <w:sz w:val="28"/>
          <w:szCs w:val="28"/>
          <w:lang w:eastAsia="ru-RU"/>
        </w:rPr>
        <w:t>,</w:t>
      </w:r>
      <w:r w:rsidRPr="00525502">
        <w:rPr>
          <w:rFonts w:ascii="Times New Roman" w:eastAsia="Times New Roman" w:hAnsi="Times New Roman" w:cs="Times New Roman"/>
          <w:sz w:val="28"/>
          <w:szCs w:val="28"/>
          <w:lang w:eastAsia="ru-RU"/>
        </w:rPr>
        <w:t xml:space="preserve"> на 4,22%, в сравнении с ДФО – ниже на 1,67%.</w:t>
      </w:r>
      <w:r w:rsidRPr="00525502">
        <w:rPr>
          <w:rFonts w:ascii="Times New Roman" w:eastAsia="Times New Roman" w:hAnsi="Times New Roman" w:cs="Times New Roman"/>
          <w:sz w:val="28"/>
          <w:szCs w:val="28"/>
          <w:lang w:eastAsia="ru-RU"/>
        </w:rPr>
        <w:br/>
        <w:t>В ценовом рейтинге субъектов Российской Федерации, формируемом Министерством экономического развития Российской Федерации, Приморский край по итогам 2014 года занимает 54 место  из 85 субъектов Российской Федерации</w:t>
      </w:r>
      <w:r w:rsidR="00525502" w:rsidRPr="00525502">
        <w:rPr>
          <w:rFonts w:ascii="Times New Roman" w:hAnsi="Times New Roman" w:cs="Times New Roman"/>
          <w:sz w:val="28"/>
          <w:szCs w:val="28"/>
          <w:lang w:eastAsia="ru-RU"/>
        </w:rPr>
        <w:t xml:space="preserve"> (наилучшим считается 85</w:t>
      </w:r>
      <w:proofErr w:type="gramEnd"/>
      <w:r w:rsidR="00525502" w:rsidRPr="00525502">
        <w:rPr>
          <w:rFonts w:ascii="Times New Roman" w:hAnsi="Times New Roman" w:cs="Times New Roman"/>
          <w:sz w:val="28"/>
          <w:szCs w:val="28"/>
          <w:lang w:eastAsia="ru-RU"/>
        </w:rPr>
        <w:t xml:space="preserve"> место – это минимальный рост цен).</w:t>
      </w:r>
    </w:p>
    <w:p w:rsidR="00BA2B99" w:rsidRPr="00605057" w:rsidRDefault="00BA2B99" w:rsidP="00605057">
      <w:pPr>
        <w:widowControl w:val="0"/>
        <w:tabs>
          <w:tab w:val="left" w:pos="0"/>
        </w:tabs>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целях защиты прав потребителей товаров, работ и услуг </w:t>
      </w:r>
      <w:r w:rsidR="0004148F">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терр</w:t>
      </w:r>
      <w:r w:rsidR="0092020D">
        <w:rPr>
          <w:rFonts w:ascii="Times New Roman" w:eastAsia="Times New Roman" w:hAnsi="Times New Roman" w:cs="Times New Roman"/>
          <w:sz w:val="28"/>
          <w:szCs w:val="28"/>
          <w:lang w:eastAsia="ru-RU"/>
        </w:rPr>
        <w:t>итории края ежедневно работает "</w:t>
      </w:r>
      <w:r w:rsidRPr="00605057">
        <w:rPr>
          <w:rFonts w:ascii="Times New Roman" w:eastAsia="Times New Roman" w:hAnsi="Times New Roman" w:cs="Times New Roman"/>
          <w:sz w:val="28"/>
          <w:szCs w:val="28"/>
          <w:lang w:eastAsia="ru-RU"/>
        </w:rPr>
        <w:t>горячая линия</w:t>
      </w:r>
      <w:r w:rsidR="0092020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По телефону потребителям дано 105 консультаций. Проведены выездные консультации </w:t>
      </w:r>
      <w:r w:rsidR="0004148F">
        <w:rPr>
          <w:rFonts w:ascii="Times New Roman" w:eastAsia="Times New Roman" w:hAnsi="Times New Roman" w:cs="Times New Roman"/>
          <w:sz w:val="28"/>
          <w:szCs w:val="28"/>
          <w:lang w:eastAsia="ru-RU"/>
        </w:rPr>
        <w:br/>
      </w:r>
      <w:r w:rsidR="0092020D">
        <w:rPr>
          <w:rFonts w:ascii="Times New Roman" w:eastAsia="Times New Roman" w:hAnsi="Times New Roman" w:cs="Times New Roman"/>
          <w:sz w:val="28"/>
          <w:szCs w:val="28"/>
          <w:lang w:eastAsia="ru-RU"/>
        </w:rPr>
        <w:t>в торговом центре "</w:t>
      </w:r>
      <w:r w:rsidRPr="00605057">
        <w:rPr>
          <w:rFonts w:ascii="Times New Roman" w:eastAsia="Times New Roman" w:hAnsi="Times New Roman" w:cs="Times New Roman"/>
          <w:sz w:val="28"/>
          <w:szCs w:val="28"/>
          <w:lang w:eastAsia="ru-RU"/>
        </w:rPr>
        <w:t>Ближний</w:t>
      </w:r>
      <w:r w:rsidR="0092020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и в Приморской общественной организации защиты прав человека и потребителей </w:t>
      </w:r>
      <w:r w:rsidR="0092020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Защита</w:t>
      </w:r>
      <w:r w:rsidR="0092020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w:t>
      </w:r>
    </w:p>
    <w:p w:rsidR="00BA2B99" w:rsidRPr="00605057" w:rsidRDefault="00BA2B99" w:rsidP="00605057">
      <w:pPr>
        <w:widowControl w:val="0"/>
        <w:tabs>
          <w:tab w:val="left" w:pos="0"/>
        </w:tabs>
        <w:rPr>
          <w:rFonts w:ascii="Times New Roman" w:hAnsi="Times New Roman" w:cs="Times New Roman"/>
          <w:sz w:val="28"/>
          <w:szCs w:val="28"/>
        </w:rPr>
      </w:pPr>
      <w:r w:rsidRPr="00605057">
        <w:rPr>
          <w:rFonts w:ascii="Times New Roman" w:eastAsia="Times New Roman" w:hAnsi="Times New Roman" w:cs="Times New Roman"/>
          <w:sz w:val="28"/>
          <w:szCs w:val="28"/>
          <w:lang w:eastAsia="ru-RU"/>
        </w:rPr>
        <w:t>В целом потребительский рынок края характеризуется УФАС России по Приморскому краю как конкурентный. Хозяйствующие субъекты, занимающие доминирующее положение</w:t>
      </w:r>
      <w:r w:rsidR="0004148F">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отсутствуют. Дефицита продуктов питания нет. Рынок стабилен. В 2014 году оборот розничной торговли в крае составил 279 млрд. рублей или 104,7% к уровню 2013 года. </w:t>
      </w:r>
    </w:p>
    <w:p w:rsidR="00A201F8" w:rsidRPr="00605057" w:rsidRDefault="004F0B3B" w:rsidP="00605057">
      <w:pPr>
        <w:widowControl w:val="0"/>
        <w:tabs>
          <w:tab w:val="left" w:pos="0"/>
        </w:tabs>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В сфере записи актов гражданского состояния. </w:t>
      </w:r>
      <w:proofErr w:type="gramStart"/>
      <w:r w:rsidR="00A201F8" w:rsidRPr="00605057">
        <w:rPr>
          <w:rFonts w:ascii="Times New Roman" w:eastAsia="Times New Roman" w:hAnsi="Times New Roman" w:cs="Times New Roman"/>
          <w:sz w:val="28"/>
          <w:szCs w:val="28"/>
          <w:lang w:eastAsia="ru-RU"/>
        </w:rPr>
        <w:t xml:space="preserve">В 2014 году </w:t>
      </w:r>
      <w:r w:rsidR="002A65CE">
        <w:rPr>
          <w:rFonts w:ascii="Times New Roman" w:eastAsia="Times New Roman" w:hAnsi="Times New Roman" w:cs="Times New Roman"/>
          <w:sz w:val="28"/>
          <w:szCs w:val="28"/>
          <w:lang w:eastAsia="ru-RU"/>
        </w:rPr>
        <w:br/>
      </w:r>
      <w:r w:rsidR="00A201F8" w:rsidRPr="00605057">
        <w:rPr>
          <w:rFonts w:ascii="Times New Roman" w:eastAsia="Times New Roman" w:hAnsi="Times New Roman" w:cs="Times New Roman"/>
          <w:sz w:val="28"/>
          <w:szCs w:val="28"/>
          <w:lang w:eastAsia="ru-RU"/>
        </w:rPr>
        <w:t>39 органами ЗАГС края осуществлена государственная регистрация 87 107 (+304)</w:t>
      </w:r>
      <w:r w:rsidR="00A201F8" w:rsidRPr="00605057">
        <w:rPr>
          <w:rFonts w:ascii="Times New Roman" w:eastAsia="Times New Roman" w:hAnsi="Times New Roman" w:cs="Times New Roman"/>
          <w:color w:val="FF0000"/>
          <w:sz w:val="28"/>
          <w:szCs w:val="28"/>
          <w:lang w:eastAsia="ru-RU"/>
        </w:rPr>
        <w:t xml:space="preserve"> </w:t>
      </w:r>
      <w:r w:rsidR="00A201F8" w:rsidRPr="00605057">
        <w:rPr>
          <w:rFonts w:ascii="Times New Roman" w:eastAsia="Times New Roman" w:hAnsi="Times New Roman" w:cs="Times New Roman"/>
          <w:sz w:val="28"/>
          <w:szCs w:val="28"/>
          <w:lang w:eastAsia="ru-RU"/>
        </w:rPr>
        <w:t xml:space="preserve">актов гражданского состояния (далее в скобках представлены аналогичные данные за 2013 год – 86 803) – из них: о рождении </w:t>
      </w:r>
      <w:r w:rsidR="002A65CE">
        <w:rPr>
          <w:rFonts w:ascii="Times New Roman" w:eastAsia="Times New Roman" w:hAnsi="Times New Roman" w:cs="Times New Roman"/>
          <w:sz w:val="28"/>
          <w:szCs w:val="28"/>
          <w:lang w:eastAsia="ru-RU"/>
        </w:rPr>
        <w:br/>
      </w:r>
      <w:r w:rsidR="00A201F8" w:rsidRPr="00605057">
        <w:rPr>
          <w:rFonts w:ascii="Times New Roman" w:eastAsia="Times New Roman" w:hAnsi="Times New Roman" w:cs="Times New Roman"/>
          <w:sz w:val="28"/>
          <w:szCs w:val="28"/>
          <w:lang w:eastAsia="ru-RU"/>
        </w:rPr>
        <w:t xml:space="preserve">25 148 (24 950), о смерти  26 104 (26 337), о заключении брака </w:t>
      </w:r>
      <w:r w:rsidR="002A65CE">
        <w:rPr>
          <w:rFonts w:ascii="Times New Roman" w:eastAsia="Times New Roman" w:hAnsi="Times New Roman" w:cs="Times New Roman"/>
          <w:sz w:val="28"/>
          <w:szCs w:val="28"/>
          <w:lang w:eastAsia="ru-RU"/>
        </w:rPr>
        <w:br/>
      </w:r>
      <w:r w:rsidR="00A201F8" w:rsidRPr="00605057">
        <w:rPr>
          <w:rFonts w:ascii="Times New Roman" w:eastAsia="Times New Roman" w:hAnsi="Times New Roman" w:cs="Times New Roman"/>
          <w:sz w:val="28"/>
          <w:szCs w:val="28"/>
          <w:lang w:eastAsia="ru-RU"/>
        </w:rPr>
        <w:t>18 104 (17 851), о расторжении брака 11 145 (10 997), об установлении отцовства 4 991</w:t>
      </w:r>
      <w:proofErr w:type="gramEnd"/>
      <w:r w:rsidR="00A201F8" w:rsidRPr="00605057">
        <w:rPr>
          <w:rFonts w:ascii="Times New Roman" w:eastAsia="Times New Roman" w:hAnsi="Times New Roman" w:cs="Times New Roman"/>
          <w:sz w:val="28"/>
          <w:szCs w:val="28"/>
          <w:lang w:eastAsia="ru-RU"/>
        </w:rPr>
        <w:t xml:space="preserve"> (5092), об усыновлении 365 (320)</w:t>
      </w:r>
      <w:r w:rsidR="002A65CE">
        <w:rPr>
          <w:rFonts w:ascii="Times New Roman" w:eastAsia="Times New Roman" w:hAnsi="Times New Roman" w:cs="Times New Roman"/>
          <w:sz w:val="28"/>
          <w:szCs w:val="28"/>
          <w:lang w:eastAsia="ru-RU"/>
        </w:rPr>
        <w:t>,</w:t>
      </w:r>
      <w:r w:rsidR="00A201F8" w:rsidRPr="00605057">
        <w:rPr>
          <w:rFonts w:ascii="Times New Roman" w:eastAsia="Times New Roman" w:hAnsi="Times New Roman" w:cs="Times New Roman"/>
          <w:sz w:val="28"/>
          <w:szCs w:val="28"/>
          <w:lang w:eastAsia="ru-RU"/>
        </w:rPr>
        <w:t xml:space="preserve"> в том числе </w:t>
      </w:r>
      <w:r w:rsidR="002A65CE">
        <w:rPr>
          <w:rFonts w:ascii="Times New Roman" w:eastAsia="Times New Roman" w:hAnsi="Times New Roman" w:cs="Times New Roman"/>
          <w:sz w:val="28"/>
          <w:szCs w:val="28"/>
          <w:lang w:eastAsia="ru-RU"/>
        </w:rPr>
        <w:br/>
      </w:r>
      <w:r w:rsidR="00A201F8" w:rsidRPr="00605057">
        <w:rPr>
          <w:rFonts w:ascii="Times New Roman" w:eastAsia="Times New Roman" w:hAnsi="Times New Roman" w:cs="Times New Roman"/>
          <w:sz w:val="28"/>
          <w:szCs w:val="28"/>
          <w:lang w:eastAsia="ru-RU"/>
        </w:rPr>
        <w:t>59 (84) - иностранными гражданами,  о перемене имени 1 250 (1 256).</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отчетном периоде отмечена положительная динамика основных демографических показателей. Отмечается стабильный рост количества зарегистрированных рождени</w:t>
      </w:r>
      <w:r w:rsidR="002A65CE">
        <w:rPr>
          <w:rFonts w:ascii="Times New Roman" w:eastAsia="Times New Roman" w:hAnsi="Times New Roman" w:cs="Times New Roman"/>
          <w:sz w:val="28"/>
          <w:szCs w:val="28"/>
          <w:lang w:eastAsia="ru-RU"/>
        </w:rPr>
        <w:t>й (+198), заключений</w:t>
      </w:r>
      <w:r w:rsidR="00B13408" w:rsidRPr="00605057">
        <w:rPr>
          <w:rFonts w:ascii="Times New Roman" w:eastAsia="Times New Roman" w:hAnsi="Times New Roman" w:cs="Times New Roman"/>
          <w:sz w:val="28"/>
          <w:szCs w:val="28"/>
          <w:lang w:eastAsia="ru-RU"/>
        </w:rPr>
        <w:t xml:space="preserve"> брака (+253</w:t>
      </w:r>
      <w:r w:rsidRPr="00605057">
        <w:rPr>
          <w:rFonts w:ascii="Times New Roman" w:eastAsia="Times New Roman" w:hAnsi="Times New Roman" w:cs="Times New Roman"/>
          <w:sz w:val="28"/>
          <w:szCs w:val="28"/>
          <w:lang w:eastAsia="ru-RU"/>
        </w:rPr>
        <w:t xml:space="preserve">), усыновлений (+45); уменьшение количества зарегистрированных актов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о смерти (-233).</w:t>
      </w:r>
    </w:p>
    <w:p w:rsidR="00A201F8" w:rsidRPr="00AB403B" w:rsidRDefault="00A201F8" w:rsidP="00605057">
      <w:pPr>
        <w:widowControl w:val="0"/>
        <w:rPr>
          <w:rFonts w:ascii="Times New Roman" w:eastAsia="Times New Roman" w:hAnsi="Times New Roman" w:cs="Times New Roman"/>
          <w:sz w:val="28"/>
          <w:szCs w:val="28"/>
          <w:lang w:eastAsia="ru-RU"/>
        </w:rPr>
      </w:pPr>
      <w:proofErr w:type="gramStart"/>
      <w:r w:rsidRPr="00AB403B">
        <w:rPr>
          <w:rFonts w:ascii="Times New Roman" w:eastAsia="Times New Roman" w:hAnsi="Times New Roman" w:cs="Times New Roman"/>
          <w:sz w:val="28"/>
          <w:szCs w:val="28"/>
          <w:lang w:eastAsia="ru-RU"/>
        </w:rPr>
        <w:t xml:space="preserve">Увеличение числа зарегистрированных рождений в 2014 году </w:t>
      </w:r>
      <w:r w:rsidR="002A65CE">
        <w:rPr>
          <w:rFonts w:ascii="Times New Roman" w:eastAsia="Times New Roman" w:hAnsi="Times New Roman" w:cs="Times New Roman"/>
          <w:sz w:val="28"/>
          <w:szCs w:val="28"/>
          <w:lang w:eastAsia="ru-RU"/>
        </w:rPr>
        <w:br/>
      </w:r>
      <w:r w:rsidRPr="00AB403B">
        <w:rPr>
          <w:rFonts w:ascii="Times New Roman" w:eastAsia="Times New Roman" w:hAnsi="Times New Roman" w:cs="Times New Roman"/>
          <w:sz w:val="28"/>
          <w:szCs w:val="28"/>
          <w:lang w:eastAsia="ru-RU"/>
        </w:rPr>
        <w:t xml:space="preserve">в сравнении с аналогичным периодом 2013 года отмечено </w:t>
      </w:r>
      <w:r w:rsidR="002A65CE">
        <w:rPr>
          <w:rFonts w:ascii="Times New Roman" w:eastAsia="Times New Roman" w:hAnsi="Times New Roman" w:cs="Times New Roman"/>
          <w:sz w:val="28"/>
          <w:szCs w:val="28"/>
          <w:lang w:eastAsia="ru-RU"/>
        </w:rPr>
        <w:br/>
      </w:r>
      <w:r w:rsidRPr="00AB403B">
        <w:rPr>
          <w:rFonts w:ascii="Times New Roman" w:eastAsia="Times New Roman" w:hAnsi="Times New Roman" w:cs="Times New Roman"/>
          <w:sz w:val="28"/>
          <w:szCs w:val="28"/>
          <w:lang w:eastAsia="ru-RU"/>
        </w:rPr>
        <w:t xml:space="preserve">в </w:t>
      </w:r>
      <w:r w:rsidR="00F94D76" w:rsidRPr="00AB403B">
        <w:rPr>
          <w:rFonts w:ascii="Times New Roman" w:eastAsia="Times New Roman" w:hAnsi="Times New Roman" w:cs="Times New Roman"/>
          <w:sz w:val="28"/>
          <w:szCs w:val="28"/>
          <w:lang w:eastAsia="ru-RU"/>
        </w:rPr>
        <w:t>1</w:t>
      </w:r>
      <w:r w:rsidR="000C5730" w:rsidRPr="00AB403B">
        <w:rPr>
          <w:rFonts w:ascii="Times New Roman" w:eastAsia="Times New Roman" w:hAnsi="Times New Roman" w:cs="Times New Roman"/>
          <w:sz w:val="28"/>
          <w:szCs w:val="28"/>
          <w:lang w:eastAsia="ru-RU"/>
        </w:rPr>
        <w:t>6</w:t>
      </w:r>
      <w:r w:rsidRPr="00AB403B">
        <w:rPr>
          <w:rFonts w:ascii="Times New Roman" w:eastAsia="Times New Roman" w:hAnsi="Times New Roman" w:cs="Times New Roman"/>
          <w:sz w:val="28"/>
          <w:szCs w:val="28"/>
          <w:lang w:eastAsia="ru-RU"/>
        </w:rPr>
        <w:t xml:space="preserve"> муниципальных образованиях края: городах - Арсеньев, Владивосток, Дальнереченск, Находка, </w:t>
      </w:r>
      <w:proofErr w:type="spellStart"/>
      <w:r w:rsidRPr="00AB403B">
        <w:rPr>
          <w:rFonts w:ascii="Times New Roman" w:eastAsia="Times New Roman" w:hAnsi="Times New Roman" w:cs="Times New Roman"/>
          <w:sz w:val="28"/>
          <w:szCs w:val="28"/>
          <w:lang w:eastAsia="ru-RU"/>
        </w:rPr>
        <w:t>Партизанск</w:t>
      </w:r>
      <w:proofErr w:type="spellEnd"/>
      <w:r w:rsidRPr="00AB403B">
        <w:rPr>
          <w:rFonts w:ascii="Times New Roman" w:eastAsia="Times New Roman" w:hAnsi="Times New Roman" w:cs="Times New Roman"/>
          <w:sz w:val="28"/>
          <w:szCs w:val="28"/>
          <w:lang w:eastAsia="ru-RU"/>
        </w:rPr>
        <w:t>, Ус</w:t>
      </w:r>
      <w:r w:rsidR="002A65CE">
        <w:rPr>
          <w:rFonts w:ascii="Times New Roman" w:eastAsia="Times New Roman" w:hAnsi="Times New Roman" w:cs="Times New Roman"/>
          <w:sz w:val="28"/>
          <w:szCs w:val="28"/>
          <w:lang w:eastAsia="ru-RU"/>
        </w:rPr>
        <w:t>сурийск, Спасск-Дальний, Фокино;</w:t>
      </w:r>
      <w:r w:rsidRPr="00AB403B">
        <w:rPr>
          <w:rFonts w:ascii="Times New Roman" w:eastAsia="Times New Roman" w:hAnsi="Times New Roman" w:cs="Times New Roman"/>
          <w:sz w:val="28"/>
          <w:szCs w:val="28"/>
          <w:lang w:eastAsia="ru-RU"/>
        </w:rPr>
        <w:t xml:space="preserve"> </w:t>
      </w:r>
      <w:proofErr w:type="spellStart"/>
      <w:r w:rsidRPr="00AB403B">
        <w:rPr>
          <w:rFonts w:ascii="Times New Roman" w:eastAsia="Times New Roman" w:hAnsi="Times New Roman" w:cs="Times New Roman"/>
          <w:sz w:val="28"/>
          <w:szCs w:val="28"/>
          <w:lang w:eastAsia="ru-RU"/>
        </w:rPr>
        <w:t>Анучинском</w:t>
      </w:r>
      <w:proofErr w:type="spellEnd"/>
      <w:r w:rsidRPr="00AB403B">
        <w:rPr>
          <w:rFonts w:ascii="Times New Roman" w:eastAsia="Times New Roman" w:hAnsi="Times New Roman" w:cs="Times New Roman"/>
          <w:sz w:val="28"/>
          <w:szCs w:val="28"/>
          <w:lang w:eastAsia="ru-RU"/>
        </w:rPr>
        <w:t xml:space="preserve">, Дальнереченском, Красноармейском, Октябрьском, Партизанском, Пограничном, </w:t>
      </w:r>
      <w:proofErr w:type="spellStart"/>
      <w:r w:rsidRPr="00AB403B">
        <w:rPr>
          <w:rFonts w:ascii="Times New Roman" w:eastAsia="Times New Roman" w:hAnsi="Times New Roman" w:cs="Times New Roman"/>
          <w:sz w:val="28"/>
          <w:szCs w:val="28"/>
          <w:lang w:eastAsia="ru-RU"/>
        </w:rPr>
        <w:t>Хасанском</w:t>
      </w:r>
      <w:proofErr w:type="spellEnd"/>
      <w:r w:rsidRPr="00AB403B">
        <w:rPr>
          <w:rFonts w:ascii="Times New Roman" w:eastAsia="Times New Roman" w:hAnsi="Times New Roman" w:cs="Times New Roman"/>
          <w:sz w:val="28"/>
          <w:szCs w:val="28"/>
          <w:lang w:eastAsia="ru-RU"/>
        </w:rPr>
        <w:t xml:space="preserve">, </w:t>
      </w:r>
      <w:proofErr w:type="spellStart"/>
      <w:r w:rsidRPr="00AB403B">
        <w:rPr>
          <w:rFonts w:ascii="Times New Roman" w:eastAsia="Times New Roman" w:hAnsi="Times New Roman" w:cs="Times New Roman"/>
          <w:sz w:val="28"/>
          <w:szCs w:val="28"/>
          <w:lang w:eastAsia="ru-RU"/>
        </w:rPr>
        <w:t>Чугуевском</w:t>
      </w:r>
      <w:proofErr w:type="spellEnd"/>
      <w:r w:rsidRPr="00AB403B">
        <w:rPr>
          <w:rFonts w:ascii="Times New Roman" w:eastAsia="Times New Roman" w:hAnsi="Times New Roman" w:cs="Times New Roman"/>
          <w:sz w:val="28"/>
          <w:szCs w:val="28"/>
          <w:lang w:eastAsia="ru-RU"/>
        </w:rPr>
        <w:t xml:space="preserve"> районах.</w:t>
      </w:r>
      <w:proofErr w:type="gramEnd"/>
    </w:p>
    <w:p w:rsidR="00A201F8" w:rsidRPr="00605057" w:rsidRDefault="00A201F8" w:rsidP="00605057">
      <w:pPr>
        <w:widowControl w:val="0"/>
        <w:rPr>
          <w:rFonts w:ascii="Times New Roman" w:eastAsia="Times New Roman" w:hAnsi="Times New Roman" w:cs="Times New Roman"/>
          <w:sz w:val="28"/>
          <w:szCs w:val="28"/>
          <w:lang w:eastAsia="ru-RU"/>
        </w:rPr>
      </w:pPr>
      <w:r w:rsidRPr="00AB403B">
        <w:rPr>
          <w:rFonts w:ascii="Times New Roman" w:eastAsia="Times New Roman" w:hAnsi="Times New Roman" w:cs="Times New Roman"/>
          <w:sz w:val="28"/>
          <w:szCs w:val="28"/>
          <w:lang w:eastAsia="ru-RU"/>
        </w:rPr>
        <w:t xml:space="preserve">На территории </w:t>
      </w:r>
      <w:r w:rsidR="008D5364" w:rsidRPr="00AB403B">
        <w:rPr>
          <w:rFonts w:ascii="Times New Roman" w:eastAsia="Times New Roman" w:hAnsi="Times New Roman" w:cs="Times New Roman"/>
          <w:sz w:val="28"/>
          <w:szCs w:val="28"/>
          <w:lang w:eastAsia="ru-RU"/>
        </w:rPr>
        <w:t>4</w:t>
      </w:r>
      <w:r w:rsidRPr="00AB403B">
        <w:rPr>
          <w:rFonts w:ascii="Times New Roman" w:eastAsia="Times New Roman" w:hAnsi="Times New Roman" w:cs="Times New Roman"/>
          <w:sz w:val="28"/>
          <w:szCs w:val="28"/>
          <w:lang w:eastAsia="ru-RU"/>
        </w:rPr>
        <w:t xml:space="preserve"> муниципальных образований количество</w:t>
      </w:r>
      <w:r w:rsidRPr="00605057">
        <w:rPr>
          <w:rFonts w:ascii="Times New Roman" w:eastAsia="Times New Roman" w:hAnsi="Times New Roman" w:cs="Times New Roman"/>
          <w:sz w:val="28"/>
          <w:szCs w:val="28"/>
          <w:lang w:eastAsia="ru-RU"/>
        </w:rPr>
        <w:t xml:space="preserve"> зарегистрированных актов гражданского состояния о рождении превысило количество зарегистрированных смертей. Это города Владивосток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(8 619 актов о рождении,  7 035 - о смерти), Уссурийск (2 758 актов </w:t>
      </w:r>
      <w:r w:rsidR="002A65CE">
        <w:rPr>
          <w:rFonts w:ascii="Times New Roman" w:eastAsia="Times New Roman" w:hAnsi="Times New Roman" w:cs="Times New Roman"/>
          <w:sz w:val="28"/>
          <w:szCs w:val="28"/>
          <w:lang w:eastAsia="ru-RU"/>
        </w:rPr>
        <w:br/>
      </w:r>
      <w:r w:rsidR="0032321B" w:rsidRPr="00605057">
        <w:rPr>
          <w:rFonts w:ascii="Times New Roman" w:eastAsia="Times New Roman" w:hAnsi="Times New Roman" w:cs="Times New Roman"/>
          <w:sz w:val="28"/>
          <w:szCs w:val="28"/>
          <w:lang w:eastAsia="ru-RU"/>
        </w:rPr>
        <w:t xml:space="preserve">о рождении, 2 427 - </w:t>
      </w:r>
      <w:r w:rsidRPr="00605057">
        <w:rPr>
          <w:rFonts w:ascii="Times New Roman" w:eastAsia="Times New Roman" w:hAnsi="Times New Roman" w:cs="Times New Roman"/>
          <w:sz w:val="28"/>
          <w:szCs w:val="28"/>
          <w:lang w:eastAsia="ru-RU"/>
        </w:rPr>
        <w:t xml:space="preserve">о смерти), Фокино (369 актов о рождении, 344 –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 смерти), а также Пограничный муниципальный район (324 актов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о рождении, 271 - о смерти).</w:t>
      </w:r>
    </w:p>
    <w:p w:rsidR="00A201F8" w:rsidRPr="00605057" w:rsidRDefault="00A201F8"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В семьях </w:t>
      </w:r>
      <w:proofErr w:type="spellStart"/>
      <w:r w:rsidRPr="00605057">
        <w:rPr>
          <w:rFonts w:ascii="Times New Roman" w:eastAsia="Times New Roman" w:hAnsi="Times New Roman" w:cs="Times New Roman"/>
          <w:sz w:val="28"/>
          <w:szCs w:val="28"/>
          <w:lang w:eastAsia="ru-RU"/>
        </w:rPr>
        <w:t>приморцев</w:t>
      </w:r>
      <w:proofErr w:type="spellEnd"/>
      <w:r w:rsidRPr="00605057">
        <w:rPr>
          <w:rFonts w:ascii="Times New Roman" w:eastAsia="Times New Roman" w:hAnsi="Times New Roman" w:cs="Times New Roman"/>
          <w:sz w:val="28"/>
          <w:szCs w:val="28"/>
          <w:lang w:eastAsia="ru-RU"/>
        </w:rPr>
        <w:t xml:space="preserve"> стали чаще рождаться вторые и последующие дети, что, в том числе, обусловлено выплатой средств материнского капитала, увеличением размера пособий по беременности и родам, пособий</w:t>
      </w:r>
      <w:r w:rsidR="002A65CE">
        <w:rPr>
          <w:rFonts w:ascii="Times New Roman" w:eastAsia="Times New Roman" w:hAnsi="Times New Roman" w:cs="Times New Roman"/>
          <w:sz w:val="28"/>
          <w:szCs w:val="28"/>
          <w:lang w:eastAsia="ru-RU"/>
        </w:rPr>
        <w:t xml:space="preserve"> по уходу за ребенком, бесплатны</w:t>
      </w:r>
      <w:r w:rsidRPr="00605057">
        <w:rPr>
          <w:rFonts w:ascii="Times New Roman" w:eastAsia="Times New Roman" w:hAnsi="Times New Roman" w:cs="Times New Roman"/>
          <w:sz w:val="28"/>
          <w:szCs w:val="28"/>
          <w:lang w:eastAsia="ru-RU"/>
        </w:rPr>
        <w:t>м предоставлени</w:t>
      </w:r>
      <w:r w:rsidR="002A65CE">
        <w:rPr>
          <w:rFonts w:ascii="Times New Roman" w:eastAsia="Times New Roman" w:hAnsi="Times New Roman" w:cs="Times New Roman"/>
          <w:sz w:val="28"/>
          <w:szCs w:val="28"/>
          <w:lang w:eastAsia="ru-RU"/>
        </w:rPr>
        <w:t>ем</w:t>
      </w:r>
      <w:r w:rsidRPr="00605057">
        <w:rPr>
          <w:rFonts w:ascii="Times New Roman" w:eastAsia="Times New Roman" w:hAnsi="Times New Roman" w:cs="Times New Roman"/>
          <w:sz w:val="28"/>
          <w:szCs w:val="28"/>
          <w:lang w:eastAsia="ru-RU"/>
        </w:rPr>
        <w:t xml:space="preserve"> земельных участков гражданам, имеющим трех и более детей, реализацией на территории края социальных программ, направленных на поддержку молодой семьи. </w:t>
      </w:r>
      <w:proofErr w:type="gramEnd"/>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Из общего числа детей, рождение которых зарегистрировано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2014 году: 44,8% (11 208) являются первенцами, 39,1% (9 785) - это вторые дети, 11,9% (2 983) - третьи. В 2014 году в крае зарегистрировано рождение 313 (269) - двоен, 10 (9) – троен. </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На  территории 17 муниципальных образований края отмечается рост числа зарегистрированных браков. Наиболее существенный рост в городах Владивосток - 6959 (+345); Дальнегорск - 370 (+38), Арсеньев - 644 (+16), </w:t>
      </w:r>
      <w:proofErr w:type="gramStart"/>
      <w:r w:rsidRPr="00605057">
        <w:rPr>
          <w:rFonts w:ascii="Times New Roman" w:eastAsia="Times New Roman" w:hAnsi="Times New Roman" w:cs="Times New Roman"/>
          <w:sz w:val="28"/>
          <w:szCs w:val="28"/>
          <w:lang w:eastAsia="ru-RU"/>
        </w:rPr>
        <w:t>Спасск-Дальний</w:t>
      </w:r>
      <w:proofErr w:type="gramEnd"/>
      <w:r w:rsidRPr="00605057">
        <w:rPr>
          <w:rFonts w:ascii="Times New Roman" w:eastAsia="Times New Roman" w:hAnsi="Times New Roman" w:cs="Times New Roman"/>
          <w:sz w:val="28"/>
          <w:szCs w:val="28"/>
          <w:lang w:eastAsia="ru-RU"/>
        </w:rPr>
        <w:t xml:space="preserve"> - 409 (+41),  Пожарский район - 252 (+35),  Спасский район – 213 (+26), Красноармейский район – 122 (+23). </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сравнении с 2013 годом существенно возросло число браков, заключаемых с участием граждан иностранных государств. С гражданами стран СНГ и Балтии заключено 526 браков, что на 148 больше, чем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2013 году.  В 2014 году – лидируют граждане Республики Узбекистан –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125 браков. Далее по убыванию: Республики Таджикистан – 88, Республики Армения – 84, Азербайджанской Республики – 84, Украины – 60. С участием граждан Дальнего зарубежья зарегистрировано 63 (в 2013 </w:t>
      </w:r>
      <w:r w:rsidR="002A65CE">
        <w:rPr>
          <w:rFonts w:ascii="Times New Roman" w:eastAsia="Times New Roman" w:hAnsi="Times New Roman" w:cs="Times New Roman"/>
          <w:sz w:val="28"/>
          <w:szCs w:val="28"/>
          <w:lang w:eastAsia="ru-RU"/>
        </w:rPr>
        <w:t xml:space="preserve">году - 61) брака. </w:t>
      </w:r>
      <w:r w:rsidRPr="00605057">
        <w:rPr>
          <w:rFonts w:ascii="Times New Roman" w:eastAsia="Times New Roman" w:hAnsi="Times New Roman" w:cs="Times New Roman"/>
          <w:sz w:val="28"/>
          <w:szCs w:val="28"/>
          <w:lang w:eastAsia="ru-RU"/>
        </w:rPr>
        <w:t>Наибольшее число с гражданами Китая – 16, Кореи -14, Турции – 5,</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США – 4 и т.д.</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Департаментом ЗАГС Приморского края и органами ЗАГС края </w:t>
      </w:r>
      <w:r w:rsidR="002A65CE">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2014 году совершено 187 074 иных юридически значимых действи</w:t>
      </w:r>
      <w:r w:rsidR="00006529">
        <w:rPr>
          <w:rFonts w:ascii="Times New Roman" w:eastAsia="Times New Roman" w:hAnsi="Times New Roman" w:cs="Times New Roman"/>
          <w:sz w:val="28"/>
          <w:szCs w:val="28"/>
          <w:lang w:eastAsia="ru-RU"/>
        </w:rPr>
        <w:t>я</w:t>
      </w:r>
      <w:r w:rsidRPr="00605057">
        <w:rPr>
          <w:rFonts w:ascii="Times New Roman" w:eastAsia="Times New Roman" w:hAnsi="Times New Roman" w:cs="Times New Roman"/>
          <w:sz w:val="28"/>
          <w:szCs w:val="28"/>
          <w:lang w:eastAsia="ru-RU"/>
        </w:rPr>
        <w:t xml:space="preserve"> из них: выдано по обращениям граждан 34 598 повторных свидетельств; </w:t>
      </w:r>
      <w:r w:rsidR="00006529">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89 170 справок, а также извещений об отсутствии записей актов гражданского состояния;</w:t>
      </w:r>
      <w:r w:rsidR="00006529">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исполнено: 10 407 извещений о внесении исправлений в записи актов гражданского состояния в связи с установлением отцовства, усыновлением (удочерением), переменой имени; проставлено 32 501 отметк</w:t>
      </w:r>
      <w:r w:rsidR="00006529">
        <w:rPr>
          <w:rFonts w:ascii="Times New Roman" w:eastAsia="Times New Roman" w:hAnsi="Times New Roman" w:cs="Times New Roman"/>
          <w:sz w:val="28"/>
          <w:szCs w:val="28"/>
          <w:lang w:eastAsia="ru-RU"/>
        </w:rPr>
        <w:t>а</w:t>
      </w:r>
      <w:r w:rsidRPr="00605057">
        <w:rPr>
          <w:rFonts w:ascii="Times New Roman" w:eastAsia="Times New Roman" w:hAnsi="Times New Roman" w:cs="Times New Roman"/>
          <w:sz w:val="28"/>
          <w:szCs w:val="28"/>
          <w:lang w:eastAsia="ru-RU"/>
        </w:rPr>
        <w:t xml:space="preserve"> в записях актов гражданского состояния на основании решений суда о прекращении брака, признании брака недействительным, лишении родительских прав и др.</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рамках международного сотрудничества для использования </w:t>
      </w:r>
      <w:r w:rsidR="00006529">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за границей легализовано (проставлен </w:t>
      </w:r>
      <w:proofErr w:type="spellStart"/>
      <w:r w:rsidRPr="00605057">
        <w:rPr>
          <w:rFonts w:ascii="Times New Roman" w:eastAsia="Times New Roman" w:hAnsi="Times New Roman" w:cs="Times New Roman"/>
          <w:sz w:val="28"/>
          <w:szCs w:val="28"/>
          <w:lang w:eastAsia="ru-RU"/>
        </w:rPr>
        <w:t>апостиль</w:t>
      </w:r>
      <w:proofErr w:type="spellEnd"/>
      <w:r w:rsidRPr="00605057">
        <w:rPr>
          <w:rFonts w:ascii="Times New Roman" w:eastAsia="Times New Roman" w:hAnsi="Times New Roman" w:cs="Times New Roman"/>
          <w:sz w:val="28"/>
          <w:szCs w:val="28"/>
          <w:lang w:eastAsia="ru-RU"/>
        </w:rPr>
        <w:t>) 582 свидетельств</w:t>
      </w:r>
      <w:r w:rsidR="00006529">
        <w:rPr>
          <w:rFonts w:ascii="Times New Roman" w:eastAsia="Times New Roman" w:hAnsi="Times New Roman" w:cs="Times New Roman"/>
          <w:sz w:val="28"/>
          <w:szCs w:val="28"/>
          <w:lang w:eastAsia="ru-RU"/>
        </w:rPr>
        <w:t>а</w:t>
      </w:r>
      <w:r w:rsidRPr="00605057">
        <w:rPr>
          <w:rFonts w:ascii="Times New Roman" w:eastAsia="Times New Roman" w:hAnsi="Times New Roman" w:cs="Times New Roman"/>
          <w:sz w:val="28"/>
          <w:szCs w:val="28"/>
          <w:lang w:eastAsia="ru-RU"/>
        </w:rPr>
        <w:t xml:space="preserve"> </w:t>
      </w:r>
      <w:r w:rsidR="00006529">
        <w:rPr>
          <w:rFonts w:ascii="Times New Roman" w:eastAsia="Times New Roman" w:hAnsi="Times New Roman" w:cs="Times New Roman"/>
          <w:sz w:val="28"/>
          <w:szCs w:val="28"/>
          <w:lang w:eastAsia="ru-RU"/>
        </w:rPr>
        <w:br/>
        <w:t>и справ</w:t>
      </w:r>
      <w:r w:rsidRPr="00605057">
        <w:rPr>
          <w:rFonts w:ascii="Times New Roman" w:eastAsia="Times New Roman" w:hAnsi="Times New Roman" w:cs="Times New Roman"/>
          <w:sz w:val="28"/>
          <w:szCs w:val="28"/>
          <w:lang w:eastAsia="ru-RU"/>
        </w:rPr>
        <w:t>к</w:t>
      </w:r>
      <w:r w:rsidR="00006529">
        <w:rPr>
          <w:rFonts w:ascii="Times New Roman" w:eastAsia="Times New Roman" w:hAnsi="Times New Roman" w:cs="Times New Roman"/>
          <w:sz w:val="28"/>
          <w:szCs w:val="28"/>
          <w:lang w:eastAsia="ru-RU"/>
        </w:rPr>
        <w:t>и</w:t>
      </w:r>
      <w:r w:rsidRPr="00605057">
        <w:rPr>
          <w:rFonts w:ascii="Times New Roman" w:eastAsia="Times New Roman" w:hAnsi="Times New Roman" w:cs="Times New Roman"/>
          <w:sz w:val="28"/>
          <w:szCs w:val="28"/>
          <w:lang w:eastAsia="ru-RU"/>
        </w:rPr>
        <w:t>; истребовано из ст</w:t>
      </w:r>
      <w:r w:rsidR="00006529">
        <w:rPr>
          <w:rFonts w:ascii="Times New Roman" w:eastAsia="Times New Roman" w:hAnsi="Times New Roman" w:cs="Times New Roman"/>
          <w:sz w:val="28"/>
          <w:szCs w:val="28"/>
          <w:lang w:eastAsia="ru-RU"/>
        </w:rPr>
        <w:t>ран СНГ и Балтии 1042 документа</w:t>
      </w:r>
      <w:r w:rsidR="00006529">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 государственной регистрации актов гражданского состояния; исполнено 919 запросов (поручений) органов ЗАГС иностранных государств </w:t>
      </w:r>
      <w:r w:rsidR="00006529">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об истребовании документов, подтверждающих государственную регистрацию актов гражданского состояния. </w:t>
      </w:r>
    </w:p>
    <w:p w:rsidR="00A201F8" w:rsidRPr="00605057" w:rsidRDefault="00A201F8"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Департаментом ЗАГС в 2014 году рассмотрено 23 137 запросов органов и организаций и обращений граждан (в 2013 - 13 038), рост </w:t>
      </w:r>
      <w:r w:rsidR="00006529">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77,5 %. Из них: 1 333 обращени</w:t>
      </w:r>
      <w:r w:rsidR="00006529">
        <w:rPr>
          <w:rFonts w:ascii="Times New Roman" w:eastAsia="Times New Roman" w:hAnsi="Times New Roman" w:cs="Times New Roman"/>
          <w:sz w:val="28"/>
          <w:szCs w:val="28"/>
          <w:lang w:eastAsia="ru-RU"/>
        </w:rPr>
        <w:t>я граждан, 21 804 запроса</w:t>
      </w:r>
      <w:r w:rsidRPr="00605057">
        <w:rPr>
          <w:rFonts w:ascii="Times New Roman" w:eastAsia="Times New Roman" w:hAnsi="Times New Roman" w:cs="Times New Roman"/>
          <w:sz w:val="28"/>
          <w:szCs w:val="28"/>
          <w:lang w:eastAsia="ru-RU"/>
        </w:rPr>
        <w:t xml:space="preserve"> органов (дознания и следствия - 4427, прокуратуры - 553, судов - 1861, органов ФСБ – 7224, судебных приставов - 6933 и прочие.). 306 обращений граждан поступили с использованием электронных средств связи. </w:t>
      </w:r>
      <w:proofErr w:type="gramEnd"/>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Продолжилось взаимодействие с КГАУ </w:t>
      </w:r>
      <w:r w:rsidR="0071127C">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Многофункциональный центр предоставления государственных и муници</w:t>
      </w:r>
      <w:r w:rsidR="0071127C">
        <w:rPr>
          <w:rFonts w:ascii="Times New Roman" w:eastAsia="Times New Roman" w:hAnsi="Times New Roman" w:cs="Times New Roman"/>
          <w:sz w:val="28"/>
          <w:szCs w:val="28"/>
          <w:lang w:eastAsia="ru-RU"/>
        </w:rPr>
        <w:t>пальных услуг в Приморском крае"</w:t>
      </w:r>
      <w:r w:rsidRPr="00605057">
        <w:rPr>
          <w:rFonts w:ascii="Times New Roman" w:eastAsia="Times New Roman" w:hAnsi="Times New Roman" w:cs="Times New Roman"/>
          <w:sz w:val="28"/>
          <w:szCs w:val="28"/>
          <w:lang w:eastAsia="ru-RU"/>
        </w:rPr>
        <w:t xml:space="preserve"> в части предоставления услуг по государственной регистрации актов гражданского состояния на базе Многофункциональных центров. Особой популярностью у населения пользуется комплексная услуга по регистрации рождения. В истекший период только отдел ЗАГС по Первомайскому району администрации города Владивостока зарегистрировал 847 рождений </w:t>
      </w:r>
      <w:r w:rsidR="00006529">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заявлениям, поступившим через МФЦ.</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приняты меры, направленные на укрепление материально-технической базы органов ЗАГС, способствующие предоставлению населению края качественной государственной услуги. Проведен капитальный ремонт помещений, занимаемых отделом ЗАГС </w:t>
      </w:r>
      <w:r w:rsidR="0071127C">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Фрунзенскому району администрации города Владивостока.</w:t>
      </w:r>
      <w:r w:rsidRPr="00605057">
        <w:rPr>
          <w:rFonts w:ascii="Times New Roman" w:eastAsia="Times New Roman" w:hAnsi="Times New Roman" w:cs="Times New Roman"/>
          <w:i/>
          <w:sz w:val="28"/>
          <w:szCs w:val="28"/>
          <w:lang w:eastAsia="ru-RU"/>
        </w:rPr>
        <w:t xml:space="preserve"> </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pacing w:val="-1"/>
          <w:sz w:val="28"/>
          <w:szCs w:val="28"/>
          <w:lang w:eastAsia="ru-RU"/>
        </w:rPr>
        <w:t>В</w:t>
      </w:r>
      <w:r w:rsidRPr="00605057">
        <w:rPr>
          <w:rFonts w:ascii="Times New Roman" w:eastAsia="Times New Roman" w:hAnsi="Times New Roman" w:cs="Times New Roman"/>
          <w:sz w:val="28"/>
          <w:szCs w:val="28"/>
          <w:lang w:eastAsia="ru-RU"/>
        </w:rPr>
        <w:t xml:space="preserve"> целях реализации государственной политики в области семейного права, укрепления авторитета института семьи, повышения престижа материнства и отцовства органами ЗАГС края в 2014 году проведено </w:t>
      </w:r>
      <w:r w:rsidR="0071127C">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630 мероприяти</w:t>
      </w:r>
      <w:r w:rsidR="0071127C">
        <w:rPr>
          <w:rFonts w:ascii="Times New Roman" w:eastAsia="Times New Roman" w:hAnsi="Times New Roman" w:cs="Times New Roman"/>
          <w:sz w:val="28"/>
          <w:szCs w:val="28"/>
          <w:lang w:eastAsia="ru-RU"/>
        </w:rPr>
        <w:t>й</w:t>
      </w:r>
      <w:r w:rsidRPr="00605057">
        <w:rPr>
          <w:rFonts w:ascii="Times New Roman" w:eastAsia="Times New Roman" w:hAnsi="Times New Roman" w:cs="Times New Roman"/>
          <w:sz w:val="28"/>
          <w:szCs w:val="28"/>
          <w:lang w:eastAsia="ru-RU"/>
        </w:rPr>
        <w:t xml:space="preserve">, направленных на повышение статуса семьи и пропаганду базовых семейных ценностей. В их числе 109 </w:t>
      </w:r>
      <w:r w:rsidRPr="00605057">
        <w:rPr>
          <w:rFonts w:ascii="Times New Roman" w:eastAsia="Times New Roman" w:hAnsi="Times New Roman" w:cs="Times New Roman"/>
          <w:spacing w:val="-5"/>
          <w:sz w:val="28"/>
          <w:szCs w:val="28"/>
          <w:lang w:eastAsia="ru-RU"/>
        </w:rPr>
        <w:t xml:space="preserve">чествований </w:t>
      </w:r>
      <w:r w:rsidRPr="00605057">
        <w:rPr>
          <w:rFonts w:ascii="Times New Roman" w:eastAsia="Times New Roman" w:hAnsi="Times New Roman" w:cs="Times New Roman"/>
          <w:spacing w:val="-9"/>
          <w:sz w:val="28"/>
          <w:szCs w:val="28"/>
          <w:lang w:eastAsia="ru-RU"/>
        </w:rPr>
        <w:t>"золотых" юбиляров, 124 "серебряных" и иных юбиляров, 179 торжественны</w:t>
      </w:r>
      <w:r w:rsidR="0071127C">
        <w:rPr>
          <w:rFonts w:ascii="Times New Roman" w:eastAsia="Times New Roman" w:hAnsi="Times New Roman" w:cs="Times New Roman"/>
          <w:spacing w:val="-9"/>
          <w:sz w:val="28"/>
          <w:szCs w:val="28"/>
          <w:lang w:eastAsia="ru-RU"/>
        </w:rPr>
        <w:t>х</w:t>
      </w:r>
      <w:r w:rsidRPr="00605057">
        <w:rPr>
          <w:rFonts w:ascii="Times New Roman" w:eastAsia="Times New Roman" w:hAnsi="Times New Roman" w:cs="Times New Roman"/>
          <w:spacing w:val="-9"/>
          <w:sz w:val="28"/>
          <w:szCs w:val="28"/>
          <w:lang w:eastAsia="ru-RU"/>
        </w:rPr>
        <w:t xml:space="preserve"> обряд</w:t>
      </w:r>
      <w:r w:rsidR="0071127C">
        <w:rPr>
          <w:rFonts w:ascii="Times New Roman" w:eastAsia="Times New Roman" w:hAnsi="Times New Roman" w:cs="Times New Roman"/>
          <w:spacing w:val="-9"/>
          <w:sz w:val="28"/>
          <w:szCs w:val="28"/>
          <w:lang w:eastAsia="ru-RU"/>
        </w:rPr>
        <w:t xml:space="preserve">ов </w:t>
      </w:r>
      <w:proofErr w:type="spellStart"/>
      <w:r w:rsidR="0071127C">
        <w:rPr>
          <w:rFonts w:ascii="Times New Roman" w:eastAsia="Times New Roman" w:hAnsi="Times New Roman" w:cs="Times New Roman"/>
          <w:spacing w:val="-9"/>
          <w:sz w:val="28"/>
          <w:szCs w:val="28"/>
          <w:lang w:eastAsia="ru-RU"/>
        </w:rPr>
        <w:t>имянаречения</w:t>
      </w:r>
      <w:proofErr w:type="spellEnd"/>
      <w:r w:rsidR="0071127C">
        <w:rPr>
          <w:rFonts w:ascii="Times New Roman" w:eastAsia="Times New Roman" w:hAnsi="Times New Roman" w:cs="Times New Roman"/>
          <w:spacing w:val="-9"/>
          <w:sz w:val="28"/>
          <w:szCs w:val="28"/>
          <w:lang w:eastAsia="ru-RU"/>
        </w:rPr>
        <w:t xml:space="preserve"> (в том числе</w:t>
      </w:r>
      <w:r w:rsidRPr="00605057">
        <w:rPr>
          <w:rFonts w:ascii="Times New Roman" w:eastAsia="Times New Roman" w:hAnsi="Times New Roman" w:cs="Times New Roman"/>
          <w:spacing w:val="-9"/>
          <w:sz w:val="28"/>
          <w:szCs w:val="28"/>
          <w:lang w:eastAsia="ru-RU"/>
        </w:rPr>
        <w:t xml:space="preserve"> регистрация детей в родильных домах), 218 других праздников, среди которых мероприятия</w:t>
      </w:r>
      <w:r w:rsidR="0071127C">
        <w:rPr>
          <w:rFonts w:ascii="Times New Roman" w:eastAsia="Times New Roman" w:hAnsi="Times New Roman" w:cs="Times New Roman"/>
          <w:spacing w:val="-9"/>
          <w:sz w:val="28"/>
          <w:szCs w:val="28"/>
          <w:lang w:eastAsia="ru-RU"/>
        </w:rPr>
        <w:t>,</w:t>
      </w:r>
      <w:r w:rsidRPr="00605057">
        <w:rPr>
          <w:rFonts w:ascii="Times New Roman" w:eastAsia="Times New Roman" w:hAnsi="Times New Roman" w:cs="Times New Roman"/>
          <w:sz w:val="28"/>
          <w:szCs w:val="28"/>
          <w:lang w:eastAsia="ru-RU"/>
        </w:rPr>
        <w:t xml:space="preserve"> приуроченные ко Дню матери, </w:t>
      </w:r>
      <w:r w:rsidR="0071127C">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Дню города (района), Дню ребенка, парады невест, колясок и многое другое.  </w:t>
      </w:r>
    </w:p>
    <w:p w:rsidR="00A201F8" w:rsidRPr="00605057" w:rsidRDefault="00A201F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рамках празднования 08 июля 2014 года всероссийского Дня семьи, любви и верности проведено более 150 мероприятий, в торжественной обстановке 70-ти супружеским парам вручена медаль </w:t>
      </w:r>
      <w:r w:rsidR="000A0A4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За любовь и верность</w:t>
      </w:r>
      <w:r w:rsidR="000A0A4D">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p>
    <w:p w:rsidR="0012364D" w:rsidRPr="00605057" w:rsidRDefault="00933203"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hAnsi="Times New Roman" w:cs="Times New Roman"/>
          <w:b/>
          <w:color w:val="000000"/>
          <w:sz w:val="28"/>
          <w:szCs w:val="28"/>
        </w:rPr>
        <w:t xml:space="preserve">В области здравоохранения. </w:t>
      </w:r>
      <w:r w:rsidR="0012364D" w:rsidRPr="00605057">
        <w:rPr>
          <w:rFonts w:ascii="Times New Roman" w:eastAsia="Calibri" w:hAnsi="Times New Roman" w:cs="Times New Roman"/>
          <w:color w:val="000000"/>
          <w:sz w:val="28"/>
          <w:szCs w:val="28"/>
        </w:rPr>
        <w:t xml:space="preserve">Показатель полноты охвата диспансеризацией в 2014 году </w:t>
      </w:r>
      <w:proofErr w:type="gramStart"/>
      <w:r w:rsidR="0012364D" w:rsidRPr="00605057">
        <w:rPr>
          <w:rFonts w:ascii="Times New Roman" w:eastAsia="Calibri" w:hAnsi="Times New Roman" w:cs="Times New Roman"/>
          <w:color w:val="000000"/>
          <w:sz w:val="28"/>
          <w:szCs w:val="28"/>
        </w:rPr>
        <w:t>ВИЧ-инфицированных</w:t>
      </w:r>
      <w:proofErr w:type="gramEnd"/>
      <w:r w:rsidR="0012364D" w:rsidRPr="00605057">
        <w:rPr>
          <w:rFonts w:ascii="Times New Roman" w:eastAsia="Calibri" w:hAnsi="Times New Roman" w:cs="Times New Roman"/>
          <w:color w:val="000000"/>
          <w:sz w:val="28"/>
          <w:szCs w:val="28"/>
        </w:rPr>
        <w:t xml:space="preserve"> составил </w:t>
      </w:r>
      <w:r w:rsidR="0071127C">
        <w:rPr>
          <w:rFonts w:ascii="Times New Roman" w:eastAsia="Calibri" w:hAnsi="Times New Roman" w:cs="Times New Roman"/>
          <w:color w:val="000000"/>
          <w:sz w:val="28"/>
          <w:szCs w:val="28"/>
        </w:rPr>
        <w:br/>
      </w:r>
      <w:r w:rsidR="0012364D" w:rsidRPr="00605057">
        <w:rPr>
          <w:rFonts w:ascii="Times New Roman" w:eastAsia="Calibri" w:hAnsi="Times New Roman" w:cs="Times New Roman"/>
          <w:color w:val="000000"/>
          <w:sz w:val="28"/>
          <w:szCs w:val="28"/>
        </w:rPr>
        <w:t>86,4% от состоящих на учете. Охват антиретров</w:t>
      </w:r>
      <w:r w:rsidR="0071127C">
        <w:rPr>
          <w:rFonts w:ascii="Times New Roman" w:eastAsia="Calibri" w:hAnsi="Times New Roman" w:cs="Times New Roman"/>
          <w:color w:val="000000"/>
          <w:sz w:val="28"/>
          <w:szCs w:val="28"/>
        </w:rPr>
        <w:t>ирусным лечением составил 36,6%</w:t>
      </w:r>
      <w:r w:rsidR="0012364D" w:rsidRPr="00605057">
        <w:rPr>
          <w:rFonts w:ascii="Times New Roman" w:eastAsia="Calibri" w:hAnsi="Times New Roman" w:cs="Times New Roman"/>
          <w:color w:val="000000"/>
          <w:sz w:val="28"/>
          <w:szCs w:val="28"/>
        </w:rPr>
        <w:t xml:space="preserve"> от </w:t>
      </w:r>
      <w:proofErr w:type="gramStart"/>
      <w:r w:rsidR="0012364D" w:rsidRPr="00605057">
        <w:rPr>
          <w:rFonts w:ascii="Times New Roman" w:eastAsia="Calibri" w:hAnsi="Times New Roman" w:cs="Times New Roman"/>
          <w:color w:val="000000"/>
          <w:sz w:val="28"/>
          <w:szCs w:val="28"/>
        </w:rPr>
        <w:t>состоящих</w:t>
      </w:r>
      <w:proofErr w:type="gramEnd"/>
      <w:r w:rsidR="0012364D" w:rsidRPr="00605057">
        <w:rPr>
          <w:rFonts w:ascii="Times New Roman" w:eastAsia="Calibri" w:hAnsi="Times New Roman" w:cs="Times New Roman"/>
          <w:color w:val="000000"/>
          <w:sz w:val="28"/>
          <w:szCs w:val="28"/>
        </w:rPr>
        <w:t xml:space="preserve"> на диспансерном учете (100% нуждающихся).</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Достижение целевого показателя по количеству трудовых и учебных коллективов, охваченных профилактическими программами наркологического профиля, составляет 100%.</w:t>
      </w:r>
    </w:p>
    <w:p w:rsidR="0012364D" w:rsidRPr="00605057" w:rsidRDefault="0012364D" w:rsidP="0012364D">
      <w:pPr>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Calibri" w:hAnsi="Times New Roman" w:cs="Times New Roman"/>
          <w:color w:val="000000"/>
          <w:sz w:val="28"/>
          <w:szCs w:val="28"/>
        </w:rPr>
        <w:t xml:space="preserve">Обеспеченность населения Приморского края высокотехнологической медицинской помощью составила 74,1%. Количество жителей Приморского края, которые получили высокотехнологическую медицинскую помощь, </w:t>
      </w:r>
      <w:r w:rsidR="0071127C">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в 2014 году больше на 2 518 человек, чем в 2013 году, и составляет</w:t>
      </w:r>
      <w:r w:rsidR="0071127C">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6 173</w:t>
      </w:r>
      <w:r w:rsidR="0071127C">
        <w:rPr>
          <w:rFonts w:ascii="Times New Roman" w:eastAsia="Times New Roman" w:hAnsi="Times New Roman" w:cs="Times New Roman"/>
          <w:sz w:val="28"/>
          <w:szCs w:val="28"/>
          <w:lang w:eastAsia="ru-RU"/>
        </w:rPr>
        <w:t xml:space="preserve"> жителя</w:t>
      </w:r>
      <w:r w:rsidRPr="00605057">
        <w:rPr>
          <w:rFonts w:ascii="Times New Roman" w:eastAsia="Times New Roman" w:hAnsi="Times New Roman" w:cs="Times New Roman"/>
          <w:sz w:val="28"/>
          <w:szCs w:val="28"/>
          <w:lang w:eastAsia="ru-RU"/>
        </w:rPr>
        <w:t>, в том числе - 638 детей.</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Уровень удовлетворенности населения Приморского края медицинской помощью составляет 72% </w:t>
      </w:r>
      <w:r w:rsidR="00447C0A">
        <w:rPr>
          <w:rFonts w:ascii="Times New Roman" w:eastAsia="Calibri" w:hAnsi="Times New Roman" w:cs="Times New Roman"/>
          <w:color w:val="000000"/>
          <w:sz w:val="28"/>
          <w:szCs w:val="28"/>
        </w:rPr>
        <w:t xml:space="preserve">от </w:t>
      </w:r>
      <w:r w:rsidRPr="00605057">
        <w:rPr>
          <w:rFonts w:ascii="Times New Roman" w:eastAsia="Calibri" w:hAnsi="Times New Roman" w:cs="Times New Roman"/>
          <w:color w:val="000000"/>
          <w:sz w:val="28"/>
          <w:szCs w:val="28"/>
        </w:rPr>
        <w:t>числ</w:t>
      </w:r>
      <w:r w:rsidR="00447C0A">
        <w:rPr>
          <w:rFonts w:ascii="Times New Roman" w:eastAsia="Calibri" w:hAnsi="Times New Roman" w:cs="Times New Roman"/>
          <w:color w:val="000000"/>
          <w:sz w:val="28"/>
          <w:szCs w:val="28"/>
        </w:rPr>
        <w:t>а</w:t>
      </w:r>
      <w:r w:rsidRPr="00605057">
        <w:rPr>
          <w:rFonts w:ascii="Times New Roman" w:eastAsia="Calibri" w:hAnsi="Times New Roman" w:cs="Times New Roman"/>
          <w:color w:val="000000"/>
          <w:sz w:val="28"/>
          <w:szCs w:val="28"/>
        </w:rPr>
        <w:t xml:space="preserve"> </w:t>
      </w:r>
      <w:proofErr w:type="gramStart"/>
      <w:r w:rsidRPr="00605057">
        <w:rPr>
          <w:rFonts w:ascii="Times New Roman" w:eastAsia="Calibri" w:hAnsi="Times New Roman" w:cs="Times New Roman"/>
          <w:color w:val="000000"/>
          <w:sz w:val="28"/>
          <w:szCs w:val="28"/>
        </w:rPr>
        <w:t>опрошенных</w:t>
      </w:r>
      <w:proofErr w:type="gramEnd"/>
      <w:r w:rsidRPr="00605057">
        <w:rPr>
          <w:rFonts w:ascii="Times New Roman" w:eastAsia="Calibri" w:hAnsi="Times New Roman" w:cs="Times New Roman"/>
          <w:color w:val="000000"/>
          <w:sz w:val="28"/>
          <w:szCs w:val="28"/>
        </w:rPr>
        <w:t xml:space="preserve"> и выше, чем за ана</w:t>
      </w:r>
      <w:r w:rsidR="00447C0A">
        <w:rPr>
          <w:rFonts w:ascii="Times New Roman" w:eastAsia="Calibri" w:hAnsi="Times New Roman" w:cs="Times New Roman"/>
          <w:color w:val="000000"/>
          <w:sz w:val="28"/>
          <w:szCs w:val="28"/>
        </w:rPr>
        <w:t>логичный период 2013 года (66% от</w:t>
      </w:r>
      <w:r w:rsidRPr="00605057">
        <w:rPr>
          <w:rFonts w:ascii="Times New Roman" w:eastAsia="Calibri" w:hAnsi="Times New Roman" w:cs="Times New Roman"/>
          <w:color w:val="000000"/>
          <w:sz w:val="28"/>
          <w:szCs w:val="28"/>
        </w:rPr>
        <w:t xml:space="preserve"> числ</w:t>
      </w:r>
      <w:r w:rsidR="00447C0A">
        <w:rPr>
          <w:rFonts w:ascii="Times New Roman" w:eastAsia="Calibri" w:hAnsi="Times New Roman" w:cs="Times New Roman"/>
          <w:color w:val="000000"/>
          <w:sz w:val="28"/>
          <w:szCs w:val="28"/>
        </w:rPr>
        <w:t>а</w:t>
      </w:r>
      <w:r w:rsidRPr="00605057">
        <w:rPr>
          <w:rFonts w:ascii="Times New Roman" w:eastAsia="Calibri" w:hAnsi="Times New Roman" w:cs="Times New Roman"/>
          <w:color w:val="000000"/>
          <w:sz w:val="28"/>
          <w:szCs w:val="28"/>
        </w:rPr>
        <w:t xml:space="preserve"> опрошенных). </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447C0A">
        <w:rPr>
          <w:rFonts w:ascii="Times New Roman" w:eastAsia="Calibri" w:hAnsi="Times New Roman" w:cs="Times New Roman"/>
          <w:color w:val="000000"/>
          <w:sz w:val="28"/>
          <w:szCs w:val="28"/>
        </w:rPr>
        <w:t xml:space="preserve">Охват вакцинацией детей и взрослого населения в соответствии </w:t>
      </w:r>
      <w:r w:rsidR="00447C0A" w:rsidRPr="00447C0A">
        <w:rPr>
          <w:rFonts w:ascii="Times New Roman" w:eastAsia="Calibri" w:hAnsi="Times New Roman" w:cs="Times New Roman"/>
          <w:color w:val="000000"/>
          <w:sz w:val="28"/>
          <w:szCs w:val="28"/>
        </w:rPr>
        <w:br/>
      </w:r>
      <w:r w:rsidRPr="00447C0A">
        <w:rPr>
          <w:rFonts w:ascii="Times New Roman" w:eastAsia="Calibri" w:hAnsi="Times New Roman" w:cs="Times New Roman"/>
          <w:color w:val="000000"/>
          <w:sz w:val="28"/>
          <w:szCs w:val="28"/>
        </w:rPr>
        <w:t xml:space="preserve">с Национальным календарем профилактических прививок </w:t>
      </w:r>
      <w:r w:rsidR="00447C0A" w:rsidRPr="00447C0A">
        <w:rPr>
          <w:rFonts w:ascii="Times New Roman" w:eastAsia="Calibri" w:hAnsi="Times New Roman" w:cs="Times New Roman"/>
          <w:color w:val="000000"/>
          <w:sz w:val="28"/>
          <w:szCs w:val="28"/>
        </w:rPr>
        <w:t xml:space="preserve">составил </w:t>
      </w:r>
      <w:r w:rsidR="00447C0A" w:rsidRPr="00447C0A">
        <w:rPr>
          <w:rFonts w:ascii="Times New Roman" w:eastAsia="Calibri" w:hAnsi="Times New Roman" w:cs="Times New Roman"/>
          <w:color w:val="000000"/>
          <w:sz w:val="28"/>
          <w:szCs w:val="28"/>
        </w:rPr>
        <w:br/>
      </w:r>
      <w:r w:rsidRPr="00447C0A">
        <w:rPr>
          <w:rFonts w:ascii="Times New Roman" w:eastAsia="Calibri" w:hAnsi="Times New Roman" w:cs="Times New Roman"/>
          <w:color w:val="000000"/>
          <w:sz w:val="28"/>
          <w:szCs w:val="28"/>
        </w:rPr>
        <w:t xml:space="preserve">98% </w:t>
      </w:r>
      <w:r w:rsidR="00447C0A" w:rsidRPr="00447C0A">
        <w:rPr>
          <w:rFonts w:ascii="Times New Roman" w:eastAsia="Calibri" w:hAnsi="Times New Roman" w:cs="Times New Roman"/>
          <w:color w:val="000000"/>
          <w:sz w:val="28"/>
          <w:szCs w:val="28"/>
        </w:rPr>
        <w:t>от</w:t>
      </w:r>
      <w:r w:rsidRPr="00447C0A">
        <w:rPr>
          <w:rFonts w:ascii="Times New Roman" w:eastAsia="Calibri" w:hAnsi="Times New Roman" w:cs="Times New Roman"/>
          <w:color w:val="000000"/>
          <w:sz w:val="28"/>
          <w:szCs w:val="28"/>
        </w:rPr>
        <w:t xml:space="preserve"> плана.</w:t>
      </w:r>
      <w:r w:rsidRPr="00605057">
        <w:rPr>
          <w:rFonts w:ascii="Times New Roman" w:eastAsia="Calibri" w:hAnsi="Times New Roman" w:cs="Times New Roman"/>
          <w:color w:val="000000"/>
          <w:sz w:val="28"/>
          <w:szCs w:val="28"/>
        </w:rPr>
        <w:t xml:space="preserve"> Благодаря проводимой профилактической работе, плановой вакцинации населения в соответствии с Национальным календарем профилактических прививок, не регистрировалась заболеваемость дифтерией, краснухой, эпидемическим паротитом.</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В 2014 году проводилась диспансеризация определенных гру</w:t>
      </w:r>
      <w:proofErr w:type="gramStart"/>
      <w:r w:rsidRPr="00605057">
        <w:rPr>
          <w:rFonts w:ascii="Times New Roman" w:eastAsia="Calibri" w:hAnsi="Times New Roman" w:cs="Times New Roman"/>
          <w:color w:val="000000"/>
          <w:sz w:val="28"/>
          <w:szCs w:val="28"/>
        </w:rPr>
        <w:t>пп взр</w:t>
      </w:r>
      <w:proofErr w:type="gramEnd"/>
      <w:r w:rsidRPr="00605057">
        <w:rPr>
          <w:rFonts w:ascii="Times New Roman" w:eastAsia="Calibri" w:hAnsi="Times New Roman" w:cs="Times New Roman"/>
          <w:color w:val="000000"/>
          <w:sz w:val="28"/>
          <w:szCs w:val="28"/>
        </w:rPr>
        <w:t xml:space="preserve">ослого населения, было осмотрено 128 619 человек </w:t>
      </w:r>
      <w:r w:rsidR="00447C0A">
        <w:rPr>
          <w:rFonts w:ascii="Times New Roman" w:eastAsia="Calibri" w:hAnsi="Times New Roman" w:cs="Times New Roman"/>
          <w:color w:val="000000"/>
          <w:sz w:val="28"/>
          <w:szCs w:val="28"/>
        </w:rPr>
        <w:t xml:space="preserve">вместо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125 149 запланированных граждан (102,8%). Принято к оплате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ГУ </w:t>
      </w:r>
      <w:r w:rsidR="00447C0A">
        <w:rPr>
          <w:rFonts w:ascii="Times New Roman" w:eastAsia="Calibri" w:hAnsi="Times New Roman" w:cs="Times New Roman"/>
          <w:color w:val="000000"/>
          <w:sz w:val="28"/>
          <w:szCs w:val="28"/>
        </w:rPr>
        <w:t>"</w:t>
      </w:r>
      <w:r w:rsidRPr="00605057">
        <w:rPr>
          <w:rFonts w:ascii="Times New Roman" w:eastAsia="Calibri" w:hAnsi="Times New Roman" w:cs="Times New Roman"/>
          <w:color w:val="000000"/>
          <w:sz w:val="28"/>
          <w:szCs w:val="28"/>
        </w:rPr>
        <w:t>Территориальный фонд обязательного медицинского страхования Приморского края</w:t>
      </w:r>
      <w:r w:rsidR="00447C0A">
        <w:rPr>
          <w:rFonts w:ascii="Times New Roman" w:eastAsia="Calibri" w:hAnsi="Times New Roman" w:cs="Times New Roman"/>
          <w:color w:val="000000"/>
          <w:sz w:val="28"/>
          <w:szCs w:val="28"/>
        </w:rPr>
        <w:t>"</w:t>
      </w:r>
      <w:r w:rsidRPr="00605057">
        <w:rPr>
          <w:rFonts w:ascii="Times New Roman" w:eastAsia="Calibri" w:hAnsi="Times New Roman" w:cs="Times New Roman"/>
          <w:color w:val="000000"/>
          <w:sz w:val="28"/>
          <w:szCs w:val="28"/>
        </w:rPr>
        <w:t xml:space="preserve"> 122 458 случаев. </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Показатель доли детей, имеющих I - II группу здоровья, от общего числа обучающихся в образовательных учреждениях вырос по сравнению с аналогичным периодом 2013 года на 1,5%.</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Укомплектованность краевых государственных учреждений здравоохранения врачебными кадрами и кадрами среднего медицинского персонала в 2014 году составила 84% и 87% соответственно. Приток молодых специалистов в учреждения здравоохранения в 2014 году составил 127 врачей, что не покрывает потребность во врачебных кадрах. Отмечается увеличение количества штатных единиц врачей по сравнению с 2013 годом </w:t>
      </w:r>
      <w:r w:rsidRPr="00605057">
        <w:rPr>
          <w:rFonts w:ascii="Times New Roman" w:eastAsia="Calibri" w:hAnsi="Times New Roman" w:cs="Times New Roman"/>
          <w:color w:val="000000"/>
          <w:sz w:val="28"/>
          <w:szCs w:val="28"/>
        </w:rPr>
        <w:br/>
        <w:t xml:space="preserve">на 259 ставок. Количество обучающихся по целевой подготовке в 2014 году составило 110 человек. В 2014 году 63,3% выпускников, обучавшихся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по </w:t>
      </w:r>
      <w:r w:rsidR="00447C0A">
        <w:rPr>
          <w:rFonts w:ascii="Times New Roman" w:eastAsia="Calibri" w:hAnsi="Times New Roman" w:cs="Times New Roman"/>
          <w:color w:val="000000"/>
          <w:sz w:val="28"/>
          <w:szCs w:val="28"/>
        </w:rPr>
        <w:t>целевой программе, трудоустроили</w:t>
      </w:r>
      <w:r w:rsidRPr="00605057">
        <w:rPr>
          <w:rFonts w:ascii="Times New Roman" w:eastAsia="Calibri" w:hAnsi="Times New Roman" w:cs="Times New Roman"/>
          <w:color w:val="000000"/>
          <w:sz w:val="28"/>
          <w:szCs w:val="28"/>
        </w:rPr>
        <w:t xml:space="preserve">сь в краевые государственные учреждения здравоохранения. </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sz w:val="28"/>
          <w:szCs w:val="28"/>
        </w:rPr>
        <w:t xml:space="preserve">В 2014 году отделом лицензирования медицинской </w:t>
      </w:r>
      <w:r w:rsidR="00447C0A">
        <w:rPr>
          <w:rFonts w:ascii="Times New Roman" w:eastAsia="Calibri" w:hAnsi="Times New Roman" w:cs="Times New Roman"/>
          <w:sz w:val="28"/>
          <w:szCs w:val="28"/>
        </w:rPr>
        <w:br/>
      </w:r>
      <w:r w:rsidRPr="00605057">
        <w:rPr>
          <w:rFonts w:ascii="Times New Roman" w:eastAsia="Calibri" w:hAnsi="Times New Roman" w:cs="Times New Roman"/>
          <w:sz w:val="28"/>
          <w:szCs w:val="28"/>
        </w:rPr>
        <w:t>и фармацевтической деятельности департамента здравоохранения Приморского края предоставлено и переоформлено 814 лицензий, проведено 650 выездных экспертиз соответствия соискателей лицензий лицензионным требованиям. Составлено 40 протоколов об административных правонарушениях, по которым взыскано в краевой бюджет и бюджеты муниципальных образований 752 тыс. рублей.</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В 2014 году на приобретение модульных фельдшерско-акушерских пунктов на территории Приморского края израсходовано </w:t>
      </w:r>
      <w:r w:rsidRPr="00605057">
        <w:rPr>
          <w:rFonts w:ascii="Times New Roman" w:eastAsia="Calibri" w:hAnsi="Times New Roman" w:cs="Times New Roman"/>
          <w:color w:val="000000"/>
          <w:sz w:val="28"/>
          <w:szCs w:val="28"/>
        </w:rPr>
        <w:br/>
        <w:t>150 000,00 тыс. рублей</w:t>
      </w:r>
      <w:r w:rsidR="00447C0A">
        <w:rPr>
          <w:rFonts w:ascii="Times New Roman" w:eastAsia="Calibri" w:hAnsi="Times New Roman" w:cs="Times New Roman"/>
          <w:color w:val="000000"/>
          <w:sz w:val="28"/>
          <w:szCs w:val="28"/>
        </w:rPr>
        <w:t xml:space="preserve">, </w:t>
      </w:r>
      <w:r w:rsidRPr="00605057">
        <w:rPr>
          <w:rFonts w:ascii="Times New Roman" w:eastAsia="Calibri" w:hAnsi="Times New Roman" w:cs="Times New Roman"/>
          <w:color w:val="000000"/>
          <w:sz w:val="28"/>
          <w:szCs w:val="28"/>
        </w:rPr>
        <w:t>установлено 50 модульных фельдшерско-акушерских пунктов.</w:t>
      </w:r>
    </w:p>
    <w:p w:rsidR="0012364D" w:rsidRPr="00605057" w:rsidRDefault="0012364D" w:rsidP="0012364D">
      <w:pPr>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2014 году приобретение санитарного автотранспорта осуществлялось на основании лизинговой сделки. В настоящее время по лизинговой сделке выплачено 57 130,0 тыс. рублей за поставку санитарного автотранспорта</w:t>
      </w:r>
      <w:r w:rsidR="00447C0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2013 году и 100 единиц, поставленных в 2014 году. </w:t>
      </w:r>
    </w:p>
    <w:p w:rsidR="0012364D" w:rsidRPr="00605057" w:rsidRDefault="0012364D" w:rsidP="0012364D">
      <w:pPr>
        <w:rPr>
          <w:rFonts w:ascii="Times New Roman" w:eastAsia="Calibri" w:hAnsi="Times New Roman" w:cs="Times New Roman"/>
          <w:sz w:val="28"/>
          <w:szCs w:val="28"/>
        </w:rPr>
      </w:pPr>
      <w:r w:rsidRPr="00605057">
        <w:rPr>
          <w:rFonts w:ascii="Times New Roman" w:eastAsia="Calibri" w:hAnsi="Times New Roman" w:cs="Times New Roman"/>
          <w:color w:val="000000"/>
          <w:sz w:val="28"/>
          <w:szCs w:val="28"/>
        </w:rPr>
        <w:t>На 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и</w:t>
      </w:r>
      <w:r w:rsidRPr="00605057">
        <w:rPr>
          <w:rFonts w:ascii="Times New Roman" w:eastAsia="Calibri" w:hAnsi="Times New Roman" w:cs="Times New Roman"/>
          <w:sz w:val="28"/>
          <w:szCs w:val="28"/>
        </w:rPr>
        <w:t xml:space="preserve">зрасходовано </w:t>
      </w:r>
      <w:r w:rsidR="00447C0A">
        <w:rPr>
          <w:rFonts w:ascii="Times New Roman" w:eastAsia="Calibri" w:hAnsi="Times New Roman" w:cs="Times New Roman"/>
          <w:sz w:val="28"/>
          <w:szCs w:val="28"/>
        </w:rPr>
        <w:br/>
      </w:r>
      <w:r w:rsidRPr="00605057">
        <w:rPr>
          <w:rFonts w:ascii="Times New Roman" w:eastAsia="Calibri" w:hAnsi="Times New Roman" w:cs="Times New Roman"/>
          <w:sz w:val="28"/>
          <w:szCs w:val="28"/>
        </w:rPr>
        <w:t>762 697,88 тыс. рублей.</w:t>
      </w:r>
    </w:p>
    <w:p w:rsidR="0012364D" w:rsidRPr="00605057" w:rsidRDefault="0012364D" w:rsidP="0012364D">
      <w:pPr>
        <w:rPr>
          <w:rFonts w:ascii="Times New Roman" w:eastAsia="Calibri" w:hAnsi="Times New Roman" w:cs="Times New Roman"/>
          <w:sz w:val="28"/>
          <w:szCs w:val="28"/>
        </w:rPr>
      </w:pPr>
      <w:r w:rsidRPr="00605057">
        <w:rPr>
          <w:rFonts w:ascii="Times New Roman" w:eastAsia="Calibri" w:hAnsi="Times New Roman" w:cs="Times New Roman"/>
          <w:color w:val="000000"/>
          <w:sz w:val="28"/>
          <w:szCs w:val="28"/>
        </w:rPr>
        <w:t>На приобретение специализированного оборудования в целях медицинского обеспечения ветеранов войн и приравненных к ним категорий граждан и</w:t>
      </w:r>
      <w:r w:rsidRPr="00605057">
        <w:rPr>
          <w:rFonts w:ascii="Times New Roman" w:eastAsia="Calibri" w:hAnsi="Times New Roman" w:cs="Times New Roman"/>
          <w:sz w:val="28"/>
          <w:szCs w:val="28"/>
        </w:rPr>
        <w:t xml:space="preserve">зрасходовано 44 486,70 тыс. рублей. </w:t>
      </w:r>
    </w:p>
    <w:p w:rsidR="0012364D" w:rsidRPr="00605057" w:rsidRDefault="0012364D" w:rsidP="0012364D">
      <w:pPr>
        <w:rPr>
          <w:rFonts w:ascii="Times New Roman" w:eastAsia="Calibri" w:hAnsi="Times New Roman" w:cs="Times New Roman"/>
          <w:sz w:val="28"/>
          <w:szCs w:val="28"/>
        </w:rPr>
      </w:pPr>
      <w:proofErr w:type="gramStart"/>
      <w:r w:rsidRPr="00605057">
        <w:rPr>
          <w:rFonts w:ascii="Times New Roman" w:eastAsia="Calibri" w:hAnsi="Times New Roman" w:cs="Times New Roman"/>
          <w:color w:val="000000"/>
          <w:sz w:val="28"/>
          <w:szCs w:val="28"/>
        </w:rPr>
        <w:t xml:space="preserve">На осуществление организационных мероприятий по обеспечению граждан лекарственными препаратами, предназначенными для лечения больных злокачественными новообразованиями лимфоидной, кроветворной и родственными им тканей, гемофилией, </w:t>
      </w:r>
      <w:proofErr w:type="spellStart"/>
      <w:r w:rsidRPr="00605057">
        <w:rPr>
          <w:rFonts w:ascii="Times New Roman" w:eastAsia="Calibri" w:hAnsi="Times New Roman" w:cs="Times New Roman"/>
          <w:color w:val="000000"/>
          <w:sz w:val="28"/>
          <w:szCs w:val="28"/>
        </w:rPr>
        <w:t>муковисцидозом</w:t>
      </w:r>
      <w:proofErr w:type="spellEnd"/>
      <w:r w:rsidRPr="00605057">
        <w:rPr>
          <w:rFonts w:ascii="Times New Roman" w:eastAsia="Calibri" w:hAnsi="Times New Roman" w:cs="Times New Roman"/>
          <w:color w:val="000000"/>
          <w:sz w:val="28"/>
          <w:szCs w:val="28"/>
        </w:rPr>
        <w:t>, гипофизарным нанизмом, болезнью Гоше, рассеянным склерозом, а также после трансплантации органов и  (или) тканей за счет средств краевого бюджета и</w:t>
      </w:r>
      <w:r w:rsidRPr="00605057">
        <w:rPr>
          <w:rFonts w:ascii="Times New Roman" w:eastAsia="Calibri" w:hAnsi="Times New Roman" w:cs="Times New Roman"/>
          <w:sz w:val="28"/>
          <w:szCs w:val="28"/>
        </w:rPr>
        <w:t>зрасходовано 12 159,80 тыс. рублей.</w:t>
      </w:r>
      <w:proofErr w:type="gramEnd"/>
    </w:p>
    <w:p w:rsidR="0012364D" w:rsidRPr="00605057" w:rsidRDefault="0012364D" w:rsidP="0012364D">
      <w:pPr>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На мероприятия по предупреждению и борьбе с социально значимыми заболеваниями в Приморском крае израсходовано 314 142,93 тыс. рублей. </w:t>
      </w:r>
    </w:p>
    <w:p w:rsidR="0012364D" w:rsidRPr="00605057" w:rsidRDefault="0012364D" w:rsidP="0012364D">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На реализацию мероприятий в 2014 году в целях развития кадрового потенциала израсходовано 43 млн. рублей на единовременные компенсационные выплаты медицинским работникам в возрасте до 35 лет, прибывшим после окончания высшего образовательного учреждения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на работу в сельский населенный пункт.</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Демографическая ситуация в Приморском крае, несмотря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на повышение рождаемости, характеризуется сохраняющимся преобладанием смертности над рождаемостью. </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Факторы, влияющие на показатели смертности, тесно связаны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с частотой возникновения тех заболеваний, которые в основном влияют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на повышение уровня смертности.</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Показатель смертности населения Приморского края в 2014 году снизился на 0,7% и составил 13,4 случаев на 1000 населения (в 2013 году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13,5 на 1000 населения). </w:t>
      </w:r>
    </w:p>
    <w:p w:rsidR="00933203"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Показатель младенческой смертности снизился на 20,2%,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c 11,7 до 9,3 на 1000 </w:t>
      </w:r>
      <w:proofErr w:type="gramStart"/>
      <w:r w:rsidRPr="00605057">
        <w:rPr>
          <w:rFonts w:ascii="Times New Roman" w:eastAsia="Calibri" w:hAnsi="Times New Roman" w:cs="Times New Roman"/>
          <w:color w:val="000000"/>
          <w:sz w:val="28"/>
          <w:szCs w:val="28"/>
        </w:rPr>
        <w:t>родившихся</w:t>
      </w:r>
      <w:proofErr w:type="gramEnd"/>
      <w:r w:rsidRPr="00605057">
        <w:rPr>
          <w:rFonts w:ascii="Times New Roman" w:eastAsia="Calibri" w:hAnsi="Times New Roman" w:cs="Times New Roman"/>
          <w:color w:val="000000"/>
          <w:sz w:val="28"/>
          <w:szCs w:val="28"/>
        </w:rPr>
        <w:t xml:space="preserve"> живыми. В 2014 году умерло 230 детей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в возрасте до 1 года, что на 61 ребенка меньше, чем за 2013 год (291 ребенок умер в 2013 году).</w:t>
      </w:r>
    </w:p>
    <w:p w:rsidR="006C0192" w:rsidRPr="006C0192" w:rsidRDefault="006C0192" w:rsidP="006C0192">
      <w:pPr>
        <w:rPr>
          <w:rFonts w:ascii="Times New Roman" w:eastAsia="Times New Roman" w:hAnsi="Times New Roman" w:cs="Times New Roman"/>
          <w:sz w:val="28"/>
          <w:szCs w:val="28"/>
          <w:lang w:eastAsia="ru-RU"/>
        </w:rPr>
      </w:pPr>
      <w:r w:rsidRPr="006C0192">
        <w:rPr>
          <w:rFonts w:ascii="Times New Roman" w:eastAsia="Times New Roman" w:hAnsi="Times New Roman" w:cs="Times New Roman"/>
          <w:sz w:val="28"/>
          <w:szCs w:val="28"/>
          <w:lang w:eastAsia="ru-RU"/>
        </w:rPr>
        <w:t xml:space="preserve">С 01.09.2014 в Приморском крае начал функционировать ГБУЗ "Приморский краевой перинатальный центр", куда был направлен основной поток женщин с преждевременными родами с территорий края. </w:t>
      </w:r>
      <w:r w:rsidRPr="006C0192">
        <w:rPr>
          <w:rFonts w:ascii="Times New Roman" w:eastAsia="Times New Roman" w:hAnsi="Times New Roman" w:cs="Times New Roman"/>
          <w:sz w:val="28"/>
          <w:szCs w:val="28"/>
          <w:lang w:eastAsia="ru-RU"/>
        </w:rPr>
        <w:br/>
        <w:t>За период с 01.09.2014 по 31.12.2014 в отделении реанимации и интенсивной терапии ГБУЗ "Приморский краевой перинатальный центр" пролечено 104 новорожденных ребенка, из которых 94 имели низкую и экстремально низкую массу тела.</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Показатель рождаемости вырос на 1,6% - с 12,6 до 12,8 на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1 000 населения.</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В 2014 году отмечается увеличение на 0,2 % в сравнении с 2013 годом  смертности от болезней системы кровообращения с 731,5 в 2013 году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до 732,8 на 100 тыс. населения в 2014 году. </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В 2014 году смертность от новообразований (в том числе злокачественных) снизилась на 0,8% по сравнению с 2013 годом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с 218,6 до 216,8 на 100 тыс. населения. </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Смертность от всех видов транспортных несчастных случаев снизилась на 8,9%, </w:t>
      </w:r>
      <w:r w:rsidRPr="00605057">
        <w:rPr>
          <w:rFonts w:ascii="Times New Roman" w:eastAsia="Calibri" w:hAnsi="Times New Roman" w:cs="Times New Roman"/>
          <w:color w:val="000000"/>
          <w:sz w:val="28"/>
          <w:szCs w:val="28"/>
          <w:lang w:val="en-US"/>
        </w:rPr>
        <w:t>c</w:t>
      </w:r>
      <w:r w:rsidRPr="00605057">
        <w:rPr>
          <w:rFonts w:ascii="Times New Roman" w:eastAsia="Calibri" w:hAnsi="Times New Roman" w:cs="Times New Roman"/>
          <w:color w:val="000000"/>
          <w:sz w:val="28"/>
          <w:szCs w:val="28"/>
        </w:rPr>
        <w:t xml:space="preserve"> 23,6 на 100 тыс. населения в 2013 году до 21,5</w:t>
      </w:r>
      <w:r w:rsidRPr="00605057">
        <w:rPr>
          <w:rFonts w:ascii="Times New Roman" w:eastAsia="Calibri" w:hAnsi="Times New Roman" w:cs="Times New Roman"/>
          <w:color w:val="000000"/>
          <w:sz w:val="28"/>
          <w:szCs w:val="28"/>
          <w:lang w:val="en-US"/>
        </w:rPr>
        <w:t> </w:t>
      </w:r>
      <w:r w:rsidRPr="00605057">
        <w:rPr>
          <w:rFonts w:ascii="Times New Roman" w:eastAsia="Calibri" w:hAnsi="Times New Roman" w:cs="Times New Roman"/>
          <w:color w:val="000000"/>
          <w:sz w:val="28"/>
          <w:szCs w:val="28"/>
        </w:rPr>
        <w:t>на 100 тыс. населения в 2014 году.</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Смертность от дорожно-транспортных происшествий снизилась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на 7,5%, </w:t>
      </w:r>
      <w:r w:rsidRPr="00605057">
        <w:rPr>
          <w:rFonts w:ascii="Times New Roman" w:eastAsia="Calibri" w:hAnsi="Times New Roman" w:cs="Times New Roman"/>
          <w:color w:val="000000"/>
          <w:sz w:val="28"/>
          <w:szCs w:val="28"/>
          <w:lang w:val="en-US"/>
        </w:rPr>
        <w:t>c</w:t>
      </w:r>
      <w:r w:rsidRPr="00605057">
        <w:rPr>
          <w:rFonts w:ascii="Times New Roman" w:eastAsia="Calibri" w:hAnsi="Times New Roman" w:cs="Times New Roman"/>
          <w:color w:val="000000"/>
          <w:sz w:val="28"/>
          <w:szCs w:val="28"/>
        </w:rPr>
        <w:t xml:space="preserve"> 14,7 на 100 тыс. населения в 2013 году до 13,6 на 100</w:t>
      </w:r>
      <w:r w:rsidRPr="00605057">
        <w:rPr>
          <w:rFonts w:ascii="Times New Roman" w:eastAsia="Calibri" w:hAnsi="Times New Roman" w:cs="Times New Roman"/>
          <w:color w:val="000000"/>
          <w:sz w:val="28"/>
          <w:szCs w:val="28"/>
          <w:lang w:val="en-US"/>
        </w:rPr>
        <w:t> </w:t>
      </w:r>
      <w:r w:rsidRPr="00605057">
        <w:rPr>
          <w:rFonts w:ascii="Times New Roman" w:eastAsia="Calibri" w:hAnsi="Times New Roman" w:cs="Times New Roman"/>
          <w:color w:val="000000"/>
          <w:sz w:val="28"/>
          <w:szCs w:val="28"/>
        </w:rPr>
        <w:t>тыс. населения в 2014 году.</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Отмечается снижение смертности от причин, связанных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с употреблением алкоголя, на 12,9% с 6,2 на 100 тыс. населения в 2013 году </w:t>
      </w:r>
      <w:r w:rsidRPr="00605057">
        <w:rPr>
          <w:rFonts w:ascii="Times New Roman" w:eastAsia="Calibri" w:hAnsi="Times New Roman" w:cs="Times New Roman"/>
          <w:color w:val="000000"/>
          <w:sz w:val="28"/>
          <w:szCs w:val="28"/>
        </w:rPr>
        <w:br/>
        <w:t>до 5,4 случаев на 100 тыс. населения в 2014 году.</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Показатель смертности от туберкулеза в 2014 году составляет </w:t>
      </w:r>
      <w:r w:rsidRPr="00605057">
        <w:rPr>
          <w:rFonts w:ascii="Times New Roman" w:eastAsia="Calibri" w:hAnsi="Times New Roman" w:cs="Times New Roman"/>
          <w:color w:val="000000"/>
          <w:sz w:val="28"/>
          <w:szCs w:val="28"/>
        </w:rPr>
        <w:br/>
        <w:t xml:space="preserve">21,9 случая на 100 тыс. населения, что ниже показателя за аналогичный период 2013 года на 9,5%. </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Отмечается снижение заболеваемости населения Приморского края туб</w:t>
      </w:r>
      <w:r w:rsidR="00447C0A">
        <w:rPr>
          <w:rFonts w:ascii="Times New Roman" w:eastAsia="Calibri" w:hAnsi="Times New Roman" w:cs="Times New Roman"/>
          <w:color w:val="000000"/>
          <w:sz w:val="28"/>
          <w:szCs w:val="28"/>
        </w:rPr>
        <w:t>еркулезом на 9,8% с 148,2 случая</w:t>
      </w:r>
      <w:r w:rsidRPr="00605057">
        <w:rPr>
          <w:rFonts w:ascii="Times New Roman" w:eastAsia="Calibri" w:hAnsi="Times New Roman" w:cs="Times New Roman"/>
          <w:color w:val="000000"/>
          <w:sz w:val="28"/>
          <w:szCs w:val="28"/>
        </w:rPr>
        <w:t xml:space="preserve"> на 100 тыс. населения в 2013 году </w:t>
      </w:r>
      <w:r w:rsidR="00447C0A">
        <w:rPr>
          <w:rFonts w:ascii="Times New Roman" w:eastAsia="Calibri" w:hAnsi="Times New Roman" w:cs="Times New Roman"/>
          <w:color w:val="000000"/>
          <w:sz w:val="28"/>
          <w:szCs w:val="28"/>
        </w:rPr>
        <w:br/>
        <w:t>до 133,7 случая</w:t>
      </w:r>
      <w:r w:rsidRPr="00605057">
        <w:rPr>
          <w:rFonts w:ascii="Times New Roman" w:eastAsia="Calibri" w:hAnsi="Times New Roman" w:cs="Times New Roman"/>
          <w:color w:val="000000"/>
          <w:sz w:val="28"/>
          <w:szCs w:val="28"/>
        </w:rPr>
        <w:t xml:space="preserve"> на 100 тыс. населения в 2014 году. Снижение связано </w:t>
      </w:r>
      <w:r w:rsidR="00447C0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со своевременным выявлением и лечением туберкулеза. </w:t>
      </w:r>
    </w:p>
    <w:p w:rsidR="00933203" w:rsidRPr="00605057" w:rsidRDefault="00933203" w:rsidP="00605057">
      <w:pPr>
        <w:autoSpaceDE w:val="0"/>
        <w:autoSpaceDN w:val="0"/>
        <w:adjustRightInd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Отмечается снижение заболеваемости населения Приморского края болезнями системы кровообращения на 1,01% с 18 739,5 на 100 тыс. населения в 2013 году до 18 547,8 на 100 тыс. населения в 2014 году. </w:t>
      </w:r>
    </w:p>
    <w:p w:rsidR="00B85973" w:rsidRPr="00605057" w:rsidRDefault="00B85973" w:rsidP="00605057">
      <w:pPr>
        <w:widowControl w:val="0"/>
        <w:tabs>
          <w:tab w:val="left" w:pos="9637"/>
        </w:tabs>
        <w:rPr>
          <w:rFonts w:ascii="Times New Roman" w:eastAsia="Calibri" w:hAnsi="Times New Roman" w:cs="Times New Roman"/>
          <w:sz w:val="28"/>
          <w:szCs w:val="28"/>
        </w:rPr>
      </w:pPr>
      <w:r w:rsidRPr="00605057">
        <w:rPr>
          <w:rFonts w:ascii="Times New Roman" w:hAnsi="Times New Roman" w:cs="Times New Roman"/>
          <w:b/>
          <w:sz w:val="28"/>
          <w:szCs w:val="28"/>
        </w:rPr>
        <w:t xml:space="preserve">В области развития социально-трудовых отношений, содействия занятости, социальной защиты населения. </w:t>
      </w:r>
      <w:r w:rsidRPr="00605057">
        <w:rPr>
          <w:rFonts w:ascii="Times New Roman" w:eastAsia="Calibri" w:hAnsi="Times New Roman" w:cs="Times New Roman"/>
          <w:sz w:val="28"/>
          <w:szCs w:val="28"/>
        </w:rPr>
        <w:t xml:space="preserve">В рамках реализации единой государственной политики в области социально-трудовых отношений, содействия занятости и социальной защиты населения жителям края предоставляется 45 государственных услуг, самыми востребованными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из которых являются меры социальной поддержки, включающие 53 вида различных социальных выплат.</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Объем расходов на эти цели ежегодно увеличивается (в 2014 году – 15,8 млрд. рублей, в 2013 году – 14,1 млрд. рублей). Всего в 2014 году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за назначением мер социальной поддержки обратилось более 734 тыс. человек, в среднем на одного получателя приходилось 1 788 рублей в месяц. Все выплаты предоставлены в полном объеме.</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Социальная поддержка пенсионеров и инвалидов. На социальную поддержку пенсионеров в 2014 году направлено 8,8 млрд. рублей. Меры социальной поддержки получили более 570 тыс. пенсионеров, в том числе более 109 тыс. инвалидов, включая семьи с детьми-инвалидами.</w:t>
      </w:r>
    </w:p>
    <w:p w:rsidR="00B85973" w:rsidRPr="00605057" w:rsidRDefault="00B85973" w:rsidP="00605057">
      <w:pPr>
        <w:widowControl w:val="0"/>
        <w:rPr>
          <w:rFonts w:ascii="Times New Roman" w:eastAsia="Calibri" w:hAnsi="Times New Roman" w:cs="Times New Roman"/>
          <w:sz w:val="28"/>
          <w:szCs w:val="28"/>
          <w:shd w:val="clear" w:color="auto" w:fill="FFFFFF"/>
        </w:rPr>
      </w:pPr>
      <w:r w:rsidRPr="00605057">
        <w:rPr>
          <w:rFonts w:ascii="Times New Roman" w:eastAsia="Calibri" w:hAnsi="Times New Roman" w:cs="Times New Roman"/>
          <w:sz w:val="28"/>
          <w:szCs w:val="28"/>
        </w:rPr>
        <w:t xml:space="preserve">В течение года трудоустроено 904 гражданина с ограниченной трудоспособностью, в том числе 174 инвалида – на дополнительно созданные рабочие места согласно </w:t>
      </w:r>
      <w:r w:rsidRPr="00605057">
        <w:rPr>
          <w:rFonts w:ascii="Times New Roman" w:eastAsia="Calibri" w:hAnsi="Times New Roman" w:cs="Times New Roman"/>
          <w:sz w:val="28"/>
          <w:szCs w:val="28"/>
          <w:shd w:val="clear" w:color="auto" w:fill="FFFFFF"/>
        </w:rPr>
        <w:t xml:space="preserve">Указу Президента Российской Федерации </w:t>
      </w:r>
      <w:r w:rsidR="009E422B">
        <w:rPr>
          <w:rFonts w:ascii="Times New Roman" w:eastAsia="Calibri" w:hAnsi="Times New Roman" w:cs="Times New Roman"/>
          <w:sz w:val="28"/>
          <w:szCs w:val="28"/>
          <w:shd w:val="clear" w:color="auto" w:fill="FFFFFF"/>
        </w:rPr>
        <w:br/>
      </w:r>
      <w:r w:rsidRPr="00605057">
        <w:rPr>
          <w:rFonts w:ascii="Times New Roman" w:eastAsia="Calibri" w:hAnsi="Times New Roman" w:cs="Times New Roman"/>
          <w:sz w:val="28"/>
          <w:szCs w:val="28"/>
          <w:shd w:val="clear" w:color="auto" w:fill="FFFFFF"/>
        </w:rPr>
        <w:t>от 07.05.2012 № 597</w:t>
      </w:r>
      <w:r w:rsidRPr="00605057">
        <w:rPr>
          <w:rFonts w:ascii="Times New Roman" w:eastAsia="Calibri" w:hAnsi="Times New Roman" w:cs="Times New Roman"/>
          <w:sz w:val="28"/>
          <w:szCs w:val="28"/>
        </w:rPr>
        <w:t>.</w:t>
      </w:r>
    </w:p>
    <w:p w:rsidR="00B85973" w:rsidRPr="00605057" w:rsidRDefault="00B85973" w:rsidP="00605057">
      <w:pPr>
        <w:widowControl w:val="0"/>
        <w:rPr>
          <w:rFonts w:ascii="Times New Roman" w:eastAsia="Calibri" w:hAnsi="Times New Roman" w:cs="Times New Roman"/>
          <w:sz w:val="28"/>
          <w:szCs w:val="28"/>
          <w:shd w:val="clear" w:color="auto" w:fill="FFFFFF"/>
        </w:rPr>
      </w:pPr>
      <w:r w:rsidRPr="00605057">
        <w:rPr>
          <w:rFonts w:ascii="Times New Roman" w:eastAsia="Calibri" w:hAnsi="Times New Roman" w:cs="Times New Roman"/>
          <w:sz w:val="28"/>
          <w:szCs w:val="28"/>
          <w:shd w:val="clear" w:color="auto" w:fill="FFFFFF"/>
        </w:rPr>
        <w:t xml:space="preserve">Проведены мероприятия по адаптации для нужд инвалидов 141 объекта социальной инфраструктуры, количество доступных объектов возросло </w:t>
      </w:r>
      <w:r w:rsidR="009E422B">
        <w:rPr>
          <w:rFonts w:ascii="Times New Roman" w:eastAsia="Calibri" w:hAnsi="Times New Roman" w:cs="Times New Roman"/>
          <w:sz w:val="28"/>
          <w:szCs w:val="28"/>
          <w:shd w:val="clear" w:color="auto" w:fill="FFFFFF"/>
        </w:rPr>
        <w:br/>
      </w:r>
      <w:r w:rsidRPr="00605057">
        <w:rPr>
          <w:rFonts w:ascii="Times New Roman" w:eastAsia="Calibri" w:hAnsi="Times New Roman" w:cs="Times New Roman"/>
          <w:sz w:val="28"/>
          <w:szCs w:val="28"/>
          <w:shd w:val="clear" w:color="auto" w:fill="FFFFFF"/>
        </w:rPr>
        <w:t>с 770 до 911</w:t>
      </w:r>
      <w:r w:rsidRPr="00605057">
        <w:rPr>
          <w:rFonts w:ascii="Times New Roman" w:eastAsia="Calibri" w:hAnsi="Times New Roman" w:cs="Times New Roman"/>
          <w:sz w:val="28"/>
          <w:szCs w:val="28"/>
        </w:rPr>
        <w:t>.</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17 краевых учреждениях социального обслуживания лиц пожилого возраста и инвалидов стационарные социальные услуги в 2014 году получили 4,6 тыс. человек, надомные социальные услуги оказаны 10,4 тыс. граждан, срочную социальную помощь получили 78,6 тыс. человек.</w:t>
      </w:r>
    </w:p>
    <w:p w:rsidR="00B85973" w:rsidRPr="00605057" w:rsidRDefault="00B85973" w:rsidP="00605057">
      <w:pPr>
        <w:widowControl w:val="0"/>
        <w:autoSpaceDE w:val="0"/>
        <w:autoSpaceDN w:val="0"/>
        <w:adjustRightInd w:val="0"/>
        <w:rPr>
          <w:rFonts w:ascii="Times New Roman" w:eastAsia="Calibri" w:hAnsi="Times New Roman" w:cs="Times New Roman"/>
          <w:sz w:val="28"/>
          <w:szCs w:val="28"/>
          <w:lang w:eastAsia="ru-RU"/>
        </w:rPr>
      </w:pPr>
      <w:r w:rsidRPr="00605057">
        <w:rPr>
          <w:rFonts w:ascii="Times New Roman" w:eastAsia="Calibri" w:hAnsi="Times New Roman" w:cs="Times New Roman"/>
          <w:sz w:val="28"/>
          <w:szCs w:val="28"/>
          <w:lang w:eastAsia="ru-RU"/>
        </w:rPr>
        <w:t>В учреждениях социального обслуживания граждан пожилого возраста и инвалидов провед</w:t>
      </w:r>
      <w:r w:rsidR="00711840">
        <w:rPr>
          <w:rFonts w:ascii="Times New Roman" w:eastAsia="Calibri" w:hAnsi="Times New Roman" w:cs="Times New Roman"/>
          <w:sz w:val="28"/>
          <w:szCs w:val="28"/>
          <w:lang w:eastAsia="ru-RU"/>
        </w:rPr>
        <w:t>ен капитальный ремонт на сумму 96</w:t>
      </w:r>
      <w:r w:rsidRPr="00605057">
        <w:rPr>
          <w:rFonts w:ascii="Times New Roman" w:eastAsia="Calibri" w:hAnsi="Times New Roman" w:cs="Times New Roman"/>
          <w:sz w:val="28"/>
          <w:szCs w:val="28"/>
          <w:lang w:eastAsia="ru-RU"/>
        </w:rPr>
        <w:t>,</w:t>
      </w:r>
      <w:r w:rsidR="00711840">
        <w:rPr>
          <w:rFonts w:ascii="Times New Roman" w:eastAsia="Calibri" w:hAnsi="Times New Roman" w:cs="Times New Roman"/>
          <w:sz w:val="28"/>
          <w:szCs w:val="28"/>
          <w:lang w:eastAsia="ru-RU"/>
        </w:rPr>
        <w:t>32</w:t>
      </w:r>
      <w:r w:rsidRPr="00605057">
        <w:rPr>
          <w:rFonts w:ascii="Times New Roman" w:eastAsia="Calibri" w:hAnsi="Times New Roman" w:cs="Times New Roman"/>
          <w:sz w:val="28"/>
          <w:szCs w:val="28"/>
          <w:lang w:eastAsia="ru-RU"/>
        </w:rPr>
        <w:t xml:space="preserve"> млн. рублей; приобретена мебель, медицинское и ку</w:t>
      </w:r>
      <w:r w:rsidR="00711840">
        <w:rPr>
          <w:rFonts w:ascii="Times New Roman" w:eastAsia="Calibri" w:hAnsi="Times New Roman" w:cs="Times New Roman"/>
          <w:sz w:val="28"/>
          <w:szCs w:val="28"/>
          <w:lang w:eastAsia="ru-RU"/>
        </w:rPr>
        <w:t xml:space="preserve">хонное оборудование на сумму </w:t>
      </w:r>
      <w:r w:rsidR="00711840">
        <w:rPr>
          <w:rFonts w:ascii="Times New Roman" w:eastAsia="Calibri" w:hAnsi="Times New Roman" w:cs="Times New Roman"/>
          <w:sz w:val="28"/>
          <w:szCs w:val="28"/>
          <w:lang w:eastAsia="ru-RU"/>
        </w:rPr>
        <w:br/>
        <w:t>23</w:t>
      </w:r>
      <w:r w:rsidRPr="00605057">
        <w:rPr>
          <w:rFonts w:ascii="Times New Roman" w:eastAsia="Calibri" w:hAnsi="Times New Roman" w:cs="Times New Roman"/>
          <w:sz w:val="28"/>
          <w:szCs w:val="28"/>
          <w:lang w:eastAsia="ru-RU"/>
        </w:rPr>
        <w:t>,</w:t>
      </w:r>
      <w:r w:rsidR="00711840">
        <w:rPr>
          <w:rFonts w:ascii="Times New Roman" w:eastAsia="Calibri" w:hAnsi="Times New Roman" w:cs="Times New Roman"/>
          <w:sz w:val="28"/>
          <w:szCs w:val="28"/>
          <w:lang w:eastAsia="ru-RU"/>
        </w:rPr>
        <w:t>2</w:t>
      </w:r>
      <w:r w:rsidRPr="00605057">
        <w:rPr>
          <w:rFonts w:ascii="Times New Roman" w:eastAsia="Calibri" w:hAnsi="Times New Roman" w:cs="Times New Roman"/>
          <w:sz w:val="28"/>
          <w:szCs w:val="28"/>
          <w:lang w:eastAsia="ru-RU"/>
        </w:rPr>
        <w:t xml:space="preserve"> млн. рублей.</w:t>
      </w:r>
    </w:p>
    <w:p w:rsidR="00B85973" w:rsidRPr="00605057" w:rsidRDefault="00B85973" w:rsidP="00605057">
      <w:pPr>
        <w:widowControl w:val="0"/>
        <w:rPr>
          <w:rFonts w:ascii="Times New Roman" w:eastAsia="Calibri" w:hAnsi="Times New Roman" w:cs="Times New Roman"/>
          <w:sz w:val="28"/>
          <w:szCs w:val="28"/>
          <w:lang w:eastAsia="ru-RU"/>
        </w:rPr>
      </w:pPr>
      <w:r w:rsidRPr="00605057">
        <w:rPr>
          <w:rFonts w:ascii="Times New Roman" w:eastAsia="Calibri" w:hAnsi="Times New Roman" w:cs="Times New Roman"/>
          <w:sz w:val="28"/>
          <w:szCs w:val="28"/>
        </w:rPr>
        <w:t xml:space="preserve">Во всех учреждениях социального обслуживания Приморского края внедрена система внутреннего контроля качества. Согласно результатам </w:t>
      </w:r>
      <w:r w:rsidRPr="00605057">
        <w:rPr>
          <w:rFonts w:ascii="Times New Roman" w:eastAsia="Calibri" w:hAnsi="Times New Roman" w:cs="Times New Roman"/>
          <w:sz w:val="28"/>
          <w:szCs w:val="28"/>
          <w:lang w:eastAsia="ru-RU"/>
        </w:rPr>
        <w:t>социологического исследования, проведенного маркетинговым центром «</w:t>
      </w:r>
      <w:proofErr w:type="spellStart"/>
      <w:r w:rsidRPr="00605057">
        <w:rPr>
          <w:rFonts w:ascii="Times New Roman" w:eastAsia="Calibri" w:hAnsi="Times New Roman" w:cs="Times New Roman"/>
          <w:sz w:val="28"/>
          <w:szCs w:val="28"/>
          <w:lang w:eastAsia="ru-RU"/>
        </w:rPr>
        <w:t>АРТЕфакт</w:t>
      </w:r>
      <w:proofErr w:type="spellEnd"/>
      <w:r w:rsidRPr="00605057">
        <w:rPr>
          <w:rFonts w:ascii="Times New Roman" w:eastAsia="Calibri" w:hAnsi="Times New Roman" w:cs="Times New Roman"/>
          <w:sz w:val="28"/>
          <w:szCs w:val="28"/>
          <w:lang w:eastAsia="ru-RU"/>
        </w:rPr>
        <w:t>» в 2014 году, удовлетворенность граждан качеством предоставляемых социальных услуг составляет 99%.</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Продолжалась работа по обеспечению жильем ветеранов Великой Отечественной войны. По итогам 2014 года улучшили свои жилищные условия еще 52 ветерана (с начала реализации Указа Президента Российской Федерации жильем обеспечено 2 797 ветеранов). Также жильем обеспечено 28 граждан других льготных категорий (10 инвалидов и участников боевых действий, 18 реабилитированных лиц).</w:t>
      </w:r>
    </w:p>
    <w:p w:rsidR="00B85973" w:rsidRPr="00605057" w:rsidRDefault="00B85973" w:rsidP="00605057">
      <w:pPr>
        <w:widowControl w:val="0"/>
        <w:rPr>
          <w:rFonts w:ascii="Times New Roman" w:eastAsia="Calibri" w:hAnsi="Times New Roman" w:cs="Times New Roman"/>
          <w:i/>
          <w:sz w:val="28"/>
          <w:szCs w:val="28"/>
        </w:rPr>
      </w:pPr>
      <w:r w:rsidRPr="00605057">
        <w:rPr>
          <w:rFonts w:ascii="Times New Roman" w:eastAsia="Calibri" w:hAnsi="Times New Roman" w:cs="Times New Roman"/>
          <w:sz w:val="28"/>
          <w:szCs w:val="28"/>
        </w:rPr>
        <w:t>С целью стимулирования рождаемости, повышения жизненного уровня семей, имеющих детей, сформирована система мер социальной поддержки, предусматривающая единовременные и ежемесячные выплаты. В 2014 году объем расходов на эти цели составил 1,9 млрд. рублей.</w:t>
      </w:r>
    </w:p>
    <w:p w:rsidR="00B85973" w:rsidRPr="00605057" w:rsidRDefault="00B85973"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По бесплатным путевкам на отдых и оздоровление направлено 9 074 ребенка, находящихся в трудной жизненной ситуации, финансовые затраты составили 121,3 млн. рублей. В 12 краевых учреждениях социального обслуживания семьи и детей прошли социальную реабилитацию более 6,6 тыс. несовершеннолетних, в том числе 1,5 тыс. детей-инвалидов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детей с ограниченными возможностями; обслужено более 17,9 тыс. семей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в трудной жизненной ситуации, в том числе 4,0 тыс. многодетных семей,</w:t>
      </w:r>
      <w:r w:rsidRPr="00605057">
        <w:rPr>
          <w:rFonts w:ascii="Times New Roman" w:eastAsia="Calibri" w:hAnsi="Times New Roman" w:cs="Times New Roman"/>
          <w:sz w:val="28"/>
          <w:szCs w:val="28"/>
        </w:rPr>
        <w:br/>
        <w:t>8,7 тыс. неполных семей; на социальном сопровождении находилось 4,6 тыс. семей в трудной жизненной ситуации и социально опасном положении.</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С 2014 года реализуется региональная программа </w:t>
      </w:r>
      <w:r w:rsidR="009E422B">
        <w:rPr>
          <w:rFonts w:ascii="Times New Roman" w:eastAsia="Calibri" w:hAnsi="Times New Roman" w:cs="Times New Roman"/>
          <w:sz w:val="28"/>
          <w:szCs w:val="28"/>
        </w:rPr>
        <w:t>"Детство – территория добра!"</w:t>
      </w:r>
      <w:r w:rsidRPr="00605057">
        <w:rPr>
          <w:rFonts w:ascii="Times New Roman" w:eastAsia="Calibri" w:hAnsi="Times New Roman" w:cs="Times New Roman"/>
          <w:sz w:val="28"/>
          <w:szCs w:val="28"/>
        </w:rPr>
        <w:t xml:space="preserve">, в рамках которой открыта стационарная служба социальной помощи гражданам, пострадавшим от физического или психического насилия, стихийных бедствий, а также матерям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с несовершеннолетними детьми. Для ее реализации привлечены средства гранта Фонда поддержки детей, находящихся в трудной жизненной ситуации</w:t>
      </w:r>
      <w:r w:rsidR="009E422B">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(г. Москва) в сумме 18,9 млн. рублей.</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целях реализации Указа Президента Российской Федерации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от 07.05.2012 № 606 направлено на профессиональное обучение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дополнительное профессиональное образование 157 женщин, находящихся в отпуске по уходу за ребенком до достижения им возраста трех лет.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течение года трудоустроено более 4,8 тыс. женщин, воспитывающих несовершеннолетних детей. </w:t>
      </w:r>
    </w:p>
    <w:p w:rsidR="00B85973" w:rsidRPr="00605057" w:rsidRDefault="00B85973" w:rsidP="00605057">
      <w:pPr>
        <w:widowControl w:val="0"/>
        <w:autoSpaceDE w:val="0"/>
        <w:autoSpaceDN w:val="0"/>
        <w:adjustRightInd w:val="0"/>
        <w:rPr>
          <w:rFonts w:ascii="Times New Roman" w:eastAsia="Calibri" w:hAnsi="Times New Roman" w:cs="Times New Roman"/>
          <w:bCs/>
          <w:sz w:val="28"/>
          <w:szCs w:val="28"/>
        </w:rPr>
      </w:pPr>
      <w:r w:rsidRPr="00605057">
        <w:rPr>
          <w:rFonts w:ascii="Times New Roman" w:eastAsia="Calibri" w:hAnsi="Times New Roman" w:cs="Times New Roman"/>
          <w:bCs/>
          <w:sz w:val="28"/>
          <w:szCs w:val="28"/>
        </w:rPr>
        <w:t xml:space="preserve">Пострадавшим от пожара в </w:t>
      </w:r>
      <w:proofErr w:type="spellStart"/>
      <w:r w:rsidRPr="00605057">
        <w:rPr>
          <w:rFonts w:ascii="Times New Roman" w:eastAsia="Calibri" w:hAnsi="Times New Roman" w:cs="Times New Roman"/>
          <w:bCs/>
          <w:sz w:val="28"/>
          <w:szCs w:val="28"/>
        </w:rPr>
        <w:t>Амгунском</w:t>
      </w:r>
      <w:proofErr w:type="spellEnd"/>
      <w:r w:rsidRPr="00605057">
        <w:rPr>
          <w:rFonts w:ascii="Times New Roman" w:eastAsia="Calibri" w:hAnsi="Times New Roman" w:cs="Times New Roman"/>
          <w:bCs/>
          <w:sz w:val="28"/>
          <w:szCs w:val="28"/>
        </w:rPr>
        <w:t xml:space="preserve"> сельском поселении семьям выделены денежные средства на приобретение или строительство жилья </w:t>
      </w:r>
      <w:r w:rsidR="009E422B">
        <w:rPr>
          <w:rFonts w:ascii="Times New Roman" w:eastAsia="Calibri" w:hAnsi="Times New Roman" w:cs="Times New Roman"/>
          <w:bCs/>
          <w:sz w:val="28"/>
          <w:szCs w:val="28"/>
        </w:rPr>
        <w:br/>
      </w:r>
      <w:r w:rsidRPr="00605057">
        <w:rPr>
          <w:rFonts w:ascii="Times New Roman" w:eastAsia="Calibri" w:hAnsi="Times New Roman" w:cs="Times New Roman"/>
          <w:bCs/>
          <w:sz w:val="28"/>
          <w:szCs w:val="28"/>
        </w:rPr>
        <w:t xml:space="preserve">(из 16 семей новое жилье приобрели 13). Оказана помощь жителям села </w:t>
      </w:r>
      <w:proofErr w:type="spellStart"/>
      <w:r w:rsidRPr="00605057">
        <w:rPr>
          <w:rFonts w:ascii="Times New Roman" w:eastAsia="Calibri" w:hAnsi="Times New Roman" w:cs="Times New Roman"/>
          <w:bCs/>
          <w:sz w:val="28"/>
          <w:szCs w:val="28"/>
        </w:rPr>
        <w:t>Амгу</w:t>
      </w:r>
      <w:proofErr w:type="spellEnd"/>
      <w:r w:rsidRPr="00605057">
        <w:rPr>
          <w:rFonts w:ascii="Times New Roman" w:eastAsia="Calibri" w:hAnsi="Times New Roman" w:cs="Times New Roman"/>
          <w:bCs/>
          <w:sz w:val="28"/>
          <w:szCs w:val="28"/>
        </w:rPr>
        <w:t>, пострадавшим в результате наводнения. По 10 тыс. рублей получили 150 человек в связи с утратой урожая, по 25 тыс. рублей получили 76 человек в связи с подтоплением домов.</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ситуация на рынке труда отмечена как стабильная.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сравнении с 2013 годом численность зарегистрированных безработных снизилась на 12,4% и составила 13 783 человека. Уровень регистрируемой безработицы </w:t>
      </w:r>
      <w:proofErr w:type="gramStart"/>
      <w:r w:rsidRPr="00605057">
        <w:rPr>
          <w:rFonts w:ascii="Times New Roman" w:eastAsia="Calibri" w:hAnsi="Times New Roman" w:cs="Times New Roman"/>
          <w:sz w:val="28"/>
          <w:szCs w:val="28"/>
        </w:rPr>
        <w:t>на конец</w:t>
      </w:r>
      <w:proofErr w:type="gramEnd"/>
      <w:r w:rsidRPr="00605057">
        <w:rPr>
          <w:rFonts w:ascii="Times New Roman" w:eastAsia="Calibri" w:hAnsi="Times New Roman" w:cs="Times New Roman"/>
          <w:sz w:val="28"/>
          <w:szCs w:val="28"/>
        </w:rPr>
        <w:t xml:space="preserve"> 2014 года составил 1,29% (на конец 2013 года – 1,48%).</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Поставлено на учет в целях поиска подходящей работы 55 тыс. человек (86,8% к 2013 году), из них признаны безработными 30,1 тыс. человек (86,6% к 2013 году). Трудоустроено 37,8 тыс. человек (90,9% к 2013 году), в том числе 10,6 тыс. несовершеннолетних граждан в свободное от учебы время (90,1% к 2013 году), 6,4 тыс. человек – на общественные работы (92,6%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к 2013 году).</w:t>
      </w:r>
    </w:p>
    <w:p w:rsidR="00B85973" w:rsidRPr="00605057" w:rsidRDefault="00B85973" w:rsidP="00605057">
      <w:pPr>
        <w:widowControl w:val="0"/>
        <w:contextualSpacing/>
        <w:rPr>
          <w:rFonts w:ascii="Times New Roman" w:eastAsia="Calibri" w:hAnsi="Times New Roman" w:cs="Times New Roman"/>
          <w:bCs/>
          <w:sz w:val="28"/>
          <w:szCs w:val="28"/>
        </w:rPr>
      </w:pPr>
      <w:r w:rsidRPr="00605057">
        <w:rPr>
          <w:rFonts w:ascii="Times New Roman" w:eastAsia="Calibri" w:hAnsi="Times New Roman" w:cs="Times New Roman"/>
          <w:sz w:val="28"/>
          <w:szCs w:val="28"/>
        </w:rPr>
        <w:t xml:space="preserve">В течение 2014 года проведена подготовительная работа по внедрению такой передовой формы трудоустройства как трудовая мобильность граждан Российской Федерации. </w:t>
      </w:r>
      <w:r w:rsidRPr="00605057">
        <w:rPr>
          <w:rFonts w:ascii="Times New Roman" w:eastAsia="Calibri" w:hAnsi="Times New Roman" w:cs="Times New Roman"/>
          <w:bCs/>
          <w:sz w:val="28"/>
          <w:szCs w:val="28"/>
        </w:rPr>
        <w:t xml:space="preserve">Привлекать трудовые ресурсы планируется </w:t>
      </w:r>
      <w:r w:rsidR="009E422B">
        <w:rPr>
          <w:rFonts w:ascii="Times New Roman" w:eastAsia="Calibri" w:hAnsi="Times New Roman" w:cs="Times New Roman"/>
          <w:bCs/>
          <w:sz w:val="28"/>
          <w:szCs w:val="28"/>
        </w:rPr>
        <w:br/>
      </w:r>
      <w:r w:rsidRPr="00605057">
        <w:rPr>
          <w:rFonts w:ascii="Times New Roman" w:eastAsia="Calibri" w:hAnsi="Times New Roman" w:cs="Times New Roman"/>
          <w:bCs/>
          <w:sz w:val="28"/>
          <w:szCs w:val="28"/>
        </w:rPr>
        <w:t>из других регионов для реализации крупных инвестиционных проектов, предусматривающих создание новых рабочих мест.</w:t>
      </w:r>
    </w:p>
    <w:p w:rsidR="00B85973" w:rsidRPr="00605057" w:rsidRDefault="00B85973" w:rsidP="00605057">
      <w:pPr>
        <w:widowControl w:val="0"/>
        <w:autoSpaceDE w:val="0"/>
        <w:autoSpaceDN w:val="0"/>
        <w:adjustRightInd w:val="0"/>
        <w:rPr>
          <w:rFonts w:ascii="Times New Roman" w:eastAsia="Calibri" w:hAnsi="Times New Roman" w:cs="Times New Roman"/>
          <w:bCs/>
          <w:sz w:val="28"/>
          <w:szCs w:val="28"/>
        </w:rPr>
      </w:pPr>
      <w:r w:rsidRPr="00605057">
        <w:rPr>
          <w:rFonts w:ascii="Times New Roman" w:eastAsia="Calibri" w:hAnsi="Times New Roman" w:cs="Times New Roman"/>
          <w:bCs/>
          <w:sz w:val="28"/>
          <w:szCs w:val="28"/>
        </w:rPr>
        <w:t>На 01.01.2015 численность граждан из других субъектов Российской Федерации, готовых трудоустроиться</w:t>
      </w:r>
      <w:r w:rsidR="009E422B">
        <w:rPr>
          <w:rFonts w:ascii="Times New Roman" w:eastAsia="Calibri" w:hAnsi="Times New Roman" w:cs="Times New Roman"/>
          <w:bCs/>
          <w:sz w:val="28"/>
          <w:szCs w:val="28"/>
        </w:rPr>
        <w:t>,</w:t>
      </w:r>
      <w:r w:rsidRPr="00605057">
        <w:rPr>
          <w:rFonts w:ascii="Times New Roman" w:eastAsia="Calibri" w:hAnsi="Times New Roman" w:cs="Times New Roman"/>
          <w:bCs/>
          <w:sz w:val="28"/>
          <w:szCs w:val="28"/>
        </w:rPr>
        <w:t xml:space="preserve"> в Приморье, составила 2 265 человек. В банке данных вакансий Приморского края насчитывается 18 903 вакансии </w:t>
      </w:r>
      <w:r w:rsidR="009E422B">
        <w:rPr>
          <w:rFonts w:ascii="Times New Roman" w:eastAsia="Calibri" w:hAnsi="Times New Roman" w:cs="Times New Roman"/>
          <w:bCs/>
          <w:sz w:val="28"/>
          <w:szCs w:val="28"/>
        </w:rPr>
        <w:br/>
      </w:r>
      <w:r w:rsidRPr="00605057">
        <w:rPr>
          <w:rFonts w:ascii="Times New Roman" w:eastAsia="Calibri" w:hAnsi="Times New Roman" w:cs="Times New Roman"/>
          <w:bCs/>
          <w:sz w:val="28"/>
          <w:szCs w:val="28"/>
        </w:rPr>
        <w:t>с предоставлением жилья по 1 365 профессиям (специальностям).</w:t>
      </w:r>
    </w:p>
    <w:p w:rsidR="00B85973" w:rsidRPr="00605057" w:rsidRDefault="00CE4CFC" w:rsidP="00605057">
      <w:pPr>
        <w:widowControl w:val="0"/>
        <w:tabs>
          <w:tab w:val="left" w:pos="1080"/>
        </w:tabs>
        <w:rPr>
          <w:rFonts w:ascii="Times New Roman" w:eastAsia="Calibri" w:hAnsi="Times New Roman" w:cs="Times New Roman"/>
          <w:sz w:val="28"/>
          <w:szCs w:val="28"/>
        </w:rPr>
      </w:pPr>
      <w:r>
        <w:rPr>
          <w:rFonts w:ascii="Times New Roman" w:eastAsia="Calibri" w:hAnsi="Times New Roman" w:cs="Times New Roman"/>
          <w:sz w:val="28"/>
          <w:szCs w:val="28"/>
        </w:rPr>
        <w:t>В подпрограмме "</w:t>
      </w:r>
      <w:r w:rsidR="00B85973" w:rsidRPr="00605057">
        <w:rPr>
          <w:rFonts w:ascii="Times New Roman" w:eastAsia="Calibri" w:hAnsi="Times New Roman" w:cs="Times New Roman"/>
          <w:sz w:val="28"/>
          <w:szCs w:val="28"/>
        </w:rPr>
        <w:t>Об оказании содействия добровольному переселению в Приморский край соотечественников, проживающих за рубежом</w:t>
      </w:r>
      <w:r>
        <w:rPr>
          <w:rFonts w:ascii="Times New Roman" w:eastAsia="Calibri" w:hAnsi="Times New Roman" w:cs="Times New Roman"/>
          <w:sz w:val="28"/>
          <w:szCs w:val="28"/>
        </w:rPr>
        <w:t>"</w:t>
      </w:r>
      <w:r w:rsidR="00B85973" w:rsidRPr="00605057">
        <w:rPr>
          <w:rFonts w:ascii="Times New Roman" w:eastAsia="Calibri" w:hAnsi="Times New Roman" w:cs="Times New Roman"/>
          <w:sz w:val="28"/>
          <w:szCs w:val="28"/>
        </w:rPr>
        <w:t xml:space="preserve"> приняли участие 2 328 соотечественников (137,4% от плана). В общей численности прибывших соотечественников 1 383 человека (59,4%) являются гражданами Украины. На финансирование мероприятий подпрограммы направлено </w:t>
      </w:r>
      <w:r w:rsidR="009E422B">
        <w:rPr>
          <w:rFonts w:ascii="Times New Roman" w:eastAsia="Calibri" w:hAnsi="Times New Roman" w:cs="Times New Roman"/>
          <w:sz w:val="28"/>
          <w:szCs w:val="28"/>
        </w:rPr>
        <w:br/>
      </w:r>
      <w:r w:rsidR="00B85973" w:rsidRPr="00605057">
        <w:rPr>
          <w:rFonts w:ascii="Times New Roman" w:eastAsia="Calibri" w:hAnsi="Times New Roman" w:cs="Times New Roman"/>
          <w:sz w:val="28"/>
          <w:szCs w:val="28"/>
        </w:rPr>
        <w:t xml:space="preserve">6,2 млн. рублей. </w:t>
      </w:r>
    </w:p>
    <w:p w:rsidR="00B85973" w:rsidRPr="00605057" w:rsidRDefault="00B85973"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целом, начиная с июня 2014 года, на территорию Приморского края прибыло более 3 тыс. вынужденных переселенцев из Украины, которым было предложено 3 867 вакансий для данной категории граждан, в том числе 916 вакансий с предоставлением жилья. Из числа граждан, изъявивших желание работать (1 973 человека), трудоустроено 1 337 человек, остальным продолжен подбор подходящей работы.</w:t>
      </w:r>
    </w:p>
    <w:p w:rsidR="00B85973" w:rsidRPr="00605057" w:rsidRDefault="00B85973"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Всем гражданам Украины была оказана срочная социальная помощь, материальная помощь. Семьям с детьми оформлены ежемесячные пособия.</w:t>
      </w:r>
    </w:p>
    <w:p w:rsidR="00B85973" w:rsidRPr="00605057" w:rsidRDefault="00B85973" w:rsidP="00605057">
      <w:pPr>
        <w:widowControl w:val="0"/>
        <w:rPr>
          <w:rFonts w:ascii="Times New Roman" w:eastAsia="Times New Roman" w:hAnsi="Times New Roman" w:cs="Times New Roman"/>
          <w:sz w:val="28"/>
          <w:szCs w:val="28"/>
          <w:lang w:eastAsia="ru-RU"/>
        </w:rPr>
      </w:pPr>
      <w:r w:rsidRPr="00605057">
        <w:rPr>
          <w:rFonts w:ascii="Times New Roman" w:eastAsia="Calibri" w:hAnsi="Times New Roman" w:cs="Times New Roman"/>
          <w:sz w:val="28"/>
          <w:szCs w:val="28"/>
        </w:rPr>
        <w:t xml:space="preserve">Для определения перспективных направлений развития рынка труда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с учетом развития отраслей экономики, повышения эффективности формирования и использования трудовых ресурсов</w:t>
      </w:r>
      <w:r w:rsidRPr="00605057">
        <w:rPr>
          <w:rFonts w:ascii="Times New Roman" w:eastAsia="Times New Roman" w:hAnsi="Times New Roman" w:cs="Times New Roman"/>
          <w:sz w:val="28"/>
          <w:szCs w:val="28"/>
          <w:lang w:val="x-none" w:eastAsia="ru-RU"/>
        </w:rPr>
        <w:t xml:space="preserve"> </w:t>
      </w:r>
      <w:r w:rsidRPr="00605057">
        <w:rPr>
          <w:rFonts w:ascii="Times New Roman" w:eastAsia="Times New Roman" w:hAnsi="Times New Roman" w:cs="Times New Roman"/>
          <w:sz w:val="28"/>
          <w:szCs w:val="28"/>
          <w:lang w:eastAsia="ru-RU"/>
        </w:rPr>
        <w:t xml:space="preserve">ежегодно </w:t>
      </w:r>
      <w:r w:rsidRPr="00605057">
        <w:rPr>
          <w:rFonts w:ascii="Times New Roman" w:eastAsia="Times New Roman" w:hAnsi="Times New Roman" w:cs="Times New Roman"/>
          <w:sz w:val="28"/>
          <w:szCs w:val="28"/>
          <w:lang w:val="x-none" w:eastAsia="ru-RU"/>
        </w:rPr>
        <w:t>разраб</w:t>
      </w:r>
      <w:r w:rsidRPr="00605057">
        <w:rPr>
          <w:rFonts w:ascii="Times New Roman" w:eastAsia="Times New Roman" w:hAnsi="Times New Roman" w:cs="Times New Roman"/>
          <w:sz w:val="28"/>
          <w:szCs w:val="28"/>
          <w:lang w:eastAsia="ru-RU"/>
        </w:rPr>
        <w:t>атывается</w:t>
      </w:r>
      <w:r w:rsidRPr="00605057">
        <w:rPr>
          <w:rFonts w:ascii="Times New Roman" w:eastAsia="Times New Roman" w:hAnsi="Times New Roman" w:cs="Times New Roman"/>
          <w:sz w:val="28"/>
          <w:szCs w:val="28"/>
          <w:lang w:val="x-none" w:eastAsia="ru-RU"/>
        </w:rPr>
        <w:t xml:space="preserve"> прогноз баланса трудовых ресурсов Приморского края.</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Активизирована работа на уровне глав муниципальных образований Приморского края по снижению неформальной занятости.</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Продолжена работа Приморской краевой трехсторонней комиссии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по регулированию социально-трудовых отношений.</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2014 году заключено региональное Соглашение между профсоюзами, работодателями и Администрацией Приморского края на трехлетний период.</w:t>
      </w:r>
      <w:r w:rsidRPr="00605057">
        <w:rPr>
          <w:rFonts w:ascii="Times New Roman" w:eastAsia="Calibri" w:hAnsi="Times New Roman" w:cs="Times New Roman"/>
          <w:sz w:val="28"/>
          <w:szCs w:val="28"/>
        </w:rPr>
        <w:br/>
        <w:t>В 2014 году коллективные трудовые споры на территории Приморского края не зарегистрированы.</w:t>
      </w:r>
    </w:p>
    <w:p w:rsidR="00B85973" w:rsidRPr="00605057" w:rsidRDefault="00B85973"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На территории края действует 34 соглашения о регулировании социально-трудовых отношений и 3 067 коллективных договоров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организациях края. </w:t>
      </w:r>
    </w:p>
    <w:p w:rsidR="00B85973" w:rsidRPr="00605057" w:rsidRDefault="00B85973" w:rsidP="00605057">
      <w:pPr>
        <w:widowControl w:val="0"/>
        <w:shd w:val="clear" w:color="auto" w:fill="FFFFFF"/>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Специальная оценка условий труда проведена в 1 823 организациях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на 29 242 рабочих местах. Количество погибших на производстве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по предварительной оценке снизилось на 41% по сравнению с 2013 годом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и составило 38 человек.</w:t>
      </w:r>
    </w:p>
    <w:p w:rsidR="00B85973" w:rsidRPr="00605057" w:rsidRDefault="00B85973" w:rsidP="00605057">
      <w:pPr>
        <w:widowControl w:val="0"/>
        <w:autoSpaceDE w:val="0"/>
        <w:autoSpaceDN w:val="0"/>
        <w:adjustRightInd w:val="0"/>
        <w:rPr>
          <w:rFonts w:ascii="Times New Roman" w:eastAsia="Calibri" w:hAnsi="Times New Roman" w:cs="Times New Roman"/>
          <w:sz w:val="28"/>
          <w:szCs w:val="28"/>
        </w:rPr>
      </w:pPr>
      <w:proofErr w:type="gramStart"/>
      <w:r w:rsidRPr="00605057">
        <w:rPr>
          <w:rFonts w:ascii="Times New Roman" w:eastAsia="Calibri" w:hAnsi="Times New Roman" w:cs="Times New Roman"/>
          <w:sz w:val="28"/>
          <w:szCs w:val="28"/>
        </w:rPr>
        <w:t xml:space="preserve">С целью контроля за соблюдением трудового законодательства принят Закон Приморского края </w:t>
      </w:r>
      <w:r w:rsidRPr="00605057">
        <w:rPr>
          <w:rFonts w:ascii="Times New Roman" w:hAnsi="Times New Roman" w:cs="Times New Roman"/>
          <w:sz w:val="28"/>
          <w:szCs w:val="28"/>
        </w:rPr>
        <w:t>от 07.11.2014 № 491-КЗ "О порядке и условиях осуществления ведомственного контроля за соблюдением трудового законодательства и иных нормативных правовых актов, содержащих нормы трудового права, на территории Приморского края",</w:t>
      </w:r>
      <w:r w:rsidRPr="00605057">
        <w:rPr>
          <w:rFonts w:ascii="Times New Roman" w:eastAsia="Calibri" w:hAnsi="Times New Roman" w:cs="Times New Roman"/>
          <w:sz w:val="28"/>
          <w:szCs w:val="28"/>
        </w:rPr>
        <w:t xml:space="preserve"> устанавливающий порядок осуществления ведомственного контроля в государственных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муниципальных учреждениях и организациях края. </w:t>
      </w:r>
      <w:proofErr w:type="gramEnd"/>
    </w:p>
    <w:p w:rsidR="00B85973" w:rsidRPr="00605057" w:rsidRDefault="00B85973"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Во исполнение указов Президента Российской Федерации проводится поэтапное повышение заработной платы работников бюджетной сферы. </w:t>
      </w:r>
      <w:proofErr w:type="gramStart"/>
      <w:r w:rsidRPr="00605057">
        <w:rPr>
          <w:rFonts w:ascii="Times New Roman" w:eastAsia="Calibri" w:hAnsi="Times New Roman" w:cs="Times New Roman"/>
          <w:sz w:val="28"/>
          <w:szCs w:val="28"/>
        </w:rPr>
        <w:t xml:space="preserve">Целевые показатели, установленные </w:t>
      </w:r>
      <w:r w:rsidR="00F83984"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дорожной картой</w:t>
      </w:r>
      <w:r w:rsidR="00F83984"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исполнены по всем категориям: зарплата педагогических работников образовательных учреждений общего образования составила 33 327 рублей (103% от средней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регионе), дошкольных образовательных учреждений – 27 024 рубля </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(96% от средней заработной платы в сфере общего образования), преподавателей и мастеров производственного обучения образовательных учреждений среднего профессионального образования – 30 700 рублей</w:t>
      </w:r>
      <w:r w:rsidR="009E422B">
        <w:rPr>
          <w:rFonts w:ascii="Times New Roman" w:eastAsia="Calibri" w:hAnsi="Times New Roman" w:cs="Times New Roman"/>
          <w:sz w:val="28"/>
          <w:szCs w:val="28"/>
        </w:rPr>
        <w:br/>
      </w:r>
      <w:r w:rsidRPr="00605057">
        <w:rPr>
          <w:rFonts w:ascii="Times New Roman" w:eastAsia="Calibri" w:hAnsi="Times New Roman" w:cs="Times New Roman"/>
          <w:sz w:val="28"/>
          <w:szCs w:val="28"/>
        </w:rPr>
        <w:t>(95% от средней в регионе), педагогических работников</w:t>
      </w:r>
      <w:proofErr w:type="gramEnd"/>
      <w:r w:rsidRPr="00605057">
        <w:rPr>
          <w:rFonts w:ascii="Times New Roman" w:eastAsia="Calibri" w:hAnsi="Times New Roman" w:cs="Times New Roman"/>
          <w:sz w:val="28"/>
          <w:szCs w:val="28"/>
        </w:rPr>
        <w:t xml:space="preserve"> </w:t>
      </w:r>
      <w:proofErr w:type="gramStart"/>
      <w:r w:rsidRPr="00605057">
        <w:rPr>
          <w:rFonts w:ascii="Times New Roman" w:eastAsia="Calibri" w:hAnsi="Times New Roman" w:cs="Times New Roman"/>
          <w:sz w:val="28"/>
          <w:szCs w:val="28"/>
        </w:rPr>
        <w:t>учреждений дополнительного образования – 29 379 рублей (86% от средней заработной платы учителей в регионе), педагогических работников, оказывающих социальные услуги детям-сиротам и детям, оставшимся без попечения родителей</w:t>
      </w:r>
      <w:r w:rsidR="009E422B">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 27 361 рубль (84% от средней в регионе), врачей – 51 107 рублей (158% от средней в регионе), среднего медицинского персонала – 29 750 рублей (92% от средней в регионе), младшего медицинского персонала – 17 162 рубля</w:t>
      </w:r>
      <w:proofErr w:type="gramEnd"/>
      <w:r w:rsidRPr="00605057">
        <w:rPr>
          <w:rFonts w:ascii="Times New Roman" w:eastAsia="Calibri" w:hAnsi="Times New Roman" w:cs="Times New Roman"/>
          <w:sz w:val="28"/>
          <w:szCs w:val="28"/>
        </w:rPr>
        <w:t xml:space="preserve"> (</w:t>
      </w:r>
      <w:proofErr w:type="gramStart"/>
      <w:r w:rsidRPr="00605057">
        <w:rPr>
          <w:rFonts w:ascii="Times New Roman" w:eastAsia="Calibri" w:hAnsi="Times New Roman" w:cs="Times New Roman"/>
          <w:sz w:val="28"/>
          <w:szCs w:val="28"/>
        </w:rPr>
        <w:t>53% от средней в регионе), социальных работников – 19 434 рубля (60% от средней в регионе), работников культуры – 24 605 рублей (76% от средней в регионе).</w:t>
      </w:r>
      <w:proofErr w:type="gramEnd"/>
    </w:p>
    <w:p w:rsidR="0032321B" w:rsidRPr="00605057" w:rsidRDefault="004F0B3B" w:rsidP="00605057">
      <w:pPr>
        <w:widowControl w:val="0"/>
        <w:rPr>
          <w:rFonts w:ascii="Times New Roman" w:eastAsia="Calibri" w:hAnsi="Times New Roman" w:cs="Times New Roman"/>
          <w:sz w:val="28"/>
          <w:szCs w:val="28"/>
        </w:rPr>
      </w:pPr>
      <w:r w:rsidRPr="00605057">
        <w:rPr>
          <w:rFonts w:ascii="Times New Roman" w:hAnsi="Times New Roman" w:cs="Times New Roman"/>
          <w:b/>
          <w:sz w:val="28"/>
          <w:szCs w:val="28"/>
        </w:rPr>
        <w:t>В области образования</w:t>
      </w:r>
      <w:r w:rsidRPr="00605057">
        <w:rPr>
          <w:rFonts w:ascii="Times New Roman" w:hAnsi="Times New Roman" w:cs="Times New Roman"/>
          <w:sz w:val="28"/>
          <w:szCs w:val="28"/>
        </w:rPr>
        <w:t xml:space="preserve">. </w:t>
      </w:r>
      <w:r w:rsidR="0032321B" w:rsidRPr="00605057">
        <w:rPr>
          <w:rFonts w:ascii="Times New Roman" w:eastAsia="Calibri" w:hAnsi="Times New Roman" w:cs="Times New Roman"/>
          <w:sz w:val="28"/>
          <w:szCs w:val="28"/>
        </w:rPr>
        <w:t xml:space="preserve">В 2014 году в Приморском крае образовательную деятельность осуществляли 1283 учреждения всех уровней образования различной направленности, ведомственной принадлежности </w:t>
      </w:r>
      <w:r w:rsidR="00943EEA">
        <w:rPr>
          <w:rFonts w:ascii="Times New Roman" w:eastAsia="Calibri" w:hAnsi="Times New Roman" w:cs="Times New Roman"/>
          <w:sz w:val="28"/>
          <w:szCs w:val="28"/>
        </w:rPr>
        <w:br/>
      </w:r>
      <w:r w:rsidR="0032321B" w:rsidRPr="00605057">
        <w:rPr>
          <w:rFonts w:ascii="Times New Roman" w:eastAsia="Calibri" w:hAnsi="Times New Roman" w:cs="Times New Roman"/>
          <w:sz w:val="28"/>
          <w:szCs w:val="28"/>
        </w:rPr>
        <w:t>и форм собственности.</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в муниципальных и государственных учреждениях общего, дошкольного, дополнительного образования детей, а также в детских домах трудилось 23109 педагогических работников, это на </w:t>
      </w:r>
      <w:r w:rsidR="008606E5" w:rsidRPr="00605057">
        <w:rPr>
          <w:rFonts w:ascii="Times New Roman" w:eastAsia="Calibri" w:hAnsi="Times New Roman" w:cs="Times New Roman"/>
          <w:sz w:val="28"/>
          <w:szCs w:val="28"/>
        </w:rPr>
        <w:t xml:space="preserve">1,32 </w:t>
      </w:r>
      <w:r w:rsidRPr="00605057">
        <w:rPr>
          <w:rFonts w:ascii="Times New Roman" w:eastAsia="Calibri" w:hAnsi="Times New Roman" w:cs="Times New Roman"/>
          <w:sz w:val="28"/>
          <w:szCs w:val="28"/>
        </w:rPr>
        <w:t xml:space="preserve">% больше, чем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в 2013 году (22</w:t>
      </w:r>
      <w:r w:rsidR="008606E5" w:rsidRPr="00605057">
        <w:rPr>
          <w:rFonts w:ascii="Times New Roman" w:eastAsia="Calibri" w:hAnsi="Times New Roman" w:cs="Times New Roman"/>
          <w:sz w:val="28"/>
          <w:szCs w:val="28"/>
        </w:rPr>
        <w:t>807</w:t>
      </w:r>
      <w:r w:rsidRPr="00605057">
        <w:rPr>
          <w:rFonts w:ascii="Times New Roman" w:eastAsia="Calibri" w:hAnsi="Times New Roman" w:cs="Times New Roman"/>
          <w:sz w:val="28"/>
          <w:szCs w:val="28"/>
        </w:rPr>
        <w:t xml:space="preserve"> человек).</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начале 2014-2015 учебного года в образовательные учреждения 27 территорий края прибыло 188 молодых специалистов. На сегодняшний день количество вакансий в образовательных учреждениях края сохранилось на уровне прошлого года (481 человек). В связи с введением новых дошкольных образовательных учреждений увеличилось количество вакансий воспитателей ДОУ - 108 человек (в 2013 г</w:t>
      </w:r>
      <w:r w:rsidR="00DC2BCE" w:rsidRPr="00605057">
        <w:rPr>
          <w:rFonts w:ascii="Times New Roman" w:eastAsia="Calibri" w:hAnsi="Times New Roman" w:cs="Times New Roman"/>
          <w:sz w:val="28"/>
          <w:szCs w:val="28"/>
        </w:rPr>
        <w:t>оду</w:t>
      </w:r>
      <w:r w:rsidRPr="00605057">
        <w:rPr>
          <w:rFonts w:ascii="Times New Roman" w:eastAsia="Calibri" w:hAnsi="Times New Roman" w:cs="Times New Roman"/>
          <w:sz w:val="28"/>
          <w:szCs w:val="28"/>
        </w:rPr>
        <w:t xml:space="preserve"> – 95).</w:t>
      </w:r>
    </w:p>
    <w:p w:rsidR="0032321B" w:rsidRPr="00605057" w:rsidRDefault="0032321B" w:rsidP="00605057">
      <w:pPr>
        <w:widowControl w:val="0"/>
        <w:rPr>
          <w:rFonts w:ascii="Times New Roman" w:eastAsia="Calibri" w:hAnsi="Times New Roman" w:cs="Times New Roman"/>
          <w:b/>
          <w:sz w:val="28"/>
          <w:szCs w:val="28"/>
        </w:rPr>
      </w:pPr>
      <w:r w:rsidRPr="00605057">
        <w:rPr>
          <w:rFonts w:ascii="Times New Roman" w:eastAsia="Calibri" w:hAnsi="Times New Roman" w:cs="Times New Roman"/>
          <w:sz w:val="28"/>
          <w:szCs w:val="28"/>
        </w:rPr>
        <w:t>Объем исполнения бюджета по отрасли "</w:t>
      </w:r>
      <w:r w:rsidR="00943EEA">
        <w:rPr>
          <w:rFonts w:ascii="Times New Roman" w:eastAsia="Calibri" w:hAnsi="Times New Roman" w:cs="Times New Roman"/>
          <w:sz w:val="28"/>
          <w:szCs w:val="28"/>
        </w:rPr>
        <w:t>Образование" составил 18,6 </w:t>
      </w:r>
      <w:proofErr w:type="gramStart"/>
      <w:r w:rsidR="00943EEA">
        <w:rPr>
          <w:rFonts w:ascii="Times New Roman" w:eastAsia="Calibri" w:hAnsi="Times New Roman" w:cs="Times New Roman"/>
          <w:sz w:val="28"/>
          <w:szCs w:val="28"/>
        </w:rPr>
        <w:t>млрд</w:t>
      </w:r>
      <w:proofErr w:type="gramEnd"/>
      <w:r w:rsidRPr="00605057">
        <w:rPr>
          <w:rFonts w:ascii="Times New Roman" w:eastAsia="Calibri" w:hAnsi="Times New Roman" w:cs="Times New Roman"/>
          <w:sz w:val="28"/>
          <w:szCs w:val="28"/>
        </w:rPr>
        <w:t xml:space="preserve"> рублей (в 2013 году – 16,179 млрд руб.)</w:t>
      </w:r>
      <w:r w:rsidR="00607CCC" w:rsidRPr="00605057">
        <w:rPr>
          <w:rFonts w:ascii="Times New Roman" w:eastAsia="Calibri" w:hAnsi="Times New Roman" w:cs="Times New Roman"/>
          <w:sz w:val="28"/>
          <w:szCs w:val="28"/>
        </w:rPr>
        <w:t xml:space="preserve">, в том числе </w:t>
      </w:r>
      <w:r w:rsidRPr="00605057">
        <w:rPr>
          <w:rFonts w:ascii="Times New Roman" w:eastAsia="Calibri" w:hAnsi="Times New Roman" w:cs="Times New Roman"/>
          <w:sz w:val="28"/>
          <w:szCs w:val="28"/>
        </w:rPr>
        <w:t>на развитие системы поддержки</w:t>
      </w:r>
      <w:r w:rsidR="00943EEA">
        <w:rPr>
          <w:rFonts w:ascii="Times New Roman" w:eastAsia="Calibri" w:hAnsi="Times New Roman" w:cs="Times New Roman"/>
          <w:sz w:val="28"/>
          <w:szCs w:val="28"/>
        </w:rPr>
        <w:t xml:space="preserve"> талантливых детей – 49,845 млн</w:t>
      </w:r>
      <w:r w:rsidRPr="00605057">
        <w:rPr>
          <w:rFonts w:ascii="Times New Roman" w:eastAsia="Calibri" w:hAnsi="Times New Roman" w:cs="Times New Roman"/>
          <w:sz w:val="28"/>
          <w:szCs w:val="28"/>
        </w:rPr>
        <w:t xml:space="preserve"> рублей;</w:t>
      </w:r>
      <w:r w:rsidR="00607CC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на организацию перехода на новые федеральные государственные образовательные стандарты – 255,8 млн рублей;</w:t>
      </w:r>
      <w:r w:rsidR="00607CC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на поддержку и совершенствование учительского корпуса -247,036 млн рублей;</w:t>
      </w:r>
      <w:r w:rsidR="00607CC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на изменение школьной инфраструктуры – 283,779 млн рублей;</w:t>
      </w:r>
      <w:r w:rsidR="00607CC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на сохранение и укрепление здоровья ш</w:t>
      </w:r>
      <w:r w:rsidR="00607CCC" w:rsidRPr="00605057">
        <w:rPr>
          <w:rFonts w:ascii="Times New Roman" w:eastAsia="Calibri" w:hAnsi="Times New Roman" w:cs="Times New Roman"/>
          <w:sz w:val="28"/>
          <w:szCs w:val="28"/>
        </w:rPr>
        <w:t xml:space="preserve">кольников – 729,583 </w:t>
      </w:r>
      <w:proofErr w:type="gramStart"/>
      <w:r w:rsidR="00607CCC" w:rsidRPr="00605057">
        <w:rPr>
          <w:rFonts w:ascii="Times New Roman" w:eastAsia="Calibri" w:hAnsi="Times New Roman" w:cs="Times New Roman"/>
          <w:sz w:val="28"/>
          <w:szCs w:val="28"/>
        </w:rPr>
        <w:t>млн</w:t>
      </w:r>
      <w:proofErr w:type="gramEnd"/>
      <w:r w:rsidR="00607CCC" w:rsidRPr="00605057">
        <w:rPr>
          <w:rFonts w:ascii="Times New Roman" w:eastAsia="Calibri" w:hAnsi="Times New Roman" w:cs="Times New Roman"/>
          <w:sz w:val="28"/>
          <w:szCs w:val="28"/>
        </w:rPr>
        <w:t xml:space="preserve"> рублей, на с</w:t>
      </w:r>
      <w:r w:rsidRPr="00605057">
        <w:rPr>
          <w:rFonts w:ascii="Times New Roman" w:eastAsia="Calibri" w:hAnsi="Times New Roman" w:cs="Times New Roman"/>
          <w:sz w:val="28"/>
          <w:szCs w:val="28"/>
        </w:rPr>
        <w:t>убвенции, муниципальны</w:t>
      </w:r>
      <w:r w:rsidR="00607CCC" w:rsidRPr="00605057">
        <w:rPr>
          <w:rFonts w:ascii="Times New Roman" w:eastAsia="Calibri" w:hAnsi="Times New Roman" w:cs="Times New Roman"/>
          <w:sz w:val="28"/>
          <w:szCs w:val="28"/>
        </w:rPr>
        <w:t>м</w:t>
      </w:r>
      <w:r w:rsidRPr="00605057">
        <w:rPr>
          <w:rFonts w:ascii="Times New Roman" w:eastAsia="Calibri" w:hAnsi="Times New Roman" w:cs="Times New Roman"/>
          <w:sz w:val="28"/>
          <w:szCs w:val="28"/>
        </w:rPr>
        <w:t xml:space="preserve"> образования</w:t>
      </w:r>
      <w:r w:rsidR="00607CCC" w:rsidRPr="00605057">
        <w:rPr>
          <w:rFonts w:ascii="Times New Roman" w:eastAsia="Calibri" w:hAnsi="Times New Roman" w:cs="Times New Roman"/>
          <w:sz w:val="28"/>
          <w:szCs w:val="28"/>
        </w:rPr>
        <w:t>м</w:t>
      </w:r>
      <w:r w:rsidRPr="00605057">
        <w:rPr>
          <w:rFonts w:ascii="Times New Roman" w:eastAsia="Calibri" w:hAnsi="Times New Roman" w:cs="Times New Roman"/>
          <w:sz w:val="28"/>
          <w:szCs w:val="28"/>
        </w:rPr>
        <w:t xml:space="preserve"> на реализацию учебного процесса основных общеобразовательных программ</w:t>
      </w:r>
      <w:r w:rsidR="00607CCC" w:rsidRPr="00605057">
        <w:rPr>
          <w:rFonts w:ascii="Times New Roman" w:eastAsia="Calibri" w:hAnsi="Times New Roman" w:cs="Times New Roman"/>
          <w:sz w:val="28"/>
          <w:szCs w:val="28"/>
        </w:rPr>
        <w:t xml:space="preserve"> - </w:t>
      </w:r>
      <w:r w:rsidRPr="00605057">
        <w:rPr>
          <w:rFonts w:ascii="Times New Roman" w:eastAsia="Calibri" w:hAnsi="Times New Roman" w:cs="Times New Roman"/>
          <w:sz w:val="28"/>
          <w:szCs w:val="28"/>
        </w:rPr>
        <w:t>7,7 млрд. рублей.</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w:t>
      </w:r>
      <w:r w:rsidR="00943EEA">
        <w:rPr>
          <w:rFonts w:ascii="Times New Roman" w:eastAsia="Calibri" w:hAnsi="Times New Roman" w:cs="Times New Roman"/>
          <w:sz w:val="28"/>
          <w:szCs w:val="28"/>
        </w:rPr>
        <w:t>году на реализацию мероприятий п</w:t>
      </w:r>
      <w:r w:rsidRPr="00605057">
        <w:rPr>
          <w:rFonts w:ascii="Times New Roman" w:eastAsia="Calibri" w:hAnsi="Times New Roman" w:cs="Times New Roman"/>
          <w:sz w:val="28"/>
          <w:szCs w:val="28"/>
        </w:rPr>
        <w:t xml:space="preserve">одпрограммы </w:t>
      </w:r>
      <w:r w:rsidR="00943EEA">
        <w:rPr>
          <w:rFonts w:ascii="Times New Roman" w:eastAsia="Calibri" w:hAnsi="Times New Roman" w:cs="Times New Roman"/>
          <w:sz w:val="28"/>
          <w:szCs w:val="28"/>
        </w:rPr>
        <w:t>"</w:t>
      </w:r>
      <w:r w:rsidRPr="00605057">
        <w:rPr>
          <w:rFonts w:ascii="Times New Roman" w:eastAsia="Calibri" w:hAnsi="Times New Roman" w:cs="Times New Roman"/>
          <w:sz w:val="28"/>
          <w:szCs w:val="28"/>
        </w:rPr>
        <w:t>Развитие системы дошколь</w:t>
      </w:r>
      <w:r w:rsidR="00943EEA">
        <w:rPr>
          <w:rFonts w:ascii="Times New Roman" w:eastAsia="Calibri" w:hAnsi="Times New Roman" w:cs="Times New Roman"/>
          <w:sz w:val="28"/>
          <w:szCs w:val="28"/>
        </w:rPr>
        <w:t>ного образования"</w:t>
      </w:r>
      <w:r w:rsidRPr="00605057">
        <w:rPr>
          <w:rFonts w:ascii="Times New Roman" w:eastAsia="Calibri" w:hAnsi="Times New Roman" w:cs="Times New Roman"/>
          <w:sz w:val="28"/>
          <w:szCs w:val="28"/>
        </w:rPr>
        <w:t xml:space="preserve"> из к</w:t>
      </w:r>
      <w:r w:rsidR="00943EEA">
        <w:rPr>
          <w:rFonts w:ascii="Times New Roman" w:eastAsia="Calibri" w:hAnsi="Times New Roman" w:cs="Times New Roman"/>
          <w:sz w:val="28"/>
          <w:szCs w:val="28"/>
        </w:rPr>
        <w:t>раевого бюджета израсходовано –</w:t>
      </w:r>
      <w:r w:rsidRPr="00605057">
        <w:rPr>
          <w:rFonts w:ascii="Times New Roman" w:eastAsia="Calibri" w:hAnsi="Times New Roman" w:cs="Times New Roman"/>
          <w:sz w:val="28"/>
          <w:szCs w:val="28"/>
        </w:rPr>
        <w:t xml:space="preserve"> 4 489,765 млн. рублей (в 2013 </w:t>
      </w:r>
      <w:r w:rsidR="00DC2BCE" w:rsidRPr="00605057">
        <w:rPr>
          <w:rFonts w:ascii="Times New Roman" w:eastAsia="Calibri" w:hAnsi="Times New Roman" w:cs="Times New Roman"/>
          <w:sz w:val="28"/>
          <w:szCs w:val="28"/>
        </w:rPr>
        <w:t>г</w:t>
      </w:r>
      <w:r w:rsidR="002E17C1" w:rsidRPr="00605057">
        <w:rPr>
          <w:rFonts w:ascii="Times New Roman" w:eastAsia="Calibri" w:hAnsi="Times New Roman" w:cs="Times New Roman"/>
          <w:sz w:val="28"/>
          <w:szCs w:val="28"/>
        </w:rPr>
        <w:t>оду</w:t>
      </w:r>
      <w:r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noBreakHyphen/>
        <w:t xml:space="preserve"> 1 222,609 млн. рублей).</w:t>
      </w:r>
    </w:p>
    <w:p w:rsidR="0032321B" w:rsidRPr="00605057" w:rsidRDefault="0032321B" w:rsidP="00605057">
      <w:pPr>
        <w:widowControl w:val="0"/>
        <w:contextualSpacing/>
        <w:rPr>
          <w:rFonts w:ascii="Times New Roman" w:eastAsia="Calibri" w:hAnsi="Times New Roman" w:cs="Times New Roman"/>
          <w:sz w:val="28"/>
          <w:szCs w:val="28"/>
        </w:rPr>
      </w:pPr>
      <w:r w:rsidRPr="00605057">
        <w:rPr>
          <w:rFonts w:ascii="Times New Roman" w:eastAsia="Calibri" w:hAnsi="Times New Roman" w:cs="Times New Roman"/>
          <w:sz w:val="28"/>
          <w:szCs w:val="28"/>
        </w:rPr>
        <w:t>Программу дошкольного образования в крае реализуют 632 образовательных учреждения разных форм собственности, их посещает 86 127 детей. Это на 7,1 % больше, чем на начало 2014 года. Кроме того, 1072 ребёнка дошкольного возраста посещают группы по присмотру и уходу, созданные индивидуальными предпринимателями.</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результате строительства, реконструкции, капитального ремонта, выкупа зданий у собственников, открытия дополнительных групп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действующих детских садах, развития негосударственного сектора дошкольного образования в 2014 году дополнительно создано 5410 мест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(на 353 места больше, чем в 2013 году и на 1 987  мест больше, чем планировалось).</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Принятые меры позволили ликвидировать актуальную очередь в ДОУ для детей в возрасте от 3 до 7 лет. Охват детей данного возраста всеми формами дошкольного образования  на 1 января 2015 года 92% (в начале 2014 года этот показатель составлял 90%). В возрасте от 1 года до 7 лет – 68,2%, с учетом детей, посещающих группы по присмотру и уходу.</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отчетный период была продолжена реализация мероприятий, предусмотренных проектом модернизации системы общего образования.  Проведены капитальные ремонты 49 и благоустройство территорий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23 базовых школ. На эти цели из краевого бюджета было выделено 83,883 млн. рублей. Поставлено новое современное учебное оборудование на сумму 300 млн. рублей в 60 школ Приморского края.  Это позволило увеличить число базовых школ </w:t>
      </w:r>
      <w:r w:rsidRPr="00605057">
        <w:rPr>
          <w:rFonts w:ascii="Times New Roman" w:eastAsia="Calibri" w:hAnsi="Times New Roman" w:cs="Times New Roman"/>
          <w:sz w:val="28"/>
          <w:szCs w:val="28"/>
        </w:rPr>
        <w:noBreakHyphen/>
        <w:t xml:space="preserve"> центров компетенций естественнонаучной направленности.</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Теперь в крае 177 базовых школ естественнонаучной и математической направленности, начального и дистанционного обучения.</w:t>
      </w:r>
    </w:p>
    <w:p w:rsidR="0032321B" w:rsidRPr="00605057" w:rsidRDefault="0032321B" w:rsidP="00605057">
      <w:pPr>
        <w:widowControl w:val="0"/>
        <w:tabs>
          <w:tab w:val="left" w:pos="2127"/>
        </w:tabs>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Во всех муниципальных образованиях края осуществлён переход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на электронную форму ведения журнала успеваемости обучающихся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и электронные дневники.</w:t>
      </w:r>
    </w:p>
    <w:p w:rsidR="0032321B" w:rsidRPr="00605057" w:rsidRDefault="0032321B" w:rsidP="00605057">
      <w:pPr>
        <w:widowControl w:val="0"/>
        <w:rPr>
          <w:rFonts w:ascii="Times New Roman" w:eastAsia="Times New Roman" w:hAnsi="Times New Roman" w:cs="Times New Roman"/>
          <w:sz w:val="28"/>
          <w:szCs w:val="28"/>
          <w:lang w:val="x-none" w:eastAsia="ru-RU"/>
        </w:rPr>
      </w:pPr>
      <w:r w:rsidRPr="00605057">
        <w:rPr>
          <w:rFonts w:ascii="Times New Roman" w:eastAsia="Times New Roman" w:hAnsi="Times New Roman" w:cs="Times New Roman"/>
          <w:sz w:val="28"/>
          <w:szCs w:val="28"/>
          <w:lang w:val="x-none" w:eastAsia="ru-RU"/>
        </w:rPr>
        <w:t xml:space="preserve">Реализация мероприятий по модернизации общего образования позволила увеличить долю обучающихся в современных условиях. По итогам 2014 года этот показатель составил 98,1%. Доля муниципальных образований, в которых созданы условия, обеспечивающие современное качественное образование, составляет 96%. </w:t>
      </w:r>
    </w:p>
    <w:p w:rsidR="0032321B" w:rsidRPr="00605057" w:rsidRDefault="0032321B" w:rsidP="00605057">
      <w:pPr>
        <w:widowControl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Результаты проведенных специализированных социологических опросов об удовлетворенности населения качеством общего образования </w:t>
      </w:r>
      <w:r w:rsidR="00943EE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(на вопросы отвечали 6391 родитель и 7017 обучающихся из всех образовательных учреждений края) свидетельствуют о том, что </w:t>
      </w:r>
      <w:r w:rsidR="00943EE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77% родителей и 81% учащихся удовлетворены качеством преподав</w:t>
      </w:r>
      <w:r w:rsidR="00943EEA">
        <w:rPr>
          <w:rFonts w:ascii="Times New Roman" w:eastAsia="Calibri" w:hAnsi="Times New Roman" w:cs="Times New Roman"/>
          <w:color w:val="000000"/>
          <w:sz w:val="28"/>
          <w:szCs w:val="28"/>
        </w:rPr>
        <w:t xml:space="preserve">аемых предметов и считают, что </w:t>
      </w:r>
      <w:r w:rsidRPr="00605057">
        <w:rPr>
          <w:rFonts w:ascii="Times New Roman" w:eastAsia="Calibri" w:hAnsi="Times New Roman" w:cs="Times New Roman"/>
          <w:color w:val="000000"/>
          <w:sz w:val="28"/>
          <w:szCs w:val="28"/>
        </w:rPr>
        <w:t>качество образования  улучшилось благодаря проекту модернизации.</w:t>
      </w:r>
    </w:p>
    <w:p w:rsidR="00607CCC"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3 школы края (3,6%) попали во всероссийский рейтинг </w:t>
      </w:r>
      <w:r w:rsidR="00943EEA">
        <w:rPr>
          <w:rFonts w:ascii="Times New Roman" w:eastAsia="Calibri" w:hAnsi="Times New Roman" w:cs="Times New Roman"/>
          <w:sz w:val="28"/>
          <w:szCs w:val="28"/>
        </w:rPr>
        <w:t>"</w:t>
      </w:r>
      <w:r w:rsidRPr="00605057">
        <w:rPr>
          <w:rFonts w:ascii="Times New Roman" w:eastAsia="Calibri" w:hAnsi="Times New Roman" w:cs="Times New Roman"/>
          <w:sz w:val="28"/>
          <w:szCs w:val="28"/>
        </w:rPr>
        <w:t>Лучших школ России</w:t>
      </w:r>
      <w:r w:rsidR="00943EEA">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r w:rsidR="00943EEA">
        <w:rPr>
          <w:rFonts w:ascii="Times New Roman" w:eastAsia="Calibri" w:hAnsi="Times New Roman" w:cs="Times New Roman"/>
          <w:sz w:val="28"/>
          <w:szCs w:val="28"/>
        </w:rPr>
        <w:t>МБОУ "</w:t>
      </w:r>
      <w:r w:rsidRPr="00605057">
        <w:rPr>
          <w:rFonts w:ascii="Times New Roman" w:eastAsia="Calibri" w:hAnsi="Times New Roman" w:cs="Times New Roman"/>
          <w:sz w:val="28"/>
          <w:szCs w:val="28"/>
        </w:rPr>
        <w:t>Гимназия №1 г. Владивостока</w:t>
      </w:r>
      <w:r w:rsidR="00943EEA">
        <w:rPr>
          <w:rFonts w:ascii="Times New Roman" w:eastAsia="Calibri" w:hAnsi="Times New Roman" w:cs="Times New Roman"/>
          <w:sz w:val="28"/>
          <w:szCs w:val="28"/>
        </w:rPr>
        <w:t>", МАОУ "Лицей "</w:t>
      </w:r>
      <w:r w:rsidRPr="00605057">
        <w:rPr>
          <w:rFonts w:ascii="Times New Roman" w:eastAsia="Calibri" w:hAnsi="Times New Roman" w:cs="Times New Roman"/>
          <w:sz w:val="28"/>
          <w:szCs w:val="28"/>
        </w:rPr>
        <w:t>Технический</w:t>
      </w:r>
      <w:r w:rsidR="00943EEA">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г. Владивостока</w:t>
      </w:r>
      <w:r w:rsidR="00943EEA">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Гуманитарно-экономический колледж ДВФУ. </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Ресурсном центре дистанционного образования детей-инвалидов  дистанционно обучалось 329 детей-инвалидов – это 100 % детей от общего числа детей-инвалидов, которым показано обучение в дистанционной форме и которые изъявили желание использовать такую возможность в 2014 году.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В 2013 году таких детей было на 20 человек меньше.</w:t>
      </w:r>
    </w:p>
    <w:p w:rsidR="0032321B" w:rsidRPr="00605057" w:rsidRDefault="0032321B" w:rsidP="00605057">
      <w:pPr>
        <w:widowControl w:val="0"/>
        <w:tabs>
          <w:tab w:val="left" w:pos="851"/>
          <w:tab w:val="left" w:pos="993"/>
        </w:tabs>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связи с активным внедрением семейных форм устройства детей-сирот и детей, оставшихся без попечения родителей, </w:t>
      </w:r>
      <w:bookmarkStart w:id="0" w:name="OLE_LINK1"/>
      <w:bookmarkStart w:id="1" w:name="OLE_LINK2"/>
      <w:r w:rsidRPr="00605057">
        <w:rPr>
          <w:rFonts w:ascii="Times New Roman" w:eastAsia="Calibri" w:hAnsi="Times New Roman" w:cs="Times New Roman"/>
          <w:sz w:val="28"/>
          <w:szCs w:val="28"/>
        </w:rPr>
        <w:t xml:space="preserve">продолжалось снижение контингента воспитанников детских домов Приморского края (в 2012 году – 1624, в 2013 - 1572 ребенка, 2014 – 1468 детей). </w:t>
      </w:r>
    </w:p>
    <w:p w:rsidR="0032321B" w:rsidRPr="00605057" w:rsidRDefault="0032321B"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На семейные формы устройства в 2014 году передано 1578 детей,</w:t>
      </w:r>
      <w:r w:rsidR="00943EE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из них 917 человек устроены под опеку (попечительство), 193 – в приемную семью, 220 – на усыновление, в кровные семьи возвращено 248 детей.</w:t>
      </w:r>
    </w:p>
    <w:p w:rsidR="0032321B" w:rsidRPr="00605057" w:rsidRDefault="0032321B" w:rsidP="00605057">
      <w:pPr>
        <w:widowControl w:val="0"/>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В 2014 году детей, которые обрели родителей у себя на родине</w:t>
      </w:r>
      <w:r w:rsidRPr="00605057">
        <w:rPr>
          <w:rFonts w:ascii="Times New Roman" w:eastAsia="Calibri" w:hAnsi="Times New Roman" w:cs="Times New Roman"/>
          <w:b/>
          <w:color w:val="000000"/>
          <w:sz w:val="28"/>
          <w:szCs w:val="28"/>
        </w:rPr>
        <w:t xml:space="preserve">, </w:t>
      </w:r>
      <w:r w:rsidR="00943EEA">
        <w:rPr>
          <w:rFonts w:ascii="Times New Roman" w:eastAsia="Calibri" w:hAnsi="Times New Roman" w:cs="Times New Roman"/>
          <w:b/>
          <w:color w:val="000000"/>
          <w:sz w:val="28"/>
          <w:szCs w:val="28"/>
        </w:rPr>
        <w:br/>
      </w:r>
      <w:r w:rsidRPr="00605057">
        <w:rPr>
          <w:rFonts w:ascii="Times New Roman" w:eastAsia="Calibri" w:hAnsi="Times New Roman" w:cs="Times New Roman"/>
          <w:color w:val="000000"/>
          <w:sz w:val="28"/>
          <w:szCs w:val="28"/>
        </w:rPr>
        <w:t xml:space="preserve">на 62% больше, чем тех, кто будет воспитываться иностранными гражданами. </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noProof/>
          <w:color w:val="000000"/>
          <w:sz w:val="28"/>
          <w:szCs w:val="28"/>
        </w:rPr>
        <w:t xml:space="preserve">Была продолжена активная работа по </w:t>
      </w:r>
      <w:r w:rsidRPr="00605057">
        <w:rPr>
          <w:rFonts w:ascii="Times New Roman" w:eastAsia="Calibri" w:hAnsi="Times New Roman" w:cs="Times New Roman"/>
          <w:color w:val="000000"/>
          <w:sz w:val="28"/>
          <w:szCs w:val="28"/>
        </w:rPr>
        <w:t>созданию приемных семей. Сейчас в крае</w:t>
      </w:r>
      <w:r w:rsidRPr="00605057">
        <w:rPr>
          <w:rFonts w:ascii="Times New Roman" w:eastAsia="Calibri" w:hAnsi="Times New Roman" w:cs="Times New Roman"/>
          <w:noProof/>
          <w:color w:val="000000"/>
          <w:sz w:val="28"/>
          <w:szCs w:val="28"/>
        </w:rPr>
        <w:t xml:space="preserve"> 815 приемных семей, в них воспитывается 1610 детей. Это </w:t>
      </w:r>
      <w:r w:rsidR="00943EEA">
        <w:rPr>
          <w:rFonts w:ascii="Times New Roman" w:eastAsia="Calibri" w:hAnsi="Times New Roman" w:cs="Times New Roman"/>
          <w:noProof/>
          <w:color w:val="000000"/>
          <w:sz w:val="28"/>
          <w:szCs w:val="28"/>
        </w:rPr>
        <w:br/>
      </w:r>
      <w:r w:rsidRPr="00605057">
        <w:rPr>
          <w:rFonts w:ascii="Times New Roman" w:eastAsia="Calibri" w:hAnsi="Times New Roman" w:cs="Times New Roman"/>
          <w:noProof/>
          <w:color w:val="000000"/>
          <w:sz w:val="28"/>
          <w:szCs w:val="28"/>
        </w:rPr>
        <w:t>на 94 семьи больше, чем по итогам 2013 года.</w:t>
      </w:r>
      <w:r w:rsidRPr="00605057">
        <w:rPr>
          <w:rFonts w:ascii="Times New Roman" w:eastAsia="Calibri" w:hAnsi="Times New Roman" w:cs="Times New Roman"/>
          <w:sz w:val="28"/>
          <w:szCs w:val="28"/>
        </w:rPr>
        <w:t xml:space="preserve"> </w:t>
      </w:r>
      <w:bookmarkStart w:id="2" w:name="OLE_LINK3"/>
      <w:r w:rsidRPr="00605057">
        <w:rPr>
          <w:rFonts w:ascii="Times New Roman" w:eastAsia="Calibri" w:hAnsi="Times New Roman" w:cs="Times New Roman"/>
          <w:sz w:val="28"/>
          <w:szCs w:val="28"/>
        </w:rPr>
        <w:t xml:space="preserve">В крае 20 </w:t>
      </w:r>
      <w:r w:rsidR="00193F19" w:rsidRPr="00605057">
        <w:rPr>
          <w:rFonts w:ascii="Times New Roman" w:eastAsia="Calibri" w:hAnsi="Times New Roman" w:cs="Times New Roman"/>
          <w:sz w:val="28"/>
          <w:szCs w:val="28"/>
        </w:rPr>
        <w:t>с</w:t>
      </w:r>
      <w:r w:rsidRPr="00605057">
        <w:rPr>
          <w:rFonts w:ascii="Times New Roman" w:eastAsia="Calibri" w:hAnsi="Times New Roman" w:cs="Times New Roman"/>
          <w:sz w:val="28"/>
          <w:szCs w:val="28"/>
        </w:rPr>
        <w:t xml:space="preserve">лужб психолого-педагогического и социального сопровождения замещающих семей на базе краевых государственных образовательных учреждений, из них 11 создано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2014 году. </w:t>
      </w:r>
      <w:bookmarkEnd w:id="2"/>
    </w:p>
    <w:p w:rsidR="0032321B" w:rsidRPr="00605057" w:rsidRDefault="0032321B" w:rsidP="00605057">
      <w:pPr>
        <w:widowControl w:val="0"/>
        <w:rPr>
          <w:rFonts w:ascii="Times New Roman" w:eastAsia="Calibri" w:hAnsi="Times New Roman" w:cs="Times New Roman"/>
          <w:color w:val="000000"/>
          <w:sz w:val="28"/>
          <w:szCs w:val="28"/>
        </w:rPr>
      </w:pPr>
      <w:r w:rsidRPr="00605057">
        <w:rPr>
          <w:rFonts w:ascii="Times New Roman" w:eastAsia="Calibri" w:hAnsi="Times New Roman" w:cs="Times New Roman"/>
          <w:sz w:val="28"/>
          <w:szCs w:val="28"/>
        </w:rPr>
        <w:t xml:space="preserve">В 2014 году для 460 человек из числа детей-сирот был решен квартирный вопрос (2013 год </w:t>
      </w:r>
      <w:r w:rsidRPr="00605057">
        <w:rPr>
          <w:rFonts w:ascii="Times New Roman" w:eastAsia="Calibri" w:hAnsi="Times New Roman" w:cs="Times New Roman"/>
          <w:sz w:val="28"/>
          <w:szCs w:val="28"/>
        </w:rPr>
        <w:noBreakHyphen/>
        <w:t xml:space="preserve"> 294). </w:t>
      </w:r>
      <w:proofErr w:type="gramStart"/>
      <w:r w:rsidRPr="00605057">
        <w:rPr>
          <w:rFonts w:ascii="Times New Roman" w:eastAsia="Calibri" w:hAnsi="Times New Roman" w:cs="Times New Roman"/>
          <w:sz w:val="28"/>
          <w:szCs w:val="28"/>
        </w:rPr>
        <w:t xml:space="preserve">На эти цели было направлено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458,69 м</w:t>
      </w:r>
      <w:r w:rsidRPr="00605057">
        <w:rPr>
          <w:rFonts w:ascii="Times New Roman" w:eastAsia="Calibri" w:hAnsi="Times New Roman" w:cs="Times New Roman"/>
          <w:color w:val="000000"/>
          <w:sz w:val="28"/>
          <w:szCs w:val="28"/>
        </w:rPr>
        <w:t>лн</w:t>
      </w:r>
      <w:r w:rsidR="00B77CF0">
        <w:rPr>
          <w:rFonts w:ascii="Times New Roman" w:eastAsia="Calibri" w:hAnsi="Times New Roman" w:cs="Times New Roman"/>
          <w:color w:val="000000"/>
          <w:sz w:val="28"/>
          <w:szCs w:val="28"/>
        </w:rPr>
        <w:t>.</w:t>
      </w:r>
      <w:r w:rsidRPr="00605057">
        <w:rPr>
          <w:rFonts w:ascii="Times New Roman" w:eastAsia="Calibri" w:hAnsi="Times New Roman" w:cs="Times New Roman"/>
          <w:color w:val="000000"/>
          <w:sz w:val="28"/>
          <w:szCs w:val="28"/>
        </w:rPr>
        <w:t> руб</w:t>
      </w:r>
      <w:r w:rsidR="00943EEA">
        <w:rPr>
          <w:rFonts w:ascii="Times New Roman" w:eastAsia="Calibri" w:hAnsi="Times New Roman" w:cs="Times New Roman"/>
          <w:color w:val="000000"/>
          <w:sz w:val="28"/>
          <w:szCs w:val="28"/>
        </w:rPr>
        <w:t>лей</w:t>
      </w:r>
      <w:r w:rsidRPr="00605057">
        <w:rPr>
          <w:rFonts w:ascii="Times New Roman" w:eastAsia="Calibri" w:hAnsi="Times New Roman" w:cs="Times New Roman"/>
          <w:color w:val="000000"/>
          <w:sz w:val="28"/>
          <w:szCs w:val="28"/>
        </w:rPr>
        <w:t xml:space="preserve"> (2013 год - </w:t>
      </w:r>
      <w:r w:rsidRPr="00605057">
        <w:rPr>
          <w:rFonts w:ascii="Times New Roman" w:eastAsia="Calibri" w:hAnsi="Times New Roman" w:cs="Times New Roman"/>
          <w:sz w:val="28"/>
          <w:szCs w:val="28"/>
        </w:rPr>
        <w:t>407,547</w:t>
      </w:r>
      <w:r w:rsidRPr="00605057">
        <w:rPr>
          <w:rFonts w:ascii="Times New Roman" w:eastAsia="Calibri" w:hAnsi="Times New Roman" w:cs="Times New Roman"/>
          <w:b/>
          <w:sz w:val="28"/>
          <w:szCs w:val="28"/>
        </w:rPr>
        <w:t xml:space="preserve"> </w:t>
      </w:r>
      <w:r w:rsidR="00943EEA">
        <w:rPr>
          <w:rFonts w:ascii="Times New Roman" w:eastAsia="Calibri" w:hAnsi="Times New Roman" w:cs="Times New Roman"/>
          <w:color w:val="000000"/>
          <w:sz w:val="28"/>
          <w:szCs w:val="28"/>
        </w:rPr>
        <w:t>млн</w:t>
      </w:r>
      <w:r w:rsidR="00B77CF0">
        <w:rPr>
          <w:rFonts w:ascii="Times New Roman" w:eastAsia="Calibri" w:hAnsi="Times New Roman" w:cs="Times New Roman"/>
          <w:color w:val="000000"/>
          <w:sz w:val="28"/>
          <w:szCs w:val="28"/>
        </w:rPr>
        <w:t>.</w:t>
      </w:r>
      <w:r w:rsidRPr="00605057">
        <w:rPr>
          <w:rFonts w:ascii="Times New Roman" w:eastAsia="Calibri" w:hAnsi="Times New Roman" w:cs="Times New Roman"/>
          <w:color w:val="000000"/>
          <w:sz w:val="28"/>
          <w:szCs w:val="28"/>
        </w:rPr>
        <w:t> руб</w:t>
      </w:r>
      <w:r w:rsidR="00943EEA">
        <w:rPr>
          <w:rFonts w:ascii="Times New Roman" w:eastAsia="Calibri" w:hAnsi="Times New Roman" w:cs="Times New Roman"/>
          <w:color w:val="000000"/>
          <w:sz w:val="28"/>
          <w:szCs w:val="28"/>
        </w:rPr>
        <w:t>лей), из них 188,52 млн</w:t>
      </w:r>
      <w:r w:rsidR="00B77CF0">
        <w:rPr>
          <w:rFonts w:ascii="Times New Roman" w:eastAsia="Calibri" w:hAnsi="Times New Roman" w:cs="Times New Roman"/>
          <w:color w:val="000000"/>
          <w:sz w:val="28"/>
          <w:szCs w:val="28"/>
        </w:rPr>
        <w:t>.</w:t>
      </w:r>
      <w:r w:rsidRPr="00605057">
        <w:rPr>
          <w:rFonts w:ascii="Times New Roman" w:eastAsia="Calibri" w:hAnsi="Times New Roman" w:cs="Times New Roman"/>
          <w:color w:val="000000"/>
          <w:sz w:val="28"/>
          <w:szCs w:val="28"/>
        </w:rPr>
        <w:t xml:space="preserve"> руб</w:t>
      </w:r>
      <w:r w:rsidR="00943EEA">
        <w:rPr>
          <w:rFonts w:ascii="Times New Roman" w:eastAsia="Calibri" w:hAnsi="Times New Roman" w:cs="Times New Roman"/>
          <w:color w:val="000000"/>
          <w:sz w:val="28"/>
          <w:szCs w:val="28"/>
        </w:rPr>
        <w:t>лей</w:t>
      </w:r>
      <w:r w:rsidRPr="00605057">
        <w:rPr>
          <w:rFonts w:ascii="Times New Roman" w:eastAsia="Calibri" w:hAnsi="Times New Roman" w:cs="Times New Roman"/>
          <w:color w:val="000000"/>
          <w:sz w:val="28"/>
          <w:szCs w:val="28"/>
        </w:rPr>
        <w:t xml:space="preserve"> – федеральный бюджет, 270,17 млн</w:t>
      </w:r>
      <w:r w:rsidR="00B77CF0">
        <w:rPr>
          <w:rFonts w:ascii="Times New Roman" w:eastAsia="Calibri" w:hAnsi="Times New Roman" w:cs="Times New Roman"/>
          <w:color w:val="000000"/>
          <w:sz w:val="28"/>
          <w:szCs w:val="28"/>
        </w:rPr>
        <w:t>.</w:t>
      </w:r>
      <w:r w:rsidRPr="00605057">
        <w:rPr>
          <w:rFonts w:ascii="Times New Roman" w:eastAsia="Calibri" w:hAnsi="Times New Roman" w:cs="Times New Roman"/>
          <w:color w:val="000000"/>
          <w:sz w:val="28"/>
          <w:szCs w:val="28"/>
        </w:rPr>
        <w:t xml:space="preserve"> руб</w:t>
      </w:r>
      <w:r w:rsidR="00943EEA">
        <w:rPr>
          <w:rFonts w:ascii="Times New Roman" w:eastAsia="Calibri" w:hAnsi="Times New Roman" w:cs="Times New Roman"/>
          <w:color w:val="000000"/>
          <w:sz w:val="28"/>
          <w:szCs w:val="28"/>
        </w:rPr>
        <w:t>лей</w:t>
      </w:r>
      <w:r w:rsidRPr="00605057">
        <w:rPr>
          <w:rFonts w:ascii="Times New Roman" w:eastAsia="Calibri" w:hAnsi="Times New Roman" w:cs="Times New Roman"/>
          <w:color w:val="000000"/>
          <w:sz w:val="28"/>
          <w:szCs w:val="28"/>
        </w:rPr>
        <w:t xml:space="preserve"> – краевой бюджет).</w:t>
      </w:r>
      <w:proofErr w:type="gramEnd"/>
      <w:r w:rsidRPr="00605057">
        <w:rPr>
          <w:rFonts w:ascii="Times New Roman" w:eastAsia="Calibri" w:hAnsi="Times New Roman" w:cs="Times New Roman"/>
          <w:color w:val="000000"/>
          <w:sz w:val="28"/>
          <w:szCs w:val="28"/>
        </w:rPr>
        <w:t xml:space="preserve"> Отремонтировано 3 квартиры, находящ</w:t>
      </w:r>
      <w:r w:rsidR="00943EEA">
        <w:rPr>
          <w:rFonts w:ascii="Times New Roman" w:eastAsia="Calibri" w:hAnsi="Times New Roman" w:cs="Times New Roman"/>
          <w:color w:val="000000"/>
          <w:sz w:val="28"/>
          <w:szCs w:val="28"/>
        </w:rPr>
        <w:t>ие</w:t>
      </w:r>
      <w:r w:rsidRPr="00605057">
        <w:rPr>
          <w:rFonts w:ascii="Times New Roman" w:eastAsia="Calibri" w:hAnsi="Times New Roman" w:cs="Times New Roman"/>
          <w:color w:val="000000"/>
          <w:sz w:val="28"/>
          <w:szCs w:val="28"/>
        </w:rPr>
        <w:t>ся в собственности лиц из числа детей-сирот и детей, оставшихся без попечения родителей, на сумму </w:t>
      </w:r>
      <w:r w:rsidR="00943EEA">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270 тыс. руб</w:t>
      </w:r>
      <w:r w:rsidR="00943EEA">
        <w:rPr>
          <w:rFonts w:ascii="Times New Roman" w:eastAsia="Calibri" w:hAnsi="Times New Roman" w:cs="Times New Roman"/>
          <w:color w:val="000000"/>
          <w:sz w:val="28"/>
          <w:szCs w:val="28"/>
        </w:rPr>
        <w:t>лей</w:t>
      </w:r>
      <w:r w:rsidRPr="00605057">
        <w:rPr>
          <w:rFonts w:ascii="Times New Roman" w:eastAsia="Calibri" w:hAnsi="Times New Roman" w:cs="Times New Roman"/>
          <w:color w:val="000000"/>
          <w:sz w:val="28"/>
          <w:szCs w:val="28"/>
        </w:rPr>
        <w:t xml:space="preserve">. </w:t>
      </w:r>
    </w:p>
    <w:bookmarkEnd w:id="0"/>
    <w:bookmarkEnd w:id="1"/>
    <w:p w:rsidR="0032321B" w:rsidRPr="00605057" w:rsidRDefault="0032321B" w:rsidP="00605057">
      <w:pPr>
        <w:widowControl w:val="0"/>
        <w:rPr>
          <w:rFonts w:ascii="Times New Roman" w:eastAsia="Calibri" w:hAnsi="Times New Roman" w:cs="Times New Roman"/>
          <w:bCs/>
          <w:kern w:val="24"/>
          <w:sz w:val="28"/>
          <w:szCs w:val="28"/>
          <w:lang w:eastAsia="ru-RU"/>
        </w:rPr>
      </w:pPr>
      <w:r w:rsidRPr="00605057">
        <w:rPr>
          <w:rFonts w:ascii="Times New Roman" w:eastAsia="Calibri" w:hAnsi="Times New Roman" w:cs="Times New Roman"/>
          <w:sz w:val="28"/>
          <w:szCs w:val="28"/>
        </w:rPr>
        <w:t xml:space="preserve">В летний период  2014 года отдохнул и оздоровился 176 131 ребёнок,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том числе 30 942 ребёнка из категории находящихся в трудной жизненной ситуации, 5 422 ребенка-сироты, 846 детей-инвалидов. </w:t>
      </w:r>
      <w:r w:rsidRPr="00605057">
        <w:rPr>
          <w:rFonts w:ascii="Times New Roman" w:eastAsia="Calibri" w:hAnsi="Times New Roman" w:cs="Times New Roman"/>
          <w:spacing w:val="-6"/>
          <w:sz w:val="28"/>
          <w:szCs w:val="28"/>
        </w:rPr>
        <w:t>В</w:t>
      </w:r>
      <w:r w:rsidRPr="00605057">
        <w:rPr>
          <w:rFonts w:ascii="Times New Roman" w:eastAsia="Calibri" w:hAnsi="Times New Roman" w:cs="Times New Roman"/>
          <w:bCs/>
          <w:kern w:val="24"/>
          <w:sz w:val="28"/>
          <w:szCs w:val="28"/>
          <w:lang w:eastAsia="ru-RU"/>
        </w:rPr>
        <w:t>ыраженный оздоровительный эффект был отмечен у 91% детей (в 2013</w:t>
      </w:r>
      <w:r w:rsidR="00193F19" w:rsidRPr="00605057">
        <w:rPr>
          <w:rFonts w:ascii="Times New Roman" w:eastAsia="Calibri" w:hAnsi="Times New Roman" w:cs="Times New Roman"/>
          <w:bCs/>
          <w:kern w:val="24"/>
          <w:sz w:val="28"/>
          <w:szCs w:val="28"/>
          <w:lang w:eastAsia="ru-RU"/>
        </w:rPr>
        <w:t xml:space="preserve">году </w:t>
      </w:r>
      <w:r w:rsidRPr="00605057">
        <w:rPr>
          <w:rFonts w:ascii="Times New Roman" w:eastAsia="Calibri" w:hAnsi="Times New Roman" w:cs="Times New Roman"/>
          <w:bCs/>
          <w:kern w:val="24"/>
          <w:sz w:val="28"/>
          <w:szCs w:val="28"/>
          <w:lang w:eastAsia="ru-RU"/>
        </w:rPr>
        <w:t xml:space="preserve"> – 87,7%).</w:t>
      </w:r>
    </w:p>
    <w:p w:rsidR="0032321B" w:rsidRPr="00605057" w:rsidRDefault="0032321B" w:rsidP="00605057">
      <w:pPr>
        <w:widowControl w:val="0"/>
        <w:rPr>
          <w:rFonts w:ascii="Times New Roman" w:eastAsia="Calibri" w:hAnsi="Times New Roman" w:cs="Times New Roman"/>
          <w:bCs/>
          <w:kern w:val="24"/>
          <w:sz w:val="28"/>
          <w:szCs w:val="28"/>
          <w:lang w:eastAsia="ru-RU"/>
        </w:rPr>
      </w:pPr>
      <w:r w:rsidRPr="00605057">
        <w:rPr>
          <w:rFonts w:ascii="Times New Roman" w:eastAsia="Calibri" w:hAnsi="Times New Roman" w:cs="Times New Roman"/>
          <w:sz w:val="28"/>
          <w:szCs w:val="28"/>
        </w:rPr>
        <w:t xml:space="preserve">На эти цели из краевого бюджета израсходовано </w:t>
      </w:r>
      <w:r w:rsidRPr="00605057">
        <w:rPr>
          <w:rFonts w:ascii="Times New Roman" w:eastAsia="Calibri" w:hAnsi="Times New Roman" w:cs="Times New Roman"/>
          <w:bCs/>
          <w:snapToGrid w:val="0"/>
          <w:sz w:val="28"/>
          <w:szCs w:val="28"/>
        </w:rPr>
        <w:t>326,987 млн</w:t>
      </w:r>
      <w:r w:rsidRPr="00605057">
        <w:rPr>
          <w:rFonts w:ascii="Times New Roman" w:eastAsia="Calibri" w:hAnsi="Times New Roman" w:cs="Times New Roman"/>
          <w:b/>
          <w:bCs/>
          <w:snapToGrid w:val="0"/>
          <w:sz w:val="28"/>
          <w:szCs w:val="28"/>
        </w:rPr>
        <w:t xml:space="preserve">. </w:t>
      </w:r>
      <w:r w:rsidR="00741A07" w:rsidRPr="00605057">
        <w:rPr>
          <w:rFonts w:ascii="Times New Roman" w:eastAsia="Calibri" w:hAnsi="Times New Roman" w:cs="Times New Roman"/>
          <w:sz w:val="28"/>
          <w:szCs w:val="28"/>
        </w:rPr>
        <w:t>рублей</w:t>
      </w:r>
      <w:r w:rsidRPr="00605057">
        <w:rPr>
          <w:rFonts w:ascii="Times New Roman" w:eastAsia="Calibri" w:hAnsi="Times New Roman" w:cs="Times New Roman"/>
          <w:sz w:val="28"/>
          <w:szCs w:val="28"/>
        </w:rPr>
        <w:t xml:space="preserve">,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том числе 60 млн. рублей на приобретение спортивного оборудования </w:t>
      </w:r>
      <w:r w:rsidR="00943EEA">
        <w:rPr>
          <w:rFonts w:ascii="Times New Roman" w:eastAsia="Calibri" w:hAnsi="Times New Roman" w:cs="Times New Roman"/>
          <w:sz w:val="28"/>
          <w:szCs w:val="28"/>
        </w:rPr>
        <w:br/>
      </w:r>
      <w:r w:rsidRPr="00605057">
        <w:rPr>
          <w:rFonts w:ascii="Times New Roman" w:eastAsia="Calibri" w:hAnsi="Times New Roman" w:cs="Times New Roman"/>
          <w:sz w:val="28"/>
          <w:szCs w:val="28"/>
        </w:rPr>
        <w:t>и инвентаря для пришкольных лагерей.</w:t>
      </w:r>
      <w:r w:rsidRPr="00605057">
        <w:rPr>
          <w:rFonts w:ascii="Times New Roman" w:eastAsia="Calibri" w:hAnsi="Times New Roman" w:cs="Times New Roman"/>
          <w:spacing w:val="-6"/>
          <w:sz w:val="28"/>
          <w:szCs w:val="28"/>
        </w:rPr>
        <w:t xml:space="preserve"> </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pacing w:val="-6"/>
          <w:sz w:val="28"/>
          <w:szCs w:val="28"/>
        </w:rPr>
        <w:t xml:space="preserve">Перечислены субсидии на общую сумму </w:t>
      </w:r>
      <w:r w:rsidRPr="00605057">
        <w:rPr>
          <w:rFonts w:ascii="Times New Roman" w:eastAsia="Calibri" w:hAnsi="Times New Roman" w:cs="Times New Roman"/>
          <w:sz w:val="28"/>
          <w:szCs w:val="28"/>
        </w:rPr>
        <w:t xml:space="preserve">36, 06 млн. рублей </w:t>
      </w:r>
      <w:r w:rsidRPr="00605057">
        <w:rPr>
          <w:rFonts w:ascii="Times New Roman" w:eastAsia="Calibri" w:hAnsi="Times New Roman" w:cs="Times New Roman"/>
          <w:spacing w:val="-6"/>
          <w:sz w:val="28"/>
          <w:szCs w:val="28"/>
        </w:rPr>
        <w:t>19 оздоровительным организациям, которые реализовали</w:t>
      </w:r>
      <w:r w:rsidRPr="00605057">
        <w:rPr>
          <w:rFonts w:ascii="Times New Roman" w:eastAsia="Calibri" w:hAnsi="Times New Roman" w:cs="Times New Roman"/>
          <w:sz w:val="28"/>
          <w:szCs w:val="28"/>
        </w:rPr>
        <w:t xml:space="preserve"> 4517 льготных путёвок. Это почти на 500 путевок больше, чем в 2013 году.</w:t>
      </w:r>
      <w:r w:rsidRPr="00605057">
        <w:rPr>
          <w:rFonts w:ascii="Times New Roman" w:eastAsia="Calibri" w:hAnsi="Times New Roman" w:cs="Times New Roman"/>
          <w:spacing w:val="-6"/>
          <w:sz w:val="28"/>
          <w:szCs w:val="28"/>
        </w:rPr>
        <w:t xml:space="preserve"> П</w:t>
      </w:r>
      <w:r w:rsidRPr="00605057">
        <w:rPr>
          <w:rFonts w:ascii="Times New Roman" w:eastAsia="Calibri" w:hAnsi="Times New Roman" w:cs="Times New Roman"/>
          <w:sz w:val="28"/>
          <w:szCs w:val="28"/>
        </w:rPr>
        <w:t xml:space="preserve">редоставлена компенсация родителям за приобретенную путевку на общую сумму </w:t>
      </w:r>
      <w:r w:rsidR="00BD5E0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61,47 млн. рублей (ее получили 7788 человек). В целом всеми формами летнего отдыха было охвачено 95% детей школьного возраста. </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отчетный период были завершены реорганизационные мероприятия модернизации системы профессионального образования. Основная цель всех преобразований в том, чтобы краевая система образования стала самодостаточной, способной </w:t>
      </w:r>
      <w:r w:rsidRPr="00605057">
        <w:rPr>
          <w:rFonts w:ascii="Times New Roman" w:eastAsia="Times New Roman" w:hAnsi="Times New Roman" w:cs="Times New Roman"/>
          <w:sz w:val="28"/>
          <w:szCs w:val="28"/>
          <w:lang w:eastAsia="ru-RU"/>
        </w:rPr>
        <w:t>обеспечить специалистами инновационное развитие экономики</w:t>
      </w:r>
      <w:r w:rsidRPr="00605057">
        <w:rPr>
          <w:rFonts w:ascii="Times New Roman" w:eastAsia="Calibri" w:hAnsi="Times New Roman" w:cs="Times New Roman"/>
          <w:sz w:val="28"/>
          <w:szCs w:val="28"/>
        </w:rPr>
        <w:t xml:space="preserve"> края.</w:t>
      </w:r>
    </w:p>
    <w:p w:rsidR="0032321B" w:rsidRPr="00605057" w:rsidRDefault="0032321B" w:rsidP="00605057">
      <w:pPr>
        <w:widowControl w:val="0"/>
        <w:rPr>
          <w:rFonts w:ascii="Times New Roman" w:eastAsia="Times New Roman" w:hAnsi="Times New Roman" w:cs="Times New Roman"/>
          <w:sz w:val="28"/>
          <w:szCs w:val="28"/>
          <w:lang w:val="x-none" w:eastAsia="ru-RU"/>
        </w:rPr>
      </w:pPr>
      <w:r w:rsidRPr="00605057">
        <w:rPr>
          <w:rFonts w:ascii="Times New Roman" w:eastAsia="Calibri" w:hAnsi="Times New Roman" w:cs="Times New Roman"/>
          <w:sz w:val="28"/>
          <w:szCs w:val="28"/>
        </w:rPr>
        <w:t>В сфере профессионального образования края трудятся 1947 педагогических работников</w:t>
      </w:r>
      <w:r w:rsidR="00301AE1" w:rsidRPr="00605057">
        <w:rPr>
          <w:rFonts w:ascii="Times New Roman" w:eastAsia="Calibri" w:hAnsi="Times New Roman" w:cs="Times New Roman"/>
          <w:sz w:val="28"/>
          <w:szCs w:val="28"/>
        </w:rPr>
        <w:t xml:space="preserve">. </w:t>
      </w:r>
      <w:r w:rsidRPr="00605057">
        <w:rPr>
          <w:rFonts w:ascii="Times New Roman" w:eastAsia="Times New Roman" w:hAnsi="Times New Roman" w:cs="Times New Roman"/>
          <w:sz w:val="28"/>
          <w:szCs w:val="28"/>
          <w:lang w:val="x-none" w:eastAsia="ru-RU"/>
        </w:rPr>
        <w:t xml:space="preserve">В 2014 году для обучения по программам среднего профессионального образования по всем формам обучения </w:t>
      </w:r>
      <w:r w:rsidR="00BD5E0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val="x-none" w:eastAsia="ru-RU"/>
        </w:rPr>
        <w:t>в краевые государственные профессиональные образовательные учреждения поступило 7557 человек, в том числе на программы подготовки квалифицированных рабочих кадров – 3421</w:t>
      </w:r>
      <w:r w:rsidRPr="00605057">
        <w:rPr>
          <w:rFonts w:ascii="Times New Roman" w:eastAsia="Times New Roman" w:hAnsi="Times New Roman" w:cs="Times New Roman"/>
          <w:sz w:val="28"/>
          <w:szCs w:val="28"/>
          <w:lang w:eastAsia="ru-RU"/>
        </w:rPr>
        <w:t> </w:t>
      </w:r>
      <w:r w:rsidRPr="00605057">
        <w:rPr>
          <w:rFonts w:ascii="Times New Roman" w:eastAsia="Times New Roman" w:hAnsi="Times New Roman" w:cs="Times New Roman"/>
          <w:sz w:val="28"/>
          <w:szCs w:val="28"/>
          <w:lang w:val="x-none" w:eastAsia="ru-RU"/>
        </w:rPr>
        <w:t>человек, на программы подготовки специалистов среднего звена – 4136</w:t>
      </w:r>
      <w:r w:rsidRPr="00605057">
        <w:rPr>
          <w:rFonts w:ascii="Times New Roman" w:eastAsia="Times New Roman" w:hAnsi="Times New Roman" w:cs="Times New Roman"/>
          <w:sz w:val="28"/>
          <w:szCs w:val="28"/>
          <w:lang w:eastAsia="ru-RU"/>
        </w:rPr>
        <w:t> </w:t>
      </w:r>
      <w:r w:rsidRPr="00605057">
        <w:rPr>
          <w:rFonts w:ascii="Times New Roman" w:eastAsia="Times New Roman" w:hAnsi="Times New Roman" w:cs="Times New Roman"/>
          <w:sz w:val="28"/>
          <w:szCs w:val="28"/>
          <w:lang w:val="x-none" w:eastAsia="ru-RU"/>
        </w:rPr>
        <w:t xml:space="preserve">человек. </w:t>
      </w:r>
    </w:p>
    <w:p w:rsidR="0032321B" w:rsidRPr="00605057" w:rsidRDefault="0032321B" w:rsidP="00605057">
      <w:pPr>
        <w:widowControl w:val="0"/>
        <w:rPr>
          <w:rFonts w:ascii="Times New Roman" w:eastAsia="Times New Roman" w:hAnsi="Times New Roman" w:cs="Times New Roman"/>
          <w:sz w:val="28"/>
          <w:szCs w:val="28"/>
          <w:lang w:val="x-none" w:eastAsia="ru-RU"/>
        </w:rPr>
      </w:pPr>
      <w:r w:rsidRPr="00605057">
        <w:rPr>
          <w:rFonts w:ascii="Times New Roman" w:eastAsia="Times New Roman" w:hAnsi="Times New Roman" w:cs="Times New Roman"/>
          <w:sz w:val="28"/>
          <w:szCs w:val="28"/>
          <w:lang w:val="x-none" w:eastAsia="ru-RU"/>
        </w:rPr>
        <w:t xml:space="preserve">Особое внимание было уделено оснащению профессиональных образовательных учреждений современным учебным оборудованием </w:t>
      </w:r>
      <w:r w:rsidR="00BD5E0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val="x-none" w:eastAsia="ru-RU"/>
        </w:rPr>
        <w:t xml:space="preserve">в рамках реализации </w:t>
      </w:r>
      <w:r w:rsidR="00BD5E06">
        <w:rPr>
          <w:rFonts w:ascii="Times New Roman" w:eastAsia="Times New Roman" w:hAnsi="Times New Roman" w:cs="Times New Roman"/>
          <w:sz w:val="28"/>
          <w:szCs w:val="28"/>
          <w:lang w:eastAsia="ru-RU"/>
        </w:rPr>
        <w:t>г</w:t>
      </w:r>
      <w:proofErr w:type="spellStart"/>
      <w:r w:rsidRPr="00605057">
        <w:rPr>
          <w:rFonts w:ascii="Times New Roman" w:eastAsia="Times New Roman" w:hAnsi="Times New Roman" w:cs="Times New Roman"/>
          <w:sz w:val="28"/>
          <w:szCs w:val="28"/>
          <w:lang w:val="x-none" w:eastAsia="ru-RU"/>
        </w:rPr>
        <w:t>осударствен</w:t>
      </w:r>
      <w:r w:rsidR="00BD5E06">
        <w:rPr>
          <w:rFonts w:ascii="Times New Roman" w:eastAsia="Times New Roman" w:hAnsi="Times New Roman" w:cs="Times New Roman"/>
          <w:sz w:val="28"/>
          <w:szCs w:val="28"/>
          <w:lang w:val="x-none" w:eastAsia="ru-RU"/>
        </w:rPr>
        <w:t>ной</w:t>
      </w:r>
      <w:proofErr w:type="spellEnd"/>
      <w:r w:rsidR="00BD5E06">
        <w:rPr>
          <w:rFonts w:ascii="Times New Roman" w:eastAsia="Times New Roman" w:hAnsi="Times New Roman" w:cs="Times New Roman"/>
          <w:sz w:val="28"/>
          <w:szCs w:val="28"/>
          <w:lang w:val="x-none" w:eastAsia="ru-RU"/>
        </w:rPr>
        <w:t xml:space="preserve"> программы Приморского края </w:t>
      </w:r>
      <w:r w:rsidR="00BD5E0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val="x-none" w:eastAsia="ru-RU"/>
        </w:rPr>
        <w:t>Развитие образования Примо</w:t>
      </w:r>
      <w:r w:rsidR="00301AE1" w:rsidRPr="00605057">
        <w:rPr>
          <w:rFonts w:ascii="Times New Roman" w:eastAsia="Times New Roman" w:hAnsi="Times New Roman" w:cs="Times New Roman"/>
          <w:sz w:val="28"/>
          <w:szCs w:val="28"/>
          <w:lang w:val="x-none" w:eastAsia="ru-RU"/>
        </w:rPr>
        <w:t>рского края</w:t>
      </w:r>
      <w:r w:rsidR="00BD5E06">
        <w:rPr>
          <w:rFonts w:ascii="Times New Roman" w:eastAsia="Times New Roman" w:hAnsi="Times New Roman" w:cs="Times New Roman"/>
          <w:sz w:val="28"/>
          <w:szCs w:val="28"/>
          <w:lang w:eastAsia="ru-RU"/>
        </w:rPr>
        <w:t>"</w:t>
      </w:r>
      <w:r w:rsidR="00301AE1" w:rsidRPr="00605057">
        <w:rPr>
          <w:rFonts w:ascii="Times New Roman" w:eastAsia="Times New Roman" w:hAnsi="Times New Roman" w:cs="Times New Roman"/>
          <w:sz w:val="28"/>
          <w:szCs w:val="28"/>
          <w:lang w:val="x-none" w:eastAsia="ru-RU"/>
        </w:rPr>
        <w:t xml:space="preserve"> на 2013-2017 годы</w:t>
      </w:r>
      <w:r w:rsidR="00301AE1" w:rsidRPr="00605057">
        <w:rPr>
          <w:rFonts w:ascii="Times New Roman" w:eastAsia="Times New Roman" w:hAnsi="Times New Roman" w:cs="Times New Roman"/>
          <w:sz w:val="28"/>
          <w:szCs w:val="28"/>
          <w:lang w:eastAsia="ru-RU"/>
        </w:rPr>
        <w:t xml:space="preserve">, а также </w:t>
      </w:r>
      <w:r w:rsidRPr="00605057">
        <w:rPr>
          <w:rFonts w:ascii="Times New Roman" w:eastAsia="Times New Roman" w:hAnsi="Times New Roman" w:cs="Times New Roman"/>
          <w:sz w:val="28"/>
          <w:szCs w:val="28"/>
          <w:lang w:val="x-none" w:eastAsia="ru-RU"/>
        </w:rPr>
        <w:t xml:space="preserve">совершенствованию механизмов взаимодействия профессиональных колледжей с работодателями. </w:t>
      </w:r>
    </w:p>
    <w:p w:rsidR="0032321B" w:rsidRPr="00605057" w:rsidRDefault="0032321B"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val="x-none" w:eastAsia="ru-RU"/>
        </w:rPr>
        <w:t>Д</w:t>
      </w:r>
      <w:r w:rsidRPr="00605057">
        <w:rPr>
          <w:rFonts w:ascii="Times New Roman" w:eastAsia="Times New Roman" w:hAnsi="Times New Roman" w:cs="Times New Roman"/>
          <w:color w:val="000000"/>
          <w:spacing w:val="2"/>
          <w:sz w:val="28"/>
          <w:szCs w:val="28"/>
          <w:lang w:val="x-none" w:eastAsia="ru-RU"/>
        </w:rPr>
        <w:t xml:space="preserve">ля развития материально-технической базы учреждений, ведущих подготовку по профессиям технического профиля, было выделено </w:t>
      </w:r>
      <w:r w:rsidRPr="00605057">
        <w:rPr>
          <w:rFonts w:ascii="Times New Roman" w:eastAsia="Times New Roman" w:hAnsi="Times New Roman" w:cs="Times New Roman"/>
          <w:sz w:val="28"/>
          <w:szCs w:val="28"/>
          <w:lang w:val="x-none" w:eastAsia="ru-RU"/>
        </w:rPr>
        <w:t>66</w:t>
      </w:r>
      <w:r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val="x-none" w:eastAsia="ru-RU"/>
        </w:rPr>
        <w:t xml:space="preserve">8 </w:t>
      </w:r>
      <w:r w:rsidRPr="00605057">
        <w:rPr>
          <w:rFonts w:ascii="Times New Roman" w:eastAsia="Times New Roman" w:hAnsi="Times New Roman" w:cs="Times New Roman"/>
          <w:sz w:val="28"/>
          <w:szCs w:val="28"/>
          <w:lang w:eastAsia="ru-RU"/>
        </w:rPr>
        <w:t>млн</w:t>
      </w:r>
      <w:r w:rsidRPr="00605057">
        <w:rPr>
          <w:rFonts w:ascii="Times New Roman" w:eastAsia="Times New Roman" w:hAnsi="Times New Roman" w:cs="Times New Roman"/>
          <w:sz w:val="28"/>
          <w:szCs w:val="28"/>
          <w:lang w:val="x-none" w:eastAsia="ru-RU"/>
        </w:rPr>
        <w:t xml:space="preserve"> рублей, в том числе из краевого бюджета – 42</w:t>
      </w:r>
      <w:r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val="x-none" w:eastAsia="ru-RU"/>
        </w:rPr>
        <w:t xml:space="preserve">7 </w:t>
      </w:r>
      <w:r w:rsidRPr="00605057">
        <w:rPr>
          <w:rFonts w:ascii="Times New Roman" w:eastAsia="Times New Roman" w:hAnsi="Times New Roman" w:cs="Times New Roman"/>
          <w:sz w:val="28"/>
          <w:szCs w:val="28"/>
          <w:lang w:eastAsia="ru-RU"/>
        </w:rPr>
        <w:t>млн</w:t>
      </w:r>
      <w:r w:rsidRPr="00605057">
        <w:rPr>
          <w:rFonts w:ascii="Times New Roman" w:eastAsia="Times New Roman" w:hAnsi="Times New Roman" w:cs="Times New Roman"/>
          <w:color w:val="000000"/>
          <w:spacing w:val="2"/>
          <w:sz w:val="28"/>
          <w:szCs w:val="28"/>
          <w:lang w:val="x-none" w:eastAsia="ru-RU"/>
        </w:rPr>
        <w:t xml:space="preserve"> рублей, </w:t>
      </w:r>
      <w:r w:rsidR="00BD5E06">
        <w:rPr>
          <w:rFonts w:ascii="Times New Roman" w:eastAsia="Times New Roman" w:hAnsi="Times New Roman" w:cs="Times New Roman"/>
          <w:color w:val="000000"/>
          <w:spacing w:val="2"/>
          <w:sz w:val="28"/>
          <w:szCs w:val="28"/>
          <w:lang w:eastAsia="ru-RU"/>
        </w:rPr>
        <w:br/>
      </w:r>
      <w:r w:rsidRPr="00605057">
        <w:rPr>
          <w:rFonts w:ascii="Times New Roman" w:eastAsia="Times New Roman" w:hAnsi="Times New Roman" w:cs="Times New Roman"/>
          <w:color w:val="000000"/>
          <w:spacing w:val="2"/>
          <w:sz w:val="28"/>
          <w:szCs w:val="28"/>
          <w:lang w:val="x-none" w:eastAsia="ru-RU"/>
        </w:rPr>
        <w:t>из федерального – 24</w:t>
      </w:r>
      <w:r w:rsidRPr="00605057">
        <w:rPr>
          <w:rFonts w:ascii="Times New Roman" w:eastAsia="Times New Roman" w:hAnsi="Times New Roman" w:cs="Times New Roman"/>
          <w:color w:val="000000"/>
          <w:spacing w:val="2"/>
          <w:sz w:val="28"/>
          <w:szCs w:val="28"/>
          <w:lang w:eastAsia="ru-RU"/>
        </w:rPr>
        <w:t>,</w:t>
      </w:r>
      <w:r w:rsidRPr="00605057">
        <w:rPr>
          <w:rFonts w:ascii="Times New Roman" w:eastAsia="Times New Roman" w:hAnsi="Times New Roman" w:cs="Times New Roman"/>
          <w:color w:val="000000"/>
          <w:spacing w:val="2"/>
          <w:sz w:val="28"/>
          <w:szCs w:val="28"/>
          <w:lang w:val="x-none" w:eastAsia="ru-RU"/>
        </w:rPr>
        <w:t> </w:t>
      </w:r>
      <w:r w:rsidRPr="00605057">
        <w:rPr>
          <w:rFonts w:ascii="Times New Roman" w:eastAsia="Times New Roman" w:hAnsi="Times New Roman" w:cs="Times New Roman"/>
          <w:color w:val="000000"/>
          <w:spacing w:val="2"/>
          <w:sz w:val="28"/>
          <w:szCs w:val="28"/>
          <w:lang w:eastAsia="ru-RU"/>
        </w:rPr>
        <w:t>1</w:t>
      </w:r>
      <w:r w:rsidRPr="00605057">
        <w:rPr>
          <w:rFonts w:ascii="Times New Roman" w:eastAsia="Times New Roman" w:hAnsi="Times New Roman" w:cs="Times New Roman"/>
          <w:color w:val="000000"/>
          <w:spacing w:val="2"/>
          <w:sz w:val="28"/>
          <w:szCs w:val="28"/>
          <w:lang w:val="x-none" w:eastAsia="ru-RU"/>
        </w:rPr>
        <w:t xml:space="preserve"> </w:t>
      </w:r>
      <w:r w:rsidRPr="00605057">
        <w:rPr>
          <w:rFonts w:ascii="Times New Roman" w:eastAsia="Times New Roman" w:hAnsi="Times New Roman" w:cs="Times New Roman"/>
          <w:color w:val="000000"/>
          <w:spacing w:val="2"/>
          <w:sz w:val="28"/>
          <w:szCs w:val="28"/>
          <w:lang w:eastAsia="ru-RU"/>
        </w:rPr>
        <w:t>млн</w:t>
      </w:r>
      <w:r w:rsidR="00B77CF0">
        <w:rPr>
          <w:rFonts w:ascii="Times New Roman" w:eastAsia="Times New Roman" w:hAnsi="Times New Roman" w:cs="Times New Roman"/>
          <w:color w:val="000000"/>
          <w:spacing w:val="2"/>
          <w:sz w:val="28"/>
          <w:szCs w:val="28"/>
          <w:lang w:eastAsia="ru-RU"/>
        </w:rPr>
        <w:t>.</w:t>
      </w:r>
      <w:r w:rsidRPr="00605057">
        <w:rPr>
          <w:rFonts w:ascii="Times New Roman" w:eastAsia="Times New Roman" w:hAnsi="Times New Roman" w:cs="Times New Roman"/>
          <w:color w:val="000000"/>
          <w:spacing w:val="2"/>
          <w:sz w:val="28"/>
          <w:szCs w:val="28"/>
          <w:lang w:val="x-none" w:eastAsia="ru-RU"/>
        </w:rPr>
        <w:t xml:space="preserve"> рублей на подготовку кадров </w:t>
      </w:r>
      <w:r w:rsidR="00BD5E06">
        <w:rPr>
          <w:rFonts w:ascii="Times New Roman" w:eastAsia="Times New Roman" w:hAnsi="Times New Roman" w:cs="Times New Roman"/>
          <w:color w:val="000000"/>
          <w:spacing w:val="2"/>
          <w:sz w:val="28"/>
          <w:szCs w:val="28"/>
          <w:lang w:eastAsia="ru-RU"/>
        </w:rPr>
        <w:br/>
      </w:r>
      <w:r w:rsidRPr="00605057">
        <w:rPr>
          <w:rFonts w:ascii="Times New Roman" w:eastAsia="Times New Roman" w:hAnsi="Times New Roman" w:cs="Times New Roman"/>
          <w:color w:val="000000"/>
          <w:spacing w:val="2"/>
          <w:sz w:val="28"/>
          <w:szCs w:val="28"/>
          <w:lang w:val="x-none" w:eastAsia="ru-RU"/>
        </w:rPr>
        <w:t>для судостроительной и судоремонтной отрасли</w:t>
      </w:r>
      <w:r w:rsidR="00301AE1" w:rsidRPr="00605057">
        <w:rPr>
          <w:rFonts w:ascii="Times New Roman" w:eastAsia="Times New Roman" w:hAnsi="Times New Roman" w:cs="Times New Roman"/>
          <w:color w:val="000000"/>
          <w:spacing w:val="2"/>
          <w:sz w:val="28"/>
          <w:szCs w:val="28"/>
          <w:lang w:eastAsia="ru-RU"/>
        </w:rPr>
        <w:t>.</w:t>
      </w:r>
    </w:p>
    <w:p w:rsidR="0032321B" w:rsidRPr="00605057" w:rsidRDefault="0032321B" w:rsidP="00605057">
      <w:pPr>
        <w:widowControl w:val="0"/>
        <w:rPr>
          <w:rFonts w:ascii="Times New Roman" w:eastAsia="Times New Roman" w:hAnsi="Times New Roman" w:cs="Times New Roman"/>
          <w:sz w:val="28"/>
          <w:szCs w:val="28"/>
          <w:lang w:val="x-none" w:eastAsia="ru-RU"/>
        </w:rPr>
      </w:pPr>
      <w:r w:rsidRPr="00605057">
        <w:rPr>
          <w:rFonts w:ascii="Times New Roman" w:eastAsia="Times New Roman" w:hAnsi="Times New Roman" w:cs="Times New Roman"/>
          <w:sz w:val="28"/>
          <w:szCs w:val="28"/>
          <w:lang w:val="x-none" w:eastAsia="ru-RU"/>
        </w:rPr>
        <w:t xml:space="preserve">Достигнуты конкретные результаты сетевого взаимодействия колледжей с ключевыми работодателями по использованию в учебном процессе их полигонов, лабораторий, созданию мест прохождения учебной </w:t>
      </w:r>
      <w:r w:rsidR="00BD5E0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val="x-none" w:eastAsia="ru-RU"/>
        </w:rPr>
        <w:t xml:space="preserve">и производственной практик, согласованию образовательных многоуровневых программ, активизации процессов внедрения инновационных методов обучения в соответствии с требованиями современного производства. </w:t>
      </w:r>
      <w:r w:rsidRPr="00605057">
        <w:rPr>
          <w:rFonts w:ascii="Times New Roman" w:eastAsia="Times New Roman" w:hAnsi="Times New Roman" w:cs="Times New Roman"/>
          <w:iCs/>
          <w:sz w:val="28"/>
          <w:szCs w:val="28"/>
          <w:lang w:val="x-none" w:eastAsia="ru-RU"/>
        </w:rPr>
        <w:t xml:space="preserve">Заключено более 200 договоров, в том числе </w:t>
      </w:r>
      <w:r w:rsidR="00BD5E06">
        <w:rPr>
          <w:rFonts w:ascii="Times New Roman" w:eastAsia="Times New Roman" w:hAnsi="Times New Roman" w:cs="Times New Roman"/>
          <w:iCs/>
          <w:sz w:val="28"/>
          <w:szCs w:val="28"/>
          <w:lang w:eastAsia="ru-RU"/>
        </w:rPr>
        <w:br/>
      </w:r>
      <w:r w:rsidRPr="00605057">
        <w:rPr>
          <w:rFonts w:ascii="Times New Roman" w:eastAsia="Times New Roman" w:hAnsi="Times New Roman" w:cs="Times New Roman"/>
          <w:iCs/>
          <w:sz w:val="28"/>
          <w:szCs w:val="28"/>
          <w:lang w:val="x-none" w:eastAsia="ru-RU"/>
        </w:rPr>
        <w:t xml:space="preserve">с </w:t>
      </w:r>
      <w:r w:rsidRPr="00605057">
        <w:rPr>
          <w:rFonts w:ascii="Times New Roman" w:eastAsia="Times New Roman" w:hAnsi="Times New Roman" w:cs="Times New Roman"/>
          <w:bCs/>
          <w:sz w:val="28"/>
          <w:szCs w:val="28"/>
          <w:lang w:val="x-none" w:eastAsia="ru-RU"/>
        </w:rPr>
        <w:t xml:space="preserve">ОАО </w:t>
      </w:r>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Вос</w:t>
      </w:r>
      <w:r w:rsidR="00BD5E06">
        <w:rPr>
          <w:rFonts w:ascii="Times New Roman" w:eastAsia="Times New Roman" w:hAnsi="Times New Roman" w:cs="Times New Roman"/>
          <w:bCs/>
          <w:sz w:val="28"/>
          <w:szCs w:val="28"/>
          <w:lang w:val="x-none" w:eastAsia="ru-RU"/>
        </w:rPr>
        <w:t>точная нефтехимическая компания</w:t>
      </w:r>
      <w:r w:rsidR="00BD5E06">
        <w:rPr>
          <w:rFonts w:ascii="Times New Roman" w:eastAsia="Times New Roman" w:hAnsi="Times New Roman" w:cs="Times New Roman"/>
          <w:bCs/>
          <w:sz w:val="28"/>
          <w:szCs w:val="28"/>
          <w:lang w:eastAsia="ru-RU"/>
        </w:rPr>
        <w:t>"</w:t>
      </w:r>
      <w:r w:rsidR="00BD5E06">
        <w:rPr>
          <w:rFonts w:ascii="Times New Roman" w:eastAsia="Times New Roman" w:hAnsi="Times New Roman" w:cs="Times New Roman"/>
          <w:bCs/>
          <w:sz w:val="28"/>
          <w:szCs w:val="28"/>
          <w:lang w:val="x-none" w:eastAsia="ru-RU"/>
        </w:rPr>
        <w:t xml:space="preserve">, ОАО </w:t>
      </w:r>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 xml:space="preserve">Центр судоремонта </w:t>
      </w:r>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Дальзавод</w:t>
      </w:r>
      <w:r w:rsidR="00BD5E06">
        <w:rPr>
          <w:rFonts w:ascii="Times New Roman" w:eastAsia="Times New Roman" w:hAnsi="Times New Roman" w:cs="Times New Roman"/>
          <w:bCs/>
          <w:sz w:val="28"/>
          <w:szCs w:val="28"/>
          <w:lang w:eastAsia="ru-RU"/>
        </w:rPr>
        <w:t>"</w:t>
      </w:r>
      <w:r w:rsidR="00BD5E06">
        <w:rPr>
          <w:rFonts w:ascii="Times New Roman" w:eastAsia="Times New Roman" w:hAnsi="Times New Roman" w:cs="Times New Roman"/>
          <w:bCs/>
          <w:sz w:val="28"/>
          <w:szCs w:val="28"/>
          <w:lang w:val="x-none" w:eastAsia="ru-RU"/>
        </w:rPr>
        <w:t xml:space="preserve">; ОАО </w:t>
      </w:r>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 xml:space="preserve">ДВЗ </w:t>
      </w:r>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Звезда</w:t>
      </w:r>
      <w:r w:rsidR="00BD5E06">
        <w:rPr>
          <w:rFonts w:ascii="Times New Roman" w:eastAsia="Times New Roman" w:hAnsi="Times New Roman" w:cs="Times New Roman"/>
          <w:bCs/>
          <w:sz w:val="28"/>
          <w:szCs w:val="28"/>
          <w:lang w:eastAsia="ru-RU"/>
        </w:rPr>
        <w:t>"</w:t>
      </w:r>
      <w:r w:rsidR="00BD5E06">
        <w:rPr>
          <w:rFonts w:ascii="Times New Roman" w:eastAsia="Times New Roman" w:hAnsi="Times New Roman" w:cs="Times New Roman"/>
          <w:bCs/>
          <w:sz w:val="28"/>
          <w:szCs w:val="28"/>
          <w:lang w:val="x-none" w:eastAsia="ru-RU"/>
        </w:rPr>
        <w:t xml:space="preserve">; ОАО </w:t>
      </w:r>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Прогресс</w:t>
      </w:r>
      <w:r w:rsidR="00BD5E06">
        <w:rPr>
          <w:rFonts w:ascii="Times New Roman" w:eastAsia="Times New Roman" w:hAnsi="Times New Roman" w:cs="Times New Roman"/>
          <w:bCs/>
          <w:sz w:val="28"/>
          <w:szCs w:val="28"/>
          <w:lang w:eastAsia="ru-RU"/>
        </w:rPr>
        <w:t>"</w:t>
      </w:r>
      <w:r w:rsidR="00BD5E06">
        <w:rPr>
          <w:rFonts w:ascii="Times New Roman" w:eastAsia="Times New Roman" w:hAnsi="Times New Roman" w:cs="Times New Roman"/>
          <w:bCs/>
          <w:sz w:val="28"/>
          <w:szCs w:val="28"/>
          <w:lang w:val="x-none" w:eastAsia="ru-RU"/>
        </w:rPr>
        <w:t xml:space="preserve">; ОАО </w:t>
      </w:r>
      <w:r w:rsidR="00BD5E06">
        <w:rPr>
          <w:rFonts w:ascii="Times New Roman" w:eastAsia="Times New Roman" w:hAnsi="Times New Roman" w:cs="Times New Roman"/>
          <w:bCs/>
          <w:sz w:val="28"/>
          <w:szCs w:val="28"/>
          <w:lang w:eastAsia="ru-RU"/>
        </w:rPr>
        <w:t>"</w:t>
      </w:r>
      <w:proofErr w:type="spellStart"/>
      <w:r w:rsidRPr="00605057">
        <w:rPr>
          <w:rFonts w:ascii="Times New Roman" w:eastAsia="Times New Roman" w:hAnsi="Times New Roman" w:cs="Times New Roman"/>
          <w:bCs/>
          <w:sz w:val="28"/>
          <w:szCs w:val="28"/>
          <w:lang w:val="x-none" w:eastAsia="ru-RU"/>
        </w:rPr>
        <w:t>Соллерс</w:t>
      </w:r>
      <w:proofErr w:type="spellEnd"/>
      <w:r w:rsidR="00BD5E06">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val="x-none" w:eastAsia="ru-RU"/>
        </w:rPr>
        <w:t xml:space="preserve"> и др. </w:t>
      </w:r>
      <w:r w:rsidR="00BD5E06">
        <w:rPr>
          <w:rFonts w:ascii="Times New Roman" w:eastAsia="Times New Roman" w:hAnsi="Times New Roman" w:cs="Times New Roman"/>
          <w:bCs/>
          <w:sz w:val="28"/>
          <w:szCs w:val="28"/>
          <w:lang w:eastAsia="ru-RU"/>
        </w:rPr>
        <w:br/>
      </w:r>
      <w:r w:rsidRPr="00605057">
        <w:rPr>
          <w:rFonts w:ascii="Times New Roman" w:eastAsia="Times New Roman" w:hAnsi="Times New Roman" w:cs="Times New Roman"/>
          <w:sz w:val="28"/>
          <w:szCs w:val="28"/>
          <w:lang w:val="x-none" w:eastAsia="ru-RU"/>
        </w:rPr>
        <w:t xml:space="preserve">В рамках государственно-частного партнерства заключено соглашение </w:t>
      </w:r>
      <w:r w:rsidR="00BD5E0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val="x-none" w:eastAsia="ru-RU"/>
        </w:rPr>
        <w:t xml:space="preserve">о сотрудничестве между Администрацией Приморского края и </w:t>
      </w:r>
      <w:r w:rsidR="00BD5E06">
        <w:rPr>
          <w:rFonts w:ascii="Times New Roman" w:eastAsia="Times New Roman" w:hAnsi="Times New Roman" w:cs="Times New Roman"/>
          <w:sz w:val="28"/>
          <w:szCs w:val="28"/>
          <w:lang w:eastAsia="ru-RU"/>
        </w:rPr>
        <w:t>о</w:t>
      </w:r>
      <w:proofErr w:type="spellStart"/>
      <w:r w:rsidR="00625AD1">
        <w:rPr>
          <w:rFonts w:ascii="Times New Roman" w:eastAsia="Times New Roman" w:hAnsi="Times New Roman" w:cs="Times New Roman"/>
          <w:sz w:val="28"/>
          <w:szCs w:val="28"/>
          <w:lang w:val="x-none" w:eastAsia="ru-RU"/>
        </w:rPr>
        <w:t>ткрытым</w:t>
      </w:r>
      <w:proofErr w:type="spellEnd"/>
      <w:r w:rsidR="00625AD1">
        <w:rPr>
          <w:rFonts w:ascii="Times New Roman" w:eastAsia="Times New Roman" w:hAnsi="Times New Roman" w:cs="Times New Roman"/>
          <w:sz w:val="28"/>
          <w:szCs w:val="28"/>
          <w:lang w:val="x-none" w:eastAsia="ru-RU"/>
        </w:rPr>
        <w:t xml:space="preserve"> акционерным обществом </w:t>
      </w:r>
      <w:r w:rsidR="00625AD1">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val="x-none" w:eastAsia="ru-RU"/>
        </w:rPr>
        <w:t xml:space="preserve">Дальневосточный центр судостроения </w:t>
      </w:r>
      <w:r w:rsidR="00625AD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val="x-none" w:eastAsia="ru-RU"/>
        </w:rPr>
        <w:t>и судоремонта</w:t>
      </w:r>
      <w:r w:rsidR="00625AD1">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val="x-none" w:eastAsia="ru-RU"/>
        </w:rPr>
        <w:t>.</w:t>
      </w:r>
    </w:p>
    <w:p w:rsidR="0032321B" w:rsidRPr="00605057" w:rsidRDefault="0032321B" w:rsidP="00605057">
      <w:pPr>
        <w:widowControl w:val="0"/>
        <w:shd w:val="clear" w:color="auto" w:fill="FFFFFF"/>
        <w:rPr>
          <w:rFonts w:ascii="Times New Roman" w:eastAsia="Times New Roman" w:hAnsi="Times New Roman" w:cs="Times New Roman"/>
          <w:sz w:val="28"/>
          <w:szCs w:val="28"/>
          <w:lang w:val="x-none" w:eastAsia="ru-RU"/>
        </w:rPr>
      </w:pPr>
      <w:r w:rsidRPr="00605057">
        <w:rPr>
          <w:rFonts w:ascii="Times New Roman" w:eastAsia="Times New Roman" w:hAnsi="Times New Roman" w:cs="Times New Roman"/>
          <w:color w:val="000000"/>
          <w:sz w:val="28"/>
          <w:szCs w:val="28"/>
          <w:lang w:val="x-none" w:eastAsia="ru-RU"/>
        </w:rPr>
        <w:t xml:space="preserve">Проведен первый Чемпионат Приморского края по профессиональному мастерству среди молодёжи по восьми </w:t>
      </w:r>
      <w:r w:rsidRPr="00605057">
        <w:rPr>
          <w:rFonts w:ascii="Times New Roman" w:eastAsia="Times New Roman" w:hAnsi="Times New Roman" w:cs="Times New Roman"/>
          <w:sz w:val="28"/>
          <w:szCs w:val="28"/>
          <w:lang w:val="x-none" w:eastAsia="ru-RU"/>
        </w:rPr>
        <w:t xml:space="preserve">профессиям: сварщик, электромонтер, повар, кондитер, автомеханик, штукатур, парикмахер, специалист графического дизайна, завершена подготовительная  работа по вступлению Приморского края в движение </w:t>
      </w:r>
      <w:proofErr w:type="spellStart"/>
      <w:r w:rsidRPr="00605057">
        <w:rPr>
          <w:rFonts w:ascii="Times New Roman" w:eastAsia="Times New Roman" w:hAnsi="Times New Roman" w:cs="Times New Roman"/>
          <w:sz w:val="28"/>
          <w:szCs w:val="28"/>
          <w:lang w:val="en-US" w:eastAsia="ru-RU"/>
        </w:rPr>
        <w:t>WorldSkills</w:t>
      </w:r>
      <w:proofErr w:type="spellEnd"/>
      <w:r w:rsidRPr="00605057">
        <w:rPr>
          <w:rFonts w:ascii="Times New Roman" w:eastAsia="Times New Roman" w:hAnsi="Times New Roman" w:cs="Times New Roman"/>
          <w:sz w:val="28"/>
          <w:szCs w:val="28"/>
          <w:lang w:val="x-none" w:eastAsia="ru-RU"/>
        </w:rPr>
        <w:t xml:space="preserve"> </w:t>
      </w:r>
      <w:r w:rsidRPr="00605057">
        <w:rPr>
          <w:rFonts w:ascii="Times New Roman" w:eastAsia="Times New Roman" w:hAnsi="Times New Roman" w:cs="Times New Roman"/>
          <w:sz w:val="28"/>
          <w:szCs w:val="28"/>
          <w:lang w:val="en-US" w:eastAsia="ru-RU"/>
        </w:rPr>
        <w:t>Russia</w:t>
      </w:r>
      <w:r w:rsidRPr="00605057">
        <w:rPr>
          <w:rFonts w:ascii="Times New Roman" w:eastAsia="Times New Roman" w:hAnsi="Times New Roman" w:cs="Times New Roman"/>
          <w:sz w:val="28"/>
          <w:szCs w:val="28"/>
          <w:lang w:val="x-none" w:eastAsia="ru-RU"/>
        </w:rPr>
        <w:t xml:space="preserve">, главная цель которого </w:t>
      </w:r>
      <w:r w:rsidRPr="00605057">
        <w:rPr>
          <w:rFonts w:ascii="Times New Roman" w:eastAsia="Times New Roman" w:hAnsi="Times New Roman" w:cs="Times New Roman"/>
          <w:sz w:val="28"/>
          <w:szCs w:val="28"/>
          <w:lang w:val="x-none" w:eastAsia="ru-RU"/>
        </w:rPr>
        <w:noBreakHyphen/>
        <w:t xml:space="preserve">  повысить качество подготовки рабочих кадров в соответствии с международными стандартами.</w:t>
      </w:r>
    </w:p>
    <w:p w:rsidR="00607CCC" w:rsidRPr="00605057" w:rsidRDefault="0032321B" w:rsidP="00605057">
      <w:pPr>
        <w:widowControl w:val="0"/>
        <w:rPr>
          <w:rFonts w:ascii="Times New Roman" w:eastAsia="Calibri" w:hAnsi="Times New Roman" w:cs="Times New Roman"/>
          <w:sz w:val="28"/>
          <w:szCs w:val="28"/>
        </w:rPr>
      </w:pPr>
      <w:proofErr w:type="gramStart"/>
      <w:r w:rsidRPr="00605057">
        <w:rPr>
          <w:rFonts w:ascii="Times New Roman" w:eastAsia="Calibri" w:hAnsi="Times New Roman" w:cs="Times New Roman"/>
          <w:sz w:val="28"/>
          <w:szCs w:val="28"/>
        </w:rPr>
        <w:t xml:space="preserve">В 2014 году была продолжена работа по развитию 5 центров, созданных ранее в рамках развития системы подготовки кадров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и специалистов</w:t>
      </w:r>
      <w:r w:rsidR="00607CCC" w:rsidRPr="00605057">
        <w:rPr>
          <w:rFonts w:ascii="Times New Roman" w:eastAsia="Calibri" w:hAnsi="Times New Roman" w:cs="Times New Roman"/>
          <w:sz w:val="28"/>
          <w:szCs w:val="28"/>
        </w:rPr>
        <w:t xml:space="preserve"> - </w:t>
      </w:r>
      <w:r w:rsidRPr="00605057">
        <w:rPr>
          <w:rFonts w:ascii="Times New Roman" w:eastAsia="Calibri" w:hAnsi="Times New Roman" w:cs="Times New Roman"/>
          <w:sz w:val="28"/>
          <w:szCs w:val="28"/>
        </w:rPr>
        <w:t xml:space="preserve">Методического центра по разработке, апробации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и реализации профессиональных образовательных программ сельскохозяйственного профиля на базе Уссурийского аграрного техникума</w:t>
      </w:r>
      <w:r w:rsidR="00607CC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Центра сертификации прикладных квалификаций специалистов и рабочих кадров на базе Дальневосто</w:t>
      </w:r>
      <w:r w:rsidR="00607CCC" w:rsidRPr="00605057">
        <w:rPr>
          <w:rFonts w:ascii="Times New Roman" w:eastAsia="Calibri" w:hAnsi="Times New Roman" w:cs="Times New Roman"/>
          <w:sz w:val="28"/>
          <w:szCs w:val="28"/>
        </w:rPr>
        <w:t xml:space="preserve">чного энергетического техникума, </w:t>
      </w:r>
      <w:r w:rsidRPr="00605057">
        <w:rPr>
          <w:rFonts w:ascii="Times New Roman" w:eastAsia="Calibri" w:hAnsi="Times New Roman" w:cs="Times New Roman"/>
          <w:sz w:val="28"/>
          <w:szCs w:val="28"/>
        </w:rPr>
        <w:t>Базового центра повышения квалификации кадров на базе Промышленно</w:t>
      </w:r>
      <w:r w:rsidR="00607CCC" w:rsidRPr="00605057">
        <w:rPr>
          <w:rFonts w:ascii="Times New Roman" w:eastAsia="Calibri" w:hAnsi="Times New Roman" w:cs="Times New Roman"/>
          <w:sz w:val="28"/>
          <w:szCs w:val="28"/>
        </w:rPr>
        <w:t>го колледжа энергетики</w:t>
      </w:r>
      <w:proofErr w:type="gramEnd"/>
      <w:r w:rsidR="00607CCC" w:rsidRPr="00605057">
        <w:rPr>
          <w:rFonts w:ascii="Times New Roman" w:eastAsia="Calibri" w:hAnsi="Times New Roman" w:cs="Times New Roman"/>
          <w:sz w:val="28"/>
          <w:szCs w:val="28"/>
        </w:rPr>
        <w:t xml:space="preserve"> и связи, </w:t>
      </w:r>
      <w:proofErr w:type="spellStart"/>
      <w:r w:rsidRPr="00605057">
        <w:rPr>
          <w:rFonts w:ascii="Times New Roman" w:eastAsia="Calibri" w:hAnsi="Times New Roman" w:cs="Times New Roman"/>
          <w:sz w:val="28"/>
          <w:szCs w:val="28"/>
        </w:rPr>
        <w:t>Стажировочной</w:t>
      </w:r>
      <w:proofErr w:type="spellEnd"/>
      <w:r w:rsidRPr="00605057">
        <w:rPr>
          <w:rFonts w:ascii="Times New Roman" w:eastAsia="Calibri" w:hAnsi="Times New Roman" w:cs="Times New Roman"/>
          <w:sz w:val="28"/>
          <w:szCs w:val="28"/>
        </w:rPr>
        <w:t xml:space="preserve"> площадки для преподавателей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по организации работы с одаренными детьми, обучающимися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профессиональных образовательных учреждениях Приморского края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на базе Находкинского государственного </w:t>
      </w:r>
      <w:proofErr w:type="spellStart"/>
      <w:r w:rsidRPr="00605057">
        <w:rPr>
          <w:rFonts w:ascii="Times New Roman" w:eastAsia="Calibri" w:hAnsi="Times New Roman" w:cs="Times New Roman"/>
          <w:sz w:val="28"/>
          <w:szCs w:val="28"/>
        </w:rPr>
        <w:t>гумани</w:t>
      </w:r>
      <w:r w:rsidR="00607CCC" w:rsidRPr="00605057">
        <w:rPr>
          <w:rFonts w:ascii="Times New Roman" w:eastAsia="Calibri" w:hAnsi="Times New Roman" w:cs="Times New Roman"/>
          <w:sz w:val="28"/>
          <w:szCs w:val="28"/>
        </w:rPr>
        <w:t>тарно</w:t>
      </w:r>
      <w:proofErr w:type="spellEnd"/>
      <w:r w:rsidR="00607CCC" w:rsidRPr="00605057">
        <w:rPr>
          <w:rFonts w:ascii="Times New Roman" w:eastAsia="Calibri" w:hAnsi="Times New Roman" w:cs="Times New Roman"/>
          <w:sz w:val="28"/>
          <w:szCs w:val="28"/>
        </w:rPr>
        <w:t xml:space="preserve">–политехнического колледжа, </w:t>
      </w:r>
      <w:r w:rsidRPr="00605057">
        <w:rPr>
          <w:rFonts w:ascii="Times New Roman" w:eastAsia="Calibri" w:hAnsi="Times New Roman" w:cs="Times New Roman"/>
          <w:sz w:val="28"/>
          <w:szCs w:val="28"/>
        </w:rPr>
        <w:t xml:space="preserve"> Центра профориентации на базе Дальневосточного технического колледжа, а также сайта данного центра. </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По результатам конкурса, проводимого в рамках Дальневосточного </w:t>
      </w:r>
      <w:proofErr w:type="gramStart"/>
      <w:r w:rsidRPr="00605057">
        <w:rPr>
          <w:rFonts w:ascii="Times New Roman" w:eastAsia="Calibri" w:hAnsi="Times New Roman" w:cs="Times New Roman"/>
          <w:sz w:val="28"/>
          <w:szCs w:val="28"/>
        </w:rPr>
        <w:t>интернет-форума</w:t>
      </w:r>
      <w:proofErr w:type="gramEnd"/>
      <w:r w:rsidRPr="00605057">
        <w:rPr>
          <w:rFonts w:ascii="Times New Roman" w:eastAsia="Calibri" w:hAnsi="Times New Roman" w:cs="Times New Roman"/>
          <w:sz w:val="28"/>
          <w:szCs w:val="28"/>
        </w:rPr>
        <w:t xml:space="preserve">, проект </w:t>
      </w:r>
      <w:r w:rsidR="00625AD1">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Центр профессиональной ориентации Приморского края» вошел в тройку лидеров и был удостоен премии </w:t>
      </w:r>
      <w:r w:rsidR="00625AD1">
        <w:rPr>
          <w:rFonts w:ascii="Times New Roman" w:eastAsia="Calibri" w:hAnsi="Times New Roman" w:cs="Times New Roman"/>
          <w:sz w:val="28"/>
          <w:szCs w:val="28"/>
        </w:rPr>
        <w:t>"</w:t>
      </w:r>
      <w:r w:rsidRPr="00605057">
        <w:rPr>
          <w:rFonts w:ascii="Times New Roman" w:eastAsia="Calibri" w:hAnsi="Times New Roman" w:cs="Times New Roman"/>
          <w:sz w:val="28"/>
          <w:szCs w:val="28"/>
        </w:rPr>
        <w:t>Стерх-2014</w:t>
      </w:r>
      <w:r w:rsidR="00625AD1">
        <w:rPr>
          <w:rFonts w:ascii="Times New Roman" w:eastAsia="Calibri" w:hAnsi="Times New Roman" w:cs="Times New Roman"/>
          <w:sz w:val="28"/>
          <w:szCs w:val="28"/>
        </w:rPr>
        <w:t>" в номинации "</w:t>
      </w:r>
      <w:r w:rsidRPr="00605057">
        <w:rPr>
          <w:rFonts w:ascii="Times New Roman" w:eastAsia="Calibri" w:hAnsi="Times New Roman" w:cs="Times New Roman"/>
          <w:sz w:val="28"/>
          <w:szCs w:val="28"/>
        </w:rPr>
        <w:t>Лучший интернет-проект органа государственн</w:t>
      </w:r>
      <w:r w:rsidR="00625AD1">
        <w:rPr>
          <w:rFonts w:ascii="Times New Roman" w:eastAsia="Calibri" w:hAnsi="Times New Roman" w:cs="Times New Roman"/>
          <w:sz w:val="28"/>
          <w:szCs w:val="28"/>
        </w:rPr>
        <w:t>ой или муниципальной власти"</w:t>
      </w:r>
      <w:r w:rsidR="002E17C1" w:rsidRPr="00605057">
        <w:rPr>
          <w:rFonts w:ascii="Times New Roman" w:eastAsia="Calibri" w:hAnsi="Times New Roman" w:cs="Times New Roman"/>
          <w:sz w:val="28"/>
          <w:szCs w:val="28"/>
        </w:rPr>
        <w:t>.</w:t>
      </w:r>
    </w:p>
    <w:p w:rsidR="0032321B" w:rsidRPr="00605057" w:rsidRDefault="0032321B" w:rsidP="00605057">
      <w:pPr>
        <w:widowControl w:val="0"/>
        <w:rPr>
          <w:rFonts w:ascii="Times New Roman" w:eastAsia="Times New Roman" w:hAnsi="Times New Roman" w:cs="Times New Roman"/>
          <w:sz w:val="28"/>
          <w:szCs w:val="28"/>
          <w:lang w:val="x-none" w:eastAsia="ru-RU"/>
        </w:rPr>
      </w:pPr>
      <w:r w:rsidRPr="00605057">
        <w:rPr>
          <w:rFonts w:ascii="Times New Roman" w:eastAsia="Times New Roman" w:hAnsi="Times New Roman" w:cs="Times New Roman"/>
          <w:color w:val="000033"/>
          <w:sz w:val="28"/>
          <w:szCs w:val="28"/>
          <w:lang w:val="x-none" w:eastAsia="ru-RU"/>
        </w:rPr>
        <w:t xml:space="preserve">На базе Дальневосточного судостроительного колледжа созданы Многофункциональный центр прикладных квалификаций для судостроительной и судоремонтной отрасли и </w:t>
      </w:r>
      <w:r w:rsidRPr="00605057">
        <w:rPr>
          <w:rFonts w:ascii="Times New Roman" w:eastAsia="Times New Roman" w:hAnsi="Times New Roman" w:cs="Times New Roman"/>
          <w:sz w:val="28"/>
          <w:szCs w:val="28"/>
          <w:lang w:val="x-none" w:eastAsia="ru-RU"/>
        </w:rPr>
        <w:t>Центр сертификации прикладных квалификаций рабочих кадров и специалистов в области судостроения и судоремонта.</w:t>
      </w:r>
    </w:p>
    <w:p w:rsidR="0032321B" w:rsidRPr="00605057" w:rsidRDefault="0032321B"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Многофункциональный центр прикладных квалификаций, созданный год назад для сферы строительства и ЖКХ на базе Приморского политехнического колледжа, в 2014 году обучил более 1,5 тысяч</w:t>
      </w:r>
      <w:r w:rsidR="00625AD1">
        <w:rPr>
          <w:rFonts w:ascii="Times New Roman" w:eastAsia="Calibri" w:hAnsi="Times New Roman" w:cs="Times New Roman"/>
          <w:sz w:val="28"/>
          <w:szCs w:val="28"/>
        </w:rPr>
        <w:t>и</w:t>
      </w:r>
      <w:r w:rsidRPr="00605057">
        <w:rPr>
          <w:rFonts w:ascii="Times New Roman" w:eastAsia="Calibri" w:hAnsi="Times New Roman" w:cs="Times New Roman"/>
          <w:sz w:val="28"/>
          <w:szCs w:val="28"/>
        </w:rPr>
        <w:t xml:space="preserve"> человек</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по 42 программам.</w:t>
      </w:r>
    </w:p>
    <w:p w:rsidR="00607CCC"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рамках государственной программы Приморского края </w:t>
      </w:r>
      <w:r w:rsidR="00CE4CFC">
        <w:rPr>
          <w:rFonts w:ascii="Times New Roman" w:eastAsia="Calibri" w:hAnsi="Times New Roman" w:cs="Times New Roman"/>
          <w:sz w:val="28"/>
          <w:szCs w:val="28"/>
        </w:rPr>
        <w:t>"</w:t>
      </w:r>
      <w:r w:rsidRPr="00605057">
        <w:rPr>
          <w:rFonts w:ascii="Times New Roman" w:eastAsia="Calibri" w:hAnsi="Times New Roman" w:cs="Times New Roman"/>
          <w:sz w:val="28"/>
          <w:szCs w:val="28"/>
        </w:rPr>
        <w:t>Развитие образования Приморского края</w:t>
      </w:r>
      <w:r w:rsidR="00CE4CFC">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на 2013-2017 годы осуществляет</w:t>
      </w:r>
      <w:r w:rsidR="00607CCC" w:rsidRPr="00605057">
        <w:rPr>
          <w:rFonts w:ascii="Times New Roman" w:eastAsia="Calibri" w:hAnsi="Times New Roman" w:cs="Times New Roman"/>
          <w:sz w:val="28"/>
          <w:szCs w:val="28"/>
        </w:rPr>
        <w:t>ся</w:t>
      </w:r>
      <w:r w:rsidRPr="00605057">
        <w:rPr>
          <w:rFonts w:ascii="Times New Roman" w:eastAsia="Calibri" w:hAnsi="Times New Roman" w:cs="Times New Roman"/>
          <w:sz w:val="28"/>
          <w:szCs w:val="28"/>
        </w:rPr>
        <w:t xml:space="preserve"> координаци</w:t>
      </w:r>
      <w:r w:rsidR="00607CCC" w:rsidRPr="00605057">
        <w:rPr>
          <w:rFonts w:ascii="Times New Roman" w:eastAsia="Calibri" w:hAnsi="Times New Roman" w:cs="Times New Roman"/>
          <w:sz w:val="28"/>
          <w:szCs w:val="28"/>
        </w:rPr>
        <w:t>я</w:t>
      </w:r>
      <w:r w:rsidRPr="00605057">
        <w:rPr>
          <w:rFonts w:ascii="Times New Roman" w:eastAsia="Calibri" w:hAnsi="Times New Roman" w:cs="Times New Roman"/>
          <w:sz w:val="28"/>
          <w:szCs w:val="28"/>
        </w:rPr>
        <w:t xml:space="preserve"> деятельности образовательных учреждений края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по профилактике экстремизма, терроризма и </w:t>
      </w:r>
      <w:r w:rsidRPr="00605057">
        <w:rPr>
          <w:rFonts w:ascii="Times New Roman" w:eastAsia="Calibri" w:hAnsi="Times New Roman" w:cs="Times New Roman"/>
          <w:bCs/>
          <w:sz w:val="28"/>
          <w:szCs w:val="28"/>
        </w:rPr>
        <w:t>влияния деструктивных религиозных объединений</w:t>
      </w:r>
      <w:r w:rsidRPr="00605057">
        <w:rPr>
          <w:rFonts w:ascii="Times New Roman" w:eastAsia="Calibri" w:hAnsi="Times New Roman" w:cs="Times New Roman"/>
          <w:sz w:val="28"/>
          <w:szCs w:val="28"/>
        </w:rPr>
        <w:t xml:space="preserve"> в ученической и студенческой среде.</w:t>
      </w:r>
      <w:r w:rsidR="00607CCC" w:rsidRPr="00605057">
        <w:rPr>
          <w:rFonts w:ascii="Times New Roman" w:eastAsia="Calibri" w:hAnsi="Times New Roman" w:cs="Times New Roman"/>
          <w:sz w:val="28"/>
          <w:szCs w:val="28"/>
        </w:rPr>
        <w:t xml:space="preserve"> </w:t>
      </w:r>
    </w:p>
    <w:p w:rsidR="00607CCC"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системе организуется обучение педагогов и руководителей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по программам повышения квалификации с включением вопросов профилактики правонарушений экстремистского характера, навыков воспитания толерантного сознания </w:t>
      </w:r>
      <w:proofErr w:type="gramStart"/>
      <w:r w:rsidRPr="00605057">
        <w:rPr>
          <w:rFonts w:ascii="Times New Roman" w:eastAsia="Calibri" w:hAnsi="Times New Roman" w:cs="Times New Roman"/>
          <w:sz w:val="28"/>
          <w:szCs w:val="28"/>
        </w:rPr>
        <w:t>у</w:t>
      </w:r>
      <w:proofErr w:type="gramEnd"/>
      <w:r w:rsidRPr="00605057">
        <w:rPr>
          <w:rFonts w:ascii="Times New Roman" w:eastAsia="Calibri" w:hAnsi="Times New Roman" w:cs="Times New Roman"/>
          <w:sz w:val="28"/>
          <w:szCs w:val="28"/>
        </w:rPr>
        <w:t xml:space="preserve"> обучающихся. </w:t>
      </w:r>
      <w:r w:rsidR="00607CCC" w:rsidRPr="00605057">
        <w:rPr>
          <w:rFonts w:ascii="Times New Roman" w:eastAsia="Calibri" w:hAnsi="Times New Roman" w:cs="Times New Roman"/>
          <w:sz w:val="28"/>
          <w:szCs w:val="28"/>
        </w:rPr>
        <w:t>Р</w:t>
      </w:r>
      <w:r w:rsidRPr="00605057">
        <w:rPr>
          <w:rFonts w:ascii="Times New Roman" w:eastAsia="Calibri" w:hAnsi="Times New Roman" w:cs="Times New Roman"/>
          <w:sz w:val="28"/>
          <w:szCs w:val="28"/>
        </w:rPr>
        <w:t xml:space="preserve">азработан и включен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курсовую подготовку учителей модуль по профилактике экстремизма, терроризма и деструктивных воздействий в образовательной среде.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В 2014 году 29 руководителей образовательных учреждений прошли обучение по программе повышения квалификации "Обеспечение мер безопасности при угрозе совершения терро</w:t>
      </w:r>
      <w:r w:rsidR="00625AD1">
        <w:rPr>
          <w:rFonts w:ascii="Times New Roman" w:eastAsia="Calibri" w:hAnsi="Times New Roman" w:cs="Times New Roman"/>
          <w:sz w:val="28"/>
          <w:szCs w:val="28"/>
        </w:rPr>
        <w:t>ристического акта"</w:t>
      </w:r>
      <w:r w:rsidRPr="00605057">
        <w:rPr>
          <w:rFonts w:ascii="Times New Roman" w:eastAsia="Calibri" w:hAnsi="Times New Roman" w:cs="Times New Roman"/>
          <w:sz w:val="28"/>
          <w:szCs w:val="28"/>
        </w:rPr>
        <w:t xml:space="preserve">. </w:t>
      </w:r>
    </w:p>
    <w:p w:rsidR="00607CCC"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Практические навыки учащиеся получают не только на уроках. Этому способствуют и мероприятия краевого уровня: соревнования учащи</w:t>
      </w:r>
      <w:r w:rsidR="00625AD1">
        <w:rPr>
          <w:rFonts w:ascii="Times New Roman" w:eastAsia="Calibri" w:hAnsi="Times New Roman" w:cs="Times New Roman"/>
          <w:sz w:val="28"/>
          <w:szCs w:val="28"/>
        </w:rPr>
        <w:t>хся "Школа безопасности», сбор "Твой выбор"</w:t>
      </w:r>
      <w:r w:rsidRPr="00605057">
        <w:rPr>
          <w:rFonts w:ascii="Times New Roman" w:eastAsia="Calibri" w:hAnsi="Times New Roman" w:cs="Times New Roman"/>
          <w:sz w:val="28"/>
          <w:szCs w:val="28"/>
        </w:rPr>
        <w:t xml:space="preserve"> для детей </w:t>
      </w:r>
      <w:r w:rsidR="00625AD1">
        <w:rPr>
          <w:rFonts w:ascii="Times New Roman" w:eastAsia="Calibri" w:hAnsi="Times New Roman" w:cs="Times New Roman"/>
          <w:sz w:val="28"/>
          <w:szCs w:val="28"/>
        </w:rPr>
        <w:t>от 15 до 18 лет, слёт учащихся "</w:t>
      </w:r>
      <w:r w:rsidRPr="00605057">
        <w:rPr>
          <w:rFonts w:ascii="Times New Roman" w:eastAsia="Calibri" w:hAnsi="Times New Roman" w:cs="Times New Roman"/>
          <w:sz w:val="28"/>
          <w:szCs w:val="28"/>
        </w:rPr>
        <w:t>Юный спасатель</w:t>
      </w:r>
      <w:r w:rsidR="00625AD1">
        <w:rPr>
          <w:rFonts w:ascii="Times New Roman" w:eastAsia="Calibri" w:hAnsi="Times New Roman" w:cs="Times New Roman"/>
          <w:sz w:val="28"/>
          <w:szCs w:val="28"/>
        </w:rPr>
        <w:t>"</w:t>
      </w:r>
      <w:r w:rsidRPr="00605057">
        <w:rPr>
          <w:rFonts w:ascii="Times New Roman" w:eastAsia="Calibri" w:hAnsi="Times New Roman" w:cs="Times New Roman"/>
          <w:sz w:val="28"/>
          <w:szCs w:val="28"/>
        </w:rPr>
        <w:t>. На эти цели из краевого бюджета в 2014 году направлено 433,2 тыс. рублей.</w:t>
      </w:r>
      <w:r w:rsidR="00607CCC" w:rsidRPr="00605057">
        <w:rPr>
          <w:rFonts w:ascii="Times New Roman" w:eastAsia="Calibri" w:hAnsi="Times New Roman" w:cs="Times New Roman"/>
          <w:sz w:val="28"/>
          <w:szCs w:val="28"/>
        </w:rPr>
        <w:t xml:space="preserve"> </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рамках летней оздоровительной к</w:t>
      </w:r>
      <w:r w:rsidR="00625AD1">
        <w:rPr>
          <w:rFonts w:ascii="Times New Roman" w:eastAsia="Calibri" w:hAnsi="Times New Roman" w:cs="Times New Roman"/>
          <w:sz w:val="28"/>
          <w:szCs w:val="28"/>
        </w:rPr>
        <w:t>а</w:t>
      </w:r>
      <w:r w:rsidRPr="00605057">
        <w:rPr>
          <w:rFonts w:ascii="Times New Roman" w:eastAsia="Calibri" w:hAnsi="Times New Roman" w:cs="Times New Roman"/>
          <w:sz w:val="28"/>
          <w:szCs w:val="28"/>
        </w:rPr>
        <w:t>мпании были организованы профильные лагеря военно-патриотической и оборонной направленности для старшеклассников, в том числе для детей «группы риска».</w:t>
      </w:r>
    </w:p>
    <w:p w:rsidR="00C67849" w:rsidRPr="00605057" w:rsidRDefault="00625AD1" w:rsidP="00605057">
      <w:pPr>
        <w:widowControl w:val="0"/>
        <w:rPr>
          <w:rFonts w:ascii="Times New Roman" w:eastAsia="Calibri" w:hAnsi="Times New Roman" w:cs="Times New Roman"/>
          <w:sz w:val="28"/>
          <w:szCs w:val="28"/>
        </w:rPr>
      </w:pPr>
      <w:r>
        <w:rPr>
          <w:rFonts w:ascii="Times New Roman" w:eastAsia="Calibri" w:hAnsi="Times New Roman" w:cs="Times New Roman"/>
          <w:sz w:val="28"/>
          <w:szCs w:val="28"/>
        </w:rPr>
        <w:t>Проведен краевой конкурс эссе "</w:t>
      </w:r>
      <w:r w:rsidR="00C67849" w:rsidRPr="00605057">
        <w:rPr>
          <w:rFonts w:ascii="Times New Roman" w:eastAsia="Calibri" w:hAnsi="Times New Roman" w:cs="Times New Roman"/>
          <w:sz w:val="28"/>
          <w:szCs w:val="28"/>
        </w:rPr>
        <w:t xml:space="preserve">Межнациональные отношения: </w:t>
      </w:r>
      <w:r>
        <w:rPr>
          <w:rFonts w:ascii="Times New Roman" w:eastAsia="Calibri" w:hAnsi="Times New Roman" w:cs="Times New Roman"/>
          <w:sz w:val="28"/>
          <w:szCs w:val="28"/>
        </w:rPr>
        <w:br/>
      </w:r>
      <w:r w:rsidR="00C67849" w:rsidRPr="00605057">
        <w:rPr>
          <w:rFonts w:ascii="Times New Roman" w:eastAsia="Calibri" w:hAnsi="Times New Roman" w:cs="Times New Roman"/>
          <w:sz w:val="28"/>
          <w:szCs w:val="28"/>
        </w:rPr>
        <w:t>мы за мир!</w:t>
      </w:r>
      <w:r>
        <w:rPr>
          <w:rFonts w:ascii="Times New Roman" w:eastAsia="Calibri" w:hAnsi="Times New Roman" w:cs="Times New Roman"/>
          <w:sz w:val="28"/>
          <w:szCs w:val="28"/>
        </w:rPr>
        <w:t>"</w:t>
      </w:r>
      <w:r w:rsidR="00C67849" w:rsidRPr="00605057">
        <w:rPr>
          <w:rFonts w:ascii="Times New Roman" w:eastAsia="Calibri" w:hAnsi="Times New Roman" w:cs="Times New Roman"/>
          <w:sz w:val="28"/>
          <w:szCs w:val="28"/>
        </w:rPr>
        <w:t>, в котором приняли участие более 200 школьников и учащихся учреждений профессионального образования края.</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муниципалитетах в целях противодействия политическому экстремизму, разжиганию социальной, национальной и религиозной розни было проведено более 4 тысяч различных мероприятий: уроки толерантности, форумы, практические занятия, круглые столы, тренинги, лекции, диспуты, выставки и конкурсы творческих работ.</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учреждениях  профессионального образования проведено более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780 мероприятий. В вузах более 50 мероприятий проведено с участием иностранных студентов. Для воспитанников краевых образовательных учреждений (детских домов и школ-интернатов) было организовано более 300 мероприятий. </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течение года регулярно проводились проверки наличия установленных средств контентной фильтрации и доступа учащихся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к электронным ресурсам в сети Интернет на предмет содержания в них информации, не совместимой с задачами обучения. </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Осуществлялись организационные мероприятия по обеспечению антитеррористической защищенности образовательных учреждений.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каждой школе проведены практические занятия, тренировки по отработке плана эвакуации с привлечением специалистов ОВД, МЧС, </w:t>
      </w:r>
      <w:proofErr w:type="spellStart"/>
      <w:r w:rsidRPr="00605057">
        <w:rPr>
          <w:rFonts w:ascii="Times New Roman" w:eastAsia="Calibri" w:hAnsi="Times New Roman" w:cs="Times New Roman"/>
          <w:sz w:val="28"/>
          <w:szCs w:val="28"/>
        </w:rPr>
        <w:t>Госпожнадзора</w:t>
      </w:r>
      <w:proofErr w:type="spellEnd"/>
      <w:r w:rsidRPr="00605057">
        <w:rPr>
          <w:rFonts w:ascii="Times New Roman" w:eastAsia="Calibri" w:hAnsi="Times New Roman" w:cs="Times New Roman"/>
          <w:sz w:val="28"/>
          <w:szCs w:val="28"/>
        </w:rPr>
        <w:t>.</w:t>
      </w:r>
      <w:r w:rsidR="00607CC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Все учреждения образования края имеют паспорта антитеррористической защищенности.</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Системами автоматической пожарной сигнализации оснащено</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95,4% образовательных учреждений: школы </w:t>
      </w:r>
      <w:r w:rsidRPr="00605057">
        <w:rPr>
          <w:rFonts w:ascii="Times New Roman" w:eastAsia="Calibri" w:hAnsi="Times New Roman" w:cs="Times New Roman"/>
          <w:sz w:val="28"/>
          <w:szCs w:val="28"/>
        </w:rPr>
        <w:noBreakHyphen/>
        <w:t xml:space="preserve"> 100%, организации профессионального образования </w:t>
      </w:r>
      <w:r w:rsidRPr="00605057">
        <w:rPr>
          <w:rFonts w:ascii="Times New Roman" w:eastAsia="Calibri" w:hAnsi="Times New Roman" w:cs="Times New Roman"/>
          <w:sz w:val="28"/>
          <w:szCs w:val="28"/>
        </w:rPr>
        <w:noBreakHyphen/>
        <w:t xml:space="preserve"> 100%,  школы-интернаты и специальные (коррекционные) учреждения  </w:t>
      </w:r>
      <w:r w:rsidRPr="00605057">
        <w:rPr>
          <w:rFonts w:ascii="Times New Roman" w:eastAsia="Calibri" w:hAnsi="Times New Roman" w:cs="Times New Roman"/>
          <w:sz w:val="28"/>
          <w:szCs w:val="28"/>
        </w:rPr>
        <w:noBreakHyphen/>
        <w:t xml:space="preserve"> 100%, детские дома </w:t>
      </w:r>
      <w:r w:rsidRPr="00605057">
        <w:rPr>
          <w:rFonts w:ascii="Times New Roman" w:eastAsia="Calibri" w:hAnsi="Times New Roman" w:cs="Times New Roman"/>
          <w:sz w:val="28"/>
          <w:szCs w:val="28"/>
        </w:rPr>
        <w:noBreakHyphen/>
        <w:t xml:space="preserve"> 100%,  учреждения дополнительного образования </w:t>
      </w:r>
      <w:r w:rsidRPr="00605057">
        <w:rPr>
          <w:rFonts w:ascii="Times New Roman" w:eastAsia="Calibri" w:hAnsi="Times New Roman" w:cs="Times New Roman"/>
          <w:sz w:val="28"/>
          <w:szCs w:val="28"/>
        </w:rPr>
        <w:noBreakHyphen/>
        <w:t xml:space="preserve"> 86,8 %, дошкольного образования </w:t>
      </w:r>
      <w:r w:rsidRPr="00605057">
        <w:rPr>
          <w:rFonts w:ascii="Times New Roman" w:eastAsia="Calibri" w:hAnsi="Times New Roman" w:cs="Times New Roman"/>
          <w:sz w:val="28"/>
          <w:szCs w:val="28"/>
        </w:rPr>
        <w:noBreakHyphen/>
        <w:t xml:space="preserve"> </w:t>
      </w:r>
      <w:r w:rsidR="00625AD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91,8 %. Средства тревожной сигнализации («тревожные кнопки») установлены в 729 учреждениях. </w:t>
      </w:r>
    </w:p>
    <w:p w:rsidR="00AB20A2"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b/>
          <w:sz w:val="28"/>
          <w:szCs w:val="28"/>
        </w:rPr>
        <w:t>В сфере молодежной политики</w:t>
      </w:r>
      <w:r w:rsidR="0032321B" w:rsidRPr="00605057">
        <w:rPr>
          <w:rFonts w:ascii="Times New Roman" w:hAnsi="Times New Roman" w:cs="Times New Roman"/>
          <w:b/>
          <w:sz w:val="28"/>
          <w:szCs w:val="28"/>
        </w:rPr>
        <w:t>.</w:t>
      </w:r>
      <w:r w:rsidRPr="00605057">
        <w:rPr>
          <w:rFonts w:ascii="Times New Roman" w:hAnsi="Times New Roman" w:cs="Times New Roman"/>
          <w:sz w:val="28"/>
          <w:szCs w:val="28"/>
        </w:rPr>
        <w:t xml:space="preserve"> </w:t>
      </w:r>
      <w:r w:rsidR="00AB20A2" w:rsidRPr="00605057">
        <w:rPr>
          <w:rFonts w:ascii="Times New Roman" w:hAnsi="Times New Roman" w:cs="Times New Roman"/>
          <w:sz w:val="28"/>
          <w:szCs w:val="28"/>
        </w:rPr>
        <w:t xml:space="preserve">В 2014 году выплачено стипендий Губернатора Приморского края на общую сумму 19 986 000 рублей лучшим студентам государственных образовательных учреждений высшего профессионального образования за особые успехи и активное участие </w:t>
      </w:r>
      <w:r w:rsidR="00625AD1">
        <w:rPr>
          <w:rFonts w:ascii="Times New Roman" w:hAnsi="Times New Roman" w:cs="Times New Roman"/>
          <w:sz w:val="28"/>
          <w:szCs w:val="28"/>
        </w:rPr>
        <w:br/>
      </w:r>
      <w:r w:rsidR="00AB20A2" w:rsidRPr="00605057">
        <w:rPr>
          <w:rFonts w:ascii="Times New Roman" w:hAnsi="Times New Roman" w:cs="Times New Roman"/>
          <w:sz w:val="28"/>
          <w:szCs w:val="28"/>
        </w:rPr>
        <w:t xml:space="preserve">в жизни региона. С </w:t>
      </w:r>
      <w:r w:rsidR="00625AD1">
        <w:rPr>
          <w:rFonts w:ascii="Times New Roman" w:hAnsi="Times New Roman" w:cs="Times New Roman"/>
          <w:sz w:val="28"/>
          <w:szCs w:val="28"/>
        </w:rPr>
        <w:t>0</w:t>
      </w:r>
      <w:r w:rsidR="00AB20A2" w:rsidRPr="00605057">
        <w:rPr>
          <w:rFonts w:ascii="Times New Roman" w:hAnsi="Times New Roman" w:cs="Times New Roman"/>
          <w:sz w:val="28"/>
          <w:szCs w:val="28"/>
        </w:rPr>
        <w:t xml:space="preserve">1.09.2013 стипендия составляет 5 555 рублей в месяц, </w:t>
      </w:r>
      <w:r w:rsidR="00625AD1">
        <w:rPr>
          <w:rFonts w:ascii="Times New Roman" w:hAnsi="Times New Roman" w:cs="Times New Roman"/>
          <w:sz w:val="28"/>
          <w:szCs w:val="28"/>
        </w:rPr>
        <w:br/>
      </w:r>
      <w:r w:rsidR="00AB20A2" w:rsidRPr="00605057">
        <w:rPr>
          <w:rFonts w:ascii="Times New Roman" w:hAnsi="Times New Roman" w:cs="Times New Roman"/>
          <w:sz w:val="28"/>
          <w:szCs w:val="28"/>
        </w:rPr>
        <w:t xml:space="preserve">с 01.01.2014 студентам по результатам назначения на стипендию </w:t>
      </w:r>
      <w:r w:rsidR="00625AD1">
        <w:rPr>
          <w:rFonts w:ascii="Times New Roman" w:hAnsi="Times New Roman" w:cs="Times New Roman"/>
          <w:sz w:val="28"/>
          <w:szCs w:val="28"/>
        </w:rPr>
        <w:br/>
      </w:r>
      <w:r w:rsidR="00AB20A2" w:rsidRPr="00605057">
        <w:rPr>
          <w:rFonts w:ascii="Times New Roman" w:hAnsi="Times New Roman" w:cs="Times New Roman"/>
          <w:sz w:val="28"/>
          <w:szCs w:val="28"/>
        </w:rPr>
        <w:t xml:space="preserve">в торжественной обстановке вручается свидетельство стипендиата </w:t>
      </w:r>
      <w:r w:rsidR="00625AD1">
        <w:rPr>
          <w:rFonts w:ascii="Times New Roman" w:hAnsi="Times New Roman" w:cs="Times New Roman"/>
          <w:sz w:val="28"/>
          <w:szCs w:val="28"/>
        </w:rPr>
        <w:br/>
      </w:r>
      <w:r w:rsidR="00AB20A2" w:rsidRPr="00605057">
        <w:rPr>
          <w:rFonts w:ascii="Times New Roman" w:hAnsi="Times New Roman" w:cs="Times New Roman"/>
          <w:sz w:val="28"/>
          <w:szCs w:val="28"/>
        </w:rPr>
        <w:t>и памятный значок.</w:t>
      </w:r>
    </w:p>
    <w:p w:rsidR="00AB20A2" w:rsidRPr="00605057" w:rsidRDefault="00AB20A2" w:rsidP="00605057">
      <w:pPr>
        <w:widowControl w:val="0"/>
        <w:rPr>
          <w:rFonts w:ascii="Times New Roman" w:hAnsi="Times New Roman" w:cs="Times New Roman"/>
          <w:color w:val="000000"/>
          <w:sz w:val="28"/>
          <w:szCs w:val="28"/>
          <w:shd w:val="clear" w:color="auto" w:fill="FFFFFF"/>
        </w:rPr>
      </w:pPr>
      <w:r w:rsidRPr="00605057">
        <w:rPr>
          <w:rFonts w:ascii="Times New Roman" w:hAnsi="Times New Roman" w:cs="Times New Roman"/>
          <w:sz w:val="28"/>
          <w:szCs w:val="28"/>
        </w:rPr>
        <w:t xml:space="preserve">В рамках 50-летия студенческих отрядов Приморского края организовано и проведено более 30 мероприятий. Благодаря тесному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и плодотворному сотрудничеству с Приморским региональным отделением "Российские Студенческие Отряды" более 1 000 бойцов, состоящих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в 28 студенческих отрядах из 9 городов и районов края, отработали в летнем трудовом семестре 2014 года. Летом 2014 года впервые был создан экологический отряд </w:t>
      </w:r>
      <w:r w:rsidR="008A5CD8">
        <w:rPr>
          <w:rFonts w:ascii="Times New Roman" w:hAnsi="Times New Roman" w:cs="Times New Roman"/>
          <w:sz w:val="28"/>
          <w:szCs w:val="28"/>
        </w:rPr>
        <w:t>"</w:t>
      </w:r>
      <w:r w:rsidRPr="00605057">
        <w:rPr>
          <w:rFonts w:ascii="Times New Roman" w:hAnsi="Times New Roman" w:cs="Times New Roman"/>
          <w:sz w:val="28"/>
          <w:szCs w:val="28"/>
        </w:rPr>
        <w:t>Тигр</w:t>
      </w:r>
      <w:r w:rsidR="008A5CD8">
        <w:rPr>
          <w:rFonts w:ascii="Times New Roman" w:hAnsi="Times New Roman" w:cs="Times New Roman"/>
          <w:sz w:val="28"/>
          <w:szCs w:val="28"/>
        </w:rPr>
        <w:t>"</w:t>
      </w:r>
      <w:r w:rsidRPr="00605057">
        <w:rPr>
          <w:rFonts w:ascii="Times New Roman" w:hAnsi="Times New Roman" w:cs="Times New Roman"/>
          <w:sz w:val="28"/>
          <w:szCs w:val="28"/>
        </w:rPr>
        <w:t xml:space="preserve">, который работал в </w:t>
      </w:r>
      <w:r w:rsidRPr="00605057">
        <w:rPr>
          <w:rFonts w:ascii="Times New Roman" w:hAnsi="Times New Roman" w:cs="Times New Roman"/>
          <w:color w:val="000000"/>
          <w:sz w:val="28"/>
          <w:szCs w:val="28"/>
          <w:shd w:val="clear" w:color="auto" w:fill="FFFFFF"/>
        </w:rPr>
        <w:t>Сихотэ-Алинском заповеднике на  строительстве 5-километровой экологической тропы "Мыс Северный".</w:t>
      </w:r>
    </w:p>
    <w:p w:rsidR="00AB20A2" w:rsidRPr="00605057" w:rsidRDefault="00AB20A2" w:rsidP="00605057">
      <w:pPr>
        <w:widowControl w:val="0"/>
        <w:rPr>
          <w:rFonts w:ascii="Times New Roman" w:hAnsi="Times New Roman" w:cs="Times New Roman"/>
          <w:color w:val="000000"/>
          <w:sz w:val="28"/>
          <w:szCs w:val="28"/>
          <w:shd w:val="clear" w:color="auto" w:fill="FFFFFF"/>
        </w:rPr>
      </w:pPr>
      <w:r w:rsidRPr="00605057">
        <w:rPr>
          <w:rFonts w:ascii="Times New Roman" w:hAnsi="Times New Roman" w:cs="Times New Roman"/>
          <w:sz w:val="28"/>
          <w:szCs w:val="28"/>
        </w:rPr>
        <w:t xml:space="preserve">По направлению "Развитие молодежного волонтерского движения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в Приморском крае" самым знаменательным событием в 2014 году для волонтеров стало участие в подготовке и проведении XXII Зимних Олимпийских и XI </w:t>
      </w:r>
      <w:proofErr w:type="spellStart"/>
      <w:r w:rsidRPr="00605057">
        <w:rPr>
          <w:rFonts w:ascii="Times New Roman" w:hAnsi="Times New Roman" w:cs="Times New Roman"/>
          <w:sz w:val="28"/>
          <w:szCs w:val="28"/>
        </w:rPr>
        <w:t>Паралимпийских</w:t>
      </w:r>
      <w:proofErr w:type="spellEnd"/>
      <w:r w:rsidRPr="00605057">
        <w:rPr>
          <w:rFonts w:ascii="Times New Roman" w:hAnsi="Times New Roman" w:cs="Times New Roman"/>
          <w:sz w:val="28"/>
          <w:szCs w:val="28"/>
        </w:rPr>
        <w:t xml:space="preserve"> Игр в городе Сочи, где более </w:t>
      </w:r>
      <w:r w:rsidR="00625AD1">
        <w:rPr>
          <w:rFonts w:ascii="Times New Roman" w:hAnsi="Times New Roman" w:cs="Times New Roman"/>
          <w:sz w:val="28"/>
          <w:szCs w:val="28"/>
        </w:rPr>
        <w:br/>
      </w:r>
      <w:r w:rsidRPr="00605057">
        <w:rPr>
          <w:rFonts w:ascii="Times New Roman" w:hAnsi="Times New Roman" w:cs="Times New Roman"/>
          <w:sz w:val="28"/>
          <w:szCs w:val="28"/>
        </w:rPr>
        <w:t>200 лучших волонтеров Приморья приняли непосредственное участие.</w:t>
      </w:r>
      <w:r w:rsidR="00625AD1">
        <w:rPr>
          <w:rFonts w:ascii="Times New Roman" w:hAnsi="Times New Roman" w:cs="Times New Roman"/>
          <w:sz w:val="28"/>
          <w:szCs w:val="28"/>
        </w:rPr>
        <w:br/>
      </w:r>
      <w:r w:rsidRPr="00605057">
        <w:rPr>
          <w:rFonts w:ascii="Times New Roman" w:hAnsi="Times New Roman" w:cs="Times New Roman"/>
          <w:sz w:val="28"/>
          <w:szCs w:val="28"/>
        </w:rPr>
        <w:t>Более 800 волонтер</w:t>
      </w:r>
      <w:r w:rsidR="008454B6" w:rsidRPr="00605057">
        <w:rPr>
          <w:rFonts w:ascii="Times New Roman" w:hAnsi="Times New Roman" w:cs="Times New Roman"/>
          <w:sz w:val="28"/>
          <w:szCs w:val="28"/>
        </w:rPr>
        <w:t>ов помогли в проведении Эстафет</w:t>
      </w:r>
      <w:r w:rsidRPr="00605057">
        <w:rPr>
          <w:rFonts w:ascii="Times New Roman" w:hAnsi="Times New Roman" w:cs="Times New Roman"/>
          <w:sz w:val="28"/>
          <w:szCs w:val="28"/>
        </w:rPr>
        <w:t xml:space="preserve"> Олимпийского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и </w:t>
      </w:r>
      <w:proofErr w:type="spellStart"/>
      <w:r w:rsidRPr="00605057">
        <w:rPr>
          <w:rFonts w:ascii="Times New Roman" w:hAnsi="Times New Roman" w:cs="Times New Roman"/>
          <w:sz w:val="28"/>
          <w:szCs w:val="28"/>
        </w:rPr>
        <w:t>Паралимпийского</w:t>
      </w:r>
      <w:proofErr w:type="spellEnd"/>
      <w:r w:rsidRPr="00605057">
        <w:rPr>
          <w:rFonts w:ascii="Times New Roman" w:hAnsi="Times New Roman" w:cs="Times New Roman"/>
          <w:sz w:val="28"/>
          <w:szCs w:val="28"/>
        </w:rPr>
        <w:t xml:space="preserve"> Огня в г. Владивостоке. Участники проекта "Волонтер Приморья" помогли в организации и проведении более 40 мероприятий международного, всероссийского и краевого уровней. Впервые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на территории Приморья был проведен конкурс "Волонтер года",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где выбрали и отметили лучших волонтеров, волонтерские проекты </w:t>
      </w:r>
      <w:r w:rsidR="00625AD1">
        <w:rPr>
          <w:rFonts w:ascii="Times New Roman" w:hAnsi="Times New Roman" w:cs="Times New Roman"/>
          <w:sz w:val="28"/>
          <w:szCs w:val="28"/>
        </w:rPr>
        <w:br/>
      </w:r>
      <w:r w:rsidRPr="00605057">
        <w:rPr>
          <w:rFonts w:ascii="Times New Roman" w:hAnsi="Times New Roman" w:cs="Times New Roman"/>
          <w:sz w:val="28"/>
          <w:szCs w:val="28"/>
        </w:rPr>
        <w:t>и волонтерские объединения региона.</w:t>
      </w:r>
    </w:p>
    <w:p w:rsidR="00AB20A2" w:rsidRPr="00605057" w:rsidRDefault="00AB20A2" w:rsidP="00625AD1">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Продолжил активную работу Совет "Молодежное правительство Приморского края", членами которого в течение года осуществлялся мониторинг и контроль поступающих в адрес Администрации Приморского края обращений граждан с последующей оценкой степени и полноты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их исполнения. За 2014 год были реализованы проекты: "Инструкция порядочному гражданину", тираж 10 000 экземпляров, брошюра "Бюджет для граждан", "Социологическое исследование проблемы интеллектуальной миграции молодежи", "Выявление "опасного" контента в сети интернет", "Мой народный контроль", "Образовательное </w:t>
      </w:r>
      <w:proofErr w:type="spellStart"/>
      <w:r w:rsidRPr="00605057">
        <w:rPr>
          <w:rFonts w:ascii="Times New Roman" w:hAnsi="Times New Roman" w:cs="Times New Roman"/>
          <w:sz w:val="28"/>
          <w:szCs w:val="28"/>
        </w:rPr>
        <w:t>Экотурне</w:t>
      </w:r>
      <w:proofErr w:type="spellEnd"/>
      <w:r w:rsidRPr="00605057">
        <w:rPr>
          <w:rFonts w:ascii="Times New Roman" w:hAnsi="Times New Roman" w:cs="Times New Roman"/>
          <w:sz w:val="28"/>
          <w:szCs w:val="28"/>
        </w:rPr>
        <w:t xml:space="preserve">", "Фотоконкурс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"Это мой Владивосток", "Готов к труду и обороне", "Дорогами памяти"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и многие другие. По итогам ежегодного рейтинга </w:t>
      </w:r>
      <w:r w:rsidR="002327C2" w:rsidRPr="00605057">
        <w:rPr>
          <w:rFonts w:ascii="Times New Roman" w:hAnsi="Times New Roman" w:cs="Times New Roman"/>
          <w:sz w:val="28"/>
          <w:szCs w:val="28"/>
        </w:rPr>
        <w:t>"</w:t>
      </w:r>
      <w:r w:rsidRPr="00605057">
        <w:rPr>
          <w:rFonts w:ascii="Times New Roman" w:hAnsi="Times New Roman" w:cs="Times New Roman"/>
          <w:sz w:val="28"/>
          <w:szCs w:val="28"/>
        </w:rPr>
        <w:t>Ассоциации молодежных правительств Российской Федерации</w:t>
      </w:r>
      <w:r w:rsidR="002327C2" w:rsidRPr="00605057">
        <w:rPr>
          <w:rFonts w:ascii="Times New Roman" w:hAnsi="Times New Roman" w:cs="Times New Roman"/>
          <w:sz w:val="28"/>
          <w:szCs w:val="28"/>
        </w:rPr>
        <w:t>"</w:t>
      </w:r>
      <w:r w:rsidRPr="00605057">
        <w:rPr>
          <w:rFonts w:ascii="Times New Roman" w:hAnsi="Times New Roman" w:cs="Times New Roman"/>
          <w:sz w:val="28"/>
          <w:szCs w:val="28"/>
        </w:rPr>
        <w:t xml:space="preserve"> на VI съезде в 2014 году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из 70 Молодежных правительств России Молодежное правительство Приморского края вошло в </w:t>
      </w:r>
      <w:r w:rsidR="002327C2" w:rsidRPr="00605057">
        <w:rPr>
          <w:rFonts w:ascii="Times New Roman" w:hAnsi="Times New Roman" w:cs="Times New Roman"/>
          <w:sz w:val="28"/>
          <w:szCs w:val="28"/>
        </w:rPr>
        <w:t>"</w:t>
      </w:r>
      <w:r w:rsidRPr="00605057">
        <w:rPr>
          <w:rFonts w:ascii="Times New Roman" w:hAnsi="Times New Roman" w:cs="Times New Roman"/>
          <w:sz w:val="28"/>
          <w:szCs w:val="28"/>
        </w:rPr>
        <w:t>Топ-10</w:t>
      </w:r>
      <w:r w:rsidR="002327C2" w:rsidRPr="00605057">
        <w:rPr>
          <w:rFonts w:ascii="Times New Roman" w:hAnsi="Times New Roman" w:cs="Times New Roman"/>
          <w:sz w:val="28"/>
          <w:szCs w:val="28"/>
        </w:rPr>
        <w:t>"</w:t>
      </w:r>
      <w:r w:rsidRPr="00605057">
        <w:rPr>
          <w:rFonts w:ascii="Times New Roman" w:hAnsi="Times New Roman" w:cs="Times New Roman"/>
          <w:sz w:val="28"/>
          <w:szCs w:val="28"/>
        </w:rPr>
        <w:t xml:space="preserve"> Молодежных пр</w:t>
      </w:r>
      <w:r w:rsidR="002327C2" w:rsidRPr="00605057">
        <w:rPr>
          <w:rFonts w:ascii="Times New Roman" w:hAnsi="Times New Roman" w:cs="Times New Roman"/>
          <w:sz w:val="28"/>
          <w:szCs w:val="28"/>
        </w:rPr>
        <w:t xml:space="preserve">авительств России </w:t>
      </w:r>
      <w:r w:rsidR="00625AD1">
        <w:rPr>
          <w:rFonts w:ascii="Times New Roman" w:hAnsi="Times New Roman" w:cs="Times New Roman"/>
          <w:sz w:val="28"/>
          <w:szCs w:val="28"/>
        </w:rPr>
        <w:br/>
      </w:r>
      <w:r w:rsidR="002327C2" w:rsidRPr="00605057">
        <w:rPr>
          <w:rFonts w:ascii="Times New Roman" w:hAnsi="Times New Roman" w:cs="Times New Roman"/>
          <w:sz w:val="28"/>
          <w:szCs w:val="28"/>
        </w:rPr>
        <w:t>с номинацией "</w:t>
      </w:r>
      <w:r w:rsidRPr="00605057">
        <w:rPr>
          <w:rFonts w:ascii="Times New Roman" w:hAnsi="Times New Roman" w:cs="Times New Roman"/>
          <w:sz w:val="28"/>
          <w:szCs w:val="28"/>
        </w:rPr>
        <w:t>Открытие года</w:t>
      </w:r>
      <w:r w:rsidR="002327C2" w:rsidRPr="00605057">
        <w:rPr>
          <w:rFonts w:ascii="Times New Roman" w:hAnsi="Times New Roman" w:cs="Times New Roman"/>
          <w:sz w:val="28"/>
          <w:szCs w:val="28"/>
        </w:rPr>
        <w:t>"</w:t>
      </w:r>
      <w:r w:rsidRPr="00605057">
        <w:rPr>
          <w:rFonts w:ascii="Times New Roman" w:hAnsi="Times New Roman" w:cs="Times New Roman"/>
          <w:sz w:val="28"/>
          <w:szCs w:val="28"/>
        </w:rPr>
        <w:t>.</w:t>
      </w:r>
    </w:p>
    <w:p w:rsidR="00AB20A2" w:rsidRPr="00605057" w:rsidRDefault="00AB20A2"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Весной 2014 года в Приморье прошел региональный этап Всероссийского фестиваля студенческого творчества </w:t>
      </w:r>
      <w:r w:rsidR="009F30F3" w:rsidRPr="00605057">
        <w:rPr>
          <w:rFonts w:ascii="Times New Roman" w:hAnsi="Times New Roman" w:cs="Times New Roman"/>
          <w:sz w:val="28"/>
          <w:szCs w:val="28"/>
        </w:rPr>
        <w:t>"</w:t>
      </w:r>
      <w:r w:rsidRPr="00605057">
        <w:rPr>
          <w:rFonts w:ascii="Times New Roman" w:hAnsi="Times New Roman" w:cs="Times New Roman"/>
          <w:sz w:val="28"/>
          <w:szCs w:val="28"/>
        </w:rPr>
        <w:t>Студенческая весна</w:t>
      </w:r>
      <w:r w:rsidR="009F30F3" w:rsidRPr="00605057">
        <w:rPr>
          <w:rFonts w:ascii="Times New Roman" w:hAnsi="Times New Roman" w:cs="Times New Roman"/>
          <w:sz w:val="28"/>
          <w:szCs w:val="28"/>
        </w:rPr>
        <w:t>"</w:t>
      </w:r>
      <w:r w:rsidRPr="00605057">
        <w:rPr>
          <w:rFonts w:ascii="Times New Roman" w:hAnsi="Times New Roman" w:cs="Times New Roman"/>
          <w:sz w:val="28"/>
          <w:szCs w:val="28"/>
        </w:rPr>
        <w:t xml:space="preserve">, где приняло участие более 1 000 студентов. По итогам регионального этапа была сформирована делегация молодежи Приморского края, состоящая </w:t>
      </w:r>
      <w:r w:rsidR="00625AD1">
        <w:rPr>
          <w:rFonts w:ascii="Times New Roman" w:hAnsi="Times New Roman" w:cs="Times New Roman"/>
          <w:sz w:val="28"/>
          <w:szCs w:val="28"/>
        </w:rPr>
        <w:br/>
      </w:r>
      <w:r w:rsidRPr="00605057">
        <w:rPr>
          <w:rFonts w:ascii="Times New Roman" w:hAnsi="Times New Roman" w:cs="Times New Roman"/>
          <w:sz w:val="28"/>
          <w:szCs w:val="28"/>
        </w:rPr>
        <w:t>из более 80 лучших творческих студентов, для участи</w:t>
      </w:r>
      <w:r w:rsidR="008454B6" w:rsidRPr="00605057">
        <w:rPr>
          <w:rFonts w:ascii="Times New Roman" w:hAnsi="Times New Roman" w:cs="Times New Roman"/>
          <w:sz w:val="28"/>
          <w:szCs w:val="28"/>
        </w:rPr>
        <w:t>я</w:t>
      </w:r>
      <w:r w:rsidRPr="00605057">
        <w:rPr>
          <w:rFonts w:ascii="Times New Roman" w:hAnsi="Times New Roman" w:cs="Times New Roman"/>
          <w:sz w:val="28"/>
          <w:szCs w:val="28"/>
        </w:rPr>
        <w:t xml:space="preserve"> в национальном финале – всероссийском </w:t>
      </w:r>
      <w:r w:rsidR="009F30F3" w:rsidRPr="00605057">
        <w:rPr>
          <w:rFonts w:ascii="Times New Roman" w:hAnsi="Times New Roman" w:cs="Times New Roman"/>
          <w:sz w:val="28"/>
          <w:szCs w:val="28"/>
        </w:rPr>
        <w:t>фестивале "</w:t>
      </w:r>
      <w:r w:rsidRPr="00605057">
        <w:rPr>
          <w:rFonts w:ascii="Times New Roman" w:hAnsi="Times New Roman" w:cs="Times New Roman"/>
          <w:sz w:val="28"/>
          <w:szCs w:val="28"/>
        </w:rPr>
        <w:t>Российская студенческая весна</w:t>
      </w:r>
      <w:r w:rsidR="009F30F3" w:rsidRPr="00605057">
        <w:rPr>
          <w:rFonts w:ascii="Times New Roman" w:hAnsi="Times New Roman" w:cs="Times New Roman"/>
          <w:sz w:val="28"/>
          <w:szCs w:val="28"/>
        </w:rPr>
        <w:t>"</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в г. Тольятти. Представленную региональную программу Приморского края признали одной из лучших в стране. Также в 2014 году впервые Приморский край принимал участие в конкурсе за право принять самое масштабное молодежное событие – всероссийский фестиваль </w:t>
      </w:r>
      <w:r w:rsidR="009F30F3" w:rsidRPr="00605057">
        <w:rPr>
          <w:rFonts w:ascii="Times New Roman" w:hAnsi="Times New Roman" w:cs="Times New Roman"/>
          <w:sz w:val="28"/>
          <w:szCs w:val="28"/>
        </w:rPr>
        <w:t>"</w:t>
      </w:r>
      <w:r w:rsidRPr="00605057">
        <w:rPr>
          <w:rFonts w:ascii="Times New Roman" w:hAnsi="Times New Roman" w:cs="Times New Roman"/>
          <w:sz w:val="28"/>
          <w:szCs w:val="28"/>
        </w:rPr>
        <w:t>Российская студенческая весна</w:t>
      </w:r>
      <w:r w:rsidR="009F30F3" w:rsidRPr="00605057">
        <w:rPr>
          <w:rFonts w:ascii="Times New Roman" w:hAnsi="Times New Roman" w:cs="Times New Roman"/>
          <w:sz w:val="28"/>
          <w:szCs w:val="28"/>
        </w:rPr>
        <w:t>"</w:t>
      </w:r>
      <w:r w:rsidRPr="00605057">
        <w:rPr>
          <w:rFonts w:ascii="Times New Roman" w:hAnsi="Times New Roman" w:cs="Times New Roman"/>
          <w:sz w:val="28"/>
          <w:szCs w:val="28"/>
        </w:rPr>
        <w:t>. По результатам конкурса Приморский край выбран местом проведения фестиваля.</w:t>
      </w:r>
    </w:p>
    <w:p w:rsidR="00AB20A2" w:rsidRPr="00605057" w:rsidRDefault="00AB20A2"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году в целях поддержки молодежных и детских общественных объединений Приморского края были организованы и проведены слеты молодежи в 12 муниципальных образованиях Приморского края с участием более 600 представителей активной молодежи, где было акцентировано внимание на следующих темах: социальное проектирование, основы добровольческой деятельности, профилактика применения </w:t>
      </w:r>
      <w:proofErr w:type="spellStart"/>
      <w:r w:rsidRPr="00605057">
        <w:rPr>
          <w:rFonts w:ascii="Times New Roman" w:hAnsi="Times New Roman" w:cs="Times New Roman"/>
          <w:sz w:val="28"/>
          <w:szCs w:val="28"/>
        </w:rPr>
        <w:t>психоактивных</w:t>
      </w:r>
      <w:proofErr w:type="spellEnd"/>
      <w:r w:rsidRPr="00605057">
        <w:rPr>
          <w:rFonts w:ascii="Times New Roman" w:hAnsi="Times New Roman" w:cs="Times New Roman"/>
          <w:sz w:val="28"/>
          <w:szCs w:val="28"/>
        </w:rPr>
        <w:t xml:space="preserve"> веществ. Более 100 молодых людей приняло участие в региональном конкурсе</w:t>
      </w:r>
      <w:r w:rsidR="009F30F3" w:rsidRPr="00605057">
        <w:rPr>
          <w:rFonts w:ascii="Times New Roman" w:hAnsi="Times New Roman" w:cs="Times New Roman"/>
          <w:sz w:val="28"/>
          <w:szCs w:val="28"/>
        </w:rPr>
        <w:t xml:space="preserve"> "</w:t>
      </w:r>
      <w:r w:rsidRPr="00605057">
        <w:rPr>
          <w:rFonts w:ascii="Times New Roman" w:hAnsi="Times New Roman" w:cs="Times New Roman"/>
          <w:sz w:val="28"/>
          <w:szCs w:val="28"/>
        </w:rPr>
        <w:t>Лидер 21 века</w:t>
      </w:r>
      <w:r w:rsidR="009F30F3" w:rsidRPr="00605057">
        <w:rPr>
          <w:rFonts w:ascii="Times New Roman" w:hAnsi="Times New Roman" w:cs="Times New Roman"/>
          <w:sz w:val="28"/>
          <w:szCs w:val="28"/>
        </w:rPr>
        <w:t>"</w:t>
      </w:r>
      <w:r w:rsidRPr="00605057">
        <w:rPr>
          <w:rFonts w:ascii="Times New Roman" w:hAnsi="Times New Roman" w:cs="Times New Roman"/>
          <w:sz w:val="28"/>
          <w:szCs w:val="28"/>
        </w:rPr>
        <w:t>, по результатам которого 4 победителя регионального этапа приняли участие во всероссийском конкурсе лидеров. Два представителя Приморского края заняли вторые призовые места.</w:t>
      </w:r>
    </w:p>
    <w:p w:rsidR="00AB20A2" w:rsidRPr="00605057" w:rsidRDefault="00AB20A2"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По направлению </w:t>
      </w:r>
      <w:r w:rsidR="008A5CD8">
        <w:rPr>
          <w:rFonts w:ascii="Times New Roman" w:hAnsi="Times New Roman" w:cs="Times New Roman"/>
          <w:sz w:val="28"/>
          <w:szCs w:val="28"/>
        </w:rPr>
        <w:t>"</w:t>
      </w:r>
      <w:r w:rsidRPr="00605057">
        <w:rPr>
          <w:rFonts w:ascii="Times New Roman" w:hAnsi="Times New Roman" w:cs="Times New Roman"/>
          <w:sz w:val="28"/>
          <w:szCs w:val="28"/>
        </w:rPr>
        <w:t>Гражданское, духовно-нравственное, патриотическое воспитание молодежи</w:t>
      </w:r>
      <w:r w:rsidR="008A5CD8">
        <w:rPr>
          <w:rFonts w:ascii="Times New Roman" w:hAnsi="Times New Roman" w:cs="Times New Roman"/>
          <w:sz w:val="28"/>
          <w:szCs w:val="28"/>
        </w:rPr>
        <w:t>"</w:t>
      </w:r>
      <w:r w:rsidRPr="00605057">
        <w:rPr>
          <w:rFonts w:ascii="Times New Roman" w:hAnsi="Times New Roman" w:cs="Times New Roman"/>
          <w:sz w:val="28"/>
          <w:szCs w:val="28"/>
        </w:rPr>
        <w:t xml:space="preserve"> в августе 2014 года проведен Дальневосточный </w:t>
      </w:r>
      <w:r w:rsidR="009F30F3" w:rsidRPr="00605057">
        <w:rPr>
          <w:rFonts w:ascii="Times New Roman" w:hAnsi="Times New Roman" w:cs="Times New Roman"/>
          <w:sz w:val="28"/>
          <w:szCs w:val="28"/>
        </w:rPr>
        <w:t>форум инициативной молодежи "</w:t>
      </w:r>
      <w:r w:rsidRPr="00605057">
        <w:rPr>
          <w:rFonts w:ascii="Times New Roman" w:hAnsi="Times New Roman" w:cs="Times New Roman"/>
          <w:sz w:val="28"/>
          <w:szCs w:val="28"/>
        </w:rPr>
        <w:t>Андреевский городок</w:t>
      </w:r>
      <w:r w:rsidR="009F30F3" w:rsidRPr="00605057">
        <w:rPr>
          <w:rFonts w:ascii="Times New Roman" w:hAnsi="Times New Roman" w:cs="Times New Roman"/>
          <w:sz w:val="28"/>
          <w:szCs w:val="28"/>
        </w:rPr>
        <w:t>"</w:t>
      </w:r>
      <w:r w:rsidRPr="00605057">
        <w:rPr>
          <w:rFonts w:ascii="Times New Roman" w:hAnsi="Times New Roman" w:cs="Times New Roman"/>
          <w:sz w:val="28"/>
          <w:szCs w:val="28"/>
        </w:rPr>
        <w:t xml:space="preserve">, программа которого включала в себя ряд лекций, дискуссий, </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круглых столов</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 xml:space="preserve">, встреч активной молодежи с интересными людьми, дебатов на темы: </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Наследие преподобного Сергия Радонежского и поиск русской идеи сегодня</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 xml:space="preserve">, </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Гражданская война на Украине как духовный кризис</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 xml:space="preserve">, </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Российский Дальний Восток</w:t>
      </w:r>
      <w:r w:rsidR="008606E5" w:rsidRPr="00605057">
        <w:rPr>
          <w:rFonts w:ascii="Times New Roman" w:hAnsi="Times New Roman" w:cs="Times New Roman"/>
          <w:sz w:val="28"/>
          <w:szCs w:val="28"/>
        </w:rPr>
        <w:t>"</w:t>
      </w:r>
      <w:r w:rsidRPr="00605057">
        <w:rPr>
          <w:rFonts w:ascii="Times New Roman" w:hAnsi="Times New Roman" w:cs="Times New Roman"/>
          <w:sz w:val="28"/>
          <w:szCs w:val="28"/>
        </w:rPr>
        <w:t>. В ноябре 2014 года в г. Уссурийск</w:t>
      </w:r>
      <w:r w:rsidR="00625AD1">
        <w:rPr>
          <w:rFonts w:ascii="Times New Roman" w:hAnsi="Times New Roman" w:cs="Times New Roman"/>
          <w:sz w:val="28"/>
          <w:szCs w:val="28"/>
        </w:rPr>
        <w:t>е</w:t>
      </w:r>
      <w:r w:rsidRPr="00605057">
        <w:rPr>
          <w:rFonts w:ascii="Times New Roman" w:hAnsi="Times New Roman" w:cs="Times New Roman"/>
          <w:sz w:val="28"/>
          <w:szCs w:val="28"/>
        </w:rPr>
        <w:t xml:space="preserve"> проведен ряд мероприятий, направленных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на патриотическое воспитание молодежи и вовлечение молодежи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в деятельность военно-патриотических клубов. Осенью в п. Врангель проведен слет молодежного актива муниципальных образований Приморского края, в рамках которого более 150 молодых активистов со всего края прошли </w:t>
      </w:r>
      <w:proofErr w:type="gramStart"/>
      <w:r w:rsidRPr="00605057">
        <w:rPr>
          <w:rFonts w:ascii="Times New Roman" w:hAnsi="Times New Roman" w:cs="Times New Roman"/>
          <w:sz w:val="28"/>
          <w:szCs w:val="28"/>
        </w:rPr>
        <w:t>обучение по программам</w:t>
      </w:r>
      <w:proofErr w:type="gramEnd"/>
      <w:r w:rsidRPr="00605057">
        <w:rPr>
          <w:rFonts w:ascii="Times New Roman" w:hAnsi="Times New Roman" w:cs="Times New Roman"/>
          <w:sz w:val="28"/>
          <w:szCs w:val="28"/>
        </w:rPr>
        <w:t xml:space="preserve"> различной направленности, в том числе профилактики проявлений межэтнической нетерпимости, распространения националистической идеологии в молодежной и детской среде, духовно-нравственного и патриотического воспитания.</w:t>
      </w:r>
    </w:p>
    <w:p w:rsidR="00AB20A2" w:rsidRPr="00605057" w:rsidRDefault="00AB20A2"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По направлению </w:t>
      </w:r>
      <w:r w:rsidR="00625AD1">
        <w:rPr>
          <w:rFonts w:ascii="Times New Roman" w:hAnsi="Times New Roman" w:cs="Times New Roman"/>
          <w:sz w:val="28"/>
          <w:szCs w:val="28"/>
        </w:rPr>
        <w:t>"</w:t>
      </w:r>
      <w:r w:rsidRPr="00605057">
        <w:rPr>
          <w:rFonts w:ascii="Times New Roman" w:hAnsi="Times New Roman" w:cs="Times New Roman"/>
          <w:sz w:val="28"/>
          <w:szCs w:val="28"/>
        </w:rPr>
        <w:t>Организация и проведение мероприятий с целью выявления и распростран</w:t>
      </w:r>
      <w:r w:rsidR="00625AD1">
        <w:rPr>
          <w:rFonts w:ascii="Times New Roman" w:hAnsi="Times New Roman" w:cs="Times New Roman"/>
          <w:sz w:val="28"/>
          <w:szCs w:val="28"/>
        </w:rPr>
        <w:t>ения достижений молодых граждан"</w:t>
      </w:r>
      <w:r w:rsidRPr="00605057">
        <w:rPr>
          <w:rFonts w:ascii="Times New Roman" w:hAnsi="Times New Roman" w:cs="Times New Roman"/>
          <w:sz w:val="28"/>
          <w:szCs w:val="28"/>
        </w:rPr>
        <w:t xml:space="preserve"> в ноябре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2014 года на территории Владивостокского городского округа был проведен второй Форум молодежи Приморского края при сотрудничестве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с Дальневосточным федеральным университетом. Всего в Форуме приняло участие более 600 молодых людей. Всем участникам представился уникальный шанс представить свои реализованные молодежные проекты и достижения в форме выставочной экспозиции, </w:t>
      </w:r>
      <w:proofErr w:type="spellStart"/>
      <w:r w:rsidRPr="00605057">
        <w:rPr>
          <w:rFonts w:ascii="Times New Roman" w:hAnsi="Times New Roman" w:cs="Times New Roman"/>
          <w:sz w:val="28"/>
          <w:szCs w:val="28"/>
        </w:rPr>
        <w:t>видеопрезентации</w:t>
      </w:r>
      <w:proofErr w:type="spellEnd"/>
      <w:r w:rsidRPr="00605057">
        <w:rPr>
          <w:rFonts w:ascii="Times New Roman" w:hAnsi="Times New Roman" w:cs="Times New Roman"/>
          <w:sz w:val="28"/>
          <w:szCs w:val="28"/>
        </w:rPr>
        <w:t>, посвященные развитию молодежной политики в муниципальных образованиях Приморского края, а также рассказать о деятельности общественных организаций и обменяться опытом.</w:t>
      </w:r>
    </w:p>
    <w:p w:rsidR="00AB20A2" w:rsidRPr="00605057" w:rsidRDefault="00AB20A2"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целях реализации подпрограммы «Обеспечение жильем молодых семей Приморского края</w:t>
      </w:r>
      <w:r w:rsidR="008B4A1F">
        <w:rPr>
          <w:rFonts w:ascii="Times New Roman" w:hAnsi="Times New Roman" w:cs="Times New Roman"/>
          <w:sz w:val="28"/>
          <w:szCs w:val="28"/>
        </w:rPr>
        <w:t>"</w:t>
      </w:r>
      <w:r w:rsidRPr="00605057">
        <w:rPr>
          <w:rFonts w:ascii="Times New Roman" w:hAnsi="Times New Roman" w:cs="Times New Roman"/>
          <w:sz w:val="28"/>
          <w:szCs w:val="28"/>
        </w:rPr>
        <w:t xml:space="preserve"> на 2013 - 2017 годы государственной программы Приморского края </w:t>
      </w:r>
      <w:r w:rsidR="00CC12EB">
        <w:rPr>
          <w:rFonts w:ascii="Times New Roman" w:hAnsi="Times New Roman" w:cs="Times New Roman"/>
          <w:sz w:val="28"/>
          <w:szCs w:val="28"/>
        </w:rPr>
        <w:t>"</w:t>
      </w:r>
      <w:r w:rsidRPr="00605057">
        <w:rPr>
          <w:rFonts w:ascii="Times New Roman" w:hAnsi="Times New Roman" w:cs="Times New Roman"/>
          <w:sz w:val="28"/>
          <w:szCs w:val="28"/>
        </w:rPr>
        <w:t>Обеспечение доступным жильем и качественными услугами жилищно-коммунального хозяйства Приморского края</w:t>
      </w:r>
      <w:r w:rsidR="008A5CD8">
        <w:rPr>
          <w:rFonts w:ascii="Times New Roman" w:hAnsi="Times New Roman" w:cs="Times New Roman"/>
          <w:sz w:val="28"/>
          <w:szCs w:val="28"/>
        </w:rPr>
        <w:t>"</w:t>
      </w:r>
      <w:r w:rsidRPr="00605057">
        <w:rPr>
          <w:rFonts w:ascii="Times New Roman" w:hAnsi="Times New Roman" w:cs="Times New Roman"/>
          <w:sz w:val="28"/>
          <w:szCs w:val="28"/>
        </w:rPr>
        <w:t xml:space="preserve"> </w:t>
      </w:r>
      <w:r w:rsidR="00625AD1">
        <w:rPr>
          <w:rFonts w:ascii="Times New Roman" w:hAnsi="Times New Roman" w:cs="Times New Roman"/>
          <w:sz w:val="28"/>
          <w:szCs w:val="28"/>
        </w:rPr>
        <w:br/>
      </w:r>
      <w:r w:rsidRPr="00605057">
        <w:rPr>
          <w:rFonts w:ascii="Times New Roman" w:hAnsi="Times New Roman" w:cs="Times New Roman"/>
          <w:sz w:val="28"/>
          <w:szCs w:val="28"/>
        </w:rPr>
        <w:t>на 2013 - 2017 годы в 2014 году утвержден список из 347 семей участников подпрограммы. По состоянию на 31.12.2014 198 молодых семей Приморского края получили социальные выплаты на улучшение жилищных условий. В 2014 году на реализацию программы изр</w:t>
      </w:r>
      <w:r w:rsidR="00625AD1">
        <w:rPr>
          <w:rFonts w:ascii="Times New Roman" w:hAnsi="Times New Roman" w:cs="Times New Roman"/>
          <w:sz w:val="28"/>
          <w:szCs w:val="28"/>
        </w:rPr>
        <w:t>асходовано 477 222 000,04 рубля, из них: 58 557 002,25 рубля</w:t>
      </w:r>
      <w:r w:rsidRPr="00605057">
        <w:rPr>
          <w:rFonts w:ascii="Times New Roman" w:hAnsi="Times New Roman" w:cs="Times New Roman"/>
          <w:sz w:val="28"/>
          <w:szCs w:val="28"/>
        </w:rPr>
        <w:t xml:space="preserve"> из средств федерального бюджета; </w:t>
      </w:r>
      <w:r w:rsidR="00625AD1">
        <w:rPr>
          <w:rFonts w:ascii="Times New Roman" w:hAnsi="Times New Roman" w:cs="Times New Roman"/>
          <w:sz w:val="28"/>
          <w:szCs w:val="28"/>
        </w:rPr>
        <w:t>58 299 420,22 рубля</w:t>
      </w:r>
      <w:r w:rsidRPr="00605057">
        <w:rPr>
          <w:rFonts w:ascii="Times New Roman" w:hAnsi="Times New Roman" w:cs="Times New Roman"/>
          <w:sz w:val="28"/>
          <w:szCs w:val="28"/>
        </w:rPr>
        <w:t xml:space="preserve"> из сре</w:t>
      </w:r>
      <w:proofErr w:type="gramStart"/>
      <w:r w:rsidRPr="00605057">
        <w:rPr>
          <w:rFonts w:ascii="Times New Roman" w:hAnsi="Times New Roman" w:cs="Times New Roman"/>
          <w:sz w:val="28"/>
          <w:szCs w:val="28"/>
        </w:rPr>
        <w:t>дств кр</w:t>
      </w:r>
      <w:proofErr w:type="gramEnd"/>
      <w:r w:rsidRPr="00605057">
        <w:rPr>
          <w:rFonts w:ascii="Times New Roman" w:hAnsi="Times New Roman" w:cs="Times New Roman"/>
          <w:sz w:val="28"/>
          <w:szCs w:val="28"/>
        </w:rPr>
        <w:t xml:space="preserve">аевого бюджета; </w:t>
      </w:r>
      <w:r w:rsidR="00625AD1">
        <w:rPr>
          <w:rFonts w:ascii="Times New Roman" w:hAnsi="Times New Roman" w:cs="Times New Roman"/>
          <w:sz w:val="28"/>
          <w:szCs w:val="28"/>
        </w:rPr>
        <w:br/>
        <w:t>49 234 729,55 рубля</w:t>
      </w:r>
      <w:r w:rsidRPr="00605057">
        <w:rPr>
          <w:rFonts w:ascii="Times New Roman" w:hAnsi="Times New Roman" w:cs="Times New Roman"/>
          <w:sz w:val="28"/>
          <w:szCs w:val="28"/>
        </w:rPr>
        <w:t xml:space="preserve"> из средств местно</w:t>
      </w:r>
      <w:r w:rsidR="00625AD1">
        <w:rPr>
          <w:rFonts w:ascii="Times New Roman" w:hAnsi="Times New Roman" w:cs="Times New Roman"/>
          <w:sz w:val="28"/>
          <w:szCs w:val="28"/>
        </w:rPr>
        <w:t>го бюджета; 311 254 924,18 рубля</w:t>
      </w:r>
      <w:r w:rsidR="00625AD1">
        <w:rPr>
          <w:rFonts w:ascii="Times New Roman" w:hAnsi="Times New Roman" w:cs="Times New Roman"/>
          <w:sz w:val="28"/>
          <w:szCs w:val="28"/>
        </w:rPr>
        <w:br/>
      </w:r>
      <w:r w:rsidRPr="00605057">
        <w:rPr>
          <w:rFonts w:ascii="Times New Roman" w:hAnsi="Times New Roman" w:cs="Times New Roman"/>
          <w:sz w:val="28"/>
          <w:szCs w:val="28"/>
        </w:rPr>
        <w:t>из внебюджетных источников.</w:t>
      </w:r>
    </w:p>
    <w:p w:rsidR="002E17C1" w:rsidRPr="00605057" w:rsidRDefault="002E17C1" w:rsidP="00605057">
      <w:pPr>
        <w:widowControl w:val="0"/>
        <w:rPr>
          <w:rFonts w:ascii="Times New Roman" w:hAnsi="Times New Roman" w:cs="Times New Roman"/>
          <w:sz w:val="28"/>
          <w:szCs w:val="28"/>
        </w:rPr>
      </w:pPr>
      <w:r w:rsidRPr="00605057">
        <w:rPr>
          <w:rFonts w:ascii="Times New Roman" w:eastAsia="Times New Roman" w:hAnsi="Times New Roman" w:cs="Times New Roman"/>
          <w:b/>
          <w:sz w:val="28"/>
          <w:szCs w:val="28"/>
          <w:lang w:eastAsia="ru-RU"/>
        </w:rPr>
        <w:t xml:space="preserve">В сфере физической культуры и спорта. </w:t>
      </w:r>
      <w:r w:rsidRPr="00605057">
        <w:rPr>
          <w:rFonts w:ascii="Times New Roman" w:hAnsi="Times New Roman" w:cs="Times New Roman"/>
          <w:sz w:val="28"/>
          <w:szCs w:val="28"/>
        </w:rPr>
        <w:t>В 2014 году в рамках реализации г</w:t>
      </w:r>
      <w:r w:rsidRPr="00605057">
        <w:rPr>
          <w:rFonts w:ascii="Times New Roman" w:hAnsi="Times New Roman" w:cs="Times New Roman"/>
          <w:bCs/>
          <w:sz w:val="28"/>
          <w:szCs w:val="28"/>
        </w:rPr>
        <w:t xml:space="preserve">осударственной программы </w:t>
      </w:r>
      <w:r w:rsidR="008B4A1F">
        <w:rPr>
          <w:rFonts w:ascii="Times New Roman" w:hAnsi="Times New Roman" w:cs="Times New Roman"/>
          <w:bCs/>
          <w:sz w:val="28"/>
          <w:szCs w:val="28"/>
        </w:rPr>
        <w:t>"</w:t>
      </w:r>
      <w:r w:rsidRPr="00605057">
        <w:rPr>
          <w:rFonts w:ascii="Times New Roman" w:hAnsi="Times New Roman" w:cs="Times New Roman"/>
          <w:bCs/>
          <w:sz w:val="28"/>
          <w:szCs w:val="28"/>
        </w:rPr>
        <w:t xml:space="preserve">Развитие физической культуры </w:t>
      </w:r>
      <w:r w:rsidR="00625AD1">
        <w:rPr>
          <w:rFonts w:ascii="Times New Roman" w:hAnsi="Times New Roman" w:cs="Times New Roman"/>
          <w:bCs/>
          <w:sz w:val="28"/>
          <w:szCs w:val="28"/>
        </w:rPr>
        <w:br/>
      </w:r>
      <w:r w:rsidRPr="00605057">
        <w:rPr>
          <w:rFonts w:ascii="Times New Roman" w:hAnsi="Times New Roman" w:cs="Times New Roman"/>
          <w:bCs/>
          <w:sz w:val="28"/>
          <w:szCs w:val="28"/>
        </w:rPr>
        <w:t>и спорта Приморского края</w:t>
      </w:r>
      <w:r w:rsidR="008B4A1F">
        <w:rPr>
          <w:rFonts w:ascii="Times New Roman" w:hAnsi="Times New Roman" w:cs="Times New Roman"/>
          <w:bCs/>
          <w:sz w:val="28"/>
          <w:szCs w:val="28"/>
        </w:rPr>
        <w:t>"</w:t>
      </w:r>
      <w:r w:rsidRPr="00605057">
        <w:rPr>
          <w:rFonts w:ascii="Times New Roman" w:hAnsi="Times New Roman" w:cs="Times New Roman"/>
          <w:bCs/>
          <w:sz w:val="28"/>
          <w:szCs w:val="28"/>
        </w:rPr>
        <w:t xml:space="preserve"> на 2013-2017 годы</w:t>
      </w:r>
      <w:r w:rsidRPr="00605057">
        <w:rPr>
          <w:rFonts w:ascii="Times New Roman" w:hAnsi="Times New Roman" w:cs="Times New Roman"/>
          <w:sz w:val="28"/>
          <w:szCs w:val="28"/>
        </w:rPr>
        <w:t xml:space="preserve"> осуществлены следующие мероприятия:</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предоставлены субсидии </w:t>
      </w:r>
      <w:proofErr w:type="spellStart"/>
      <w:r w:rsidRPr="00605057">
        <w:rPr>
          <w:rFonts w:ascii="Times New Roman" w:hAnsi="Times New Roman" w:cs="Times New Roman"/>
          <w:sz w:val="28"/>
          <w:szCs w:val="28"/>
        </w:rPr>
        <w:t>физкультурно</w:t>
      </w:r>
      <w:proofErr w:type="spellEnd"/>
      <w:r w:rsidRPr="00605057">
        <w:rPr>
          <w:rFonts w:ascii="Times New Roman" w:hAnsi="Times New Roman" w:cs="Times New Roman"/>
          <w:sz w:val="28"/>
          <w:szCs w:val="28"/>
        </w:rPr>
        <w:t xml:space="preserve"> - спортивным организациям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на возмещение затрат, возникающих при предоставлении ими льгот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по оплате физкультурно-спортивных услуг населению Приморского края,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в размере 30 млн. рублей и на возмещение затрат, возникающих при занятии адаптивной физической культурой и спортом инвалидов и лиц </w:t>
      </w:r>
      <w:r w:rsidR="00625AD1">
        <w:rPr>
          <w:rFonts w:ascii="Times New Roman" w:hAnsi="Times New Roman" w:cs="Times New Roman"/>
          <w:sz w:val="28"/>
          <w:szCs w:val="28"/>
        </w:rPr>
        <w:br/>
      </w:r>
      <w:r w:rsidRPr="00605057">
        <w:rPr>
          <w:rFonts w:ascii="Times New Roman" w:hAnsi="Times New Roman" w:cs="Times New Roman"/>
          <w:sz w:val="28"/>
          <w:szCs w:val="28"/>
        </w:rPr>
        <w:t>с ограниченными возможностями здоровья, в размере 5 млн. рублей;</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приобретено 26 комплектов оборудования для универсальных спортивных площадок для установки в 18 муниципальных образованиях края на сумму 228,1 млн. рублей. Все оборудование передано муниципальным образованиям, построено и введено в эксплуатацию 19 площадок, остальные планируется достроить в 2015 году;</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проведены конкурсные отборы и заключены соглашения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с 7 </w:t>
      </w:r>
      <w:proofErr w:type="spellStart"/>
      <w:r w:rsidRPr="00605057">
        <w:rPr>
          <w:rFonts w:ascii="Times New Roman" w:hAnsi="Times New Roman" w:cs="Times New Roman"/>
          <w:sz w:val="28"/>
          <w:szCs w:val="28"/>
        </w:rPr>
        <w:t>физкультурно</w:t>
      </w:r>
      <w:proofErr w:type="spellEnd"/>
      <w:r w:rsidRPr="00605057">
        <w:rPr>
          <w:rFonts w:ascii="Times New Roman" w:hAnsi="Times New Roman" w:cs="Times New Roman"/>
          <w:sz w:val="28"/>
          <w:szCs w:val="28"/>
        </w:rPr>
        <w:t xml:space="preserve"> - спортивными организациями по подготовке команд </w:t>
      </w:r>
      <w:r w:rsidR="00625AD1">
        <w:rPr>
          <w:rFonts w:ascii="Times New Roman" w:hAnsi="Times New Roman" w:cs="Times New Roman"/>
          <w:sz w:val="28"/>
          <w:szCs w:val="28"/>
        </w:rPr>
        <w:br/>
      </w:r>
      <w:r w:rsidRPr="00605057">
        <w:rPr>
          <w:rFonts w:ascii="Times New Roman" w:hAnsi="Times New Roman" w:cs="Times New Roman"/>
          <w:sz w:val="28"/>
          <w:szCs w:val="28"/>
        </w:rPr>
        <w:t>по баскетболу, футболу, бадминтону, волейболу, хоккею и хоккею с мячом. Данным организациям перечислены субсидии в размере 859,2 млн. рублей.</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По результатам спортивного сезона спортивные команды достигли следующих результатов: </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футбольный клуб </w:t>
      </w:r>
      <w:r w:rsidR="00625AD1">
        <w:rPr>
          <w:rFonts w:ascii="Times New Roman" w:hAnsi="Times New Roman" w:cs="Times New Roman"/>
          <w:sz w:val="28"/>
          <w:szCs w:val="28"/>
        </w:rPr>
        <w:t>"</w:t>
      </w:r>
      <w:r w:rsidRPr="00605057">
        <w:rPr>
          <w:rFonts w:ascii="Times New Roman" w:hAnsi="Times New Roman" w:cs="Times New Roman"/>
          <w:sz w:val="28"/>
          <w:szCs w:val="28"/>
        </w:rPr>
        <w:t>Луч-Энергия</w:t>
      </w:r>
      <w:r w:rsidR="00625AD1">
        <w:rPr>
          <w:rFonts w:ascii="Times New Roman" w:hAnsi="Times New Roman" w:cs="Times New Roman"/>
          <w:sz w:val="28"/>
          <w:szCs w:val="28"/>
        </w:rPr>
        <w:t>"</w:t>
      </w:r>
      <w:r w:rsidRPr="00605057">
        <w:rPr>
          <w:rFonts w:ascii="Times New Roman" w:hAnsi="Times New Roman" w:cs="Times New Roman"/>
          <w:sz w:val="28"/>
          <w:szCs w:val="28"/>
        </w:rPr>
        <w:t xml:space="preserve"> занял 8 место в Первенстве России по футболу среди команд клубов Футбольной Национальной Лиги сезона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2013-2014 годов и по состоянию на декабрь 2014 года занимает 7 место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в Первенстве России по футболу среди команд клубов Футбольной Национальной Лиги сезона 2014-2015 годов; </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волейбольный клуб </w:t>
      </w:r>
      <w:r w:rsidR="00625AD1">
        <w:rPr>
          <w:rFonts w:ascii="Times New Roman" w:hAnsi="Times New Roman" w:cs="Times New Roman"/>
          <w:sz w:val="28"/>
          <w:szCs w:val="28"/>
        </w:rPr>
        <w:t>"</w:t>
      </w:r>
      <w:proofErr w:type="spellStart"/>
      <w:r w:rsidRPr="00605057">
        <w:rPr>
          <w:rFonts w:ascii="Times New Roman" w:hAnsi="Times New Roman" w:cs="Times New Roman"/>
          <w:sz w:val="28"/>
          <w:szCs w:val="28"/>
        </w:rPr>
        <w:t>Приморочка</w:t>
      </w:r>
      <w:proofErr w:type="spellEnd"/>
      <w:r w:rsidR="00625AD1">
        <w:rPr>
          <w:rFonts w:ascii="Times New Roman" w:hAnsi="Times New Roman" w:cs="Times New Roman"/>
          <w:sz w:val="28"/>
          <w:szCs w:val="28"/>
        </w:rPr>
        <w:t>"</w:t>
      </w:r>
      <w:r w:rsidRPr="00605057">
        <w:rPr>
          <w:rFonts w:ascii="Times New Roman" w:hAnsi="Times New Roman" w:cs="Times New Roman"/>
          <w:sz w:val="28"/>
          <w:szCs w:val="28"/>
        </w:rPr>
        <w:t xml:space="preserve"> занял 9 место в Чемпионате России по волейболу среди женских к</w:t>
      </w:r>
      <w:r w:rsidR="00625AD1">
        <w:rPr>
          <w:rFonts w:ascii="Times New Roman" w:hAnsi="Times New Roman" w:cs="Times New Roman"/>
          <w:sz w:val="28"/>
          <w:szCs w:val="28"/>
        </w:rPr>
        <w:t>оманд Высшей лиги "</w:t>
      </w:r>
      <w:r w:rsidRPr="00605057">
        <w:rPr>
          <w:rFonts w:ascii="Times New Roman" w:hAnsi="Times New Roman" w:cs="Times New Roman"/>
          <w:sz w:val="28"/>
          <w:szCs w:val="28"/>
        </w:rPr>
        <w:t>А</w:t>
      </w:r>
      <w:r w:rsidR="00625AD1">
        <w:rPr>
          <w:rFonts w:ascii="Times New Roman" w:hAnsi="Times New Roman" w:cs="Times New Roman"/>
          <w:sz w:val="28"/>
          <w:szCs w:val="28"/>
        </w:rPr>
        <w:t>"</w:t>
      </w:r>
      <w:r w:rsidRPr="00605057">
        <w:rPr>
          <w:rFonts w:ascii="Times New Roman" w:hAnsi="Times New Roman" w:cs="Times New Roman"/>
          <w:sz w:val="28"/>
          <w:szCs w:val="28"/>
        </w:rPr>
        <w:t xml:space="preserve"> сезона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2013-2014 годов, </w:t>
      </w:r>
      <w:r w:rsidR="00625AD1">
        <w:rPr>
          <w:rFonts w:ascii="Times New Roman" w:hAnsi="Times New Roman" w:cs="Times New Roman"/>
          <w:sz w:val="28"/>
          <w:szCs w:val="28"/>
        </w:rPr>
        <w:t xml:space="preserve">в </w:t>
      </w:r>
      <w:r w:rsidRPr="00605057">
        <w:rPr>
          <w:rFonts w:ascii="Times New Roman" w:hAnsi="Times New Roman" w:cs="Times New Roman"/>
          <w:sz w:val="28"/>
          <w:szCs w:val="28"/>
        </w:rPr>
        <w:t xml:space="preserve">сезоне 2014-2015 годов по состоянию на декабрь </w:t>
      </w:r>
      <w:r w:rsidR="00625AD1">
        <w:rPr>
          <w:rFonts w:ascii="Times New Roman" w:hAnsi="Times New Roman" w:cs="Times New Roman"/>
          <w:sz w:val="28"/>
          <w:szCs w:val="28"/>
        </w:rPr>
        <w:br/>
        <w:t>2014 года занимает</w:t>
      </w:r>
      <w:r w:rsidRPr="00605057">
        <w:rPr>
          <w:rFonts w:ascii="Times New Roman" w:hAnsi="Times New Roman" w:cs="Times New Roman"/>
          <w:sz w:val="28"/>
          <w:szCs w:val="28"/>
        </w:rPr>
        <w:t xml:space="preserve"> 3 место; </w:t>
      </w:r>
    </w:p>
    <w:p w:rsidR="002E17C1" w:rsidRPr="00605057" w:rsidRDefault="00625AD1" w:rsidP="00605057">
      <w:pPr>
        <w:widowControl w:val="0"/>
        <w:rPr>
          <w:rFonts w:ascii="Times New Roman" w:hAnsi="Times New Roman" w:cs="Times New Roman"/>
          <w:sz w:val="28"/>
          <w:szCs w:val="28"/>
        </w:rPr>
      </w:pPr>
      <w:r>
        <w:rPr>
          <w:rFonts w:ascii="Times New Roman" w:hAnsi="Times New Roman" w:cs="Times New Roman"/>
          <w:sz w:val="28"/>
          <w:szCs w:val="28"/>
        </w:rPr>
        <w:t>хоккейный клуб "Восток"</w:t>
      </w:r>
      <w:r w:rsidR="002E17C1" w:rsidRPr="00605057">
        <w:rPr>
          <w:rFonts w:ascii="Times New Roman" w:hAnsi="Times New Roman" w:cs="Times New Roman"/>
          <w:sz w:val="28"/>
          <w:szCs w:val="28"/>
        </w:rPr>
        <w:t xml:space="preserve"> (г. Арсеньев) занял 3 место в Первенстве России по хоккею с мячом сезона 2013-2014 годов среди команд Высшей лиги (3 группа) и занима</w:t>
      </w:r>
      <w:r>
        <w:rPr>
          <w:rFonts w:ascii="Times New Roman" w:hAnsi="Times New Roman" w:cs="Times New Roman"/>
          <w:sz w:val="28"/>
          <w:szCs w:val="28"/>
        </w:rPr>
        <w:t>ет</w:t>
      </w:r>
      <w:r w:rsidR="002E17C1" w:rsidRPr="00605057">
        <w:rPr>
          <w:rFonts w:ascii="Times New Roman" w:hAnsi="Times New Roman" w:cs="Times New Roman"/>
          <w:sz w:val="28"/>
          <w:szCs w:val="28"/>
        </w:rPr>
        <w:t xml:space="preserve"> 3 место в сезоне 2014 - 2015 годов по состоянию </w:t>
      </w:r>
      <w:r>
        <w:rPr>
          <w:rFonts w:ascii="Times New Roman" w:hAnsi="Times New Roman" w:cs="Times New Roman"/>
          <w:sz w:val="28"/>
          <w:szCs w:val="28"/>
        </w:rPr>
        <w:br/>
      </w:r>
      <w:r w:rsidR="002E17C1" w:rsidRPr="00605057">
        <w:rPr>
          <w:rFonts w:ascii="Times New Roman" w:hAnsi="Times New Roman" w:cs="Times New Roman"/>
          <w:sz w:val="28"/>
          <w:szCs w:val="28"/>
        </w:rPr>
        <w:t>на декабрь 2014 года;</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баскетбольный клуб </w:t>
      </w:r>
      <w:r w:rsidR="00625AD1">
        <w:rPr>
          <w:rFonts w:ascii="Times New Roman" w:hAnsi="Times New Roman" w:cs="Times New Roman"/>
          <w:sz w:val="28"/>
          <w:szCs w:val="28"/>
        </w:rPr>
        <w:t>"Спартак-Приморье"</w:t>
      </w:r>
      <w:r w:rsidRPr="00605057">
        <w:rPr>
          <w:rFonts w:ascii="Times New Roman" w:hAnsi="Times New Roman" w:cs="Times New Roman"/>
          <w:sz w:val="28"/>
          <w:szCs w:val="28"/>
        </w:rPr>
        <w:t xml:space="preserve"> занял 3 место в Чемпионате России по баскетболу среди мужских команд (Суперлига) в сезоне </w:t>
      </w:r>
      <w:r w:rsidR="00625AD1">
        <w:rPr>
          <w:rFonts w:ascii="Times New Roman" w:hAnsi="Times New Roman" w:cs="Times New Roman"/>
          <w:sz w:val="28"/>
          <w:szCs w:val="28"/>
        </w:rPr>
        <w:br/>
      </w:r>
      <w:r w:rsidRPr="00605057">
        <w:rPr>
          <w:rFonts w:ascii="Times New Roman" w:hAnsi="Times New Roman" w:cs="Times New Roman"/>
          <w:sz w:val="28"/>
          <w:szCs w:val="28"/>
        </w:rPr>
        <w:t>2013-2014 годов и занимает 4 место в сезоне 2014 - 2015 годов по</w:t>
      </w:r>
      <w:r w:rsidR="00625AD1">
        <w:rPr>
          <w:rFonts w:ascii="Times New Roman" w:hAnsi="Times New Roman" w:cs="Times New Roman"/>
          <w:sz w:val="28"/>
          <w:szCs w:val="28"/>
        </w:rPr>
        <w:t xml:space="preserve"> состоянию на декабрь 2014 года;</w:t>
      </w:r>
    </w:p>
    <w:p w:rsidR="002E17C1" w:rsidRPr="00605057" w:rsidRDefault="00625AD1" w:rsidP="00605057">
      <w:pPr>
        <w:widowControl w:val="0"/>
        <w:rPr>
          <w:rFonts w:ascii="Times New Roman" w:hAnsi="Times New Roman" w:cs="Times New Roman"/>
          <w:sz w:val="28"/>
          <w:szCs w:val="28"/>
        </w:rPr>
      </w:pPr>
      <w:r>
        <w:rPr>
          <w:rFonts w:ascii="Times New Roman" w:hAnsi="Times New Roman" w:cs="Times New Roman"/>
          <w:sz w:val="28"/>
          <w:szCs w:val="28"/>
        </w:rPr>
        <w:t>бадминтонный спортивный клуб "</w:t>
      </w:r>
      <w:r w:rsidR="002E17C1" w:rsidRPr="00605057">
        <w:rPr>
          <w:rFonts w:ascii="Times New Roman" w:hAnsi="Times New Roman" w:cs="Times New Roman"/>
          <w:sz w:val="28"/>
          <w:szCs w:val="28"/>
        </w:rPr>
        <w:t>Приморье</w:t>
      </w:r>
      <w:r>
        <w:rPr>
          <w:rFonts w:ascii="Times New Roman" w:hAnsi="Times New Roman" w:cs="Times New Roman"/>
          <w:sz w:val="28"/>
          <w:szCs w:val="28"/>
        </w:rPr>
        <w:t>"</w:t>
      </w:r>
      <w:r w:rsidR="002E17C1" w:rsidRPr="00605057">
        <w:rPr>
          <w:rFonts w:ascii="Times New Roman" w:hAnsi="Times New Roman" w:cs="Times New Roman"/>
          <w:sz w:val="28"/>
          <w:szCs w:val="28"/>
        </w:rPr>
        <w:t xml:space="preserve"> в 2014 году в клубном чемпионате Росси по бадминтону среди команд суперлиги занял 1 место, также клуб занял 1 место в кубке Европейских чемпионов среди клубных команд 2014 года.</w:t>
      </w:r>
    </w:p>
    <w:p w:rsidR="002E17C1" w:rsidRPr="00605057" w:rsidRDefault="00625AD1" w:rsidP="00605057">
      <w:pPr>
        <w:widowControl w:val="0"/>
        <w:rPr>
          <w:rFonts w:ascii="Times New Roman" w:hAnsi="Times New Roman" w:cs="Times New Roman"/>
          <w:sz w:val="28"/>
          <w:szCs w:val="28"/>
        </w:rPr>
      </w:pPr>
      <w:r>
        <w:rPr>
          <w:rFonts w:ascii="Times New Roman" w:hAnsi="Times New Roman" w:cs="Times New Roman"/>
          <w:sz w:val="28"/>
          <w:szCs w:val="28"/>
        </w:rPr>
        <w:t>Хоккейный клуб "</w:t>
      </w:r>
      <w:r w:rsidR="002E17C1" w:rsidRPr="00605057">
        <w:rPr>
          <w:rFonts w:ascii="Times New Roman" w:hAnsi="Times New Roman" w:cs="Times New Roman"/>
          <w:sz w:val="28"/>
          <w:szCs w:val="28"/>
        </w:rPr>
        <w:t>Адмирал</w:t>
      </w:r>
      <w:r>
        <w:rPr>
          <w:rFonts w:ascii="Times New Roman" w:hAnsi="Times New Roman" w:cs="Times New Roman"/>
          <w:sz w:val="28"/>
          <w:szCs w:val="28"/>
        </w:rPr>
        <w:t>"</w:t>
      </w:r>
      <w:r w:rsidR="002E17C1" w:rsidRPr="00605057">
        <w:rPr>
          <w:rFonts w:ascii="Times New Roman" w:hAnsi="Times New Roman" w:cs="Times New Roman"/>
          <w:sz w:val="28"/>
          <w:szCs w:val="28"/>
        </w:rPr>
        <w:t xml:space="preserve"> занял 8 место в Чемпионате Континентальной хоккейной лиги (Восточная Конференция) сезона</w:t>
      </w:r>
      <w:r>
        <w:rPr>
          <w:rFonts w:ascii="Times New Roman" w:hAnsi="Times New Roman" w:cs="Times New Roman"/>
          <w:sz w:val="28"/>
          <w:szCs w:val="28"/>
        </w:rPr>
        <w:br/>
      </w:r>
      <w:r w:rsidR="002E17C1" w:rsidRPr="00605057">
        <w:rPr>
          <w:rFonts w:ascii="Times New Roman" w:hAnsi="Times New Roman" w:cs="Times New Roman"/>
          <w:sz w:val="28"/>
          <w:szCs w:val="28"/>
        </w:rPr>
        <w:t xml:space="preserve">2013-2014 годов (из 14 команд) и занимает 9 место (из 14 команд) </w:t>
      </w:r>
      <w:r>
        <w:rPr>
          <w:rFonts w:ascii="Times New Roman" w:hAnsi="Times New Roman" w:cs="Times New Roman"/>
          <w:sz w:val="28"/>
          <w:szCs w:val="28"/>
        </w:rPr>
        <w:br/>
      </w:r>
      <w:r w:rsidR="002E17C1" w:rsidRPr="00605057">
        <w:rPr>
          <w:rFonts w:ascii="Times New Roman" w:hAnsi="Times New Roman" w:cs="Times New Roman"/>
          <w:sz w:val="28"/>
          <w:szCs w:val="28"/>
        </w:rPr>
        <w:t>в Восточной Конференции в Чемпионате Континентальной хоккейной лиги сезона 2014-2015 годов</w:t>
      </w:r>
      <w:r w:rsidR="00D00364">
        <w:rPr>
          <w:rFonts w:ascii="Times New Roman" w:hAnsi="Times New Roman" w:cs="Times New Roman"/>
          <w:sz w:val="28"/>
          <w:szCs w:val="28"/>
        </w:rPr>
        <w:t>.</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Предоставлены субсидии бюджетам 5 муниципальных образований края на софинансирование строительства, реконструкции и ремонта </w:t>
      </w:r>
      <w:r w:rsidR="00625AD1">
        <w:rPr>
          <w:rFonts w:ascii="Times New Roman" w:hAnsi="Times New Roman" w:cs="Times New Roman"/>
          <w:sz w:val="28"/>
          <w:szCs w:val="28"/>
        </w:rPr>
        <w:br/>
      </w:r>
      <w:r w:rsidRPr="00605057">
        <w:rPr>
          <w:rFonts w:ascii="Times New Roman" w:hAnsi="Times New Roman" w:cs="Times New Roman"/>
          <w:sz w:val="28"/>
          <w:szCs w:val="28"/>
        </w:rPr>
        <w:t>7 объектов спортивной направленности муниципальной собственности</w:t>
      </w:r>
      <w:r w:rsidR="00625AD1">
        <w:rPr>
          <w:rFonts w:ascii="Times New Roman" w:hAnsi="Times New Roman" w:cs="Times New Roman"/>
          <w:sz w:val="28"/>
          <w:szCs w:val="28"/>
        </w:rPr>
        <w:br/>
      </w:r>
      <w:r w:rsidRPr="00605057">
        <w:rPr>
          <w:rFonts w:ascii="Times New Roman" w:hAnsi="Times New Roman" w:cs="Times New Roman"/>
          <w:sz w:val="28"/>
          <w:szCs w:val="28"/>
        </w:rPr>
        <w:t>в общем объеме 73,97 млн. рублей;</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предоставлены субсидии бюджетам 7 муниципальных образований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в общем объеме 3,3 млн. рублей;</w:t>
      </w:r>
    </w:p>
    <w:p w:rsidR="002E17C1" w:rsidRPr="00605057" w:rsidRDefault="002E17C1" w:rsidP="00605057">
      <w:pPr>
        <w:widowControl w:val="0"/>
        <w:rPr>
          <w:rFonts w:ascii="Times New Roman" w:hAnsi="Times New Roman" w:cs="Times New Roman"/>
          <w:sz w:val="28"/>
          <w:szCs w:val="28"/>
        </w:rPr>
      </w:pPr>
      <w:r w:rsidRPr="00605057">
        <w:rPr>
          <w:rFonts w:ascii="Times New Roman" w:eastAsia="Calibri" w:hAnsi="Times New Roman" w:cs="Times New Roman"/>
          <w:sz w:val="28"/>
          <w:szCs w:val="28"/>
        </w:rPr>
        <w:t xml:space="preserve">реализованы мероприятия по сертификации объектов спорта, находящихся в краевой и муниципальной собственности. На указанные цели краевым государственным автономным учреждениям предоставлено 700 тыс. рублей, </w:t>
      </w:r>
      <w:r w:rsidRPr="00605057">
        <w:rPr>
          <w:rFonts w:ascii="Times New Roman" w:hAnsi="Times New Roman" w:cs="Times New Roman"/>
          <w:sz w:val="28"/>
          <w:szCs w:val="28"/>
        </w:rPr>
        <w:t>бюджетам 3 муниципальных образований края на обеспечение стандартизации и сертификации объектов спорта муниципальной собственности предоставлено 1,68 млн. рублей;</w:t>
      </w:r>
    </w:p>
    <w:p w:rsidR="002E17C1" w:rsidRPr="00605057" w:rsidRDefault="002E17C1" w:rsidP="00605057">
      <w:pPr>
        <w:widowControl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произведена поставка спортивного инвентаря и спортивного оборудования в краевые и муниципальные общеобразовательные учреждения в целях организации подготовки к сдаче норм ГТО учащихся учреждений</w:t>
      </w:r>
      <w:r w:rsidR="00625AD1">
        <w:rPr>
          <w:rFonts w:ascii="Times New Roman" w:eastAsia="Times New Roman" w:hAnsi="Times New Roman" w:cs="Times New Roman"/>
          <w:color w:val="000000"/>
          <w:sz w:val="28"/>
          <w:szCs w:val="28"/>
          <w:lang w:eastAsia="ru-RU"/>
        </w:rPr>
        <w:br/>
        <w:t xml:space="preserve">в </w:t>
      </w:r>
      <w:r w:rsidRPr="00605057">
        <w:rPr>
          <w:rFonts w:ascii="Times New Roman" w:eastAsia="Times New Roman" w:hAnsi="Times New Roman" w:cs="Times New Roman"/>
          <w:color w:val="000000"/>
          <w:sz w:val="28"/>
          <w:szCs w:val="28"/>
          <w:lang w:eastAsia="ru-RU"/>
        </w:rPr>
        <w:t>общем объеме 52,8 млн. рублей.</w:t>
      </w:r>
    </w:p>
    <w:p w:rsidR="002E17C1" w:rsidRPr="00605057" w:rsidRDefault="002E17C1" w:rsidP="00605057">
      <w:pPr>
        <w:widowControl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sz w:val="28"/>
          <w:szCs w:val="28"/>
          <w:lang w:eastAsia="ru-RU"/>
        </w:rPr>
        <w:t xml:space="preserve">В </w:t>
      </w:r>
      <w:r w:rsidRPr="00605057">
        <w:rPr>
          <w:rFonts w:ascii="Times New Roman" w:eastAsia="Times New Roman" w:hAnsi="Times New Roman" w:cs="Times New Roman"/>
          <w:color w:val="000000"/>
          <w:sz w:val="28"/>
          <w:szCs w:val="28"/>
          <w:lang w:eastAsia="ru-RU"/>
        </w:rPr>
        <w:t>краевой комплексной детско-юношеской спортивной школе осуществлено предоставление услуг дополнительного образования детей спортивной направленности по 13 видам спорта с численностью учащихся 1450 человек.</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Структурным подразделением по организации адаптивной физической культуры и спорта инвалидов на базе КГАУ</w:t>
      </w:r>
      <w:r w:rsidR="000C7419">
        <w:rPr>
          <w:rFonts w:ascii="Times New Roman" w:hAnsi="Times New Roman" w:cs="Times New Roman"/>
          <w:sz w:val="28"/>
          <w:szCs w:val="28"/>
        </w:rPr>
        <w:t xml:space="preserve"> </w:t>
      </w:r>
      <w:r w:rsidR="00625AD1">
        <w:rPr>
          <w:rFonts w:ascii="Times New Roman" w:hAnsi="Times New Roman" w:cs="Times New Roman"/>
          <w:sz w:val="28"/>
          <w:szCs w:val="28"/>
        </w:rPr>
        <w:t>"</w:t>
      </w:r>
      <w:r w:rsidRPr="00605057">
        <w:rPr>
          <w:rFonts w:ascii="Times New Roman" w:hAnsi="Times New Roman" w:cs="Times New Roman"/>
          <w:sz w:val="28"/>
          <w:szCs w:val="28"/>
        </w:rPr>
        <w:t>Центр спортивной подготовки - школа</w:t>
      </w:r>
      <w:r w:rsidR="00625AD1">
        <w:rPr>
          <w:rFonts w:ascii="Times New Roman" w:hAnsi="Times New Roman" w:cs="Times New Roman"/>
          <w:sz w:val="28"/>
          <w:szCs w:val="28"/>
        </w:rPr>
        <w:t xml:space="preserve"> высшего спортивного мастерства"</w:t>
      </w:r>
      <w:r w:rsidRPr="00605057">
        <w:rPr>
          <w:rFonts w:ascii="Times New Roman" w:hAnsi="Times New Roman" w:cs="Times New Roman"/>
          <w:sz w:val="28"/>
          <w:szCs w:val="28"/>
        </w:rPr>
        <w:t xml:space="preserve"> в 2014 году осуществлена подготовка 185 спортсменов-инвалидов. Обеспечена подготовка и участие 4 844 спортсменов в 307 официальных межрегиональных, всероссийских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и международных физкультурных и спортивных мероприятиях. По итогам выступлений в 2014 году приморские спортсмены завоевали 883 медали различного достоинства. </w:t>
      </w:r>
    </w:p>
    <w:p w:rsidR="002E17C1" w:rsidRPr="00605057" w:rsidRDefault="002E17C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рамках утвержденного Календарного плана официальных физкультурных мероприятий и спортивных мероприятий Приморского края за 2014 год организовано и проведено 343 физкул</w:t>
      </w:r>
      <w:r w:rsidR="00625AD1">
        <w:rPr>
          <w:rFonts w:ascii="Times New Roman" w:eastAsia="Times New Roman" w:hAnsi="Times New Roman" w:cs="Times New Roman"/>
          <w:sz w:val="28"/>
          <w:szCs w:val="28"/>
          <w:lang w:eastAsia="ru-RU"/>
        </w:rPr>
        <w:t>ьтурных и спортивных мероприятия</w:t>
      </w:r>
      <w:r w:rsidRPr="00605057">
        <w:rPr>
          <w:rFonts w:ascii="Times New Roman" w:eastAsia="Times New Roman" w:hAnsi="Times New Roman" w:cs="Times New Roman"/>
          <w:sz w:val="28"/>
          <w:szCs w:val="28"/>
          <w:lang w:eastAsia="ru-RU"/>
        </w:rPr>
        <w:t xml:space="preserve"> с общим числом участников 66 тысяч 298 человек.</w:t>
      </w:r>
      <w:r w:rsidRPr="00605057">
        <w:rPr>
          <w:rFonts w:ascii="Times New Roman" w:eastAsia="Times New Roman" w:hAnsi="Times New Roman" w:cs="Times New Roman"/>
          <w:color w:val="FF0000"/>
          <w:sz w:val="28"/>
          <w:szCs w:val="28"/>
          <w:lang w:eastAsia="ru-RU"/>
        </w:rPr>
        <w:t xml:space="preserve"> </w:t>
      </w:r>
      <w:r w:rsidRPr="00605057">
        <w:rPr>
          <w:rFonts w:ascii="Times New Roman" w:eastAsia="Times New Roman" w:hAnsi="Times New Roman" w:cs="Times New Roman"/>
          <w:sz w:val="28"/>
          <w:szCs w:val="28"/>
          <w:lang w:eastAsia="ru-RU"/>
        </w:rPr>
        <w:t>На данные цели израсходовано 145 миллионов рублей из краевого бюджета.</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Наиболее значимыми и запоминающимися спортивными мероприятиями 2014 года явились Международный турнир по самбо; Межд</w:t>
      </w:r>
      <w:r w:rsidR="00625AD1">
        <w:rPr>
          <w:rFonts w:ascii="Times New Roman" w:hAnsi="Times New Roman" w:cs="Times New Roman"/>
          <w:sz w:val="28"/>
          <w:szCs w:val="28"/>
        </w:rPr>
        <w:t>ународный турнир по бадминтону "</w:t>
      </w:r>
      <w:proofErr w:type="spellStart"/>
      <w:r w:rsidRPr="00605057">
        <w:rPr>
          <w:rFonts w:ascii="Times New Roman" w:hAnsi="Times New Roman" w:cs="Times New Roman"/>
          <w:sz w:val="28"/>
          <w:szCs w:val="28"/>
        </w:rPr>
        <w:t>Рашн</w:t>
      </w:r>
      <w:proofErr w:type="spellEnd"/>
      <w:r w:rsidRPr="00605057">
        <w:rPr>
          <w:rFonts w:ascii="Times New Roman" w:hAnsi="Times New Roman" w:cs="Times New Roman"/>
          <w:sz w:val="28"/>
          <w:szCs w:val="28"/>
        </w:rPr>
        <w:t xml:space="preserve"> </w:t>
      </w:r>
      <w:proofErr w:type="spellStart"/>
      <w:r w:rsidRPr="00605057">
        <w:rPr>
          <w:rFonts w:ascii="Times New Roman" w:hAnsi="Times New Roman" w:cs="Times New Roman"/>
          <w:sz w:val="28"/>
          <w:szCs w:val="28"/>
        </w:rPr>
        <w:t>Оупэн</w:t>
      </w:r>
      <w:proofErr w:type="spellEnd"/>
      <w:r w:rsidRPr="00605057">
        <w:rPr>
          <w:rFonts w:ascii="Times New Roman" w:hAnsi="Times New Roman" w:cs="Times New Roman"/>
          <w:sz w:val="28"/>
          <w:szCs w:val="28"/>
        </w:rPr>
        <w:t xml:space="preserve"> Гран</w:t>
      </w:r>
      <w:proofErr w:type="gramStart"/>
      <w:r w:rsidRPr="00605057">
        <w:rPr>
          <w:rFonts w:ascii="Times New Roman" w:hAnsi="Times New Roman" w:cs="Times New Roman"/>
          <w:sz w:val="28"/>
          <w:szCs w:val="28"/>
        </w:rPr>
        <w:t xml:space="preserve"> П</w:t>
      </w:r>
      <w:proofErr w:type="gramEnd"/>
      <w:r w:rsidRPr="00605057">
        <w:rPr>
          <w:rFonts w:ascii="Times New Roman" w:hAnsi="Times New Roman" w:cs="Times New Roman"/>
          <w:sz w:val="28"/>
          <w:szCs w:val="28"/>
        </w:rPr>
        <w:t>ри</w:t>
      </w:r>
      <w:r w:rsidR="00625AD1">
        <w:rPr>
          <w:rFonts w:ascii="Times New Roman" w:hAnsi="Times New Roman" w:cs="Times New Roman"/>
          <w:sz w:val="28"/>
          <w:szCs w:val="28"/>
        </w:rPr>
        <w:t>"</w:t>
      </w:r>
      <w:r w:rsidRPr="00605057">
        <w:rPr>
          <w:rFonts w:ascii="Times New Roman" w:hAnsi="Times New Roman" w:cs="Times New Roman"/>
          <w:sz w:val="28"/>
          <w:szCs w:val="28"/>
        </w:rPr>
        <w:t>; Чемпионат Азии по восточному боевому единоборству (</w:t>
      </w:r>
      <w:proofErr w:type="spellStart"/>
      <w:r w:rsidRPr="00605057">
        <w:rPr>
          <w:rFonts w:ascii="Times New Roman" w:hAnsi="Times New Roman" w:cs="Times New Roman"/>
          <w:sz w:val="28"/>
          <w:szCs w:val="28"/>
        </w:rPr>
        <w:t>Кудо</w:t>
      </w:r>
      <w:proofErr w:type="spellEnd"/>
      <w:r w:rsidRPr="00605057">
        <w:rPr>
          <w:rFonts w:ascii="Times New Roman" w:hAnsi="Times New Roman" w:cs="Times New Roman"/>
          <w:sz w:val="28"/>
          <w:szCs w:val="28"/>
        </w:rPr>
        <w:t>); XXI Молодёжные спортивные игры стран бассейна Японского моря с участием команд Японии</w:t>
      </w:r>
      <w:r w:rsidRPr="00605057">
        <w:rPr>
          <w:rFonts w:ascii="Times New Roman" w:hAnsi="Times New Roman" w:cs="Times New Roman"/>
          <w:b/>
          <w:sz w:val="28"/>
          <w:szCs w:val="28"/>
        </w:rPr>
        <w:t>,</w:t>
      </w:r>
      <w:r w:rsidRPr="00605057">
        <w:rPr>
          <w:rFonts w:ascii="Times New Roman" w:hAnsi="Times New Roman" w:cs="Times New Roman"/>
          <w:sz w:val="28"/>
          <w:szCs w:val="28"/>
        </w:rPr>
        <w:t xml:space="preserve"> Республики Корея и Приморского края, которые не проводились </w:t>
      </w:r>
      <w:r w:rsidR="00625AD1">
        <w:rPr>
          <w:rFonts w:ascii="Times New Roman" w:hAnsi="Times New Roman" w:cs="Times New Roman"/>
          <w:sz w:val="28"/>
          <w:szCs w:val="28"/>
        </w:rPr>
        <w:br/>
      </w:r>
      <w:r w:rsidRPr="00605057">
        <w:rPr>
          <w:rFonts w:ascii="Times New Roman" w:hAnsi="Times New Roman" w:cs="Times New Roman"/>
          <w:sz w:val="28"/>
          <w:szCs w:val="28"/>
        </w:rPr>
        <w:t xml:space="preserve">на территории края с 1998 года. </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Проведены чемпионаты России по парусному спорту, шахматам, </w:t>
      </w:r>
      <w:r w:rsidR="00CB2F13">
        <w:rPr>
          <w:rFonts w:ascii="Times New Roman" w:hAnsi="Times New Roman" w:cs="Times New Roman"/>
          <w:sz w:val="28"/>
          <w:szCs w:val="28"/>
        </w:rPr>
        <w:br/>
      </w:r>
      <w:r w:rsidRPr="00605057">
        <w:rPr>
          <w:rFonts w:ascii="Times New Roman" w:hAnsi="Times New Roman" w:cs="Times New Roman"/>
          <w:sz w:val="28"/>
          <w:szCs w:val="28"/>
        </w:rPr>
        <w:t xml:space="preserve">по уличному баскетболу, этапы Кубка России по шахматам, всероссийские соревнования по боксу, тхэквондо. </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феврале 2014 года организована и проведена </w:t>
      </w:r>
      <w:proofErr w:type="spellStart"/>
      <w:r w:rsidRPr="00605057">
        <w:rPr>
          <w:rFonts w:ascii="Times New Roman" w:hAnsi="Times New Roman" w:cs="Times New Roman"/>
          <w:sz w:val="28"/>
          <w:szCs w:val="28"/>
        </w:rPr>
        <w:t>Паралимпийская</w:t>
      </w:r>
      <w:proofErr w:type="spellEnd"/>
      <w:r w:rsidRPr="00605057">
        <w:rPr>
          <w:rFonts w:ascii="Times New Roman" w:hAnsi="Times New Roman" w:cs="Times New Roman"/>
          <w:sz w:val="28"/>
          <w:szCs w:val="28"/>
        </w:rPr>
        <w:t xml:space="preserve"> эстафета, которая стала значимым событием для Приморского края наряду </w:t>
      </w:r>
      <w:r w:rsidR="00CB2F13">
        <w:rPr>
          <w:rFonts w:ascii="Times New Roman" w:hAnsi="Times New Roman" w:cs="Times New Roman"/>
          <w:sz w:val="28"/>
          <w:szCs w:val="28"/>
        </w:rPr>
        <w:br/>
      </w:r>
      <w:r w:rsidRPr="00605057">
        <w:rPr>
          <w:rFonts w:ascii="Times New Roman" w:hAnsi="Times New Roman" w:cs="Times New Roman"/>
          <w:sz w:val="28"/>
          <w:szCs w:val="28"/>
        </w:rPr>
        <w:t>с проведением в 2013 году Олимпийской Эстафеты и Эстафеты Огня Всемирной Универсиады.</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Активно осуществляется поддержка студенческого спорта. В 2014 году проведено 26 соревнований по различным видам спорта среди образовательных организаций средне-специального образования с общим количеством участников – 1 293 человека. </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Оказана поддержка и </w:t>
      </w:r>
      <w:proofErr w:type="spellStart"/>
      <w:r w:rsidRPr="00605057">
        <w:rPr>
          <w:rFonts w:ascii="Times New Roman" w:hAnsi="Times New Roman" w:cs="Times New Roman"/>
          <w:sz w:val="28"/>
          <w:szCs w:val="28"/>
        </w:rPr>
        <w:t>ВУЗовскому</w:t>
      </w:r>
      <w:proofErr w:type="spellEnd"/>
      <w:r w:rsidRPr="00605057">
        <w:rPr>
          <w:rFonts w:ascii="Times New Roman" w:hAnsi="Times New Roman" w:cs="Times New Roman"/>
          <w:sz w:val="28"/>
          <w:szCs w:val="28"/>
        </w:rPr>
        <w:t xml:space="preserve"> спорту. В рамках </w:t>
      </w:r>
      <w:r w:rsidRPr="00605057">
        <w:rPr>
          <w:rFonts w:ascii="Times New Roman" w:hAnsi="Times New Roman" w:cs="Times New Roman"/>
          <w:sz w:val="28"/>
          <w:szCs w:val="28"/>
          <w:lang w:val="en-US"/>
        </w:rPr>
        <w:t>IV</w:t>
      </w:r>
      <w:r w:rsidRPr="00605057">
        <w:rPr>
          <w:rFonts w:ascii="Times New Roman" w:hAnsi="Times New Roman" w:cs="Times New Roman"/>
          <w:sz w:val="28"/>
          <w:szCs w:val="28"/>
        </w:rPr>
        <w:t xml:space="preserve"> летней Всероссийской Универсиады организовано проведение первого этапа </w:t>
      </w:r>
      <w:r w:rsidR="00CB2F13">
        <w:rPr>
          <w:rFonts w:ascii="Times New Roman" w:hAnsi="Times New Roman" w:cs="Times New Roman"/>
          <w:sz w:val="28"/>
          <w:szCs w:val="28"/>
        </w:rPr>
        <w:br/>
      </w:r>
      <w:r w:rsidRPr="00605057">
        <w:rPr>
          <w:rFonts w:ascii="Times New Roman" w:hAnsi="Times New Roman" w:cs="Times New Roman"/>
          <w:sz w:val="28"/>
          <w:szCs w:val="28"/>
        </w:rPr>
        <w:t xml:space="preserve">по 6 видам спорта и направление команд для участия во втором и третьем этапах летней Универсиады 2014 года с </w:t>
      </w:r>
      <w:r w:rsidR="00A03596" w:rsidRPr="00605057">
        <w:rPr>
          <w:rFonts w:ascii="Times New Roman" w:hAnsi="Times New Roman" w:cs="Times New Roman"/>
          <w:sz w:val="28"/>
          <w:szCs w:val="28"/>
        </w:rPr>
        <w:t>общим количеством 204 участника</w:t>
      </w:r>
      <w:r w:rsidR="003806DB" w:rsidRPr="00605057">
        <w:rPr>
          <w:rFonts w:ascii="Times New Roman" w:hAnsi="Times New Roman" w:cs="Times New Roman"/>
          <w:sz w:val="28"/>
          <w:szCs w:val="28"/>
        </w:rPr>
        <w:t xml:space="preserve"> </w:t>
      </w:r>
      <w:r w:rsidR="00CB2F13">
        <w:rPr>
          <w:rFonts w:ascii="Times New Roman" w:hAnsi="Times New Roman" w:cs="Times New Roman"/>
          <w:sz w:val="28"/>
          <w:szCs w:val="28"/>
        </w:rPr>
        <w:br/>
      </w:r>
      <w:r w:rsidR="003806DB" w:rsidRPr="00605057">
        <w:rPr>
          <w:rFonts w:ascii="Times New Roman" w:hAnsi="Times New Roman" w:cs="Times New Roman"/>
          <w:sz w:val="28"/>
          <w:szCs w:val="28"/>
        </w:rPr>
        <w:t>с финансированием 3</w:t>
      </w:r>
      <w:r w:rsidRPr="00605057">
        <w:rPr>
          <w:rFonts w:ascii="Times New Roman" w:hAnsi="Times New Roman" w:cs="Times New Roman"/>
          <w:sz w:val="28"/>
          <w:szCs w:val="28"/>
        </w:rPr>
        <w:t>852</w:t>
      </w:r>
      <w:r w:rsidR="003806DB" w:rsidRPr="00605057">
        <w:rPr>
          <w:rFonts w:ascii="Times New Roman" w:hAnsi="Times New Roman" w:cs="Times New Roman"/>
          <w:sz w:val="28"/>
          <w:szCs w:val="28"/>
        </w:rPr>
        <w:t xml:space="preserve">,0 </w:t>
      </w:r>
      <w:r w:rsidRPr="00605057">
        <w:rPr>
          <w:rFonts w:ascii="Times New Roman" w:hAnsi="Times New Roman" w:cs="Times New Roman"/>
          <w:sz w:val="28"/>
          <w:szCs w:val="28"/>
        </w:rPr>
        <w:t>тыс</w:t>
      </w:r>
      <w:r w:rsidR="003806DB" w:rsidRPr="00605057">
        <w:rPr>
          <w:rFonts w:ascii="Times New Roman" w:hAnsi="Times New Roman" w:cs="Times New Roman"/>
          <w:sz w:val="28"/>
          <w:szCs w:val="28"/>
        </w:rPr>
        <w:t>.</w:t>
      </w:r>
      <w:r w:rsidRPr="00605057">
        <w:rPr>
          <w:rFonts w:ascii="Times New Roman" w:hAnsi="Times New Roman" w:cs="Times New Roman"/>
          <w:sz w:val="28"/>
          <w:szCs w:val="28"/>
        </w:rPr>
        <w:t xml:space="preserve"> рублей. В результате</w:t>
      </w:r>
      <w:r w:rsidR="00CB2F13">
        <w:rPr>
          <w:rFonts w:ascii="Times New Roman" w:hAnsi="Times New Roman" w:cs="Times New Roman"/>
          <w:sz w:val="28"/>
          <w:szCs w:val="28"/>
        </w:rPr>
        <w:t xml:space="preserve"> </w:t>
      </w:r>
      <w:r w:rsidRPr="00605057">
        <w:rPr>
          <w:rFonts w:ascii="Times New Roman" w:hAnsi="Times New Roman" w:cs="Times New Roman"/>
          <w:sz w:val="28"/>
          <w:szCs w:val="28"/>
        </w:rPr>
        <w:t xml:space="preserve">команда ДВФУ </w:t>
      </w:r>
      <w:r w:rsidR="00CB2F13">
        <w:rPr>
          <w:rFonts w:ascii="Times New Roman" w:hAnsi="Times New Roman" w:cs="Times New Roman"/>
          <w:sz w:val="28"/>
          <w:szCs w:val="28"/>
        </w:rPr>
        <w:br/>
      </w:r>
      <w:r w:rsidRPr="00605057">
        <w:rPr>
          <w:rFonts w:ascii="Times New Roman" w:hAnsi="Times New Roman" w:cs="Times New Roman"/>
          <w:sz w:val="28"/>
          <w:szCs w:val="28"/>
        </w:rPr>
        <w:t xml:space="preserve">во второй раз подряд стала серебряным призёром Всероссийской летней Универсиады в командном зачёте, уступив только Российскому Государственному университету физической культуры и спорта, молодёжи </w:t>
      </w:r>
      <w:r w:rsidR="00CB2F13">
        <w:rPr>
          <w:rFonts w:ascii="Times New Roman" w:hAnsi="Times New Roman" w:cs="Times New Roman"/>
          <w:sz w:val="28"/>
          <w:szCs w:val="28"/>
        </w:rPr>
        <w:br/>
      </w:r>
      <w:r w:rsidRPr="00605057">
        <w:rPr>
          <w:rFonts w:ascii="Times New Roman" w:hAnsi="Times New Roman" w:cs="Times New Roman"/>
          <w:sz w:val="28"/>
          <w:szCs w:val="28"/>
        </w:rPr>
        <w:t>и туризма (РГУФК).</w:t>
      </w:r>
    </w:p>
    <w:p w:rsidR="002E17C1" w:rsidRPr="00605057" w:rsidRDefault="002E17C1" w:rsidP="00605057">
      <w:pPr>
        <w:widowControl w:val="0"/>
        <w:shd w:val="clear" w:color="auto" w:fill="FFFFFF"/>
        <w:rPr>
          <w:rFonts w:ascii="Times New Roman" w:hAnsi="Times New Roman" w:cs="Times New Roman"/>
          <w:sz w:val="28"/>
          <w:szCs w:val="28"/>
        </w:rPr>
      </w:pPr>
      <w:r w:rsidRPr="00605057">
        <w:rPr>
          <w:rFonts w:ascii="Times New Roman" w:hAnsi="Times New Roman" w:cs="Times New Roman"/>
          <w:sz w:val="28"/>
          <w:szCs w:val="28"/>
        </w:rPr>
        <w:t xml:space="preserve">Приоритетными молодежными соревнованиями 2014 года стала </w:t>
      </w:r>
      <w:r w:rsidRPr="00605057">
        <w:rPr>
          <w:rFonts w:ascii="Times New Roman" w:hAnsi="Times New Roman" w:cs="Times New Roman"/>
          <w:sz w:val="28"/>
          <w:szCs w:val="28"/>
          <w:lang w:val="en-US"/>
        </w:rPr>
        <w:t>III</w:t>
      </w:r>
      <w:r w:rsidRPr="00605057">
        <w:rPr>
          <w:rFonts w:ascii="Times New Roman" w:hAnsi="Times New Roman" w:cs="Times New Roman"/>
          <w:sz w:val="28"/>
          <w:szCs w:val="28"/>
        </w:rPr>
        <w:t xml:space="preserve"> летняя Спартакиада молодежи России 2014 года, по результатам которой команда Приморского края заняла 16 место из 75 субъектов Российской Федерации. </w:t>
      </w:r>
    </w:p>
    <w:p w:rsidR="002E17C1" w:rsidRPr="00605057" w:rsidRDefault="002E17C1"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В 2014 году 143 приморских спортсмена вошли в различные составы сборных команд России по 22 видам спорта (из них 11 – олимпийские).</w:t>
      </w:r>
      <w:proofErr w:type="gramEnd"/>
      <w:r w:rsidR="00CB2F13">
        <w:rPr>
          <w:rFonts w:ascii="Times New Roman" w:hAnsi="Times New Roman" w:cs="Times New Roman"/>
          <w:sz w:val="28"/>
          <w:szCs w:val="28"/>
        </w:rPr>
        <w:br/>
      </w:r>
      <w:r w:rsidRPr="00605057">
        <w:rPr>
          <w:rFonts w:ascii="Times New Roman" w:hAnsi="Times New Roman" w:cs="Times New Roman"/>
          <w:sz w:val="28"/>
          <w:szCs w:val="28"/>
        </w:rPr>
        <w:t>Всего в крае культивируется 38 видов спорта Олимпийской программы.</w:t>
      </w:r>
    </w:p>
    <w:p w:rsidR="002E17C1" w:rsidRPr="00605057" w:rsidRDefault="002E17C1" w:rsidP="00605057">
      <w:pPr>
        <w:widowControl w:val="0"/>
        <w:rPr>
          <w:rFonts w:ascii="Times New Roman" w:hAnsi="Times New Roman" w:cs="Times New Roman"/>
          <w:sz w:val="28"/>
          <w:szCs w:val="28"/>
        </w:rPr>
      </w:pPr>
      <w:r w:rsidRPr="00605057">
        <w:rPr>
          <w:rFonts w:ascii="Times New Roman" w:hAnsi="Times New Roman" w:cs="Times New Roman"/>
          <w:bCs/>
          <w:sz w:val="28"/>
          <w:szCs w:val="28"/>
          <w:shd w:val="clear" w:color="auto" w:fill="FFFFFF"/>
        </w:rPr>
        <w:t>П</w:t>
      </w:r>
      <w:r w:rsidRPr="00605057">
        <w:rPr>
          <w:rFonts w:ascii="Times New Roman" w:hAnsi="Times New Roman" w:cs="Times New Roman"/>
          <w:sz w:val="28"/>
          <w:szCs w:val="28"/>
        </w:rPr>
        <w:t>редоставлены премиальные выплаты за высокие спортивные результаты на всероссийских и международных спортивных соревнованиях спортсменам и их тренерам (292 человек</w:t>
      </w:r>
      <w:r w:rsidR="00CB2F13">
        <w:rPr>
          <w:rFonts w:ascii="Times New Roman" w:hAnsi="Times New Roman" w:cs="Times New Roman"/>
          <w:sz w:val="28"/>
          <w:szCs w:val="28"/>
        </w:rPr>
        <w:t>а</w:t>
      </w:r>
      <w:r w:rsidRPr="00605057">
        <w:rPr>
          <w:rFonts w:ascii="Times New Roman" w:hAnsi="Times New Roman" w:cs="Times New Roman"/>
          <w:sz w:val="28"/>
          <w:szCs w:val="28"/>
        </w:rPr>
        <w:t xml:space="preserve">), общий объем выплат составил 5,8 млн. рублей. </w:t>
      </w:r>
    </w:p>
    <w:p w:rsidR="002E17C1" w:rsidRPr="00605057" w:rsidRDefault="009E5919" w:rsidP="00605057">
      <w:pPr>
        <w:widowControl w:val="0"/>
        <w:rPr>
          <w:rFonts w:ascii="Times New Roman" w:eastAsia="Calibri" w:hAnsi="Times New Roman" w:cs="Times New Roman"/>
          <w:sz w:val="28"/>
          <w:szCs w:val="28"/>
        </w:rPr>
      </w:pPr>
      <w:r w:rsidRPr="00773294">
        <w:rPr>
          <w:rFonts w:ascii="Times New Roman" w:eastAsia="Calibri" w:hAnsi="Times New Roman" w:cs="Times New Roman"/>
          <w:sz w:val="28"/>
          <w:szCs w:val="28"/>
        </w:rPr>
        <w:t xml:space="preserve">В 2014 году победители международных соревнований, а также </w:t>
      </w:r>
      <w:r w:rsidR="00CB2F13" w:rsidRPr="00773294">
        <w:rPr>
          <w:rFonts w:ascii="Times New Roman" w:eastAsia="Calibri" w:hAnsi="Times New Roman" w:cs="Times New Roman"/>
          <w:sz w:val="28"/>
          <w:szCs w:val="28"/>
        </w:rPr>
        <w:br/>
      </w:r>
      <w:r w:rsidRPr="00773294">
        <w:rPr>
          <w:rFonts w:ascii="Times New Roman" w:eastAsia="Calibri" w:hAnsi="Times New Roman" w:cs="Times New Roman"/>
          <w:sz w:val="28"/>
          <w:szCs w:val="28"/>
        </w:rPr>
        <w:t>их тренеры начали получать ежемесячные стипендии. На эти цели в краевом бюджете предусмотрено порядка 2,5 млн. руб.</w:t>
      </w:r>
      <w:r>
        <w:rPr>
          <w:rFonts w:ascii="Times New Roman" w:eastAsia="Calibri" w:hAnsi="Times New Roman" w:cs="Times New Roman"/>
          <w:sz w:val="28"/>
          <w:szCs w:val="28"/>
        </w:rPr>
        <w:t xml:space="preserve"> </w:t>
      </w:r>
    </w:p>
    <w:p w:rsidR="002E17C1" w:rsidRPr="00605057" w:rsidRDefault="002E17C1" w:rsidP="00605057">
      <w:pPr>
        <w:widowControl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В период проведения Зимних Олимпийских игр в г. Сочи изготовлена экспозиция, на которой представлен Приморский край, а также обеспечено участие представителей Примор</w:t>
      </w:r>
      <w:r w:rsidR="006538D3" w:rsidRPr="00605057">
        <w:rPr>
          <w:rFonts w:ascii="Times New Roman" w:eastAsia="Times New Roman" w:hAnsi="Times New Roman" w:cs="Times New Roman"/>
          <w:color w:val="000000"/>
          <w:sz w:val="28"/>
          <w:szCs w:val="28"/>
          <w:lang w:eastAsia="ru-RU"/>
        </w:rPr>
        <w:t>ского края на данной экспозиции</w:t>
      </w:r>
      <w:r w:rsidRPr="00605057">
        <w:rPr>
          <w:rFonts w:ascii="Times New Roman" w:eastAsia="Times New Roman" w:hAnsi="Times New Roman" w:cs="Times New Roman"/>
          <w:color w:val="000000"/>
          <w:sz w:val="28"/>
          <w:szCs w:val="28"/>
          <w:lang w:eastAsia="ru-RU"/>
        </w:rPr>
        <w:t>.</w:t>
      </w:r>
    </w:p>
    <w:p w:rsidR="002E17C1" w:rsidRPr="00605057" w:rsidRDefault="002E17C1"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За счет средств федерального бюджета оказана адресная финансовая поддержка спортивных организаций, осуществляющих подготовку спортивного резерва для сборных команд России</w:t>
      </w:r>
      <w:r w:rsidR="006C12B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в размере 7,3 млн. рублей. За счет данных сре</w:t>
      </w:r>
      <w:proofErr w:type="gramStart"/>
      <w:r w:rsidRPr="00605057">
        <w:rPr>
          <w:rFonts w:ascii="Times New Roman" w:eastAsia="Calibri" w:hAnsi="Times New Roman" w:cs="Times New Roman"/>
          <w:sz w:val="28"/>
          <w:szCs w:val="28"/>
        </w:rPr>
        <w:t>дств пр</w:t>
      </w:r>
      <w:proofErr w:type="gramEnd"/>
      <w:r w:rsidRPr="00605057">
        <w:rPr>
          <w:rFonts w:ascii="Times New Roman" w:eastAsia="Calibri" w:hAnsi="Times New Roman" w:cs="Times New Roman"/>
          <w:sz w:val="28"/>
          <w:szCs w:val="28"/>
        </w:rPr>
        <w:t>иобретен спортивный инвентарь и спортивное оборудование по базовым видам спорта.</w:t>
      </w:r>
    </w:p>
    <w:p w:rsidR="002E17C1" w:rsidRPr="00605057" w:rsidRDefault="002E17C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По итогам 2014 года охват населения края занятиями физической культурой и спортом составил 28,1% от общей численности населения края </w:t>
      </w:r>
      <w:r w:rsidR="006C12B4">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по сравнению</w:t>
      </w:r>
      <w:r w:rsidR="006C12B4">
        <w:rPr>
          <w:rFonts w:ascii="Times New Roman" w:eastAsia="Times New Roman" w:hAnsi="Times New Roman" w:cs="Times New Roman"/>
          <w:sz w:val="28"/>
          <w:szCs w:val="28"/>
          <w:lang w:eastAsia="ru-RU"/>
        </w:rPr>
        <w:t xml:space="preserve"> с 2013 годом увеличился на 1,8</w:t>
      </w:r>
      <w:r w:rsidRPr="00605057">
        <w:rPr>
          <w:rFonts w:ascii="Times New Roman" w:eastAsia="Times New Roman" w:hAnsi="Times New Roman" w:cs="Times New Roman"/>
          <w:sz w:val="28"/>
          <w:szCs w:val="28"/>
          <w:lang w:eastAsia="ru-RU"/>
        </w:rPr>
        <w:t>%.</w:t>
      </w:r>
    </w:p>
    <w:p w:rsidR="002E17C1" w:rsidRPr="00605057" w:rsidRDefault="002E17C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Укрепление межнациональных и межконфессиональных отношений происходит и путем организации новых форм физкультурно-спортивных мероприятий, которые не</w:t>
      </w:r>
      <w:r w:rsidR="006C12B4">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ограничены кругом участников, что позволяет объединять людей, придерживающихся разного мировоззрения, в целях противодействия экстремистским проявлениям. Подобного рода соревнования (</w:t>
      </w:r>
      <w:r w:rsidR="006C12B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День Приморского футбола</w:t>
      </w:r>
      <w:r w:rsidR="006C12B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006C12B4">
        <w:rPr>
          <w:rFonts w:ascii="Times New Roman" w:eastAsia="Times New Roman" w:hAnsi="Times New Roman" w:cs="Times New Roman"/>
          <w:sz w:val="28"/>
          <w:szCs w:val="28"/>
          <w:lang w:eastAsia="ru-RU"/>
        </w:rPr>
        <w:t>"Лыжня России"</w:t>
      </w:r>
      <w:r w:rsidRPr="00605057">
        <w:rPr>
          <w:rFonts w:ascii="Times New Roman" w:eastAsia="Times New Roman" w:hAnsi="Times New Roman" w:cs="Times New Roman"/>
          <w:sz w:val="28"/>
          <w:szCs w:val="28"/>
          <w:lang w:eastAsia="ru-RU"/>
        </w:rPr>
        <w:t xml:space="preserve">, </w:t>
      </w:r>
      <w:r w:rsidR="006C12B4">
        <w:rPr>
          <w:rFonts w:ascii="Times New Roman" w:eastAsia="Times New Roman" w:hAnsi="Times New Roman" w:cs="Times New Roman"/>
          <w:sz w:val="28"/>
          <w:szCs w:val="28"/>
          <w:lang w:eastAsia="ru-RU"/>
        </w:rPr>
        <w:t>"Российский Азимут"</w:t>
      </w:r>
      <w:r w:rsidRPr="00605057">
        <w:rPr>
          <w:rFonts w:ascii="Times New Roman" w:eastAsia="Times New Roman" w:hAnsi="Times New Roman" w:cs="Times New Roman"/>
          <w:sz w:val="28"/>
          <w:szCs w:val="28"/>
          <w:lang w:eastAsia="ru-RU"/>
        </w:rPr>
        <w:t xml:space="preserve">, </w:t>
      </w:r>
      <w:r w:rsidR="006C12B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Оранжевый мяч</w:t>
      </w:r>
      <w:r w:rsidR="006C12B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006C12B4">
        <w:rPr>
          <w:rFonts w:ascii="Times New Roman" w:eastAsia="Times New Roman" w:hAnsi="Times New Roman" w:cs="Times New Roman"/>
          <w:sz w:val="28"/>
          <w:szCs w:val="28"/>
          <w:lang w:eastAsia="ru-RU"/>
        </w:rPr>
        <w:t>"Кросс Нации"</w:t>
      </w:r>
      <w:r w:rsidRPr="00605057">
        <w:rPr>
          <w:rFonts w:ascii="Times New Roman" w:eastAsia="Times New Roman" w:hAnsi="Times New Roman" w:cs="Times New Roman"/>
          <w:sz w:val="28"/>
          <w:szCs w:val="28"/>
          <w:lang w:eastAsia="ru-RU"/>
        </w:rPr>
        <w:t>) были проведены в Приморском крае в 201</w:t>
      </w:r>
      <w:r w:rsidR="0005622B">
        <w:rPr>
          <w:rFonts w:ascii="Times New Roman" w:eastAsia="Times New Roman" w:hAnsi="Times New Roman" w:cs="Times New Roman"/>
          <w:sz w:val="28"/>
          <w:szCs w:val="28"/>
          <w:lang w:eastAsia="ru-RU"/>
        </w:rPr>
        <w:t>4</w:t>
      </w:r>
      <w:r w:rsidRPr="00605057">
        <w:rPr>
          <w:rFonts w:ascii="Times New Roman" w:eastAsia="Times New Roman" w:hAnsi="Times New Roman" w:cs="Times New Roman"/>
          <w:sz w:val="28"/>
          <w:szCs w:val="28"/>
          <w:lang w:eastAsia="ru-RU"/>
        </w:rPr>
        <w:t xml:space="preserve"> году.</w:t>
      </w:r>
    </w:p>
    <w:p w:rsidR="00C67849" w:rsidRPr="00605057" w:rsidRDefault="004F0B3B" w:rsidP="00605057">
      <w:pPr>
        <w:widowControl w:val="0"/>
        <w:rPr>
          <w:rFonts w:ascii="Times New Roman" w:hAnsi="Times New Roman" w:cs="Times New Roman"/>
          <w:sz w:val="28"/>
          <w:szCs w:val="28"/>
        </w:rPr>
      </w:pPr>
      <w:r w:rsidRPr="00605057">
        <w:rPr>
          <w:rFonts w:ascii="Times New Roman" w:hAnsi="Times New Roman" w:cs="Times New Roman"/>
          <w:b/>
          <w:sz w:val="28"/>
          <w:szCs w:val="28"/>
        </w:rPr>
        <w:t>В сфере культуры.</w:t>
      </w:r>
      <w:r w:rsidRPr="00605057">
        <w:rPr>
          <w:rFonts w:ascii="Times New Roman" w:hAnsi="Times New Roman" w:cs="Times New Roman"/>
          <w:sz w:val="28"/>
          <w:szCs w:val="28"/>
        </w:rPr>
        <w:t xml:space="preserve"> </w:t>
      </w:r>
      <w:r w:rsidR="00C67849" w:rsidRPr="00605057">
        <w:rPr>
          <w:rFonts w:ascii="Times New Roman" w:hAnsi="Times New Roman" w:cs="Times New Roman"/>
          <w:sz w:val="28"/>
          <w:szCs w:val="28"/>
        </w:rPr>
        <w:t xml:space="preserve">По состоянию на 01.01.2015 сеть государственных краевых и муниципальных учреждений культуры Приморского края года составила 728 единиц: краевых - 15, муниципальных - 713 (в 2013 году - </w:t>
      </w:r>
      <w:r w:rsidR="006C12B4">
        <w:rPr>
          <w:rFonts w:ascii="Times New Roman" w:hAnsi="Times New Roman" w:cs="Times New Roman"/>
          <w:sz w:val="28"/>
          <w:szCs w:val="28"/>
        </w:rPr>
        <w:br/>
      </w:r>
      <w:r w:rsidR="00C67849" w:rsidRPr="00605057">
        <w:rPr>
          <w:rFonts w:ascii="Times New Roman" w:hAnsi="Times New Roman" w:cs="Times New Roman"/>
          <w:sz w:val="28"/>
          <w:szCs w:val="28"/>
        </w:rPr>
        <w:t xml:space="preserve">747 единиц). За год сеть сократилась на 19 единиц в результате реорганизации учреждений путем слияния учреждений, расположенных </w:t>
      </w:r>
      <w:r w:rsidR="006C12B4">
        <w:rPr>
          <w:rFonts w:ascii="Times New Roman" w:hAnsi="Times New Roman" w:cs="Times New Roman"/>
          <w:sz w:val="28"/>
          <w:szCs w:val="28"/>
        </w:rPr>
        <w:br/>
      </w:r>
      <w:r w:rsidR="00C67849" w:rsidRPr="00605057">
        <w:rPr>
          <w:rFonts w:ascii="Times New Roman" w:hAnsi="Times New Roman" w:cs="Times New Roman"/>
          <w:sz w:val="28"/>
          <w:szCs w:val="28"/>
        </w:rPr>
        <w:t xml:space="preserve">в одном здании и находящихся в малонаселенных пунктах. В 2014 году завершилась реорганизация Приморского краевого колледжа искусств путем присоединения к нему Находкинского музыкального колледжа. </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году консолидированный бюджет отрасли составил </w:t>
      </w:r>
      <w:r w:rsidRPr="00605057">
        <w:rPr>
          <w:rFonts w:ascii="Times New Roman" w:hAnsi="Times New Roman" w:cs="Times New Roman"/>
          <w:sz w:val="28"/>
          <w:szCs w:val="28"/>
        </w:rPr>
        <w:br/>
        <w:t>2 727,47 млн. рублей (в 2013 году – 3 839 ,77 млн. рублей).</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краевом бюджете на 2014 год на обеспечение деятельности государственных учреждений культуры, на укрепление их материально-технической базы, на поддержку муниципальных учреждений культуры Приморского края, на проведение крупномасштабных культурных </w:t>
      </w:r>
      <w:r w:rsidR="006C12B4">
        <w:rPr>
          <w:rFonts w:ascii="Times New Roman" w:hAnsi="Times New Roman" w:cs="Times New Roman"/>
          <w:sz w:val="28"/>
          <w:szCs w:val="28"/>
        </w:rPr>
        <w:br/>
      </w:r>
      <w:r w:rsidRPr="00605057">
        <w:rPr>
          <w:rFonts w:ascii="Times New Roman" w:hAnsi="Times New Roman" w:cs="Times New Roman"/>
          <w:sz w:val="28"/>
          <w:szCs w:val="28"/>
        </w:rPr>
        <w:t xml:space="preserve">и социально-значимых мероприятий предусмотрены ассигнования в сумме 1 112,28 млн. рублей (на 10,5 % больше, чем в 2013 году). </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Среднесписочная численность работников в отрасли в 2014 году составила 7053 человек</w:t>
      </w:r>
      <w:r w:rsidR="001C09C4">
        <w:rPr>
          <w:rFonts w:ascii="Times New Roman" w:hAnsi="Times New Roman" w:cs="Times New Roman"/>
          <w:sz w:val="28"/>
          <w:szCs w:val="28"/>
        </w:rPr>
        <w:t>а</w:t>
      </w:r>
      <w:r w:rsidRPr="00605057">
        <w:rPr>
          <w:rFonts w:ascii="Times New Roman" w:hAnsi="Times New Roman" w:cs="Times New Roman"/>
          <w:sz w:val="28"/>
          <w:szCs w:val="28"/>
        </w:rPr>
        <w:t xml:space="preserve"> (в 2013 году – 7213 человек).</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Объем платных услуг в 2014 году составил 536 199,0 тыс. рублей </w:t>
      </w:r>
      <w:r w:rsidRPr="00605057">
        <w:rPr>
          <w:rFonts w:ascii="Times New Roman" w:hAnsi="Times New Roman" w:cs="Times New Roman"/>
          <w:sz w:val="28"/>
          <w:szCs w:val="28"/>
        </w:rPr>
        <w:br/>
        <w:t xml:space="preserve">(в 2013 году – 335 238,4 тыс. рублей). </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2014 году проведены ремонтные работы и </w:t>
      </w:r>
      <w:proofErr w:type="spellStart"/>
      <w:r w:rsidRPr="00605057">
        <w:rPr>
          <w:rFonts w:ascii="Times New Roman" w:hAnsi="Times New Roman" w:cs="Times New Roman"/>
          <w:sz w:val="28"/>
          <w:szCs w:val="28"/>
        </w:rPr>
        <w:t>реэкспозиция</w:t>
      </w:r>
      <w:proofErr w:type="spellEnd"/>
      <w:r w:rsidRPr="00605057">
        <w:rPr>
          <w:rFonts w:ascii="Times New Roman" w:hAnsi="Times New Roman" w:cs="Times New Roman"/>
          <w:sz w:val="28"/>
          <w:szCs w:val="28"/>
        </w:rPr>
        <w:t xml:space="preserve"> залов Приморского государственного объединенного музея имени В.К. Арсеньева; проведен ремонт в Приморской краевой филармонии; выделены субсидии </w:t>
      </w:r>
      <w:r w:rsidRPr="00605057">
        <w:rPr>
          <w:rFonts w:ascii="Times New Roman" w:hAnsi="Times New Roman" w:cs="Times New Roman"/>
          <w:sz w:val="28"/>
          <w:szCs w:val="28"/>
        </w:rPr>
        <w:br/>
        <w:t xml:space="preserve">20 муниципальным образованиям Приморского края в размере </w:t>
      </w:r>
      <w:r w:rsidRPr="00605057">
        <w:rPr>
          <w:rFonts w:ascii="Times New Roman" w:hAnsi="Times New Roman" w:cs="Times New Roman"/>
          <w:sz w:val="28"/>
          <w:szCs w:val="28"/>
        </w:rPr>
        <w:br/>
        <w:t xml:space="preserve">36 361,42 тыс. рублей  на ремонт «теплого контура», 11 000,0 тыс. рублей </w:t>
      </w:r>
      <w:r w:rsidRPr="00605057">
        <w:rPr>
          <w:rFonts w:ascii="Times New Roman" w:hAnsi="Times New Roman" w:cs="Times New Roman"/>
          <w:sz w:val="28"/>
          <w:szCs w:val="28"/>
        </w:rPr>
        <w:br/>
        <w:t xml:space="preserve">на приобретение светотехнического и звукоусиливающего оборудования </w:t>
      </w:r>
      <w:r w:rsidRPr="00605057">
        <w:rPr>
          <w:rFonts w:ascii="Times New Roman" w:hAnsi="Times New Roman" w:cs="Times New Roman"/>
          <w:sz w:val="28"/>
          <w:szCs w:val="28"/>
        </w:rPr>
        <w:br/>
        <w:t xml:space="preserve">для Дворца культуры химиков (г. Дальнегорск), 2 282,31 тыс. рублей </w:t>
      </w:r>
      <w:r w:rsidRPr="00605057">
        <w:rPr>
          <w:rFonts w:ascii="Times New Roman" w:hAnsi="Times New Roman" w:cs="Times New Roman"/>
          <w:sz w:val="28"/>
          <w:szCs w:val="28"/>
        </w:rPr>
        <w:br/>
        <w:t>на строительство Муниципального центра культуры в с. Лазо. Проведена централизованная закупка звукового оборудования для 271 муниципального дома культуры.</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Проведен конкурс и выплачены денежные поощрения лучшим муниципальным учреждениям культуры и их работникам (размер денежного поощрения – по 100 тыс. рублей 8 лучшим муниципальным учреждениям культуры; по 50 тыс. рублей  9 лучшим работникам муниципальных учреждений культуры). Выплаты произведены за счет межбюджетных трансфертов из федерального бюджета.</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hAnsi="Times New Roman" w:cs="Times New Roman"/>
          <w:sz w:val="28"/>
          <w:szCs w:val="28"/>
        </w:rPr>
        <w:t xml:space="preserve">По поручению Правительства Российской Федерации велась работа </w:t>
      </w:r>
      <w:r w:rsidRPr="00605057">
        <w:rPr>
          <w:rFonts w:ascii="Times New Roman" w:hAnsi="Times New Roman" w:cs="Times New Roman"/>
          <w:sz w:val="28"/>
          <w:szCs w:val="28"/>
        </w:rPr>
        <w:br/>
        <w:t xml:space="preserve">по созданию центра-спутника Государственного Эрмитажа </w:t>
      </w:r>
      <w:r w:rsidR="001C09C4">
        <w:rPr>
          <w:rFonts w:ascii="Times New Roman" w:hAnsi="Times New Roman" w:cs="Times New Roman"/>
          <w:sz w:val="28"/>
          <w:szCs w:val="28"/>
        </w:rPr>
        <w:br/>
      </w:r>
      <w:r w:rsidRPr="00605057">
        <w:rPr>
          <w:rFonts w:ascii="Times New Roman" w:hAnsi="Times New Roman" w:cs="Times New Roman"/>
          <w:sz w:val="28"/>
          <w:szCs w:val="28"/>
        </w:rPr>
        <w:t>в г.</w:t>
      </w:r>
      <w:r w:rsidR="001C09C4">
        <w:rPr>
          <w:rFonts w:ascii="Times New Roman" w:hAnsi="Times New Roman" w:cs="Times New Roman"/>
          <w:sz w:val="28"/>
          <w:szCs w:val="28"/>
        </w:rPr>
        <w:t xml:space="preserve"> </w:t>
      </w:r>
      <w:r w:rsidRPr="00605057">
        <w:rPr>
          <w:rFonts w:ascii="Times New Roman" w:hAnsi="Times New Roman" w:cs="Times New Roman"/>
          <w:sz w:val="28"/>
          <w:szCs w:val="28"/>
        </w:rPr>
        <w:t>Владивостоке.</w:t>
      </w:r>
      <w:r w:rsidRPr="00605057">
        <w:rPr>
          <w:rFonts w:ascii="Times New Roman" w:eastAsia="Calibri" w:hAnsi="Times New Roman" w:cs="Times New Roman"/>
          <w:sz w:val="28"/>
          <w:szCs w:val="28"/>
        </w:rPr>
        <w:t xml:space="preserve"> </w:t>
      </w:r>
      <w:r w:rsidRPr="00605057">
        <w:rPr>
          <w:rFonts w:ascii="Times New Roman" w:hAnsi="Times New Roman" w:cs="Times New Roman"/>
          <w:sz w:val="28"/>
          <w:szCs w:val="28"/>
        </w:rPr>
        <w:t xml:space="preserve">В настоящее время </w:t>
      </w:r>
      <w:r w:rsidRPr="00605057">
        <w:rPr>
          <w:rFonts w:ascii="Times New Roman" w:eastAsia="Calibri" w:hAnsi="Times New Roman" w:cs="Times New Roman"/>
          <w:sz w:val="28"/>
          <w:szCs w:val="28"/>
        </w:rPr>
        <w:t xml:space="preserve">половина здания по </w:t>
      </w:r>
      <w:r w:rsidRPr="00605057">
        <w:rPr>
          <w:rFonts w:ascii="Times New Roman" w:eastAsia="Times New Roman" w:hAnsi="Times New Roman" w:cs="Times New Roman"/>
          <w:sz w:val="28"/>
          <w:szCs w:val="28"/>
          <w:lang w:eastAsia="ru-RU"/>
        </w:rPr>
        <w:t>ул.</w:t>
      </w:r>
      <w:r w:rsidR="001C09C4">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Светланск</w:t>
      </w:r>
      <w:r w:rsidR="001C09C4">
        <w:rPr>
          <w:rFonts w:ascii="Times New Roman" w:eastAsia="Times New Roman" w:hAnsi="Times New Roman" w:cs="Times New Roman"/>
          <w:sz w:val="28"/>
          <w:szCs w:val="28"/>
          <w:lang w:eastAsia="ru-RU"/>
        </w:rPr>
        <w:t>ой</w:t>
      </w:r>
      <w:proofErr w:type="spellEnd"/>
      <w:r w:rsidRPr="00605057">
        <w:rPr>
          <w:rFonts w:ascii="Times New Roman" w:eastAsia="Times New Roman" w:hAnsi="Times New Roman" w:cs="Times New Roman"/>
          <w:sz w:val="28"/>
          <w:szCs w:val="28"/>
          <w:lang w:eastAsia="ru-RU"/>
        </w:rPr>
        <w:t xml:space="preserve">, 38/40 </w:t>
      </w:r>
      <w:r w:rsidRPr="00605057">
        <w:rPr>
          <w:rFonts w:ascii="Times New Roman" w:eastAsia="Calibri" w:hAnsi="Times New Roman" w:cs="Times New Roman"/>
          <w:sz w:val="28"/>
          <w:szCs w:val="28"/>
        </w:rPr>
        <w:t xml:space="preserve">передана в оперативное управление Приморской картинной галерее для размещения центра. </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sz w:val="28"/>
          <w:szCs w:val="28"/>
        </w:rPr>
        <w:t>В целях реализации пилотного проекта Министерства культуры Российской Федерации - строительства в г.</w:t>
      </w:r>
      <w:r w:rsidR="001C09C4">
        <w:rPr>
          <w:rFonts w:ascii="Times New Roman" w:hAnsi="Times New Roman" w:cs="Times New Roman"/>
          <w:sz w:val="28"/>
          <w:szCs w:val="28"/>
        </w:rPr>
        <w:t xml:space="preserve"> </w:t>
      </w:r>
      <w:r w:rsidRPr="00605057">
        <w:rPr>
          <w:rFonts w:ascii="Times New Roman" w:hAnsi="Times New Roman" w:cs="Times New Roman"/>
          <w:sz w:val="28"/>
          <w:szCs w:val="28"/>
        </w:rPr>
        <w:t>Владивостоке на о.</w:t>
      </w:r>
      <w:r w:rsidR="001C09C4">
        <w:rPr>
          <w:rFonts w:ascii="Times New Roman" w:hAnsi="Times New Roman" w:cs="Times New Roman"/>
          <w:sz w:val="28"/>
          <w:szCs w:val="28"/>
        </w:rPr>
        <w:t xml:space="preserve"> </w:t>
      </w:r>
      <w:r w:rsidRPr="00605057">
        <w:rPr>
          <w:rFonts w:ascii="Times New Roman" w:hAnsi="Times New Roman" w:cs="Times New Roman"/>
          <w:sz w:val="28"/>
          <w:szCs w:val="28"/>
        </w:rPr>
        <w:t xml:space="preserve">Русский Инновационного культурного центра разработана проектно-сметная документация, в декабре 2014 года была получена положительная оценка </w:t>
      </w:r>
      <w:proofErr w:type="spellStart"/>
      <w:r w:rsidRPr="00605057">
        <w:rPr>
          <w:rFonts w:ascii="Times New Roman" w:eastAsia="Times New Roman" w:hAnsi="Times New Roman" w:cs="Times New Roman"/>
          <w:sz w:val="28"/>
          <w:szCs w:val="28"/>
          <w:lang w:eastAsia="ru-RU"/>
        </w:rPr>
        <w:t>госэкспертизы</w:t>
      </w:r>
      <w:proofErr w:type="spellEnd"/>
      <w:r w:rsidRPr="00605057">
        <w:rPr>
          <w:rFonts w:ascii="Times New Roman" w:eastAsia="Times New Roman" w:hAnsi="Times New Roman" w:cs="Times New Roman"/>
          <w:sz w:val="28"/>
          <w:szCs w:val="28"/>
          <w:lang w:eastAsia="ru-RU"/>
        </w:rPr>
        <w:t xml:space="preserve"> проектной документации и результатов  инженерных изысканий,  на услуги по подключению к тепловым сетям. После предоставления Министерством культуры РФ межбюджетных трансфертов  </w:t>
      </w:r>
      <w:r w:rsidRPr="00605057">
        <w:rPr>
          <w:rFonts w:ascii="Times New Roman" w:eastAsia="Times New Roman" w:hAnsi="Times New Roman" w:cs="Times New Roman"/>
          <w:sz w:val="28"/>
          <w:szCs w:val="28"/>
          <w:lang w:eastAsia="ru-RU"/>
        </w:rPr>
        <w:br/>
        <w:t>в размере 523 193,61 тыс. руб. будут проведены торги на выбор подрядной организации и начаты строительно-монтажные работы на данном объекте.</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sz w:val="28"/>
          <w:szCs w:val="28"/>
        </w:rPr>
        <w:t xml:space="preserve">В соответствии с поручением Президента Российской Федерации </w:t>
      </w:r>
      <w:r w:rsidRPr="00605057">
        <w:rPr>
          <w:rFonts w:ascii="Times New Roman" w:hAnsi="Times New Roman" w:cs="Times New Roman"/>
          <w:sz w:val="28"/>
          <w:szCs w:val="28"/>
        </w:rPr>
        <w:br/>
        <w:t xml:space="preserve">В.В. Путина в 2014 году велась работа по реконструкции и модернизации </w:t>
      </w:r>
      <w:r w:rsidRPr="00605057">
        <w:rPr>
          <w:rFonts w:ascii="Times New Roman" w:eastAsia="Times New Roman" w:hAnsi="Times New Roman" w:cs="Times New Roman"/>
          <w:sz w:val="28"/>
          <w:szCs w:val="28"/>
          <w:lang w:eastAsia="ru-RU"/>
        </w:rPr>
        <w:t>здания Владивостокского государственного цирка. В целях исполнения данного поручения по договору пожертвования в бюджет</w:t>
      </w:r>
      <w:r w:rsidRPr="00605057">
        <w:rPr>
          <w:rFonts w:ascii="Times New Roman" w:hAnsi="Times New Roman" w:cs="Times New Roman"/>
          <w:sz w:val="28"/>
          <w:szCs w:val="28"/>
        </w:rPr>
        <w:t xml:space="preserve"> Приморского края </w:t>
      </w:r>
      <w:r w:rsidRPr="00605057">
        <w:rPr>
          <w:rFonts w:ascii="Times New Roman" w:eastAsia="Times New Roman" w:hAnsi="Times New Roman" w:cs="Times New Roman"/>
          <w:sz w:val="28"/>
          <w:szCs w:val="28"/>
          <w:lang w:eastAsia="ru-RU"/>
        </w:rPr>
        <w:t xml:space="preserve">поступили денежные средства в размере 350 000,00 тыс. руб. </w:t>
      </w:r>
      <w:r w:rsidRPr="00605057">
        <w:rPr>
          <w:rFonts w:ascii="Times New Roman" w:eastAsia="Times New Roman" w:hAnsi="Times New Roman" w:cs="Times New Roman"/>
          <w:sz w:val="28"/>
          <w:szCs w:val="28"/>
          <w:lang w:eastAsia="ru-RU"/>
        </w:rPr>
        <w:br/>
        <w:t>от ОАО «Газпром» платежн</w:t>
      </w:r>
      <w:r w:rsidR="001C09C4">
        <w:rPr>
          <w:rFonts w:ascii="Times New Roman" w:eastAsia="Times New Roman" w:hAnsi="Times New Roman" w:cs="Times New Roman"/>
          <w:sz w:val="28"/>
          <w:szCs w:val="28"/>
          <w:lang w:eastAsia="ru-RU"/>
        </w:rPr>
        <w:t>ым поручением № 8 от 22.01.2015.</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Calibri" w:hAnsi="Times New Roman" w:cs="Times New Roman"/>
          <w:bCs/>
          <w:iCs/>
          <w:sz w:val="28"/>
          <w:szCs w:val="28"/>
        </w:rPr>
        <w:t xml:space="preserve">После капитального ремонта в залах Приморской картинной галереи состоялось открытие основной фондовой экспозиции </w:t>
      </w:r>
      <w:r w:rsidR="00DE6CEA">
        <w:rPr>
          <w:rFonts w:ascii="Times New Roman" w:eastAsia="Calibri" w:hAnsi="Times New Roman" w:cs="Times New Roman"/>
          <w:bCs/>
          <w:iCs/>
          <w:sz w:val="28"/>
          <w:szCs w:val="28"/>
        </w:rPr>
        <w:t xml:space="preserve">"Возвращение </w:t>
      </w:r>
      <w:r w:rsidR="00DE6CEA">
        <w:rPr>
          <w:rFonts w:ascii="Times New Roman" w:eastAsia="Calibri" w:hAnsi="Times New Roman" w:cs="Times New Roman"/>
          <w:bCs/>
          <w:iCs/>
          <w:sz w:val="28"/>
          <w:szCs w:val="28"/>
        </w:rPr>
        <w:br/>
        <w:t>к зрителю"</w:t>
      </w:r>
      <w:r w:rsidRPr="00605057">
        <w:rPr>
          <w:rFonts w:ascii="Times New Roman" w:eastAsia="Calibri" w:hAnsi="Times New Roman" w:cs="Times New Roman"/>
          <w:bCs/>
          <w:iCs/>
          <w:sz w:val="28"/>
          <w:szCs w:val="28"/>
        </w:rPr>
        <w:t xml:space="preserve">. </w:t>
      </w:r>
      <w:r w:rsidRPr="00605057">
        <w:rPr>
          <w:rFonts w:ascii="Times New Roman" w:eastAsia="Times New Roman" w:hAnsi="Times New Roman" w:cs="Times New Roman"/>
          <w:sz w:val="28"/>
          <w:szCs w:val="28"/>
          <w:lang w:eastAsia="ru-RU"/>
        </w:rPr>
        <w:t>В декабре 2014 года состоялось открытие Резиденции Приморского Деда Мороза в г.</w:t>
      </w:r>
      <w:r w:rsidR="001C09C4">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 xml:space="preserve">Арсеньеве. </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sz w:val="28"/>
          <w:szCs w:val="28"/>
        </w:rPr>
        <w:t xml:space="preserve">В </w:t>
      </w:r>
      <w:r w:rsidRPr="00605057">
        <w:rPr>
          <w:rFonts w:ascii="Times New Roman" w:eastAsia="Times New Roman" w:hAnsi="Times New Roman" w:cs="Times New Roman"/>
          <w:sz w:val="28"/>
          <w:szCs w:val="28"/>
          <w:lang w:eastAsia="ru-RU"/>
        </w:rPr>
        <w:t>рамках Года культуры в Приморском крае состоялся ряд крупных культурных проектов</w:t>
      </w:r>
      <w:r w:rsidRPr="00605057">
        <w:rPr>
          <w:rFonts w:ascii="Times New Roman" w:hAnsi="Times New Roman" w:cs="Times New Roman"/>
          <w:sz w:val="28"/>
          <w:szCs w:val="28"/>
        </w:rPr>
        <w:t xml:space="preserve">, наиболее </w:t>
      </w:r>
      <w:r w:rsidR="001C09C4">
        <w:rPr>
          <w:rFonts w:ascii="Times New Roman" w:hAnsi="Times New Roman" w:cs="Times New Roman"/>
          <w:sz w:val="28"/>
          <w:szCs w:val="28"/>
        </w:rPr>
        <w:t>масштабные</w:t>
      </w:r>
      <w:r w:rsidRPr="00605057">
        <w:rPr>
          <w:rFonts w:ascii="Times New Roman" w:hAnsi="Times New Roman" w:cs="Times New Roman"/>
          <w:sz w:val="28"/>
          <w:szCs w:val="28"/>
        </w:rPr>
        <w:t xml:space="preserve"> из них: музыкальный фестиваль "Мосты культуры: </w:t>
      </w:r>
      <w:proofErr w:type="gramStart"/>
      <w:r w:rsidRPr="00605057">
        <w:rPr>
          <w:rFonts w:ascii="Times New Roman" w:hAnsi="Times New Roman" w:cs="Times New Roman"/>
          <w:sz w:val="28"/>
          <w:szCs w:val="28"/>
        </w:rPr>
        <w:t>Санкт-Петербург - Владивосток", Международный кинофестиваль стран Азиатско-Тихоокеанс</w:t>
      </w:r>
      <w:r w:rsidR="001C09C4">
        <w:rPr>
          <w:rFonts w:ascii="Times New Roman" w:hAnsi="Times New Roman" w:cs="Times New Roman"/>
          <w:sz w:val="28"/>
          <w:szCs w:val="28"/>
        </w:rPr>
        <w:t>кого региона в г. Владивостоке "</w:t>
      </w:r>
      <w:r w:rsidRPr="00605057">
        <w:rPr>
          <w:rFonts w:ascii="Times New Roman" w:hAnsi="Times New Roman" w:cs="Times New Roman"/>
          <w:sz w:val="28"/>
          <w:szCs w:val="28"/>
        </w:rPr>
        <w:t>Меридианы Тихого</w:t>
      </w:r>
      <w:r w:rsidR="001C09C4">
        <w:rPr>
          <w:rFonts w:ascii="Times New Roman" w:hAnsi="Times New Roman" w:cs="Times New Roman"/>
          <w:sz w:val="28"/>
          <w:szCs w:val="28"/>
        </w:rPr>
        <w:t>", благотворительный фестиваль "</w:t>
      </w:r>
      <w:r w:rsidRPr="00605057">
        <w:rPr>
          <w:rFonts w:ascii="Times New Roman" w:hAnsi="Times New Roman" w:cs="Times New Roman"/>
          <w:sz w:val="28"/>
          <w:szCs w:val="28"/>
        </w:rPr>
        <w:t>Приморский ключ</w:t>
      </w:r>
      <w:r w:rsidR="001C09C4">
        <w:rPr>
          <w:rFonts w:ascii="Times New Roman" w:hAnsi="Times New Roman" w:cs="Times New Roman"/>
          <w:sz w:val="28"/>
          <w:szCs w:val="28"/>
        </w:rPr>
        <w:t>"</w:t>
      </w:r>
      <w:r w:rsidRPr="00605057">
        <w:rPr>
          <w:rFonts w:ascii="Times New Roman" w:hAnsi="Times New Roman" w:cs="Times New Roman"/>
          <w:sz w:val="28"/>
          <w:szCs w:val="28"/>
        </w:rPr>
        <w:t xml:space="preserve">, фестиваль </w:t>
      </w:r>
      <w:r w:rsidR="001C09C4">
        <w:rPr>
          <w:rFonts w:ascii="Times New Roman" w:hAnsi="Times New Roman" w:cs="Times New Roman"/>
          <w:sz w:val="28"/>
          <w:szCs w:val="28"/>
        </w:rPr>
        <w:t>"</w:t>
      </w:r>
      <w:proofErr w:type="spellStart"/>
      <w:r w:rsidRPr="00605057">
        <w:rPr>
          <w:rFonts w:ascii="Times New Roman" w:hAnsi="Times New Roman" w:cs="Times New Roman"/>
          <w:sz w:val="28"/>
          <w:szCs w:val="28"/>
        </w:rPr>
        <w:t>Примоушен</w:t>
      </w:r>
      <w:proofErr w:type="spellEnd"/>
      <w:r w:rsidR="001C09C4">
        <w:rPr>
          <w:rFonts w:ascii="Times New Roman" w:hAnsi="Times New Roman" w:cs="Times New Roman"/>
          <w:sz w:val="28"/>
          <w:szCs w:val="28"/>
        </w:rPr>
        <w:t>"</w:t>
      </w:r>
      <w:r w:rsidRPr="00605057">
        <w:rPr>
          <w:rFonts w:ascii="Times New Roman" w:hAnsi="Times New Roman" w:cs="Times New Roman"/>
          <w:sz w:val="28"/>
          <w:szCs w:val="28"/>
        </w:rPr>
        <w:t xml:space="preserve">, хоровой фестиваль, посвященный празднованию Дня славянской письменности, Межрегиональный этап Всероссийского </w:t>
      </w:r>
      <w:r w:rsidR="001C09C4">
        <w:rPr>
          <w:rFonts w:ascii="Times New Roman" w:hAnsi="Times New Roman" w:cs="Times New Roman"/>
          <w:sz w:val="28"/>
          <w:szCs w:val="28"/>
        </w:rPr>
        <w:t>фестиваля народного творчества "</w:t>
      </w:r>
      <w:r w:rsidRPr="00605057">
        <w:rPr>
          <w:rFonts w:ascii="Times New Roman" w:hAnsi="Times New Roman" w:cs="Times New Roman"/>
          <w:sz w:val="28"/>
          <w:szCs w:val="28"/>
        </w:rPr>
        <w:t>Салют Победы</w:t>
      </w:r>
      <w:r w:rsidR="001C09C4">
        <w:rPr>
          <w:rFonts w:ascii="Times New Roman" w:hAnsi="Times New Roman" w:cs="Times New Roman"/>
          <w:sz w:val="28"/>
          <w:szCs w:val="28"/>
        </w:rPr>
        <w:t>"</w:t>
      </w:r>
      <w:r w:rsidRPr="00605057">
        <w:rPr>
          <w:rFonts w:ascii="Times New Roman" w:hAnsi="Times New Roman" w:cs="Times New Roman"/>
          <w:sz w:val="28"/>
          <w:szCs w:val="28"/>
        </w:rPr>
        <w:t>, региональный этап Всероссийского хорового фестиваля.</w:t>
      </w:r>
      <w:proofErr w:type="gramEnd"/>
      <w:r w:rsidRPr="00605057">
        <w:rPr>
          <w:rFonts w:ascii="Times New Roman" w:hAnsi="Times New Roman" w:cs="Times New Roman"/>
          <w:sz w:val="28"/>
          <w:szCs w:val="28"/>
        </w:rPr>
        <w:t xml:space="preserve"> Творческие коллективы Приморского края приняли участие в культурной программе Олимпийских игр, Всероссийском фестивале народного творчества в г.</w:t>
      </w:r>
      <w:r w:rsidR="001C09C4">
        <w:rPr>
          <w:rFonts w:ascii="Times New Roman" w:hAnsi="Times New Roman" w:cs="Times New Roman"/>
          <w:sz w:val="28"/>
          <w:szCs w:val="28"/>
        </w:rPr>
        <w:t xml:space="preserve"> </w:t>
      </w:r>
      <w:r w:rsidRPr="00605057">
        <w:rPr>
          <w:rFonts w:ascii="Times New Roman" w:hAnsi="Times New Roman" w:cs="Times New Roman"/>
          <w:sz w:val="28"/>
          <w:szCs w:val="28"/>
        </w:rPr>
        <w:t>Сочи, закрытии Года культуры  в г.</w:t>
      </w:r>
      <w:r w:rsidR="001C09C4">
        <w:rPr>
          <w:rFonts w:ascii="Times New Roman" w:hAnsi="Times New Roman" w:cs="Times New Roman"/>
          <w:sz w:val="28"/>
          <w:szCs w:val="28"/>
        </w:rPr>
        <w:t xml:space="preserve"> </w:t>
      </w:r>
      <w:r w:rsidRPr="00605057">
        <w:rPr>
          <w:rFonts w:ascii="Times New Roman" w:hAnsi="Times New Roman" w:cs="Times New Roman"/>
          <w:sz w:val="28"/>
          <w:szCs w:val="28"/>
        </w:rPr>
        <w:t>Благовещенске.</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sz w:val="28"/>
          <w:szCs w:val="28"/>
        </w:rPr>
        <w:t xml:space="preserve">В подведомственных учреждениях культуры прошли следующие масштабные проекты: </w:t>
      </w:r>
      <w:proofErr w:type="gramStart"/>
      <w:r w:rsidRPr="00605057">
        <w:rPr>
          <w:rFonts w:ascii="Times New Roman" w:hAnsi="Times New Roman" w:cs="Times New Roman"/>
          <w:sz w:val="28"/>
          <w:szCs w:val="28"/>
        </w:rPr>
        <w:t xml:space="preserve">Международный джазовый фестиваль; премьера </w:t>
      </w:r>
      <w:r w:rsidRPr="00605057">
        <w:rPr>
          <w:rFonts w:ascii="Times New Roman" w:eastAsia="Times New Roman" w:hAnsi="Times New Roman" w:cs="Times New Roman"/>
          <w:sz w:val="28"/>
          <w:szCs w:val="28"/>
          <w:lang w:eastAsia="ru-RU"/>
        </w:rPr>
        <w:t xml:space="preserve">спектакля </w:t>
      </w:r>
      <w:r w:rsidR="00356788">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Крейсера</w:t>
      </w:r>
      <w:r w:rsidR="00356788">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который руководство </w:t>
      </w:r>
      <w:proofErr w:type="spellStart"/>
      <w:r w:rsidRPr="00605057">
        <w:rPr>
          <w:rFonts w:ascii="Times New Roman" w:eastAsia="Times New Roman" w:hAnsi="Times New Roman" w:cs="Times New Roman"/>
          <w:sz w:val="28"/>
          <w:szCs w:val="28"/>
          <w:lang w:eastAsia="ru-RU"/>
        </w:rPr>
        <w:t>Минвостокразвития</w:t>
      </w:r>
      <w:proofErr w:type="spellEnd"/>
      <w:r w:rsidRPr="00605057">
        <w:rPr>
          <w:rFonts w:ascii="Times New Roman" w:eastAsia="Times New Roman" w:hAnsi="Times New Roman" w:cs="Times New Roman"/>
          <w:sz w:val="28"/>
          <w:szCs w:val="28"/>
          <w:lang w:eastAsia="ru-RU"/>
        </w:rPr>
        <w:t xml:space="preserve"> рекомендует к тиражированию другим регионам как показательного;</w:t>
      </w:r>
      <w:r w:rsidRPr="00605057">
        <w:rPr>
          <w:rFonts w:ascii="Times New Roman" w:hAnsi="Times New Roman" w:cs="Times New Roman"/>
          <w:sz w:val="28"/>
          <w:szCs w:val="28"/>
        </w:rPr>
        <w:t xml:space="preserve"> </w:t>
      </w:r>
      <w:r w:rsidRPr="00605057">
        <w:rPr>
          <w:rFonts w:ascii="Times New Roman" w:hAnsi="Times New Roman" w:cs="Times New Roman"/>
          <w:sz w:val="28"/>
          <w:szCs w:val="28"/>
        </w:rPr>
        <w:br/>
      </w:r>
      <w:r w:rsidRPr="00605057">
        <w:rPr>
          <w:rFonts w:ascii="Times New Roman" w:eastAsia="Times New Roman" w:hAnsi="Times New Roman" w:cs="Times New Roman"/>
          <w:sz w:val="28"/>
          <w:szCs w:val="28"/>
          <w:lang w:eastAsia="ru-RU"/>
        </w:rPr>
        <w:t xml:space="preserve">17-я Дальневосточная выставка-ярмарка </w:t>
      </w:r>
      <w:r w:rsidR="00CB19FB">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Печатный двор-2014</w:t>
      </w:r>
      <w:r w:rsidR="00CB19FB">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(участвовали 68 издающих организаций); смотр-конкурс муниципаль</w:t>
      </w:r>
      <w:r w:rsidR="00356788">
        <w:rPr>
          <w:rFonts w:ascii="Times New Roman" w:eastAsia="Times New Roman" w:hAnsi="Times New Roman" w:cs="Times New Roman"/>
          <w:sz w:val="28"/>
          <w:szCs w:val="28"/>
          <w:lang w:eastAsia="ru-RU"/>
        </w:rPr>
        <w:t>ных библиотек Приморского края "</w:t>
      </w:r>
      <w:r w:rsidRPr="00605057">
        <w:rPr>
          <w:rFonts w:ascii="Times New Roman" w:eastAsia="Times New Roman" w:hAnsi="Times New Roman" w:cs="Times New Roman"/>
          <w:sz w:val="28"/>
          <w:szCs w:val="28"/>
          <w:lang w:eastAsia="ru-RU"/>
        </w:rPr>
        <w:t>Библиотека года</w:t>
      </w:r>
      <w:r w:rsidR="00356788">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(приняли участие 264 библиотеки </w:t>
      </w:r>
      <w:r w:rsidRPr="00605057">
        <w:rPr>
          <w:rFonts w:ascii="Times New Roman" w:eastAsia="Times New Roman" w:hAnsi="Times New Roman" w:cs="Times New Roman"/>
          <w:sz w:val="28"/>
          <w:szCs w:val="28"/>
          <w:lang w:eastAsia="ru-RU"/>
        </w:rPr>
        <w:br/>
        <w:t xml:space="preserve">25 территорий края);  </w:t>
      </w:r>
      <w:r w:rsidRPr="00605057">
        <w:rPr>
          <w:rFonts w:ascii="Times New Roman" w:hAnsi="Times New Roman" w:cs="Times New Roman"/>
          <w:sz w:val="28"/>
          <w:szCs w:val="28"/>
        </w:rPr>
        <w:t>Дальневосточный фестиваль интегрированного КВН, посвященный Году культуры и 200-летию М.Ю. Лермонтова;</w:t>
      </w:r>
      <w:proofErr w:type="gramEnd"/>
      <w:r w:rsidRPr="00605057">
        <w:rPr>
          <w:rFonts w:ascii="Times New Roman" w:hAnsi="Times New Roman" w:cs="Times New Roman"/>
          <w:sz w:val="28"/>
          <w:szCs w:val="28"/>
        </w:rPr>
        <w:t xml:space="preserve"> </w:t>
      </w:r>
      <w:r w:rsidRPr="00605057">
        <w:rPr>
          <w:rFonts w:ascii="Times New Roman" w:eastAsia="Times New Roman" w:hAnsi="Times New Roman" w:cs="Times New Roman"/>
          <w:sz w:val="28"/>
          <w:szCs w:val="28"/>
          <w:lang w:eastAsia="ru-RU"/>
        </w:rPr>
        <w:t xml:space="preserve">закрытие масштабной акции </w:t>
      </w:r>
      <w:r w:rsidR="001C09C4">
        <w:rPr>
          <w:rFonts w:ascii="Times New Roman" w:eastAsia="Times New Roman" w:hAnsi="Times New Roman" w:cs="Times New Roman"/>
          <w:sz w:val="28"/>
          <w:szCs w:val="28"/>
          <w:lang w:eastAsia="ru-RU"/>
        </w:rPr>
        <w:t>"</w:t>
      </w:r>
      <w:proofErr w:type="spellStart"/>
      <w:r w:rsidRPr="00605057">
        <w:rPr>
          <w:rFonts w:ascii="Times New Roman" w:eastAsia="Times New Roman" w:hAnsi="Times New Roman" w:cs="Times New Roman"/>
          <w:sz w:val="28"/>
          <w:szCs w:val="28"/>
          <w:lang w:eastAsia="ru-RU"/>
        </w:rPr>
        <w:t>Кинопоезд</w:t>
      </w:r>
      <w:proofErr w:type="spellEnd"/>
      <w:r w:rsidRPr="00605057">
        <w:rPr>
          <w:rFonts w:ascii="Times New Roman" w:eastAsia="Times New Roman" w:hAnsi="Times New Roman" w:cs="Times New Roman"/>
          <w:sz w:val="28"/>
          <w:szCs w:val="28"/>
          <w:lang w:eastAsia="ru-RU"/>
        </w:rPr>
        <w:t xml:space="preserve"> ВГИК-95</w:t>
      </w:r>
      <w:r w:rsidR="001C09C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охватившей более 15 городов нашей страны; фестиваль-форум </w:t>
      </w:r>
      <w:r w:rsidR="001C09C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Дни французской культуры в Приморье</w:t>
      </w:r>
      <w:r w:rsidR="001C09C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прошедший при поддержке французского посольства; фестиваль </w:t>
      </w:r>
      <w:r w:rsidR="001C09C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Мосты культуры: </w:t>
      </w:r>
      <w:proofErr w:type="spellStart"/>
      <w:r w:rsidRPr="00605057">
        <w:rPr>
          <w:rFonts w:ascii="Times New Roman" w:eastAsia="Times New Roman" w:hAnsi="Times New Roman" w:cs="Times New Roman"/>
          <w:sz w:val="28"/>
          <w:szCs w:val="28"/>
          <w:lang w:eastAsia="ru-RU"/>
        </w:rPr>
        <w:t>Линц</w:t>
      </w:r>
      <w:proofErr w:type="spellEnd"/>
      <w:r w:rsidRPr="00605057">
        <w:rPr>
          <w:rFonts w:ascii="Times New Roman" w:eastAsia="Times New Roman" w:hAnsi="Times New Roman" w:cs="Times New Roman"/>
          <w:sz w:val="28"/>
          <w:szCs w:val="28"/>
          <w:lang w:eastAsia="ru-RU"/>
        </w:rPr>
        <w:t xml:space="preserve"> </w:t>
      </w:r>
      <w:r w:rsidR="00356788">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Владивосток</w:t>
      </w:r>
      <w:r w:rsidR="001C09C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Pr="00605057">
        <w:rPr>
          <w:rFonts w:ascii="Times New Roman" w:eastAsia="Calibri" w:hAnsi="Times New Roman" w:cs="Times New Roman"/>
          <w:bCs/>
          <w:iCs/>
          <w:sz w:val="28"/>
          <w:szCs w:val="28"/>
        </w:rPr>
        <w:t xml:space="preserve">Международная акция </w:t>
      </w:r>
      <w:r w:rsidR="001C09C4">
        <w:rPr>
          <w:rFonts w:ascii="Times New Roman" w:eastAsia="Calibri" w:hAnsi="Times New Roman" w:cs="Times New Roman"/>
          <w:bCs/>
          <w:iCs/>
          <w:sz w:val="28"/>
          <w:szCs w:val="28"/>
        </w:rPr>
        <w:t>"</w:t>
      </w:r>
      <w:r w:rsidRPr="00605057">
        <w:rPr>
          <w:rFonts w:ascii="Times New Roman" w:eastAsia="Calibri" w:hAnsi="Times New Roman" w:cs="Times New Roman"/>
          <w:bCs/>
          <w:iCs/>
          <w:sz w:val="28"/>
          <w:szCs w:val="28"/>
        </w:rPr>
        <w:t>Ночь музеев</w:t>
      </w:r>
      <w:r w:rsidR="001C09C4">
        <w:rPr>
          <w:rFonts w:ascii="Times New Roman" w:eastAsia="Calibri" w:hAnsi="Times New Roman" w:cs="Times New Roman"/>
          <w:bCs/>
          <w:iCs/>
          <w:sz w:val="28"/>
          <w:szCs w:val="28"/>
        </w:rPr>
        <w:t>"</w:t>
      </w:r>
      <w:r w:rsidRPr="00605057">
        <w:rPr>
          <w:rFonts w:ascii="Times New Roman" w:eastAsia="Calibri" w:hAnsi="Times New Roman" w:cs="Times New Roman"/>
          <w:bCs/>
          <w:iCs/>
          <w:sz w:val="28"/>
          <w:szCs w:val="28"/>
        </w:rPr>
        <w:t xml:space="preserve">; </w:t>
      </w:r>
      <w:r w:rsidRPr="00605057">
        <w:rPr>
          <w:rFonts w:ascii="Times New Roman" w:hAnsi="Times New Roman" w:cs="Times New Roman"/>
          <w:sz w:val="28"/>
          <w:szCs w:val="28"/>
        </w:rPr>
        <w:t xml:space="preserve">краевой конкурс </w:t>
      </w:r>
      <w:r w:rsidR="001C09C4">
        <w:rPr>
          <w:rFonts w:ascii="Times New Roman" w:hAnsi="Times New Roman" w:cs="Times New Roman"/>
          <w:sz w:val="28"/>
          <w:szCs w:val="28"/>
        </w:rPr>
        <w:t>"</w:t>
      </w:r>
      <w:r w:rsidRPr="00605057">
        <w:rPr>
          <w:rFonts w:ascii="Times New Roman" w:hAnsi="Times New Roman" w:cs="Times New Roman"/>
          <w:sz w:val="28"/>
          <w:szCs w:val="28"/>
        </w:rPr>
        <w:t>Пишу тебе на бересте</w:t>
      </w:r>
      <w:r w:rsidR="001C09C4">
        <w:rPr>
          <w:rFonts w:ascii="Times New Roman" w:hAnsi="Times New Roman" w:cs="Times New Roman"/>
          <w:sz w:val="28"/>
          <w:szCs w:val="28"/>
        </w:rPr>
        <w:t>"</w:t>
      </w:r>
      <w:r w:rsidRPr="00605057">
        <w:rPr>
          <w:rFonts w:ascii="Times New Roman" w:hAnsi="Times New Roman" w:cs="Times New Roman"/>
          <w:sz w:val="28"/>
          <w:szCs w:val="28"/>
        </w:rPr>
        <w:t xml:space="preserve"> и другие мероприятия</w:t>
      </w:r>
      <w:r w:rsidRPr="00605057">
        <w:rPr>
          <w:rFonts w:ascii="Times New Roman" w:eastAsia="Times New Roman" w:hAnsi="Times New Roman" w:cs="Times New Roman"/>
          <w:sz w:val="28"/>
          <w:szCs w:val="28"/>
          <w:lang w:eastAsia="ru-RU"/>
        </w:rPr>
        <w:t>.</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За отчетный период Приморскими краевыми театрами и филармонией вниманию зрителей было представлено 1637 спектаклей, концертных  программ и мероприятий, которые посетили 382,7 тыс. человек.</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Приморским краевым государственным объединенным музеем имени В.К.</w:t>
      </w:r>
      <w:r w:rsidR="001C09C4">
        <w:rPr>
          <w:rFonts w:ascii="Times New Roman" w:hAnsi="Times New Roman" w:cs="Times New Roman"/>
          <w:sz w:val="28"/>
          <w:szCs w:val="28"/>
        </w:rPr>
        <w:t xml:space="preserve"> </w:t>
      </w:r>
      <w:r w:rsidRPr="00605057">
        <w:rPr>
          <w:rFonts w:ascii="Times New Roman" w:hAnsi="Times New Roman" w:cs="Times New Roman"/>
          <w:sz w:val="28"/>
          <w:szCs w:val="28"/>
        </w:rPr>
        <w:t xml:space="preserve">Арсеньева и Приморской картинной галереей проведено </w:t>
      </w:r>
      <w:r w:rsidRPr="00605057">
        <w:rPr>
          <w:rFonts w:ascii="Times New Roman" w:eastAsia="Times New Roman" w:hAnsi="Times New Roman" w:cs="Times New Roman"/>
          <w:iCs/>
          <w:sz w:val="28"/>
          <w:szCs w:val="28"/>
          <w:lang w:eastAsia="ru-RU"/>
        </w:rPr>
        <w:t xml:space="preserve">более </w:t>
      </w:r>
      <w:r w:rsidRPr="00605057">
        <w:rPr>
          <w:rFonts w:ascii="Times New Roman" w:eastAsia="Times New Roman" w:hAnsi="Times New Roman" w:cs="Times New Roman"/>
          <w:iCs/>
          <w:sz w:val="28"/>
          <w:szCs w:val="28"/>
          <w:lang w:eastAsia="ru-RU"/>
        </w:rPr>
        <w:br/>
        <w:t>270 выставок</w:t>
      </w:r>
      <w:r w:rsidRPr="00605057">
        <w:rPr>
          <w:rFonts w:ascii="Times New Roman" w:hAnsi="Times New Roman" w:cs="Times New Roman"/>
          <w:sz w:val="28"/>
          <w:szCs w:val="28"/>
        </w:rPr>
        <w:t xml:space="preserve">, 14 900 экскурсий, посетителями данных учреждений стали 689,6 тыс. человек. Приморским краевым центром народной культуры проведено 133 международных и региональных конкурсов, фестивалей </w:t>
      </w:r>
      <w:r w:rsidR="001C09C4">
        <w:rPr>
          <w:rFonts w:ascii="Times New Roman" w:hAnsi="Times New Roman" w:cs="Times New Roman"/>
          <w:sz w:val="28"/>
          <w:szCs w:val="28"/>
        </w:rPr>
        <w:br/>
      </w:r>
      <w:r w:rsidRPr="00605057">
        <w:rPr>
          <w:rFonts w:ascii="Times New Roman" w:hAnsi="Times New Roman" w:cs="Times New Roman"/>
          <w:sz w:val="28"/>
          <w:szCs w:val="28"/>
        </w:rPr>
        <w:t>и других мероприятий, в которых приняли участие 73,2 тыс. человек.</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В школах искусств дополнительного образования детей обучается </w:t>
      </w:r>
      <w:r w:rsidRPr="00605057">
        <w:rPr>
          <w:rFonts w:ascii="Times New Roman" w:hAnsi="Times New Roman" w:cs="Times New Roman"/>
          <w:sz w:val="28"/>
          <w:szCs w:val="28"/>
        </w:rPr>
        <w:br/>
        <w:t>18 192 человек</w:t>
      </w:r>
      <w:r w:rsidR="001C09C4">
        <w:rPr>
          <w:rFonts w:ascii="Times New Roman" w:hAnsi="Times New Roman" w:cs="Times New Roman"/>
          <w:sz w:val="28"/>
          <w:szCs w:val="28"/>
        </w:rPr>
        <w:t>а</w:t>
      </w:r>
      <w:r w:rsidRPr="00605057">
        <w:rPr>
          <w:rFonts w:ascii="Times New Roman" w:hAnsi="Times New Roman" w:cs="Times New Roman"/>
          <w:sz w:val="28"/>
          <w:szCs w:val="28"/>
        </w:rPr>
        <w:t>. Студентами средних специальных учебных заведений культуры и искусства являются 812 человек. Число посетителей краевых государственных библиотек составило 193,4 тыс. человек.</w:t>
      </w:r>
    </w:p>
    <w:p w:rsidR="00C67849" w:rsidRPr="00605057" w:rsidRDefault="00C67849"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2014 году велась работа по проведению инвентаризации объектов культурного наследия, расположенных на территориях муниципальных районов и городских округов. Всего за отчетный период 2014 года</w:t>
      </w:r>
      <w:r w:rsidR="001C09C4">
        <w:rPr>
          <w:rFonts w:ascii="Times New Roman" w:hAnsi="Times New Roman" w:cs="Times New Roman"/>
          <w:sz w:val="28"/>
          <w:szCs w:val="28"/>
        </w:rPr>
        <w:t xml:space="preserve"> </w:t>
      </w:r>
      <w:r w:rsidRPr="00605057">
        <w:rPr>
          <w:rFonts w:ascii="Times New Roman" w:eastAsia="Times New Roman" w:hAnsi="Times New Roman" w:cs="Times New Roman"/>
          <w:sz w:val="28"/>
          <w:szCs w:val="28"/>
          <w:lang w:eastAsia="ru-RU"/>
        </w:rPr>
        <w:t xml:space="preserve">утверждено 19 границ территорий объектов культурного наследия (памятников истории и культуры) народов Российской Федерации и режимов использования земель в границах данных территорий; сведения о границах территорий на 24 объекта культурного наследия федерального значения внесены в Государственный кадастр недвижимого имущества; </w:t>
      </w:r>
      <w:proofErr w:type="gramStart"/>
      <w:r w:rsidRPr="00605057">
        <w:rPr>
          <w:rFonts w:ascii="Times New Roman" w:eastAsia="Times New Roman" w:hAnsi="Times New Roman" w:cs="Times New Roman"/>
          <w:sz w:val="28"/>
          <w:szCs w:val="28"/>
          <w:lang w:eastAsia="ru-RU"/>
        </w:rPr>
        <w:t xml:space="preserve">материалы по 420 объектам культурного наследия регионального и федерального значения подготовлены и направлены в Министерство культуры РФ для внесения в Единый государственный реестр объектов культурного наследия; </w:t>
      </w:r>
      <w:r w:rsidRPr="00605057">
        <w:rPr>
          <w:rFonts w:ascii="Times New Roman" w:hAnsi="Times New Roman" w:cs="Times New Roman"/>
          <w:sz w:val="28"/>
          <w:szCs w:val="28"/>
        </w:rPr>
        <w:t>заключено 289 охранных обязательств на использование объектов культурного наследия; выдано 68 ремонтно-реставрационных задани</w:t>
      </w:r>
      <w:r w:rsidR="001C09C4">
        <w:rPr>
          <w:rFonts w:ascii="Times New Roman" w:hAnsi="Times New Roman" w:cs="Times New Roman"/>
          <w:sz w:val="28"/>
          <w:szCs w:val="28"/>
        </w:rPr>
        <w:t>й</w:t>
      </w:r>
      <w:r w:rsidRPr="00605057">
        <w:rPr>
          <w:rFonts w:ascii="Times New Roman" w:hAnsi="Times New Roman" w:cs="Times New Roman"/>
          <w:sz w:val="28"/>
          <w:szCs w:val="28"/>
        </w:rPr>
        <w:t xml:space="preserve">; 53 разрешения </w:t>
      </w:r>
      <w:r w:rsidR="001C09C4">
        <w:rPr>
          <w:rFonts w:ascii="Times New Roman" w:hAnsi="Times New Roman" w:cs="Times New Roman"/>
          <w:sz w:val="28"/>
          <w:szCs w:val="28"/>
        </w:rPr>
        <w:br/>
      </w:r>
      <w:r w:rsidRPr="00605057">
        <w:rPr>
          <w:rFonts w:ascii="Times New Roman" w:hAnsi="Times New Roman" w:cs="Times New Roman"/>
          <w:sz w:val="28"/>
          <w:szCs w:val="28"/>
        </w:rPr>
        <w:t>на производство работ по сохранению объектов культурного наследия (памятников истории и культуры);</w:t>
      </w:r>
      <w:proofErr w:type="gramEnd"/>
      <w:r w:rsidRPr="00605057">
        <w:rPr>
          <w:rFonts w:ascii="Times New Roman" w:hAnsi="Times New Roman" w:cs="Times New Roman"/>
          <w:sz w:val="28"/>
          <w:szCs w:val="28"/>
        </w:rPr>
        <w:t xml:space="preserve"> 2 разрешения на строительство (реконструкцию) в соответствии с Градостроительным кодексом </w:t>
      </w:r>
      <w:r w:rsidRPr="00605057">
        <w:rPr>
          <w:rFonts w:ascii="Times New Roman" w:hAnsi="Times New Roman" w:cs="Times New Roman"/>
          <w:sz w:val="28"/>
          <w:szCs w:val="28"/>
        </w:rPr>
        <w:br/>
        <w:t>РФ; рассмотрено 54 обращения граждан и организаций по размещению информационных и рекламных вывесок на объектах культурного наследия; 13 проектов размещения рекламных конструкций на территориях муниципальных образований Приморского края.</w:t>
      </w:r>
    </w:p>
    <w:p w:rsidR="00C67849" w:rsidRPr="00605057" w:rsidRDefault="00C67849"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 xml:space="preserve">В связи с подготовкой к празднованию 70-летия Победы в 2014 году проведена работа по проведению инвентаризации объектов культурного наследия, посвященных событиям Великой Отечественной войны </w:t>
      </w:r>
      <w:r w:rsidRPr="00605057">
        <w:rPr>
          <w:rFonts w:ascii="Times New Roman" w:hAnsi="Times New Roman" w:cs="Times New Roman"/>
          <w:sz w:val="28"/>
          <w:szCs w:val="28"/>
        </w:rPr>
        <w:br/>
        <w:t xml:space="preserve">1941-1945 гг., расположенных на территориях муниципальных районов </w:t>
      </w:r>
      <w:r w:rsidRPr="00605057">
        <w:rPr>
          <w:rFonts w:ascii="Times New Roman" w:hAnsi="Times New Roman" w:cs="Times New Roman"/>
          <w:sz w:val="28"/>
          <w:szCs w:val="28"/>
        </w:rPr>
        <w:br/>
        <w:t xml:space="preserve">и городских округов (на территории Приморского края расположен </w:t>
      </w:r>
      <w:r w:rsidRPr="00605057">
        <w:rPr>
          <w:rFonts w:ascii="Times New Roman" w:hAnsi="Times New Roman" w:cs="Times New Roman"/>
          <w:sz w:val="28"/>
          <w:szCs w:val="28"/>
        </w:rPr>
        <w:br/>
        <w:t>491 военно-мемориальный объект: монументы, мемориальные комплексы, братские и одиночные захоронения, связанные с событиями Второй мировой войны, из них 121 – объекты культурного</w:t>
      </w:r>
      <w:proofErr w:type="gramEnd"/>
      <w:r w:rsidRPr="00605057">
        <w:rPr>
          <w:rFonts w:ascii="Times New Roman" w:hAnsi="Times New Roman" w:cs="Times New Roman"/>
          <w:sz w:val="28"/>
          <w:szCs w:val="28"/>
        </w:rPr>
        <w:t xml:space="preserve"> наследия).</w:t>
      </w:r>
    </w:p>
    <w:p w:rsidR="00C67849" w:rsidRPr="00605057" w:rsidRDefault="00C67849" w:rsidP="00605057">
      <w:pPr>
        <w:widowControl w:val="0"/>
        <w:autoSpaceDE w:val="0"/>
        <w:autoSpaceDN w:val="0"/>
        <w:adjustRightInd w:val="0"/>
        <w:rPr>
          <w:rFonts w:ascii="Times New Roman" w:hAnsi="Times New Roman" w:cs="Times New Roman"/>
          <w:sz w:val="28"/>
          <w:szCs w:val="28"/>
        </w:rPr>
      </w:pPr>
      <w:proofErr w:type="gramStart"/>
      <w:r w:rsidRPr="00605057">
        <w:rPr>
          <w:rFonts w:ascii="Times New Roman" w:hAnsi="Times New Roman" w:cs="Times New Roman"/>
          <w:sz w:val="28"/>
          <w:szCs w:val="28"/>
        </w:rPr>
        <w:t xml:space="preserve">В целях сохранения объектов культурного наследия, увековечения памяти погибших защитников Отечества, подготовки к 70-летию Победы подготовлен список объектов культурного наследия, расположенных </w:t>
      </w:r>
      <w:r w:rsidR="001C09C4">
        <w:rPr>
          <w:rFonts w:ascii="Times New Roman" w:hAnsi="Times New Roman" w:cs="Times New Roman"/>
          <w:sz w:val="28"/>
          <w:szCs w:val="28"/>
        </w:rPr>
        <w:br/>
      </w:r>
      <w:r w:rsidRPr="00605057">
        <w:rPr>
          <w:rFonts w:ascii="Times New Roman" w:hAnsi="Times New Roman" w:cs="Times New Roman"/>
          <w:sz w:val="28"/>
          <w:szCs w:val="28"/>
        </w:rPr>
        <w:t xml:space="preserve">на территории Приморского края (Великая Отечественная война </w:t>
      </w:r>
      <w:r w:rsidR="001C09C4">
        <w:rPr>
          <w:rFonts w:ascii="Times New Roman" w:hAnsi="Times New Roman" w:cs="Times New Roman"/>
          <w:sz w:val="28"/>
          <w:szCs w:val="28"/>
        </w:rPr>
        <w:br/>
      </w:r>
      <w:r w:rsidRPr="00605057">
        <w:rPr>
          <w:rFonts w:ascii="Times New Roman" w:hAnsi="Times New Roman" w:cs="Times New Roman"/>
          <w:sz w:val="28"/>
          <w:szCs w:val="28"/>
        </w:rPr>
        <w:t xml:space="preserve">1941-1945 </w:t>
      </w:r>
      <w:proofErr w:type="spellStart"/>
      <w:r w:rsidRPr="00605057">
        <w:rPr>
          <w:rFonts w:ascii="Times New Roman" w:hAnsi="Times New Roman" w:cs="Times New Roman"/>
          <w:sz w:val="28"/>
          <w:szCs w:val="28"/>
        </w:rPr>
        <w:t>г</w:t>
      </w:r>
      <w:r w:rsidR="001C09C4">
        <w:rPr>
          <w:rFonts w:ascii="Times New Roman" w:hAnsi="Times New Roman" w:cs="Times New Roman"/>
          <w:sz w:val="28"/>
          <w:szCs w:val="28"/>
        </w:rPr>
        <w:t>.</w:t>
      </w:r>
      <w:r w:rsidRPr="00605057">
        <w:rPr>
          <w:rFonts w:ascii="Times New Roman" w:hAnsi="Times New Roman" w:cs="Times New Roman"/>
          <w:sz w:val="28"/>
          <w:szCs w:val="28"/>
        </w:rPr>
        <w:t>г</w:t>
      </w:r>
      <w:proofErr w:type="spellEnd"/>
      <w:r w:rsidR="001C09C4">
        <w:rPr>
          <w:rFonts w:ascii="Times New Roman" w:hAnsi="Times New Roman" w:cs="Times New Roman"/>
          <w:sz w:val="28"/>
          <w:szCs w:val="28"/>
        </w:rPr>
        <w:t>.</w:t>
      </w:r>
      <w:r w:rsidRPr="00605057">
        <w:rPr>
          <w:rFonts w:ascii="Times New Roman" w:hAnsi="Times New Roman" w:cs="Times New Roman"/>
          <w:sz w:val="28"/>
          <w:szCs w:val="28"/>
        </w:rPr>
        <w:t xml:space="preserve">); выполнены обследования объектов культурного наследия </w:t>
      </w:r>
      <w:r w:rsidR="001C09C4">
        <w:rPr>
          <w:rFonts w:ascii="Times New Roman" w:hAnsi="Times New Roman" w:cs="Times New Roman"/>
          <w:sz w:val="28"/>
          <w:szCs w:val="28"/>
        </w:rPr>
        <w:br/>
      </w:r>
      <w:r w:rsidRPr="00605057">
        <w:rPr>
          <w:rFonts w:ascii="Times New Roman" w:hAnsi="Times New Roman" w:cs="Times New Roman"/>
          <w:sz w:val="28"/>
          <w:szCs w:val="28"/>
        </w:rPr>
        <w:t>на территории Приморского края (с фото-фиксацией); подготовлены рекомендации по ремонтно-реставрационным работам; установлена балансовая принадлежность объектов культурного наследия;</w:t>
      </w:r>
      <w:proofErr w:type="gramEnd"/>
      <w:r w:rsidRPr="00605057">
        <w:rPr>
          <w:rFonts w:ascii="Times New Roman" w:hAnsi="Times New Roman" w:cs="Times New Roman"/>
          <w:sz w:val="28"/>
          <w:szCs w:val="28"/>
        </w:rPr>
        <w:t xml:space="preserve"> проводится работа с главами муниципальных образований по принятию </w:t>
      </w:r>
      <w:r w:rsidR="001C09C4">
        <w:rPr>
          <w:rFonts w:ascii="Times New Roman" w:hAnsi="Times New Roman" w:cs="Times New Roman"/>
          <w:sz w:val="28"/>
          <w:szCs w:val="28"/>
        </w:rPr>
        <w:br/>
      </w:r>
      <w:r w:rsidRPr="00605057">
        <w:rPr>
          <w:rFonts w:ascii="Times New Roman" w:hAnsi="Times New Roman" w:cs="Times New Roman"/>
          <w:sz w:val="28"/>
          <w:szCs w:val="28"/>
        </w:rPr>
        <w:t xml:space="preserve">в муниципальную собственность памятников истории и культуры </w:t>
      </w:r>
      <w:r w:rsidR="001C09C4">
        <w:rPr>
          <w:rFonts w:ascii="Times New Roman" w:hAnsi="Times New Roman" w:cs="Times New Roman"/>
          <w:sz w:val="28"/>
          <w:szCs w:val="28"/>
        </w:rPr>
        <w:br/>
      </w:r>
      <w:r w:rsidRPr="00605057">
        <w:rPr>
          <w:rFonts w:ascii="Times New Roman" w:hAnsi="Times New Roman" w:cs="Times New Roman"/>
          <w:sz w:val="28"/>
          <w:szCs w:val="28"/>
        </w:rPr>
        <w:t>(в настоящее время большая часть монументов на территориях сельских поселений являются бесхозяйными объектами).</w:t>
      </w:r>
    </w:p>
    <w:p w:rsidR="00C67849" w:rsidRPr="00605057" w:rsidRDefault="004F0B3B" w:rsidP="00605057">
      <w:pPr>
        <w:widowControl w:val="0"/>
        <w:rPr>
          <w:rFonts w:ascii="Times New Roman" w:eastAsia="Calibri" w:hAnsi="Times New Roman" w:cs="Times New Roman"/>
          <w:sz w:val="28"/>
          <w:szCs w:val="28"/>
        </w:rPr>
      </w:pPr>
      <w:r w:rsidRPr="00605057">
        <w:rPr>
          <w:rFonts w:ascii="Times New Roman" w:hAnsi="Times New Roman" w:cs="Times New Roman"/>
          <w:b/>
          <w:sz w:val="28"/>
          <w:szCs w:val="28"/>
        </w:rPr>
        <w:t>В сфере сельского хозяйства.</w:t>
      </w:r>
      <w:r w:rsidR="003B04D8" w:rsidRPr="00605057">
        <w:rPr>
          <w:rFonts w:ascii="Times New Roman" w:hAnsi="Times New Roman" w:cs="Times New Roman"/>
          <w:b/>
          <w:sz w:val="28"/>
          <w:szCs w:val="28"/>
        </w:rPr>
        <w:t xml:space="preserve"> </w:t>
      </w:r>
      <w:r w:rsidR="00C67849" w:rsidRPr="00605057">
        <w:rPr>
          <w:rFonts w:ascii="Times New Roman" w:eastAsia="Calibri" w:hAnsi="Times New Roman" w:cs="Times New Roman"/>
          <w:sz w:val="28"/>
          <w:szCs w:val="28"/>
        </w:rPr>
        <w:t xml:space="preserve">Всеми сельхозпроизводителями края </w:t>
      </w:r>
      <w:r w:rsidR="001C09C4">
        <w:rPr>
          <w:rFonts w:ascii="Times New Roman" w:eastAsia="Calibri" w:hAnsi="Times New Roman" w:cs="Times New Roman"/>
          <w:sz w:val="28"/>
          <w:szCs w:val="28"/>
        </w:rPr>
        <w:br/>
      </w:r>
      <w:r w:rsidR="00C67849" w:rsidRPr="00605057">
        <w:rPr>
          <w:rFonts w:ascii="Times New Roman" w:eastAsia="Calibri" w:hAnsi="Times New Roman" w:cs="Times New Roman"/>
          <w:sz w:val="28"/>
          <w:szCs w:val="28"/>
        </w:rPr>
        <w:t>в 2014 году произведено сельскохозяйственной продукции на 39,6 млрд. рублей (113,0% к уровню 2013 года, в том числе продукции растениеводства – 119,7%, продукции животноводства – 101,7%).</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Вся посевная площадь сельскохозяйственных культур в 2014 году составила 423,9 тыс. га (на 11,8% больше 2013</w:t>
      </w:r>
      <w:r w:rsidR="001C09C4">
        <w:rPr>
          <w:rFonts w:ascii="Times New Roman" w:eastAsia="Calibri" w:hAnsi="Times New Roman" w:cs="Times New Roman"/>
          <w:sz w:val="28"/>
          <w:szCs w:val="28"/>
        </w:rPr>
        <w:t xml:space="preserve"> года</w:t>
      </w:r>
      <w:r w:rsidRPr="00605057">
        <w:rPr>
          <w:rFonts w:ascii="Times New Roman" w:eastAsia="Calibri" w:hAnsi="Times New Roman" w:cs="Times New Roman"/>
          <w:sz w:val="28"/>
          <w:szCs w:val="28"/>
        </w:rPr>
        <w:t xml:space="preserve">). Увеличение размера общей посевной площади произошло за счет роста посевов зерновых </w:t>
      </w:r>
      <w:r w:rsidR="001C09C4">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зернобобовых культур на 6,5 тыс. га, сои - на 44,3 тыс. га. </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Предпринятый комплекс мер по увеличению сельскохозяйственной продукции позволил увеличить валовой сбор зерновых и зернобобовых культур на 27,8% к уровню 2013 года (292,9 тыс. тонн), картофеля на 15,4%</w:t>
      </w:r>
      <w:r w:rsidRPr="00605057">
        <w:rPr>
          <w:rFonts w:ascii="Times New Roman" w:eastAsia="Calibri" w:hAnsi="Times New Roman" w:cs="Times New Roman"/>
          <w:sz w:val="28"/>
          <w:szCs w:val="28"/>
        </w:rPr>
        <w:br/>
        <w:t>(421,5 тыс. тонн), овощей на 4,5% (193,2 тыс. тонн), сои на 81,2%</w:t>
      </w:r>
      <w:r w:rsidRPr="00605057">
        <w:rPr>
          <w:rFonts w:ascii="Times New Roman" w:eastAsia="Calibri" w:hAnsi="Times New Roman" w:cs="Times New Roman"/>
          <w:sz w:val="28"/>
          <w:szCs w:val="28"/>
        </w:rPr>
        <w:br/>
        <w:t>(272,2 тыс. тонн).</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хозяйствами всех категорий произведено мяса </w:t>
      </w:r>
      <w:r w:rsidR="001C09C4">
        <w:rPr>
          <w:rFonts w:ascii="Times New Roman" w:eastAsia="Calibri" w:hAnsi="Times New Roman" w:cs="Times New Roman"/>
          <w:sz w:val="28"/>
          <w:szCs w:val="28"/>
        </w:rPr>
        <w:br/>
      </w:r>
      <w:r w:rsidRPr="00605057">
        <w:rPr>
          <w:rFonts w:ascii="Times New Roman" w:eastAsia="Calibri" w:hAnsi="Times New Roman" w:cs="Times New Roman"/>
          <w:sz w:val="28"/>
          <w:szCs w:val="28"/>
        </w:rPr>
        <w:t>(скот и птица на убой в живом весе) - 56,0 тыс. тонн (103,8% к уровню 2013 года), молока - 119,1 тыс. тонн (99,7%), яиц - 302,4 млн. штук (107,1%).</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Объем производства пищевых продуктов, включая напитки, </w:t>
      </w:r>
      <w:r w:rsidR="001C09C4">
        <w:rPr>
          <w:rFonts w:ascii="Times New Roman" w:eastAsia="Calibri" w:hAnsi="Times New Roman" w:cs="Times New Roman"/>
          <w:sz w:val="28"/>
          <w:szCs w:val="28"/>
        </w:rPr>
        <w:br/>
        <w:t xml:space="preserve">в </w:t>
      </w:r>
      <w:r w:rsidRPr="00605057">
        <w:rPr>
          <w:rFonts w:ascii="Times New Roman" w:eastAsia="Calibri" w:hAnsi="Times New Roman" w:cs="Times New Roman"/>
          <w:sz w:val="28"/>
          <w:szCs w:val="28"/>
        </w:rPr>
        <w:t xml:space="preserve">2014 </w:t>
      </w:r>
      <w:r w:rsidR="001C09C4">
        <w:rPr>
          <w:rFonts w:ascii="Times New Roman" w:eastAsia="Calibri" w:hAnsi="Times New Roman" w:cs="Times New Roman"/>
          <w:sz w:val="28"/>
          <w:szCs w:val="28"/>
        </w:rPr>
        <w:t>году составил 33,8 млрд. рублей</w:t>
      </w:r>
      <w:r w:rsidRPr="00605057">
        <w:rPr>
          <w:rFonts w:ascii="Times New Roman" w:eastAsia="Calibri" w:hAnsi="Times New Roman" w:cs="Times New Roman"/>
          <w:sz w:val="28"/>
          <w:szCs w:val="28"/>
        </w:rPr>
        <w:t xml:space="preserve"> или 100,4% к уровню 2013 года. Обеспечен рост производства за счет расширения ассортимента, повышения качества выпускаемой продукции, проведения активной рекламной кампании: колбасной продукции на 4,1%, плодоовощных консервов </w:t>
      </w:r>
      <w:r w:rsidR="001C09C4">
        <w:rPr>
          <w:rFonts w:ascii="Times New Roman" w:eastAsia="Calibri" w:hAnsi="Times New Roman" w:cs="Times New Roman"/>
          <w:sz w:val="28"/>
          <w:szCs w:val="28"/>
        </w:rPr>
        <w:br/>
      </w:r>
      <w:r w:rsidRPr="00605057">
        <w:rPr>
          <w:rFonts w:ascii="Times New Roman" w:eastAsia="Calibri" w:hAnsi="Times New Roman" w:cs="Times New Roman"/>
          <w:sz w:val="28"/>
          <w:szCs w:val="28"/>
        </w:rPr>
        <w:t>на 11,9%, кондитерских изделий на 2,1%, пива на 4,3%, вод минеральных</w:t>
      </w:r>
      <w:r w:rsidR="001C09C4">
        <w:rPr>
          <w:rFonts w:ascii="Times New Roman" w:eastAsia="Calibri" w:hAnsi="Times New Roman" w:cs="Times New Roman"/>
          <w:sz w:val="28"/>
          <w:szCs w:val="28"/>
        </w:rPr>
        <w:br/>
      </w:r>
      <w:r w:rsidRPr="00605057">
        <w:rPr>
          <w:rFonts w:ascii="Times New Roman" w:eastAsia="Calibri" w:hAnsi="Times New Roman" w:cs="Times New Roman"/>
          <w:sz w:val="28"/>
          <w:szCs w:val="28"/>
        </w:rPr>
        <w:t>на 12,7%.</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связи с повышением стоимости завозимого сырья (мясо, мука, сухое молоко) и, как следствие, увеличени</w:t>
      </w:r>
      <w:r w:rsidR="001C09C4">
        <w:rPr>
          <w:rFonts w:ascii="Times New Roman" w:eastAsia="Calibri" w:hAnsi="Times New Roman" w:cs="Times New Roman"/>
          <w:sz w:val="28"/>
          <w:szCs w:val="28"/>
        </w:rPr>
        <w:t>ем</w:t>
      </w:r>
      <w:r w:rsidRPr="00605057">
        <w:rPr>
          <w:rFonts w:ascii="Times New Roman" w:eastAsia="Calibri" w:hAnsi="Times New Roman" w:cs="Times New Roman"/>
          <w:sz w:val="28"/>
          <w:szCs w:val="28"/>
        </w:rPr>
        <w:t xml:space="preserve"> оптовых и розничных цен на готовую продукцию снижены объемы производства мясных полуфабрикатов, молочных продуктов, масла растительного, хлеба и хлебобулочных изделий. По причине прекращения </w:t>
      </w:r>
      <w:r w:rsidR="001C09C4">
        <w:rPr>
          <w:rFonts w:ascii="Times New Roman" w:eastAsia="Calibri" w:hAnsi="Times New Roman" w:cs="Times New Roman"/>
          <w:sz w:val="28"/>
          <w:szCs w:val="28"/>
        </w:rPr>
        <w:t>деятельност</w:t>
      </w:r>
      <w:proofErr w:type="gramStart"/>
      <w:r w:rsidR="001C09C4">
        <w:rPr>
          <w:rFonts w:ascii="Times New Roman" w:eastAsia="Calibri" w:hAnsi="Times New Roman" w:cs="Times New Roman"/>
          <w:sz w:val="28"/>
          <w:szCs w:val="28"/>
        </w:rPr>
        <w:t>и ООО</w:t>
      </w:r>
      <w:proofErr w:type="gramEnd"/>
      <w:r w:rsidR="001C09C4">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Арго-1</w:t>
      </w:r>
      <w:r w:rsidR="001C09C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и в связи с временной остановкой в апреле 2014 года ОАО </w:t>
      </w:r>
      <w:r w:rsidR="008B4422">
        <w:rPr>
          <w:rFonts w:ascii="Times New Roman" w:eastAsia="Calibri" w:hAnsi="Times New Roman" w:cs="Times New Roman"/>
          <w:sz w:val="28"/>
          <w:szCs w:val="28"/>
        </w:rPr>
        <w:t>"</w:t>
      </w:r>
      <w:r w:rsidRPr="00605057">
        <w:rPr>
          <w:rFonts w:ascii="Times New Roman" w:eastAsia="Calibri" w:hAnsi="Times New Roman" w:cs="Times New Roman"/>
          <w:sz w:val="28"/>
          <w:szCs w:val="28"/>
        </w:rPr>
        <w:t>Уссурийский бальзам</w:t>
      </w:r>
      <w:r w:rsidR="008B4422">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на проведение модернизации значительно снижено производство алкогольной продукции – 75,5% к уровню 2013 года.</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Итоги работы сельскохозяйственной отрасли края за последние годы позволили создать благоприятные условия для привлечения инвестиций. Инвестиционная привлекательность агропромышленного комплекса подтверждается наличием в крае крупных инв</w:t>
      </w:r>
      <w:r w:rsidR="008C6114">
        <w:rPr>
          <w:rFonts w:ascii="Times New Roman" w:eastAsia="Calibri" w:hAnsi="Times New Roman" w:cs="Times New Roman"/>
          <w:sz w:val="28"/>
          <w:szCs w:val="28"/>
        </w:rPr>
        <w:t>естиционных проектов:</w:t>
      </w:r>
      <w:r w:rsidR="001C09C4">
        <w:rPr>
          <w:rFonts w:ascii="Times New Roman" w:eastAsia="Calibri" w:hAnsi="Times New Roman" w:cs="Times New Roman"/>
          <w:sz w:val="28"/>
          <w:szCs w:val="28"/>
        </w:rPr>
        <w:br/>
      </w:r>
      <w:r w:rsidR="008C6114">
        <w:rPr>
          <w:rFonts w:ascii="Times New Roman" w:eastAsia="Calibri" w:hAnsi="Times New Roman" w:cs="Times New Roman"/>
          <w:sz w:val="28"/>
          <w:szCs w:val="28"/>
        </w:rPr>
        <w:t>ООО ХАПК "</w:t>
      </w:r>
      <w:r w:rsidRPr="00605057">
        <w:rPr>
          <w:rFonts w:ascii="Times New Roman" w:eastAsia="Calibri" w:hAnsi="Times New Roman" w:cs="Times New Roman"/>
          <w:sz w:val="28"/>
          <w:szCs w:val="28"/>
        </w:rPr>
        <w:t>Грин Агро</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ООО </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Мерси трейд</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ООО </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Золотая долина</w:t>
      </w:r>
      <w:r w:rsidR="008C6114">
        <w:rPr>
          <w:rFonts w:ascii="Times New Roman" w:eastAsia="Calibri" w:hAnsi="Times New Roman" w:cs="Times New Roman"/>
          <w:sz w:val="28"/>
          <w:szCs w:val="28"/>
        </w:rPr>
        <w:t xml:space="preserve">", </w:t>
      </w:r>
      <w:r w:rsidR="001C09C4">
        <w:rPr>
          <w:rFonts w:ascii="Times New Roman" w:eastAsia="Calibri" w:hAnsi="Times New Roman" w:cs="Times New Roman"/>
          <w:sz w:val="28"/>
          <w:szCs w:val="28"/>
        </w:rPr>
        <w:br/>
      </w:r>
      <w:r w:rsidR="008C6114">
        <w:rPr>
          <w:rFonts w:ascii="Times New Roman" w:eastAsia="Calibri" w:hAnsi="Times New Roman" w:cs="Times New Roman"/>
          <w:sz w:val="28"/>
          <w:szCs w:val="28"/>
        </w:rPr>
        <w:t>ЗАО "</w:t>
      </w:r>
      <w:r w:rsidRPr="00605057">
        <w:rPr>
          <w:rFonts w:ascii="Times New Roman" w:eastAsia="Calibri" w:hAnsi="Times New Roman" w:cs="Times New Roman"/>
          <w:sz w:val="28"/>
          <w:szCs w:val="28"/>
        </w:rPr>
        <w:t>Михайловский бройлер</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ООО </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Уссурийская птицефабрика</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ООО УК </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Зерновой союз</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По итогам 2014 года на ряде крупных предприятий края было создано 260 высокопроизводительных рабочих мест. В рамках государственной программы </w:t>
      </w:r>
      <w:r w:rsidR="008C611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Развитие сельского хозяйства и регулирования рынков сельскохозяйственной продукции, сырья и продовольствия. </w:t>
      </w:r>
      <w:proofErr w:type="gramStart"/>
      <w:r w:rsidRPr="00605057">
        <w:rPr>
          <w:rFonts w:ascii="Times New Roman" w:eastAsia="Calibri" w:hAnsi="Times New Roman" w:cs="Times New Roman"/>
          <w:sz w:val="28"/>
          <w:szCs w:val="28"/>
        </w:rPr>
        <w:t>Повышение уровня жизни сельского населения Приморского края</w:t>
      </w:r>
      <w:r w:rsidR="001C09C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br/>
        <w:t xml:space="preserve">на 2013-2020 годы сельскохозяйственным товаропроизводителям оказывалась государственная поддержка в форме предоставления субсидий из краевого и федерального бюджетов по следующим направлениям: техническая и технологическая модернизация агропромышленного комплекса; снижение финансовых рисков и повышение финансовой устойчивости; сохранение и повышение плодородия почв; развитие </w:t>
      </w:r>
      <w:proofErr w:type="spellStart"/>
      <w:r w:rsidRPr="00605057">
        <w:rPr>
          <w:rFonts w:ascii="Times New Roman" w:eastAsia="Calibri" w:hAnsi="Times New Roman" w:cs="Times New Roman"/>
          <w:sz w:val="28"/>
          <w:szCs w:val="28"/>
        </w:rPr>
        <w:t>подотраслей</w:t>
      </w:r>
      <w:proofErr w:type="spellEnd"/>
      <w:r w:rsidRPr="00605057">
        <w:rPr>
          <w:rFonts w:ascii="Times New Roman" w:eastAsia="Calibri" w:hAnsi="Times New Roman" w:cs="Times New Roman"/>
          <w:sz w:val="28"/>
          <w:szCs w:val="28"/>
        </w:rPr>
        <w:t xml:space="preserve"> растениеводства и животноводства;</w:t>
      </w:r>
      <w:proofErr w:type="gramEnd"/>
      <w:r w:rsidRPr="00605057">
        <w:rPr>
          <w:rFonts w:ascii="Times New Roman" w:eastAsia="Calibri" w:hAnsi="Times New Roman" w:cs="Times New Roman"/>
          <w:sz w:val="28"/>
          <w:szCs w:val="28"/>
        </w:rPr>
        <w:t xml:space="preserve"> поддержка малых форм хозяйствования; социальное развитие села в Приморском крае.</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государственная поддержка на развитие сельскохозяйственного производства и социальное развитие села </w:t>
      </w:r>
      <w:r w:rsidR="001C09C4">
        <w:rPr>
          <w:rFonts w:ascii="Times New Roman" w:eastAsia="Calibri" w:hAnsi="Times New Roman" w:cs="Times New Roman"/>
          <w:sz w:val="28"/>
          <w:szCs w:val="28"/>
        </w:rPr>
        <w:br/>
      </w:r>
      <w:r w:rsidRPr="00605057">
        <w:rPr>
          <w:rFonts w:ascii="Times New Roman" w:eastAsia="Calibri" w:hAnsi="Times New Roman" w:cs="Times New Roman"/>
          <w:sz w:val="28"/>
          <w:szCs w:val="28"/>
        </w:rPr>
        <w:t>в Приморском крае составила 2289,3 млн. рублей, в том числе выплачено сре</w:t>
      </w:r>
      <w:proofErr w:type="gramStart"/>
      <w:r w:rsidRPr="00605057">
        <w:rPr>
          <w:rFonts w:ascii="Times New Roman" w:eastAsia="Calibri" w:hAnsi="Times New Roman" w:cs="Times New Roman"/>
          <w:sz w:val="28"/>
          <w:szCs w:val="28"/>
        </w:rPr>
        <w:t>дств кр</w:t>
      </w:r>
      <w:proofErr w:type="gramEnd"/>
      <w:r w:rsidRPr="00605057">
        <w:rPr>
          <w:rFonts w:ascii="Times New Roman" w:eastAsia="Calibri" w:hAnsi="Times New Roman" w:cs="Times New Roman"/>
          <w:sz w:val="28"/>
          <w:szCs w:val="28"/>
        </w:rPr>
        <w:t>аевого бюджета 1525,7 млн. рублей (85,9% от общего объема средств). На условиях софинансирования дополнительно из федерального бюджета было направлено 763,6 млн. рублей (81,1%).</w:t>
      </w:r>
    </w:p>
    <w:p w:rsidR="00C67849" w:rsidRPr="00605057" w:rsidRDefault="00C6784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Государственная поддержка предоставлена 584 сельскохозяйственным товаропроизводителям, в том числе 129 сельскохозяйственным организациям, 217 ИП ГКФХ, 238 личным подсобным хозяйствам граждан. Осуществлена государственная поддержка в виде грантов 36 начинающим фермерам и 8 семейным животноводческим фермам, 90 граждан</w:t>
      </w:r>
      <w:r w:rsidR="00ED4F83"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проживающих в сельской местности</w:t>
      </w:r>
      <w:r w:rsidR="00ED4F83"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улучшили жилищные условия.</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В области лесного хозяйства.</w:t>
      </w:r>
      <w:r w:rsidRPr="00605057">
        <w:rPr>
          <w:rFonts w:ascii="Times New Roman" w:hAnsi="Times New Roman" w:cs="Times New Roman"/>
          <w:sz w:val="28"/>
          <w:szCs w:val="28"/>
        </w:rPr>
        <w:t xml:space="preserve"> </w:t>
      </w:r>
      <w:r w:rsidRPr="00605057">
        <w:rPr>
          <w:rFonts w:ascii="Times New Roman" w:eastAsia="Times New Roman" w:hAnsi="Times New Roman" w:cs="Times New Roman"/>
          <w:sz w:val="28"/>
          <w:szCs w:val="28"/>
          <w:lang w:eastAsia="ru-RU"/>
        </w:rPr>
        <w:t>В результате проведенных в 2014 году мероприятий по охране, защите и воспроизводству ле</w:t>
      </w:r>
      <w:r w:rsidR="001C09C4">
        <w:rPr>
          <w:rFonts w:ascii="Times New Roman" w:eastAsia="Times New Roman" w:hAnsi="Times New Roman" w:cs="Times New Roman"/>
          <w:sz w:val="28"/>
          <w:szCs w:val="28"/>
          <w:lang w:eastAsia="ru-RU"/>
        </w:rPr>
        <w:t>сов</w:t>
      </w:r>
      <w:r w:rsidRPr="00605057">
        <w:rPr>
          <w:rFonts w:ascii="Times New Roman" w:eastAsia="Times New Roman" w:hAnsi="Times New Roman" w:cs="Times New Roman"/>
          <w:sz w:val="28"/>
          <w:szCs w:val="28"/>
          <w:lang w:eastAsia="ru-RU"/>
        </w:rPr>
        <w:t xml:space="preserve"> обеспечено стабильное состояние лесного фонда края в части динамики покрытых лесом земель и породного состава насаждений. Основные показатели переданных Приморскому краю полномочий в области лесных отношений выполняются. </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по всем видам рубок в лесном фонде заготовлено </w:t>
      </w:r>
      <w:r w:rsidR="001C09C4">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4013,8 тыс. м3 древесины, расчетная лесосека использована на 54 %. Арендаторами лесных участков заготовлено 3692,5 тыс. м3 при установленной норме пользования 5100 тыс. м3. Гражданам отпущено 117,3 тыс. м3 древесины.</w:t>
      </w:r>
    </w:p>
    <w:p w:rsidR="009A3121" w:rsidRPr="00605057" w:rsidRDefault="009A3121" w:rsidP="001C09C4">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были продолжены лесоустроительные работы на землях лесного фонда в соответствии с </w:t>
      </w:r>
      <w:r w:rsidR="001C09C4">
        <w:rPr>
          <w:rFonts w:ascii="Times New Roman" w:eastAsia="Times New Roman" w:hAnsi="Times New Roman" w:cs="Times New Roman"/>
          <w:sz w:val="28"/>
          <w:szCs w:val="28"/>
          <w:lang w:eastAsia="ru-RU"/>
        </w:rPr>
        <w:t>г</w:t>
      </w:r>
      <w:r w:rsidRPr="00605057">
        <w:rPr>
          <w:rFonts w:ascii="Times New Roman" w:eastAsia="Times New Roman" w:hAnsi="Times New Roman" w:cs="Times New Roman"/>
          <w:sz w:val="28"/>
          <w:szCs w:val="28"/>
          <w:lang w:eastAsia="ru-RU"/>
        </w:rPr>
        <w:t>осудар</w:t>
      </w:r>
      <w:r w:rsidR="001C09C4">
        <w:rPr>
          <w:rFonts w:ascii="Times New Roman" w:eastAsia="Times New Roman" w:hAnsi="Times New Roman" w:cs="Times New Roman"/>
          <w:sz w:val="28"/>
          <w:szCs w:val="28"/>
          <w:lang w:eastAsia="ru-RU"/>
        </w:rPr>
        <w:t xml:space="preserve">ственными контрактами, </w:t>
      </w:r>
      <w:r w:rsidR="001C09C4">
        <w:rPr>
          <w:rFonts w:ascii="Times New Roman" w:eastAsia="Times New Roman" w:hAnsi="Times New Roman" w:cs="Times New Roman"/>
          <w:sz w:val="28"/>
          <w:szCs w:val="28"/>
          <w:lang w:eastAsia="ru-RU"/>
        </w:rPr>
        <w:br/>
        <w:t xml:space="preserve">в </w:t>
      </w:r>
      <w:proofErr w:type="spellStart"/>
      <w:r w:rsidR="001C09C4">
        <w:rPr>
          <w:rFonts w:ascii="Times New Roman" w:eastAsia="Times New Roman" w:hAnsi="Times New Roman" w:cs="Times New Roman"/>
          <w:sz w:val="28"/>
          <w:szCs w:val="28"/>
          <w:lang w:eastAsia="ru-RU"/>
        </w:rPr>
        <w:t>т.ч</w:t>
      </w:r>
      <w:proofErr w:type="spellEnd"/>
      <w:r w:rsidR="001C09C4">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 xml:space="preserve">на площади 428 385 тыс. га в Спасском лесничестве и частично </w:t>
      </w:r>
      <w:r w:rsidR="001C09C4">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w:t>
      </w:r>
      <w:proofErr w:type="spellStart"/>
      <w:r w:rsidRPr="00605057">
        <w:rPr>
          <w:rFonts w:ascii="Times New Roman" w:eastAsia="Times New Roman" w:hAnsi="Times New Roman" w:cs="Times New Roman"/>
          <w:sz w:val="28"/>
          <w:szCs w:val="28"/>
          <w:lang w:eastAsia="ru-RU"/>
        </w:rPr>
        <w:t>Арсеньевском</w:t>
      </w:r>
      <w:proofErr w:type="spellEnd"/>
      <w:r w:rsidRPr="00605057">
        <w:rPr>
          <w:rFonts w:ascii="Times New Roman" w:eastAsia="Times New Roman" w:hAnsi="Times New Roman" w:cs="Times New Roman"/>
          <w:sz w:val="28"/>
          <w:szCs w:val="28"/>
          <w:lang w:eastAsia="ru-RU"/>
        </w:rPr>
        <w:t xml:space="preserve"> и </w:t>
      </w:r>
      <w:proofErr w:type="spellStart"/>
      <w:r w:rsidRPr="00605057">
        <w:rPr>
          <w:rFonts w:ascii="Times New Roman" w:eastAsia="Times New Roman" w:hAnsi="Times New Roman" w:cs="Times New Roman"/>
          <w:sz w:val="28"/>
          <w:szCs w:val="28"/>
          <w:lang w:eastAsia="ru-RU"/>
        </w:rPr>
        <w:t>Сергеевском</w:t>
      </w:r>
      <w:proofErr w:type="spellEnd"/>
      <w:r w:rsidRPr="00605057">
        <w:rPr>
          <w:rFonts w:ascii="Times New Roman" w:eastAsia="Times New Roman" w:hAnsi="Times New Roman" w:cs="Times New Roman"/>
          <w:sz w:val="28"/>
          <w:szCs w:val="28"/>
          <w:lang w:eastAsia="ru-RU"/>
        </w:rPr>
        <w:t xml:space="preserve"> лесничествах. В 2014 году на территории части Владивостокского и </w:t>
      </w:r>
      <w:proofErr w:type="spellStart"/>
      <w:r w:rsidRPr="00605057">
        <w:rPr>
          <w:rFonts w:ascii="Times New Roman" w:eastAsia="Times New Roman" w:hAnsi="Times New Roman" w:cs="Times New Roman"/>
          <w:sz w:val="28"/>
          <w:szCs w:val="28"/>
          <w:lang w:eastAsia="ru-RU"/>
        </w:rPr>
        <w:t>Сергеевского</w:t>
      </w:r>
      <w:proofErr w:type="spellEnd"/>
      <w:r w:rsidRPr="00605057">
        <w:rPr>
          <w:rFonts w:ascii="Times New Roman" w:eastAsia="Times New Roman" w:hAnsi="Times New Roman" w:cs="Times New Roman"/>
          <w:sz w:val="28"/>
          <w:szCs w:val="28"/>
          <w:lang w:eastAsia="ru-RU"/>
        </w:rPr>
        <w:t xml:space="preserve"> лесниче</w:t>
      </w:r>
      <w:proofErr w:type="gramStart"/>
      <w:r w:rsidRPr="00605057">
        <w:rPr>
          <w:rFonts w:ascii="Times New Roman" w:eastAsia="Times New Roman" w:hAnsi="Times New Roman" w:cs="Times New Roman"/>
          <w:sz w:val="28"/>
          <w:szCs w:val="28"/>
          <w:lang w:eastAsia="ru-RU"/>
        </w:rPr>
        <w:t>ств пр</w:t>
      </w:r>
      <w:proofErr w:type="gramEnd"/>
      <w:r w:rsidRPr="00605057">
        <w:rPr>
          <w:rFonts w:ascii="Times New Roman" w:eastAsia="Times New Roman" w:hAnsi="Times New Roman" w:cs="Times New Roman"/>
          <w:sz w:val="28"/>
          <w:szCs w:val="28"/>
          <w:lang w:eastAsia="ru-RU"/>
        </w:rPr>
        <w:t xml:space="preserve">оведено лесоустройство лесного фонда Приморского края (подготовительные работы) на общей площади 784 667 га. В 2014 году силами арендаторов лесоустройство выполнено на площади 2 078 916 га. </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Работы по </w:t>
      </w:r>
      <w:proofErr w:type="spellStart"/>
      <w:r w:rsidRPr="00605057">
        <w:rPr>
          <w:rFonts w:ascii="Times New Roman" w:eastAsia="Times New Roman" w:hAnsi="Times New Roman" w:cs="Times New Roman"/>
          <w:sz w:val="28"/>
          <w:szCs w:val="28"/>
          <w:lang w:eastAsia="ru-RU"/>
        </w:rPr>
        <w:t>лесовосстановлению</w:t>
      </w:r>
      <w:proofErr w:type="spellEnd"/>
      <w:r w:rsidRPr="00605057">
        <w:rPr>
          <w:rFonts w:ascii="Times New Roman" w:eastAsia="Times New Roman" w:hAnsi="Times New Roman" w:cs="Times New Roman"/>
          <w:sz w:val="28"/>
          <w:szCs w:val="28"/>
          <w:lang w:eastAsia="ru-RU"/>
        </w:rPr>
        <w:t xml:space="preserve">  проведены на площади 11 702 га, в том числе </w:t>
      </w:r>
      <w:proofErr w:type="gramStart"/>
      <w:r w:rsidRPr="00605057">
        <w:rPr>
          <w:rFonts w:ascii="Times New Roman" w:eastAsia="Times New Roman" w:hAnsi="Times New Roman" w:cs="Times New Roman"/>
          <w:sz w:val="28"/>
          <w:szCs w:val="28"/>
          <w:lang w:eastAsia="ru-RU"/>
        </w:rPr>
        <w:t>искусственное</w:t>
      </w:r>
      <w:proofErr w:type="gram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лесовосстановление</w:t>
      </w:r>
      <w:proofErr w:type="spellEnd"/>
      <w:r w:rsidRPr="00605057">
        <w:rPr>
          <w:rFonts w:ascii="Times New Roman" w:eastAsia="Times New Roman" w:hAnsi="Times New Roman" w:cs="Times New Roman"/>
          <w:sz w:val="28"/>
          <w:szCs w:val="28"/>
          <w:lang w:eastAsia="ru-RU"/>
        </w:rPr>
        <w:t xml:space="preserve"> - на площади 1396 га. В настоящее время в крае имеется 17 (в том числе 12 продуцирующих) лесных питомников общей площадью 152,11 га. В последние годы ежегодно выращивается  от 2 до 6 млн. (в зависимости от урожайности древесных пород) стандартных  сеянцев, преимущественно кедра корейского.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Край обеспечивает себя собственным посадочным материалом. В 2014 году при плане заготовки 16500 кг семян фактически заготовлено 24495 кг семян кедра корейского – план выполнен на 145 %.  </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С начала пожароопасного сезона на территории Приморского края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2014 году было зарегистрировано 727 лесных пожаров на площади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80,6 тыс. га,  из них  на лесных землях – 77,7 тыс. га. Количество лесных пожаров и их площадь обусловлены аномальными погодными условиями, сложившимис</w:t>
      </w:r>
      <w:r w:rsidR="00B06D96">
        <w:rPr>
          <w:rFonts w:ascii="Times New Roman" w:eastAsia="Times New Roman" w:hAnsi="Times New Roman" w:cs="Times New Roman"/>
          <w:sz w:val="28"/>
          <w:szCs w:val="28"/>
          <w:lang w:eastAsia="ru-RU"/>
        </w:rPr>
        <w:t>я в зимний период 2013-2014 годов</w:t>
      </w:r>
      <w:r w:rsidRPr="00605057">
        <w:rPr>
          <w:rFonts w:ascii="Times New Roman" w:eastAsia="Times New Roman" w:hAnsi="Times New Roman" w:cs="Times New Roman"/>
          <w:sz w:val="28"/>
          <w:szCs w:val="28"/>
          <w:lang w:eastAsia="ru-RU"/>
        </w:rPr>
        <w:t xml:space="preserve"> (отсутствие снежного покрова, отсутствие существенных осадков в течение января – апреля прошлого года, избыточные ветровые нагрузки в прибрежных районах края).</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Ущерб от лесных пожаров составил 64,6 млн. рублей, в том числе затраты на тушение – 45,6 млн. рублей. Объектам экономики ущерб лесными пожарами не причинен.</w:t>
      </w:r>
    </w:p>
    <w:p w:rsidR="009A3121" w:rsidRPr="00605057" w:rsidRDefault="009A3121"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По результатам осуществления федерального государственного лесного надзора (лесной охраны) и федерального государственного пожарного надзора в лесах в 2014 году составлено 1086 административных протоколов, по результатам рассмотрения дел об административных правонарушениях вынесено 915 постановлений о привлечении лиц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к административной ответственности, наложено административных штрафов на сумму 5628,9 тыс. руб. В 2014 году взыскано административных штрафов на сумму 4001,1 тыс. руб. По результатам</w:t>
      </w:r>
      <w:proofErr w:type="gramEnd"/>
      <w:r w:rsidRPr="00605057">
        <w:rPr>
          <w:rFonts w:ascii="Times New Roman" w:eastAsia="Times New Roman" w:hAnsi="Times New Roman" w:cs="Times New Roman"/>
          <w:sz w:val="28"/>
          <w:szCs w:val="28"/>
          <w:lang w:eastAsia="ru-RU"/>
        </w:rPr>
        <w:t xml:space="preserve"> проверок выдано 170 предписаний об устранении нарушений, исполнено 125 предписаний. За неисполнение предписаний в установленный срок составлено 6 протоколов по статье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19.5 КоАП РФ, привлечено к административной ответственности 4 лица.</w:t>
      </w:r>
    </w:p>
    <w:p w:rsidR="009A3121" w:rsidRPr="00605057" w:rsidRDefault="009A3121"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Государственными лесными инспекторами проведено более 12 тыс. мероприятий по осуществлению государственного лесного надзора (проверок, рейдов по охране лесов от незаконных рубок, освидетельствования мест рубок, участие в оперативно-розыскных мероприятиях проводимых правоохранительными органами</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и др.), в том числе  4,7 тыс. рейдов по охране лесов от незаконных рубок, 351 проверка хозяйствующих субъектов, использующих леса на основании договоров аренды лесных участков.</w:t>
      </w:r>
      <w:proofErr w:type="gramEnd"/>
    </w:p>
    <w:p w:rsidR="009A3121" w:rsidRPr="00605057" w:rsidRDefault="009A3121"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В результате проведенных мероприятий выявлено 12 тыс. нарушений,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том числе 354 случая незаконных рубок лесных насаждений с объемом древесины 22,2 тыс. м3, размер причиненного ущерба составил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1 051 097 тыс. руб.  В следственные органы направлен 351 материал (сообщени</w:t>
      </w:r>
      <w:r w:rsidR="00B06D96">
        <w:rPr>
          <w:rFonts w:ascii="Times New Roman" w:eastAsia="Times New Roman" w:hAnsi="Times New Roman" w:cs="Times New Roman"/>
          <w:sz w:val="28"/>
          <w:szCs w:val="28"/>
          <w:lang w:eastAsia="ru-RU"/>
        </w:rPr>
        <w:t>я</w:t>
      </w:r>
      <w:r w:rsidRPr="00605057">
        <w:rPr>
          <w:rFonts w:ascii="Times New Roman" w:eastAsia="Times New Roman" w:hAnsi="Times New Roman" w:cs="Times New Roman"/>
          <w:sz w:val="28"/>
          <w:szCs w:val="28"/>
          <w:lang w:eastAsia="ru-RU"/>
        </w:rPr>
        <w:t>, заявлени</w:t>
      </w:r>
      <w:r w:rsidR="00B06D96">
        <w:rPr>
          <w:rFonts w:ascii="Times New Roman" w:eastAsia="Times New Roman" w:hAnsi="Times New Roman" w:cs="Times New Roman"/>
          <w:sz w:val="28"/>
          <w:szCs w:val="28"/>
          <w:lang w:eastAsia="ru-RU"/>
        </w:rPr>
        <w:t>я</w:t>
      </w:r>
      <w:r w:rsidRPr="00605057">
        <w:rPr>
          <w:rFonts w:ascii="Times New Roman" w:eastAsia="Times New Roman" w:hAnsi="Times New Roman" w:cs="Times New Roman"/>
          <w:sz w:val="28"/>
          <w:szCs w:val="28"/>
          <w:lang w:eastAsia="ru-RU"/>
        </w:rPr>
        <w:t xml:space="preserve">) о незаконных рубках, возбуждено 234 уголовных дела, к уголовной ответственности привлечено 32 лица. </w:t>
      </w:r>
      <w:proofErr w:type="gramEnd"/>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Вступление в 2014 </w:t>
      </w:r>
      <w:r w:rsidR="00B06D96">
        <w:rPr>
          <w:rFonts w:ascii="Times New Roman" w:eastAsia="Times New Roman" w:hAnsi="Times New Roman" w:cs="Times New Roman"/>
          <w:sz w:val="28"/>
          <w:szCs w:val="28"/>
          <w:lang w:eastAsia="ru-RU"/>
        </w:rPr>
        <w:t xml:space="preserve">году </w:t>
      </w:r>
      <w:r w:rsidRPr="00605057">
        <w:rPr>
          <w:rFonts w:ascii="Times New Roman" w:eastAsia="Times New Roman" w:hAnsi="Times New Roman" w:cs="Times New Roman"/>
          <w:sz w:val="28"/>
          <w:szCs w:val="28"/>
          <w:lang w:eastAsia="ru-RU"/>
        </w:rPr>
        <w:t xml:space="preserve">в силу краевого законодательства и ряда положений федерального законодательства по </w:t>
      </w:r>
      <w:proofErr w:type="gramStart"/>
      <w:r w:rsidRPr="00605057">
        <w:rPr>
          <w:rFonts w:ascii="Times New Roman" w:eastAsia="Times New Roman" w:hAnsi="Times New Roman" w:cs="Times New Roman"/>
          <w:sz w:val="28"/>
          <w:szCs w:val="28"/>
          <w:lang w:eastAsia="ru-RU"/>
        </w:rPr>
        <w:t>контролю за</w:t>
      </w:r>
      <w:proofErr w:type="gramEnd"/>
      <w:r w:rsidRPr="00605057">
        <w:rPr>
          <w:rFonts w:ascii="Times New Roman" w:eastAsia="Times New Roman" w:hAnsi="Times New Roman" w:cs="Times New Roman"/>
          <w:sz w:val="28"/>
          <w:szCs w:val="28"/>
          <w:lang w:eastAsia="ru-RU"/>
        </w:rPr>
        <w:t xml:space="preserve"> оборотом древесины, сочетание дистанционного мониторинга за деятельностью </w:t>
      </w:r>
      <w:proofErr w:type="spellStart"/>
      <w:r w:rsidRPr="00605057">
        <w:rPr>
          <w:rFonts w:ascii="Times New Roman" w:eastAsia="Times New Roman" w:hAnsi="Times New Roman" w:cs="Times New Roman"/>
          <w:sz w:val="28"/>
          <w:szCs w:val="28"/>
          <w:lang w:eastAsia="ru-RU"/>
        </w:rPr>
        <w:t>лесопользователей</w:t>
      </w:r>
      <w:proofErr w:type="spellEnd"/>
      <w:r w:rsidRPr="00605057">
        <w:rPr>
          <w:rFonts w:ascii="Times New Roman" w:eastAsia="Times New Roman" w:hAnsi="Times New Roman" w:cs="Times New Roman"/>
          <w:sz w:val="28"/>
          <w:szCs w:val="28"/>
          <w:lang w:eastAsia="ru-RU"/>
        </w:rPr>
        <w:t>, проводимого Рослесхозом</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и надзорных мероприятий, проводимых </w:t>
      </w:r>
      <w:proofErr w:type="spellStart"/>
      <w:r w:rsidRPr="00605057">
        <w:rPr>
          <w:rFonts w:ascii="Times New Roman" w:eastAsia="Times New Roman" w:hAnsi="Times New Roman" w:cs="Times New Roman"/>
          <w:sz w:val="28"/>
          <w:szCs w:val="28"/>
          <w:lang w:eastAsia="ru-RU"/>
        </w:rPr>
        <w:t>Приморсклесхозом</w:t>
      </w:r>
      <w:proofErr w:type="spellEnd"/>
      <w:r w:rsidRPr="00605057">
        <w:rPr>
          <w:rFonts w:ascii="Times New Roman" w:eastAsia="Times New Roman" w:hAnsi="Times New Roman" w:cs="Times New Roman"/>
          <w:sz w:val="28"/>
          <w:szCs w:val="28"/>
          <w:lang w:eastAsia="ru-RU"/>
        </w:rPr>
        <w:t xml:space="preserve">, дало положительный эффект.  В 2014 году по сравнению в 2013 годом  </w:t>
      </w:r>
      <w:r w:rsidR="00B06D96">
        <w:rPr>
          <w:rFonts w:ascii="Times New Roman" w:eastAsia="Times New Roman" w:hAnsi="Times New Roman" w:cs="Times New Roman"/>
          <w:sz w:val="28"/>
          <w:szCs w:val="28"/>
          <w:lang w:eastAsia="ru-RU"/>
        </w:rPr>
        <w:t>объем незаконных рубок снизился</w:t>
      </w:r>
      <w:r w:rsidRPr="00605057">
        <w:rPr>
          <w:rFonts w:ascii="Times New Roman" w:eastAsia="Times New Roman" w:hAnsi="Times New Roman" w:cs="Times New Roman"/>
          <w:sz w:val="28"/>
          <w:szCs w:val="28"/>
          <w:lang w:eastAsia="ru-RU"/>
        </w:rPr>
        <w:t xml:space="preserve"> в 1,3 раза </w:t>
      </w:r>
      <w:r w:rsidRPr="00605057">
        <w:rPr>
          <w:rFonts w:ascii="Times New Roman" w:eastAsia="Times New Roman" w:hAnsi="Times New Roman" w:cs="Times New Roman"/>
          <w:sz w:val="28"/>
          <w:szCs w:val="28"/>
          <w:lang w:eastAsia="ru-RU"/>
        </w:rPr>
        <w:br/>
        <w:t>(с 27,6 тыс. м3 до 22,2 тыс. м3), количество незаконных рубок уменьшилось почти в 1,4 раза (с 509 случаев до 354), достигнуто и снижение ущерба</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причиненного незаконными рубками</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 в 1,5 раза. С 2011 года идет устойчивое снижение количества незаконных рубок и объемов незаконно срубленной древесины.</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По результатам проведенных государственными лесными инспекторами административных расследований с применением метода сплошного перечета пней срубленных на лесосек</w:t>
      </w:r>
      <w:r w:rsidR="00B06D96">
        <w:rPr>
          <w:rFonts w:ascii="Times New Roman" w:eastAsia="Times New Roman" w:hAnsi="Times New Roman" w:cs="Times New Roman"/>
          <w:sz w:val="28"/>
          <w:szCs w:val="28"/>
          <w:lang w:eastAsia="ru-RU"/>
        </w:rPr>
        <w:t>ах</w:t>
      </w:r>
      <w:r w:rsidRPr="00605057">
        <w:rPr>
          <w:rFonts w:ascii="Times New Roman" w:eastAsia="Times New Roman" w:hAnsi="Times New Roman" w:cs="Times New Roman"/>
          <w:sz w:val="28"/>
          <w:szCs w:val="28"/>
          <w:lang w:eastAsia="ru-RU"/>
        </w:rPr>
        <w:t xml:space="preserve"> деревьев привлечено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13 юридических лиц – арендаторов лесных участков, на которых наложено</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судебном порядке 1,5 млн. административных штрафов. Указанными лицами незаконно срублено на лесосеках и за их пределами  1,7 тыс. </w:t>
      </w:r>
      <w:proofErr w:type="spellStart"/>
      <w:r w:rsidRPr="00605057">
        <w:rPr>
          <w:rFonts w:ascii="Times New Roman" w:eastAsia="Times New Roman" w:hAnsi="Times New Roman" w:cs="Times New Roman"/>
          <w:sz w:val="28"/>
          <w:szCs w:val="28"/>
          <w:lang w:eastAsia="ru-RU"/>
        </w:rPr>
        <w:t>кбм</w:t>
      </w:r>
      <w:proofErr w:type="spellEnd"/>
      <w:r w:rsidRPr="00605057">
        <w:rPr>
          <w:rFonts w:ascii="Times New Roman" w:eastAsia="Times New Roman" w:hAnsi="Times New Roman" w:cs="Times New Roman"/>
          <w:sz w:val="28"/>
          <w:szCs w:val="28"/>
          <w:lang w:eastAsia="ru-RU"/>
        </w:rPr>
        <w:t xml:space="preserve">. древесины, причинен ущерб лесам в размере 110,1 млн. руб.,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что подтверждено судебными решениями,  вступившими в законную силу.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настоящее время судебные иски о возмещении ущерба заявлены</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судебными решениями присуждено возмещение ущерба. </w:t>
      </w:r>
    </w:p>
    <w:p w:rsidR="009A3121" w:rsidRPr="00605057" w:rsidRDefault="009A3121"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За 2014 год обеспечено поступление доходов от использования лесов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бюджетную систему Российской Федерации в сумме 297,2 млн. рублей,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том числе в краевой бюджет  30,7 млн. рублей.</w:t>
      </w:r>
    </w:p>
    <w:p w:rsidR="00C67849" w:rsidRPr="00605057" w:rsidRDefault="004F0B3B"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В сфере ветеринарии.</w:t>
      </w:r>
      <w:r w:rsidRPr="00605057">
        <w:rPr>
          <w:rFonts w:ascii="Times New Roman" w:hAnsi="Times New Roman" w:cs="Times New Roman"/>
          <w:sz w:val="28"/>
          <w:szCs w:val="28"/>
        </w:rPr>
        <w:t xml:space="preserve"> </w:t>
      </w:r>
      <w:r w:rsidR="00C67849" w:rsidRPr="00605057">
        <w:rPr>
          <w:rFonts w:ascii="Times New Roman" w:eastAsia="Times New Roman" w:hAnsi="Times New Roman" w:cs="Times New Roman"/>
          <w:sz w:val="28"/>
          <w:szCs w:val="28"/>
          <w:lang w:eastAsia="ru-RU"/>
        </w:rPr>
        <w:t xml:space="preserve">Система государственной ветеринарной службы Приморского края включает в себя уполномоченный в области ветеринарии орган исполнительной власти – государственная ветеринарная инспекция Приморского края и 13 подведомственных краевых государственных ветеринарных бюджетных учреждений, расположенных в муниципальных образованиях. </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на подведомственной территории Приморского края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не произошло срывов выполнения государственных полномочий, возложенных на государственные ветеринарные учреждения. Планы диагностических, профилактических и противоэпизоотических мероприятий по предотвращению заноса и распространения заразных болезней выполнены на 100%. </w:t>
      </w:r>
    </w:p>
    <w:p w:rsidR="00C67849" w:rsidRPr="00605057" w:rsidRDefault="00C67849"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Для недопущения заразных болезней животные исследовались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на бруцеллез, туберкулез, лейкоз, сап и др.; вакцинировались против ящура, сибирской язвы, бешенства, чумы, оспы, гриппа птиц, лептоспироза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т.п. (всего различные мероприятия проводились по 72 болезням).</w:t>
      </w:r>
      <w:proofErr w:type="gramEnd"/>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На территории Приморского края в 2014 году регистрировались инфекционные болезни животных: ящур животных, лейкоз крупного рогатого скота, бруцеллез крупного и мелкого рогатого скота, лептоспироз крупного рогатого скота и лошадей, брадзот мелкого рогатого скота, </w:t>
      </w:r>
      <w:proofErr w:type="spellStart"/>
      <w:r w:rsidRPr="00605057">
        <w:rPr>
          <w:rFonts w:ascii="Times New Roman" w:eastAsia="Times New Roman" w:hAnsi="Times New Roman" w:cs="Times New Roman"/>
          <w:sz w:val="28"/>
          <w:szCs w:val="28"/>
          <w:lang w:eastAsia="ru-RU"/>
        </w:rPr>
        <w:t>варроатоз</w:t>
      </w:r>
      <w:proofErr w:type="spellEnd"/>
      <w:r w:rsidRPr="00605057">
        <w:rPr>
          <w:rFonts w:ascii="Times New Roman" w:eastAsia="Times New Roman" w:hAnsi="Times New Roman" w:cs="Times New Roman"/>
          <w:sz w:val="28"/>
          <w:szCs w:val="28"/>
          <w:lang w:eastAsia="ru-RU"/>
        </w:rPr>
        <w:t xml:space="preserve"> пчел, бешенство.</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Ящур свиней зарегистрирован по Спасскому району и г.</w:t>
      </w:r>
      <w:r w:rsidR="00B06D96">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Спасск-Дальний в 6 населенных пунктах (</w:t>
      </w:r>
      <w:proofErr w:type="spellStart"/>
      <w:r w:rsidRPr="00605057">
        <w:rPr>
          <w:rFonts w:ascii="Times New Roman" w:eastAsia="Times New Roman" w:hAnsi="Times New Roman" w:cs="Times New Roman"/>
          <w:sz w:val="28"/>
          <w:szCs w:val="28"/>
          <w:lang w:eastAsia="ru-RU"/>
        </w:rPr>
        <w:t>с</w:t>
      </w:r>
      <w:proofErr w:type="gramStart"/>
      <w:r w:rsidRPr="00605057">
        <w:rPr>
          <w:rFonts w:ascii="Times New Roman" w:eastAsia="Times New Roman" w:hAnsi="Times New Roman" w:cs="Times New Roman"/>
          <w:sz w:val="28"/>
          <w:szCs w:val="28"/>
          <w:lang w:eastAsia="ru-RU"/>
        </w:rPr>
        <w:t>.П</w:t>
      </w:r>
      <w:proofErr w:type="gramEnd"/>
      <w:r w:rsidRPr="00605057">
        <w:rPr>
          <w:rFonts w:ascii="Times New Roman" w:eastAsia="Times New Roman" w:hAnsi="Times New Roman" w:cs="Times New Roman"/>
          <w:sz w:val="28"/>
          <w:szCs w:val="28"/>
          <w:lang w:eastAsia="ru-RU"/>
        </w:rPr>
        <w:t>рохоры</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г.Спасск</w:t>
      </w:r>
      <w:proofErr w:type="spellEnd"/>
      <w:r w:rsidRPr="00605057">
        <w:rPr>
          <w:rFonts w:ascii="Times New Roman" w:eastAsia="Times New Roman" w:hAnsi="Times New Roman" w:cs="Times New Roman"/>
          <w:sz w:val="28"/>
          <w:szCs w:val="28"/>
          <w:lang w:eastAsia="ru-RU"/>
        </w:rPr>
        <w:t xml:space="preserve">-Дальний, </w:t>
      </w:r>
      <w:proofErr w:type="spellStart"/>
      <w:r w:rsidRPr="00605057">
        <w:rPr>
          <w:rFonts w:ascii="Times New Roman" w:eastAsia="Times New Roman" w:hAnsi="Times New Roman" w:cs="Times New Roman"/>
          <w:sz w:val="28"/>
          <w:szCs w:val="28"/>
          <w:lang w:eastAsia="ru-RU"/>
        </w:rPr>
        <w:t>с.Зеленодольское</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с.Старый</w:t>
      </w:r>
      <w:proofErr w:type="spellEnd"/>
      <w:r w:rsidRPr="00605057">
        <w:rPr>
          <w:rFonts w:ascii="Times New Roman" w:eastAsia="Times New Roman" w:hAnsi="Times New Roman" w:cs="Times New Roman"/>
          <w:sz w:val="28"/>
          <w:szCs w:val="28"/>
          <w:lang w:eastAsia="ru-RU"/>
        </w:rPr>
        <w:t xml:space="preserve"> Ключ, </w:t>
      </w:r>
      <w:proofErr w:type="spellStart"/>
      <w:r w:rsidRPr="00605057">
        <w:rPr>
          <w:rFonts w:ascii="Times New Roman" w:eastAsia="Times New Roman" w:hAnsi="Times New Roman" w:cs="Times New Roman"/>
          <w:sz w:val="28"/>
          <w:szCs w:val="28"/>
          <w:lang w:eastAsia="ru-RU"/>
        </w:rPr>
        <w:t>с.Спасское</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с.Воскресенка</w:t>
      </w:r>
      <w:proofErr w:type="spellEnd"/>
      <w:r w:rsidRPr="00605057">
        <w:rPr>
          <w:rFonts w:ascii="Times New Roman" w:eastAsia="Times New Roman" w:hAnsi="Times New Roman" w:cs="Times New Roman"/>
          <w:sz w:val="28"/>
          <w:szCs w:val="28"/>
          <w:lang w:eastAsia="ru-RU"/>
        </w:rPr>
        <w:t>)</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выявлено</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13 очагов ящура, из них 2 очага на </w:t>
      </w:r>
      <w:proofErr w:type="spellStart"/>
      <w:r w:rsidRPr="00605057">
        <w:rPr>
          <w:rFonts w:ascii="Times New Roman" w:eastAsia="Times New Roman" w:hAnsi="Times New Roman" w:cs="Times New Roman"/>
          <w:sz w:val="28"/>
          <w:szCs w:val="28"/>
          <w:lang w:eastAsia="ru-RU"/>
        </w:rPr>
        <w:t>свинокомплексах</w:t>
      </w:r>
      <w:proofErr w:type="spellEnd"/>
      <w:r w:rsidRPr="00605057">
        <w:rPr>
          <w:rFonts w:ascii="Times New Roman" w:eastAsia="Times New Roman" w:hAnsi="Times New Roman" w:cs="Times New Roman"/>
          <w:sz w:val="28"/>
          <w:szCs w:val="28"/>
          <w:lang w:eastAsia="ru-RU"/>
        </w:rPr>
        <w:t xml:space="preserve"> ООО </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Мерси трейд</w:t>
      </w:r>
      <w:r w:rsidR="00B06D96">
        <w:rPr>
          <w:rFonts w:ascii="Times New Roman" w:eastAsia="Times New Roman" w:hAnsi="Times New Roman" w:cs="Times New Roman"/>
          <w:sz w:val="28"/>
          <w:szCs w:val="28"/>
          <w:lang w:eastAsia="ru-RU"/>
        </w:rPr>
        <w:t>"</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 и ООО </w:t>
      </w:r>
      <w:r w:rsidR="00B06C9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Спасский бекон</w:t>
      </w:r>
      <w:r w:rsidR="00B06C9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2 очага на свинофермах ФГУ ИК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№6 и №33 ГУФСИН России по Приморскому краю и 9 очагов - в личных подсобных хозяйствах граждан.</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Всего за период заболевания в ящурных очагах Спасского  муниципального района и </w:t>
      </w:r>
      <w:proofErr w:type="spellStart"/>
      <w:r w:rsidRPr="00605057">
        <w:rPr>
          <w:rFonts w:ascii="Times New Roman" w:eastAsia="Times New Roman" w:hAnsi="Times New Roman" w:cs="Times New Roman"/>
          <w:sz w:val="28"/>
          <w:szCs w:val="28"/>
          <w:lang w:eastAsia="ru-RU"/>
        </w:rPr>
        <w:t>г</w:t>
      </w:r>
      <w:proofErr w:type="gramStart"/>
      <w:r w:rsidRPr="00605057">
        <w:rPr>
          <w:rFonts w:ascii="Times New Roman" w:eastAsia="Times New Roman" w:hAnsi="Times New Roman" w:cs="Times New Roman"/>
          <w:sz w:val="28"/>
          <w:szCs w:val="28"/>
          <w:lang w:eastAsia="ru-RU"/>
        </w:rPr>
        <w:t>.С</w:t>
      </w:r>
      <w:proofErr w:type="gramEnd"/>
      <w:r w:rsidRPr="00605057">
        <w:rPr>
          <w:rFonts w:ascii="Times New Roman" w:eastAsia="Times New Roman" w:hAnsi="Times New Roman" w:cs="Times New Roman"/>
          <w:sz w:val="28"/>
          <w:szCs w:val="28"/>
          <w:lang w:eastAsia="ru-RU"/>
        </w:rPr>
        <w:t>пасск</w:t>
      </w:r>
      <w:proofErr w:type="spellEnd"/>
      <w:r w:rsidRPr="00605057">
        <w:rPr>
          <w:rFonts w:ascii="Times New Roman" w:eastAsia="Times New Roman" w:hAnsi="Times New Roman" w:cs="Times New Roman"/>
          <w:sz w:val="28"/>
          <w:szCs w:val="28"/>
          <w:lang w:eastAsia="ru-RU"/>
        </w:rPr>
        <w:t xml:space="preserve">-Дальний заболело 14874 свиньи, уничтожено - 20045 голов (в том числе пало 4211 свиней, вынужденно убито 15834 головы). </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После завершения оздоровительных ветеринарно-санитарных мероприятий в неблагополучной зоне края карантин по ящуру снят</w:t>
      </w:r>
      <w:r w:rsidRPr="00605057">
        <w:rPr>
          <w:rFonts w:ascii="Times New Roman" w:eastAsia="Times New Roman" w:hAnsi="Times New Roman" w:cs="Times New Roman"/>
          <w:iCs/>
          <w:sz w:val="28"/>
          <w:szCs w:val="28"/>
          <w:lang w:eastAsia="ru-RU"/>
        </w:rPr>
        <w:t xml:space="preserve">. </w:t>
      </w:r>
      <w:r w:rsidRPr="00605057">
        <w:rPr>
          <w:rFonts w:ascii="Times New Roman" w:eastAsia="Times New Roman" w:hAnsi="Times New Roman" w:cs="Times New Roman"/>
          <w:sz w:val="28"/>
          <w:szCs w:val="28"/>
          <w:lang w:eastAsia="ru-RU"/>
        </w:rPr>
        <w:t xml:space="preserve">Во всех районах края проведена вакцинация свиней, крупного и мелкого рогатого скота против ящура. </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диагностическими лабораториями ветеринарной службы Приморского края проведено 373</w:t>
      </w:r>
      <w:r w:rsidR="003B04D8" w:rsidRPr="00605057">
        <w:rPr>
          <w:rFonts w:ascii="Times New Roman" w:eastAsia="Times New Roman" w:hAnsi="Times New Roman" w:cs="Times New Roman"/>
          <w:sz w:val="28"/>
          <w:szCs w:val="28"/>
          <w:lang w:eastAsia="ru-RU"/>
        </w:rPr>
        <w:t xml:space="preserve"> </w:t>
      </w:r>
      <w:r w:rsidR="00B06D96">
        <w:rPr>
          <w:rFonts w:ascii="Times New Roman" w:eastAsia="Times New Roman" w:hAnsi="Times New Roman" w:cs="Times New Roman"/>
          <w:sz w:val="28"/>
          <w:szCs w:val="28"/>
          <w:lang w:eastAsia="ru-RU"/>
        </w:rPr>
        <w:t>371 различное</w:t>
      </w:r>
      <w:r w:rsidRPr="00605057">
        <w:rPr>
          <w:rFonts w:ascii="Times New Roman" w:eastAsia="Times New Roman" w:hAnsi="Times New Roman" w:cs="Times New Roman"/>
          <w:sz w:val="28"/>
          <w:szCs w:val="28"/>
          <w:lang w:eastAsia="ru-RU"/>
        </w:rPr>
        <w:t xml:space="preserve"> исследовани</w:t>
      </w:r>
      <w:r w:rsidR="00B06D96">
        <w:rPr>
          <w:rFonts w:ascii="Times New Roman" w:eastAsia="Times New Roman" w:hAnsi="Times New Roman" w:cs="Times New Roman"/>
          <w:sz w:val="28"/>
          <w:szCs w:val="28"/>
          <w:lang w:eastAsia="ru-RU"/>
        </w:rPr>
        <w:t>е</w:t>
      </w:r>
      <w:r w:rsidRPr="00605057">
        <w:rPr>
          <w:rFonts w:ascii="Times New Roman" w:eastAsia="Times New Roman" w:hAnsi="Times New Roman" w:cs="Times New Roman"/>
          <w:sz w:val="28"/>
          <w:szCs w:val="28"/>
          <w:lang w:eastAsia="ru-RU"/>
        </w:rPr>
        <w:t>.</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Приморский край полностью оздоровлен от туберкулеза животных (благополучие с 2008 года по настоящее время). Несмотря на значительное распространение африканской чумы свиней (АЧС) в России и странах Азиатско-Тихоокеанского региона территорию края удалось защитить от заноса данной инфекции, особой опасностью которой является причинение большого экономического ущерба. </w:t>
      </w:r>
    </w:p>
    <w:p w:rsidR="00C67849" w:rsidRPr="00605057" w:rsidRDefault="00C67849"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течение 2014 года в лабораториях ветеринарной санитарной экспертизы на рынках </w:t>
      </w:r>
      <w:r w:rsidRPr="00773294">
        <w:rPr>
          <w:rFonts w:ascii="Times New Roman" w:eastAsia="Times New Roman" w:hAnsi="Times New Roman" w:cs="Times New Roman"/>
          <w:sz w:val="28"/>
          <w:szCs w:val="28"/>
          <w:lang w:eastAsia="ru-RU"/>
        </w:rPr>
        <w:t>прове</w:t>
      </w:r>
      <w:r w:rsidR="00773294" w:rsidRPr="00773294">
        <w:rPr>
          <w:rFonts w:ascii="Times New Roman" w:eastAsia="Times New Roman" w:hAnsi="Times New Roman" w:cs="Times New Roman"/>
          <w:sz w:val="28"/>
          <w:szCs w:val="28"/>
          <w:lang w:eastAsia="ru-RU"/>
        </w:rPr>
        <w:t>д</w:t>
      </w:r>
      <w:r w:rsidRPr="00773294">
        <w:rPr>
          <w:rFonts w:ascii="Times New Roman" w:eastAsia="Times New Roman" w:hAnsi="Times New Roman" w:cs="Times New Roman"/>
          <w:sz w:val="28"/>
          <w:szCs w:val="28"/>
          <w:lang w:eastAsia="ru-RU"/>
        </w:rPr>
        <w:t>ено</w:t>
      </w:r>
      <w:r w:rsidRPr="00605057">
        <w:rPr>
          <w:rFonts w:ascii="Times New Roman" w:eastAsia="Times New Roman" w:hAnsi="Times New Roman" w:cs="Times New Roman"/>
          <w:sz w:val="28"/>
          <w:szCs w:val="28"/>
          <w:lang w:eastAsia="ru-RU"/>
        </w:rPr>
        <w:t xml:space="preserve"> 46525 (единиц) лабораторных исследований мясной продукции</w:t>
      </w:r>
      <w:r w:rsidR="00B06D9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в т</w:t>
      </w:r>
      <w:r w:rsidR="00342C44" w:rsidRPr="00605057">
        <w:rPr>
          <w:rFonts w:ascii="Times New Roman" w:eastAsia="Times New Roman" w:hAnsi="Times New Roman" w:cs="Times New Roman"/>
          <w:sz w:val="28"/>
          <w:szCs w:val="28"/>
          <w:lang w:eastAsia="ru-RU"/>
        </w:rPr>
        <w:t>ом числе</w:t>
      </w:r>
      <w:r w:rsidRPr="00605057">
        <w:rPr>
          <w:rFonts w:ascii="Times New Roman" w:eastAsia="Times New Roman" w:hAnsi="Times New Roman" w:cs="Times New Roman"/>
          <w:sz w:val="28"/>
          <w:szCs w:val="28"/>
          <w:lang w:eastAsia="ru-RU"/>
        </w:rPr>
        <w:t xml:space="preserve"> микроскопических, </w:t>
      </w:r>
      <w:proofErr w:type="spellStart"/>
      <w:r w:rsidRPr="00605057">
        <w:rPr>
          <w:rFonts w:ascii="Times New Roman" w:eastAsia="Times New Roman" w:hAnsi="Times New Roman" w:cs="Times New Roman"/>
          <w:sz w:val="28"/>
          <w:szCs w:val="28"/>
          <w:lang w:eastAsia="ru-RU"/>
        </w:rPr>
        <w:t>трихинеллоскопий</w:t>
      </w:r>
      <w:proofErr w:type="spellEnd"/>
      <w:r w:rsidRPr="00605057">
        <w:rPr>
          <w:rFonts w:ascii="Times New Roman" w:eastAsia="Times New Roman" w:hAnsi="Times New Roman" w:cs="Times New Roman"/>
          <w:sz w:val="28"/>
          <w:szCs w:val="28"/>
          <w:lang w:eastAsia="ru-RU"/>
        </w:rPr>
        <w:t xml:space="preserve">, </w:t>
      </w:r>
      <w:proofErr w:type="spellStart"/>
      <w:proofErr w:type="gramStart"/>
      <w:r w:rsidRPr="00605057">
        <w:rPr>
          <w:rFonts w:ascii="Times New Roman" w:eastAsia="Times New Roman" w:hAnsi="Times New Roman" w:cs="Times New Roman"/>
          <w:sz w:val="28"/>
          <w:szCs w:val="28"/>
          <w:lang w:eastAsia="ru-RU"/>
        </w:rPr>
        <w:t>физико</w:t>
      </w:r>
      <w:proofErr w:type="spellEnd"/>
      <w:r w:rsidRPr="00605057">
        <w:rPr>
          <w:rFonts w:ascii="Times New Roman" w:eastAsia="Times New Roman" w:hAnsi="Times New Roman" w:cs="Times New Roman"/>
          <w:sz w:val="28"/>
          <w:szCs w:val="28"/>
          <w:lang w:eastAsia="ru-RU"/>
        </w:rPr>
        <w:t xml:space="preserve"> – химических</w:t>
      </w:r>
      <w:proofErr w:type="gramEnd"/>
      <w:r w:rsidRPr="00605057">
        <w:rPr>
          <w:rFonts w:ascii="Times New Roman" w:eastAsia="Times New Roman" w:hAnsi="Times New Roman" w:cs="Times New Roman"/>
          <w:sz w:val="28"/>
          <w:szCs w:val="28"/>
          <w:lang w:eastAsia="ru-RU"/>
        </w:rPr>
        <w:t xml:space="preserve">, радиометрических, 4315 (единиц) лабораторных исследований рыбы, 39906 (единиц) лабораторных экспертиз молока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молочных продуктов. </w:t>
      </w:r>
    </w:p>
    <w:p w:rsidR="00C67849" w:rsidRPr="00605057" w:rsidRDefault="00C67849"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Осмотрено 60501 (единиц) крупного рогатого скота, свиней, туш других видов животных и тушек птицы. При ветеринарно-санитарной экспертизе выявлен 91 случа</w:t>
      </w:r>
      <w:r w:rsidR="00B06D96">
        <w:rPr>
          <w:rFonts w:ascii="Times New Roman" w:eastAsia="Times New Roman" w:hAnsi="Times New Roman" w:cs="Times New Roman"/>
          <w:sz w:val="28"/>
          <w:szCs w:val="28"/>
          <w:lang w:eastAsia="ru-RU"/>
        </w:rPr>
        <w:t>й</w:t>
      </w:r>
      <w:r w:rsidRPr="00605057">
        <w:rPr>
          <w:rFonts w:ascii="Times New Roman" w:eastAsia="Times New Roman" w:hAnsi="Times New Roman" w:cs="Times New Roman"/>
          <w:sz w:val="28"/>
          <w:szCs w:val="28"/>
          <w:lang w:eastAsia="ru-RU"/>
        </w:rPr>
        <w:t xml:space="preserve"> болезни, в т</w:t>
      </w:r>
      <w:r w:rsidR="00342C44" w:rsidRPr="00605057">
        <w:rPr>
          <w:rFonts w:ascii="Times New Roman" w:eastAsia="Times New Roman" w:hAnsi="Times New Roman" w:cs="Times New Roman"/>
          <w:sz w:val="28"/>
          <w:szCs w:val="28"/>
          <w:lang w:eastAsia="ru-RU"/>
        </w:rPr>
        <w:t xml:space="preserve">ом числе </w:t>
      </w:r>
      <w:r w:rsidR="00B06D96">
        <w:rPr>
          <w:rFonts w:ascii="Times New Roman" w:eastAsia="Times New Roman" w:hAnsi="Times New Roman" w:cs="Times New Roman"/>
          <w:sz w:val="28"/>
          <w:szCs w:val="28"/>
          <w:lang w:eastAsia="ru-RU"/>
        </w:rPr>
        <w:t>91 инвазионное</w:t>
      </w:r>
      <w:r w:rsidRPr="00605057">
        <w:rPr>
          <w:rFonts w:ascii="Times New Roman" w:eastAsia="Times New Roman" w:hAnsi="Times New Roman" w:cs="Times New Roman"/>
          <w:sz w:val="28"/>
          <w:szCs w:val="28"/>
          <w:lang w:eastAsia="ru-RU"/>
        </w:rPr>
        <w:t xml:space="preserve"> заболевани</w:t>
      </w:r>
      <w:r w:rsidR="00B06D96">
        <w:rPr>
          <w:rFonts w:ascii="Times New Roman" w:eastAsia="Times New Roman" w:hAnsi="Times New Roman" w:cs="Times New Roman"/>
          <w:sz w:val="28"/>
          <w:szCs w:val="28"/>
          <w:lang w:eastAsia="ru-RU"/>
        </w:rPr>
        <w:t>е</w:t>
      </w:r>
      <w:r w:rsidRPr="00605057">
        <w:rPr>
          <w:rFonts w:ascii="Times New Roman" w:eastAsia="Times New Roman" w:hAnsi="Times New Roman" w:cs="Times New Roman"/>
          <w:sz w:val="28"/>
          <w:szCs w:val="28"/>
          <w:lang w:eastAsia="ru-RU"/>
        </w:rPr>
        <w:t xml:space="preserve"> животных, что предотвратило возникновение пищевых </w:t>
      </w:r>
      <w:proofErr w:type="gramStart"/>
      <w:r w:rsidRPr="00605057">
        <w:rPr>
          <w:rFonts w:ascii="Times New Roman" w:eastAsia="Times New Roman" w:hAnsi="Times New Roman" w:cs="Times New Roman"/>
          <w:sz w:val="28"/>
          <w:szCs w:val="28"/>
          <w:lang w:eastAsia="ru-RU"/>
        </w:rPr>
        <w:t>токсико-инфекций</w:t>
      </w:r>
      <w:proofErr w:type="gramEnd"/>
      <w:r w:rsidRPr="00605057">
        <w:rPr>
          <w:rFonts w:ascii="Times New Roman" w:eastAsia="Times New Roman" w:hAnsi="Times New Roman" w:cs="Times New Roman"/>
          <w:sz w:val="28"/>
          <w:szCs w:val="28"/>
          <w:lang w:eastAsia="ru-RU"/>
        </w:rPr>
        <w:t xml:space="preserve"> человека. </w:t>
      </w:r>
    </w:p>
    <w:p w:rsidR="00C67849" w:rsidRPr="00605057" w:rsidRDefault="00C67849"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На предприятиях по хранению животноводческой продукции предотвращена реализация (направлено на промышленную переработку) более 800 тонн. В период проведения противоящурных мероприятий производилось отчуждение больных и подозреваемых в заболевании животных (св</w:t>
      </w:r>
      <w:r w:rsidR="00B06D96">
        <w:rPr>
          <w:rFonts w:ascii="Times New Roman" w:eastAsia="Times New Roman" w:hAnsi="Times New Roman" w:cs="Times New Roman"/>
          <w:sz w:val="28"/>
          <w:szCs w:val="28"/>
          <w:lang w:eastAsia="ru-RU"/>
        </w:rPr>
        <w:t>иней), продукции животноводства</w:t>
      </w:r>
      <w:r w:rsidRPr="00605057">
        <w:rPr>
          <w:rFonts w:ascii="Times New Roman" w:eastAsia="Times New Roman" w:hAnsi="Times New Roman" w:cs="Times New Roman"/>
          <w:sz w:val="28"/>
          <w:szCs w:val="28"/>
          <w:lang w:eastAsia="ru-RU"/>
        </w:rPr>
        <w:t xml:space="preserve"> с последующим </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их уничтожением. </w:t>
      </w:r>
    </w:p>
    <w:p w:rsidR="00C67849" w:rsidRPr="00605057" w:rsidRDefault="004B04B2"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w:t>
      </w:r>
      <w:r w:rsidR="00B06D96">
        <w:rPr>
          <w:rFonts w:ascii="Times New Roman" w:eastAsia="Times New Roman" w:hAnsi="Times New Roman" w:cs="Times New Roman"/>
          <w:sz w:val="28"/>
          <w:szCs w:val="28"/>
          <w:lang w:eastAsia="ru-RU"/>
        </w:rPr>
        <w:t>году</w:t>
      </w:r>
      <w:r w:rsidR="00C67849" w:rsidRPr="00605057">
        <w:rPr>
          <w:rFonts w:ascii="Times New Roman" w:eastAsia="Times New Roman" w:hAnsi="Times New Roman" w:cs="Times New Roman"/>
          <w:sz w:val="28"/>
          <w:szCs w:val="28"/>
          <w:lang w:eastAsia="ru-RU"/>
        </w:rPr>
        <w:t xml:space="preserve"> не зафиксировано случаев заболевания людей трихинеллезом, что</w:t>
      </w:r>
      <w:r w:rsidRPr="00605057">
        <w:rPr>
          <w:rFonts w:ascii="Times New Roman" w:eastAsia="Times New Roman" w:hAnsi="Times New Roman" w:cs="Times New Roman"/>
          <w:sz w:val="28"/>
          <w:szCs w:val="28"/>
          <w:lang w:eastAsia="ru-RU"/>
        </w:rPr>
        <w:t xml:space="preserve"> яви</w:t>
      </w:r>
      <w:r w:rsidR="00C67849" w:rsidRPr="00605057">
        <w:rPr>
          <w:rFonts w:ascii="Times New Roman" w:eastAsia="Times New Roman" w:hAnsi="Times New Roman" w:cs="Times New Roman"/>
          <w:sz w:val="28"/>
          <w:szCs w:val="28"/>
          <w:lang w:eastAsia="ru-RU"/>
        </w:rPr>
        <w:t>лось результатом значительной работы ветеринарных специалистов всех уровней по пропаганде ветеринарных знаний среди населения. Для обеспечения информацией и консультативной помощью граждан, в том числе индивидуальных предпринимателей и юридических лиц</w:t>
      </w:r>
      <w:r w:rsidR="00B06D96">
        <w:rPr>
          <w:rFonts w:ascii="Times New Roman" w:eastAsia="Times New Roman" w:hAnsi="Times New Roman" w:cs="Times New Roman"/>
          <w:sz w:val="28"/>
          <w:szCs w:val="28"/>
          <w:lang w:eastAsia="ru-RU"/>
        </w:rPr>
        <w:t>,</w:t>
      </w:r>
      <w:r w:rsidR="00C67849" w:rsidRPr="00605057">
        <w:rPr>
          <w:rFonts w:ascii="Times New Roman" w:eastAsia="Times New Roman" w:hAnsi="Times New Roman" w:cs="Times New Roman"/>
          <w:sz w:val="28"/>
          <w:szCs w:val="28"/>
          <w:lang w:eastAsia="ru-RU"/>
        </w:rPr>
        <w:t xml:space="preserve"> </w:t>
      </w:r>
      <w:proofErr w:type="spellStart"/>
      <w:r w:rsidR="00C67849" w:rsidRPr="00605057">
        <w:rPr>
          <w:rFonts w:ascii="Times New Roman" w:eastAsia="Times New Roman" w:hAnsi="Times New Roman" w:cs="Times New Roman"/>
          <w:sz w:val="28"/>
          <w:szCs w:val="28"/>
          <w:lang w:eastAsia="ru-RU"/>
        </w:rPr>
        <w:t>госветинспекция</w:t>
      </w:r>
      <w:proofErr w:type="spellEnd"/>
      <w:r w:rsidR="00C67849" w:rsidRPr="00605057">
        <w:rPr>
          <w:rFonts w:ascii="Times New Roman" w:eastAsia="Times New Roman" w:hAnsi="Times New Roman" w:cs="Times New Roman"/>
          <w:sz w:val="28"/>
          <w:szCs w:val="28"/>
          <w:lang w:eastAsia="ru-RU"/>
        </w:rPr>
        <w:t xml:space="preserve"> края взаимодействует со средствами массовой информации. </w:t>
      </w:r>
    </w:p>
    <w:p w:rsidR="00C67849" w:rsidRPr="00605057" w:rsidRDefault="00C678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продолжала совершенствоваться система учета и контроля движения грузов, ввозимых из-за пределов края. Для внедрения в практику электронного документооборота в сфере оформления ветеринарных сопроводительных документов проведено обучение ветеринарных специалистов края по работе в специальной автоматизирова</w:t>
      </w:r>
      <w:r w:rsidR="00B06C94">
        <w:rPr>
          <w:rFonts w:ascii="Times New Roman" w:eastAsia="Times New Roman" w:hAnsi="Times New Roman" w:cs="Times New Roman"/>
          <w:sz w:val="28"/>
          <w:szCs w:val="28"/>
          <w:lang w:eastAsia="ru-RU"/>
        </w:rPr>
        <w:t xml:space="preserve">нной системе </w:t>
      </w:r>
      <w:proofErr w:type="spellStart"/>
      <w:r w:rsidR="00B06C94">
        <w:rPr>
          <w:rFonts w:ascii="Times New Roman" w:eastAsia="Times New Roman" w:hAnsi="Times New Roman" w:cs="Times New Roman"/>
          <w:sz w:val="28"/>
          <w:szCs w:val="28"/>
          <w:lang w:eastAsia="ru-RU"/>
        </w:rPr>
        <w:t>Россельхознадзора</w:t>
      </w:r>
      <w:proofErr w:type="spellEnd"/>
      <w:r w:rsidR="00B06C94">
        <w:rPr>
          <w:rFonts w:ascii="Times New Roman" w:eastAsia="Times New Roman" w:hAnsi="Times New Roman" w:cs="Times New Roman"/>
          <w:sz w:val="28"/>
          <w:szCs w:val="28"/>
          <w:lang w:eastAsia="ru-RU"/>
        </w:rPr>
        <w:t xml:space="preserve"> "М</w:t>
      </w:r>
      <w:r w:rsidRPr="00605057">
        <w:rPr>
          <w:rFonts w:ascii="Times New Roman" w:eastAsia="Times New Roman" w:hAnsi="Times New Roman" w:cs="Times New Roman"/>
          <w:sz w:val="28"/>
          <w:szCs w:val="28"/>
          <w:lang w:eastAsia="ru-RU"/>
        </w:rPr>
        <w:t>еркурий</w:t>
      </w:r>
      <w:r w:rsidR="00B06C94">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w:t>
      </w:r>
    </w:p>
    <w:p w:rsidR="00332736" w:rsidRPr="00B06D96" w:rsidRDefault="004F0B3B"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В области охраны, контроля и регулирования использования объектов животного мира Приморского края.</w:t>
      </w:r>
      <w:r w:rsidRPr="00605057">
        <w:rPr>
          <w:rFonts w:ascii="Times New Roman" w:hAnsi="Times New Roman" w:cs="Times New Roman"/>
          <w:sz w:val="28"/>
          <w:szCs w:val="28"/>
        </w:rPr>
        <w:t xml:space="preserve"> </w:t>
      </w:r>
      <w:proofErr w:type="gramStart"/>
      <w:r w:rsidR="00332736" w:rsidRPr="00605057">
        <w:rPr>
          <w:rFonts w:ascii="Times New Roman" w:eastAsia="Times New Roman" w:hAnsi="Times New Roman" w:cs="Times New Roman"/>
          <w:sz w:val="28"/>
          <w:szCs w:val="28"/>
          <w:lang w:eastAsia="ru-RU"/>
        </w:rPr>
        <w:t xml:space="preserve">В 2014 году проведена оптимизация структуры </w:t>
      </w:r>
      <w:r w:rsidR="00115B53" w:rsidRPr="00605057">
        <w:rPr>
          <w:rFonts w:ascii="Times New Roman" w:eastAsia="Times New Roman" w:hAnsi="Times New Roman" w:cs="Times New Roman"/>
          <w:sz w:val="28"/>
          <w:szCs w:val="28"/>
          <w:lang w:eastAsia="ru-RU"/>
        </w:rPr>
        <w:t>д</w:t>
      </w:r>
      <w:r w:rsidR="00332736" w:rsidRPr="00605057">
        <w:rPr>
          <w:rFonts w:ascii="Times New Roman" w:eastAsia="Times New Roman" w:hAnsi="Times New Roman" w:cs="Times New Roman"/>
          <w:sz w:val="28"/>
          <w:szCs w:val="28"/>
          <w:lang w:eastAsia="ru-RU"/>
        </w:rPr>
        <w:t xml:space="preserve">епартамента охотничьего надзора Приморского края и его подведомственного учреждения (КГБУ </w:t>
      </w:r>
      <w:r w:rsidR="00B06D96">
        <w:rPr>
          <w:rFonts w:ascii="Times New Roman" w:eastAsia="Times New Roman" w:hAnsi="Times New Roman" w:cs="Times New Roman"/>
          <w:sz w:val="28"/>
          <w:szCs w:val="28"/>
          <w:lang w:eastAsia="ru-RU"/>
        </w:rPr>
        <w:t>"</w:t>
      </w:r>
      <w:r w:rsidR="00332736" w:rsidRPr="00605057">
        <w:rPr>
          <w:rFonts w:ascii="Times New Roman" w:eastAsia="Times New Roman" w:hAnsi="Times New Roman" w:cs="Times New Roman"/>
          <w:sz w:val="28"/>
          <w:szCs w:val="28"/>
          <w:lang w:eastAsia="ru-RU"/>
        </w:rPr>
        <w:t>Дирекция по охране объектов животного мира и ООПТ</w:t>
      </w:r>
      <w:r w:rsidR="00B06D96">
        <w:rPr>
          <w:rFonts w:ascii="Times New Roman" w:eastAsia="Times New Roman" w:hAnsi="Times New Roman" w:cs="Times New Roman"/>
          <w:sz w:val="28"/>
          <w:szCs w:val="28"/>
          <w:lang w:eastAsia="ru-RU"/>
        </w:rPr>
        <w:t>"</w:t>
      </w:r>
      <w:r w:rsidR="00332736" w:rsidRPr="00605057">
        <w:rPr>
          <w:rFonts w:ascii="Times New Roman" w:eastAsia="Times New Roman" w:hAnsi="Times New Roman" w:cs="Times New Roman"/>
          <w:sz w:val="28"/>
          <w:szCs w:val="28"/>
          <w:lang w:eastAsia="ru-RU"/>
        </w:rPr>
        <w:t xml:space="preserve"> </w:t>
      </w:r>
      <w:r w:rsidR="00B06D96">
        <w:rPr>
          <w:rFonts w:ascii="Times New Roman" w:eastAsia="Times New Roman" w:hAnsi="Times New Roman" w:cs="Times New Roman"/>
          <w:sz w:val="28"/>
          <w:szCs w:val="28"/>
          <w:lang w:eastAsia="ru-RU"/>
        </w:rPr>
        <w:t>(</w:t>
      </w:r>
      <w:r w:rsidR="00332736" w:rsidRPr="00605057">
        <w:rPr>
          <w:rFonts w:ascii="Times New Roman" w:eastAsia="Times New Roman" w:hAnsi="Times New Roman" w:cs="Times New Roman"/>
          <w:sz w:val="28"/>
          <w:szCs w:val="28"/>
          <w:lang w:eastAsia="ru-RU"/>
        </w:rPr>
        <w:t>далее - учреждение).</w:t>
      </w:r>
      <w:proofErr w:type="gramEnd"/>
      <w:r w:rsidR="00332736" w:rsidRPr="00605057">
        <w:rPr>
          <w:rFonts w:ascii="Times New Roman" w:eastAsia="Times New Roman" w:hAnsi="Times New Roman" w:cs="Times New Roman"/>
          <w:sz w:val="28"/>
          <w:szCs w:val="28"/>
          <w:lang w:eastAsia="ru-RU"/>
        </w:rPr>
        <w:t xml:space="preserve"> Количество лиц, осуществляющих контрольные и надзорные функции, увеличено за счет наделения сотрудников учреждения полномочиями по составлению административных протоколов по всей территории Приморского края </w:t>
      </w:r>
      <w:r w:rsidR="00B06D96">
        <w:rPr>
          <w:rFonts w:ascii="Times New Roman" w:eastAsia="Times New Roman" w:hAnsi="Times New Roman" w:cs="Times New Roman"/>
          <w:sz w:val="28"/>
          <w:szCs w:val="28"/>
          <w:lang w:eastAsia="ru-RU"/>
        </w:rPr>
        <w:br/>
      </w:r>
      <w:r w:rsidR="00332736" w:rsidRPr="00605057">
        <w:rPr>
          <w:rFonts w:ascii="Times New Roman" w:eastAsia="Times New Roman" w:hAnsi="Times New Roman" w:cs="Times New Roman"/>
          <w:sz w:val="28"/>
          <w:szCs w:val="28"/>
          <w:lang w:eastAsia="ru-RU"/>
        </w:rPr>
        <w:t xml:space="preserve">(за исключением территории ООПТ федерального значения). </w:t>
      </w:r>
      <w:r w:rsidR="00115B53" w:rsidRPr="00605057">
        <w:rPr>
          <w:rFonts w:ascii="Times New Roman" w:eastAsia="Times New Roman" w:hAnsi="Times New Roman" w:cs="Times New Roman"/>
          <w:sz w:val="28"/>
          <w:szCs w:val="28"/>
          <w:lang w:eastAsia="ru-RU"/>
        </w:rPr>
        <w:t>В</w:t>
      </w:r>
      <w:r w:rsidR="00332736" w:rsidRPr="00605057">
        <w:rPr>
          <w:rFonts w:ascii="Times New Roman" w:eastAsia="Times New Roman" w:hAnsi="Times New Roman" w:cs="Times New Roman"/>
          <w:sz w:val="28"/>
          <w:szCs w:val="28"/>
          <w:lang w:eastAsia="ru-RU"/>
        </w:rPr>
        <w:t xml:space="preserve"> составе</w:t>
      </w:r>
      <w:r w:rsidR="00B06D96">
        <w:rPr>
          <w:rFonts w:ascii="Times New Roman" w:eastAsia="Times New Roman" w:hAnsi="Times New Roman" w:cs="Times New Roman"/>
          <w:sz w:val="28"/>
          <w:szCs w:val="28"/>
          <w:lang w:eastAsia="ru-RU"/>
        </w:rPr>
        <w:t xml:space="preserve"> </w:t>
      </w:r>
      <w:r w:rsidR="00B06D96" w:rsidRPr="00B06D96">
        <w:rPr>
          <w:rFonts w:ascii="Times New Roman" w:eastAsia="Times New Roman" w:hAnsi="Times New Roman" w:cs="Times New Roman"/>
          <w:sz w:val="28"/>
          <w:szCs w:val="28"/>
          <w:lang w:eastAsia="ru-RU"/>
        </w:rPr>
        <w:t>департамента и подведомственного</w:t>
      </w:r>
      <w:r w:rsidR="00332736" w:rsidRPr="00B06D96">
        <w:rPr>
          <w:rFonts w:ascii="Times New Roman" w:eastAsia="Times New Roman" w:hAnsi="Times New Roman" w:cs="Times New Roman"/>
          <w:sz w:val="28"/>
          <w:szCs w:val="28"/>
          <w:lang w:eastAsia="ru-RU"/>
        </w:rPr>
        <w:t xml:space="preserve"> ему учреждени</w:t>
      </w:r>
      <w:r w:rsidR="00B06D96" w:rsidRPr="00B06D96">
        <w:rPr>
          <w:rFonts w:ascii="Times New Roman" w:eastAsia="Times New Roman" w:hAnsi="Times New Roman" w:cs="Times New Roman"/>
          <w:sz w:val="28"/>
          <w:szCs w:val="28"/>
          <w:lang w:eastAsia="ru-RU"/>
        </w:rPr>
        <w:t>я</w:t>
      </w:r>
      <w:r w:rsidR="00332736" w:rsidRPr="00B06D96">
        <w:rPr>
          <w:rFonts w:ascii="Times New Roman" w:eastAsia="Times New Roman" w:hAnsi="Times New Roman" w:cs="Times New Roman"/>
          <w:sz w:val="28"/>
          <w:szCs w:val="28"/>
          <w:lang w:eastAsia="ru-RU"/>
        </w:rPr>
        <w:t xml:space="preserve"> работает </w:t>
      </w:r>
      <w:r w:rsidR="00B06D96">
        <w:rPr>
          <w:rFonts w:ascii="Times New Roman" w:eastAsia="Times New Roman" w:hAnsi="Times New Roman" w:cs="Times New Roman"/>
          <w:sz w:val="28"/>
          <w:szCs w:val="28"/>
          <w:lang w:eastAsia="ru-RU"/>
        </w:rPr>
        <w:br/>
      </w:r>
      <w:r w:rsidR="00332736" w:rsidRPr="00B06D96">
        <w:rPr>
          <w:rFonts w:ascii="Times New Roman" w:eastAsia="Times New Roman" w:hAnsi="Times New Roman" w:cs="Times New Roman"/>
          <w:sz w:val="28"/>
          <w:szCs w:val="28"/>
          <w:lang w:eastAsia="ru-RU"/>
        </w:rPr>
        <w:t xml:space="preserve">75 инспекторов, из числа которых сформированы 9 мобильных рейдовых групп (общей численностью 27 инспекторов). </w:t>
      </w:r>
    </w:p>
    <w:p w:rsidR="00332736" w:rsidRPr="00B06D96" w:rsidRDefault="00332736" w:rsidP="00605057">
      <w:pPr>
        <w:widowControl w:val="0"/>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 xml:space="preserve">Результаты работы департамента и учреждения в новом качестве показали, что выбранное направление было оправдано: улучшены показатели по борьбе с браконьерством, оптимизирована работа с </w:t>
      </w:r>
      <w:proofErr w:type="spellStart"/>
      <w:r w:rsidRPr="00B06D96">
        <w:rPr>
          <w:rFonts w:ascii="Times New Roman" w:eastAsia="Times New Roman" w:hAnsi="Times New Roman" w:cs="Times New Roman"/>
          <w:sz w:val="28"/>
          <w:szCs w:val="28"/>
          <w:lang w:eastAsia="ru-RU"/>
        </w:rPr>
        <w:t>охотпользователями</w:t>
      </w:r>
      <w:proofErr w:type="spellEnd"/>
      <w:r w:rsidRPr="00B06D96">
        <w:rPr>
          <w:rFonts w:ascii="Times New Roman" w:eastAsia="Times New Roman" w:hAnsi="Times New Roman" w:cs="Times New Roman"/>
          <w:sz w:val="28"/>
          <w:szCs w:val="28"/>
          <w:lang w:eastAsia="ru-RU"/>
        </w:rPr>
        <w:t xml:space="preserve"> </w:t>
      </w:r>
      <w:r w:rsidR="00B06D96" w:rsidRPr="00B06D96">
        <w:rPr>
          <w:rFonts w:ascii="Times New Roman" w:eastAsia="Times New Roman" w:hAnsi="Times New Roman" w:cs="Times New Roman"/>
          <w:sz w:val="28"/>
          <w:szCs w:val="28"/>
          <w:lang w:eastAsia="ru-RU"/>
        </w:rPr>
        <w:br/>
      </w:r>
      <w:r w:rsidRPr="00B06D96">
        <w:rPr>
          <w:rFonts w:ascii="Times New Roman" w:eastAsia="Times New Roman" w:hAnsi="Times New Roman" w:cs="Times New Roman"/>
          <w:sz w:val="28"/>
          <w:szCs w:val="28"/>
          <w:lang w:eastAsia="ru-RU"/>
        </w:rPr>
        <w:t xml:space="preserve">и рядовыми охотниками, что в итоге позволило на более высоком уровне провести учет </w:t>
      </w:r>
      <w:proofErr w:type="gramStart"/>
      <w:r w:rsidRPr="00B06D96">
        <w:rPr>
          <w:rFonts w:ascii="Times New Roman" w:eastAsia="Times New Roman" w:hAnsi="Times New Roman" w:cs="Times New Roman"/>
          <w:sz w:val="28"/>
          <w:szCs w:val="28"/>
          <w:lang w:eastAsia="ru-RU"/>
        </w:rPr>
        <w:t>крупных</w:t>
      </w:r>
      <w:proofErr w:type="gramEnd"/>
      <w:r w:rsidRPr="00B06D96">
        <w:rPr>
          <w:rFonts w:ascii="Times New Roman" w:eastAsia="Times New Roman" w:hAnsi="Times New Roman" w:cs="Times New Roman"/>
          <w:sz w:val="28"/>
          <w:szCs w:val="28"/>
          <w:lang w:eastAsia="ru-RU"/>
        </w:rPr>
        <w:t xml:space="preserve"> кошачьих (амурский тигр, дальневосточный леопард). </w:t>
      </w:r>
    </w:p>
    <w:p w:rsidR="009F509A" w:rsidRPr="00B06D96" w:rsidRDefault="009F509A" w:rsidP="00605057">
      <w:pPr>
        <w:widowControl w:val="0"/>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 xml:space="preserve">В 2014 году должностными лицами департамента и подведомственного ему учреждения возбуждено 1808 дел об административных правонарушениях в области охотничьего и природоохранного законодательства. </w:t>
      </w:r>
    </w:p>
    <w:p w:rsidR="00115B53" w:rsidRPr="00B06D96" w:rsidRDefault="00332736" w:rsidP="00605057">
      <w:pPr>
        <w:widowControl w:val="0"/>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В рамках административного производства изъято 174 единицы огнестрельного оружия</w:t>
      </w:r>
      <w:r w:rsidR="00115B53" w:rsidRPr="00B06D96">
        <w:rPr>
          <w:rFonts w:ascii="Times New Roman" w:eastAsia="Times New Roman" w:hAnsi="Times New Roman" w:cs="Times New Roman"/>
          <w:sz w:val="28"/>
          <w:szCs w:val="28"/>
          <w:lang w:eastAsia="ru-RU"/>
        </w:rPr>
        <w:t>.</w:t>
      </w:r>
      <w:r w:rsidRPr="00B06D96">
        <w:rPr>
          <w:rFonts w:ascii="Times New Roman" w:eastAsia="Times New Roman" w:hAnsi="Times New Roman" w:cs="Times New Roman"/>
          <w:sz w:val="28"/>
          <w:szCs w:val="28"/>
          <w:lang w:eastAsia="ru-RU"/>
        </w:rPr>
        <w:t xml:space="preserve"> По </w:t>
      </w:r>
      <w:r w:rsidR="00115B53" w:rsidRPr="00B06D96">
        <w:rPr>
          <w:rFonts w:ascii="Times New Roman" w:eastAsia="Times New Roman" w:hAnsi="Times New Roman" w:cs="Times New Roman"/>
          <w:sz w:val="28"/>
          <w:szCs w:val="28"/>
          <w:lang w:eastAsia="ru-RU"/>
        </w:rPr>
        <w:t>9</w:t>
      </w:r>
      <w:r w:rsidRPr="00B06D96">
        <w:rPr>
          <w:rFonts w:ascii="Times New Roman" w:eastAsia="Times New Roman" w:hAnsi="Times New Roman" w:cs="Times New Roman"/>
          <w:sz w:val="28"/>
          <w:szCs w:val="28"/>
          <w:lang w:eastAsia="ru-RU"/>
        </w:rPr>
        <w:t xml:space="preserve"> изъятым единицам огнестрельного оружия материалы переданы в органы внутренних дел для принятия решения </w:t>
      </w:r>
      <w:r w:rsidR="00B06D96" w:rsidRPr="00B06D96">
        <w:rPr>
          <w:rFonts w:ascii="Times New Roman" w:eastAsia="Times New Roman" w:hAnsi="Times New Roman" w:cs="Times New Roman"/>
          <w:sz w:val="28"/>
          <w:szCs w:val="28"/>
          <w:lang w:eastAsia="ru-RU"/>
        </w:rPr>
        <w:br/>
      </w:r>
      <w:r w:rsidRPr="00B06D96">
        <w:rPr>
          <w:rFonts w:ascii="Times New Roman" w:eastAsia="Times New Roman" w:hAnsi="Times New Roman" w:cs="Times New Roman"/>
          <w:sz w:val="28"/>
          <w:szCs w:val="28"/>
          <w:lang w:eastAsia="ru-RU"/>
        </w:rPr>
        <w:t>о возбуждении уголовных дел</w:t>
      </w:r>
      <w:r w:rsidR="00115B53" w:rsidRPr="00B06D96">
        <w:rPr>
          <w:rFonts w:ascii="Times New Roman" w:eastAsia="Times New Roman" w:hAnsi="Times New Roman" w:cs="Times New Roman"/>
          <w:sz w:val="28"/>
          <w:szCs w:val="28"/>
          <w:lang w:eastAsia="ru-RU"/>
        </w:rPr>
        <w:t xml:space="preserve">. </w:t>
      </w:r>
      <w:r w:rsidRPr="00B06D96">
        <w:rPr>
          <w:rFonts w:ascii="Times New Roman" w:eastAsia="Times New Roman" w:hAnsi="Times New Roman" w:cs="Times New Roman"/>
          <w:sz w:val="28"/>
          <w:szCs w:val="28"/>
          <w:lang w:eastAsia="ru-RU"/>
        </w:rPr>
        <w:t xml:space="preserve">У нарушителей природоохранного законодательства изъято 84 объекта животного мира. </w:t>
      </w:r>
    </w:p>
    <w:p w:rsidR="00332736" w:rsidRPr="00B06D96" w:rsidRDefault="00332736" w:rsidP="00605057">
      <w:pPr>
        <w:widowControl w:val="0"/>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Общая сумма наложенных штрафов составила 1428500 руб., сумма добровольно возмещенного ущерба составила 887400 руб.</w:t>
      </w:r>
    </w:p>
    <w:p w:rsidR="00332736" w:rsidRPr="00B06D96" w:rsidRDefault="00332736" w:rsidP="00605057">
      <w:pPr>
        <w:widowControl w:val="0"/>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В целях достижения высокой эффективности работ</w:t>
      </w:r>
      <w:r w:rsidR="00B06D96">
        <w:rPr>
          <w:rFonts w:ascii="Times New Roman" w:eastAsia="Times New Roman" w:hAnsi="Times New Roman" w:cs="Times New Roman"/>
          <w:sz w:val="28"/>
          <w:szCs w:val="28"/>
          <w:lang w:eastAsia="ru-RU"/>
        </w:rPr>
        <w:t>ы в области охотничьего надзора</w:t>
      </w:r>
      <w:r w:rsidRPr="00B06D96">
        <w:rPr>
          <w:rFonts w:ascii="Times New Roman" w:eastAsia="Times New Roman" w:hAnsi="Times New Roman" w:cs="Times New Roman"/>
          <w:sz w:val="28"/>
          <w:szCs w:val="28"/>
          <w:lang w:eastAsia="ru-RU"/>
        </w:rPr>
        <w:t xml:space="preserve"> налажено взаимодействие с органами внутренних дел, Дальневосточной оперативной таможней, Пограничным управлением. Подписаны соответствующие соглашения о взаимодействии.</w:t>
      </w:r>
    </w:p>
    <w:p w:rsidR="00332736" w:rsidRPr="00B06D96"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начато техническое переоснащение службы </w:t>
      </w:r>
      <w:proofErr w:type="spellStart"/>
      <w:r w:rsidRPr="00605057">
        <w:rPr>
          <w:rFonts w:ascii="Times New Roman" w:eastAsia="Times New Roman" w:hAnsi="Times New Roman" w:cs="Times New Roman"/>
          <w:sz w:val="28"/>
          <w:szCs w:val="28"/>
          <w:lang w:eastAsia="ru-RU"/>
        </w:rPr>
        <w:t>охотнадзора</w:t>
      </w:r>
      <w:proofErr w:type="spellEnd"/>
      <w:r w:rsidRPr="00605057">
        <w:rPr>
          <w:rFonts w:ascii="Times New Roman" w:eastAsia="Times New Roman" w:hAnsi="Times New Roman" w:cs="Times New Roman"/>
          <w:sz w:val="28"/>
          <w:szCs w:val="28"/>
          <w:lang w:eastAsia="ru-RU"/>
        </w:rPr>
        <w:t>. Приобретено 10 автомобилей повышенной проходимости, 8 снегоходов</w:t>
      </w:r>
      <w:r w:rsidR="00B06D9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2 </w:t>
      </w:r>
      <w:proofErr w:type="spellStart"/>
      <w:r w:rsidRPr="00605057">
        <w:rPr>
          <w:rFonts w:ascii="Times New Roman" w:eastAsia="Times New Roman" w:hAnsi="Times New Roman" w:cs="Times New Roman"/>
          <w:sz w:val="28"/>
          <w:szCs w:val="28"/>
          <w:lang w:eastAsia="ru-RU"/>
        </w:rPr>
        <w:t>квадроцикла</w:t>
      </w:r>
      <w:proofErr w:type="spellEnd"/>
      <w:r w:rsidRPr="00605057">
        <w:rPr>
          <w:rFonts w:ascii="Times New Roman" w:eastAsia="Times New Roman" w:hAnsi="Times New Roman" w:cs="Times New Roman"/>
          <w:sz w:val="28"/>
          <w:szCs w:val="28"/>
          <w:lang w:eastAsia="ru-RU"/>
        </w:rPr>
        <w:t xml:space="preserve">. Активно внедряется система контроля и безопасности инспекторов, позволяющая повысить эффективность работы и защитить инспекторов в нештатных ситуациях. Система предусматривает оснащение автомобилей и других транспортных средств модулями глобального </w:t>
      </w:r>
      <w:r w:rsidRPr="00B06D96">
        <w:rPr>
          <w:rFonts w:ascii="Times New Roman" w:eastAsia="Times New Roman" w:hAnsi="Times New Roman" w:cs="Times New Roman"/>
          <w:sz w:val="28"/>
          <w:szCs w:val="28"/>
          <w:lang w:eastAsia="ru-RU"/>
        </w:rPr>
        <w:t xml:space="preserve">позиционирования ГЛОНАСС, видеорегистраторами. </w:t>
      </w:r>
    </w:p>
    <w:p w:rsidR="00332736" w:rsidRPr="00B06D96" w:rsidRDefault="00332736" w:rsidP="00605057">
      <w:pPr>
        <w:widowControl w:val="0"/>
        <w:contextualSpacing/>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В 2014 году выдано 3259 охотничьих билетов единого федерального о</w:t>
      </w:r>
      <w:r w:rsidR="00B06D96" w:rsidRPr="00B06D96">
        <w:rPr>
          <w:rFonts w:ascii="Times New Roman" w:eastAsia="Times New Roman" w:hAnsi="Times New Roman" w:cs="Times New Roman"/>
          <w:sz w:val="28"/>
          <w:szCs w:val="28"/>
          <w:lang w:eastAsia="ru-RU"/>
        </w:rPr>
        <w:t>бразца жителям Приморского края</w:t>
      </w:r>
      <w:r w:rsidR="00B36AF9" w:rsidRPr="00B06D96">
        <w:rPr>
          <w:rFonts w:ascii="Times New Roman" w:eastAsia="Times New Roman" w:hAnsi="Times New Roman" w:cs="Times New Roman"/>
          <w:sz w:val="28"/>
          <w:szCs w:val="28"/>
          <w:lang w:eastAsia="ru-RU"/>
        </w:rPr>
        <w:t xml:space="preserve">, 73 266 </w:t>
      </w:r>
      <w:r w:rsidRPr="00B06D96">
        <w:rPr>
          <w:rFonts w:ascii="Times New Roman" w:eastAsia="Times New Roman" w:hAnsi="Times New Roman" w:cs="Times New Roman"/>
          <w:sz w:val="28"/>
          <w:szCs w:val="28"/>
          <w:lang w:eastAsia="ru-RU"/>
        </w:rPr>
        <w:t xml:space="preserve">разрешений на добычу охотничьих ресурсов, в том числе для </w:t>
      </w:r>
      <w:r w:rsidR="00A75BEC" w:rsidRPr="00B06D96">
        <w:rPr>
          <w:rFonts w:ascii="Times New Roman" w:eastAsia="Times New Roman" w:hAnsi="Times New Roman" w:cs="Times New Roman"/>
          <w:sz w:val="28"/>
          <w:szCs w:val="28"/>
          <w:lang w:eastAsia="ru-RU"/>
        </w:rPr>
        <w:t>проведения</w:t>
      </w:r>
      <w:r w:rsidRPr="00B06D96">
        <w:rPr>
          <w:rFonts w:ascii="Times New Roman" w:eastAsia="Times New Roman" w:hAnsi="Times New Roman" w:cs="Times New Roman"/>
          <w:sz w:val="28"/>
          <w:szCs w:val="28"/>
          <w:lang w:eastAsia="ru-RU"/>
        </w:rPr>
        <w:t xml:space="preserve"> любительской </w:t>
      </w:r>
      <w:r w:rsidR="00B06D96" w:rsidRPr="00B06D96">
        <w:rPr>
          <w:rFonts w:ascii="Times New Roman" w:eastAsia="Times New Roman" w:hAnsi="Times New Roman" w:cs="Times New Roman"/>
          <w:sz w:val="28"/>
          <w:szCs w:val="28"/>
          <w:lang w:eastAsia="ru-RU"/>
        </w:rPr>
        <w:br/>
      </w:r>
      <w:r w:rsidRPr="00B06D96">
        <w:rPr>
          <w:rFonts w:ascii="Times New Roman" w:eastAsia="Times New Roman" w:hAnsi="Times New Roman" w:cs="Times New Roman"/>
          <w:sz w:val="28"/>
          <w:szCs w:val="28"/>
          <w:lang w:eastAsia="ru-RU"/>
        </w:rPr>
        <w:t xml:space="preserve">и спортивной охоты. Проведены мероприятия по регулированию численности кабана, волка, медведя на территории Приморского края </w:t>
      </w:r>
      <w:r w:rsidR="00B06D96" w:rsidRPr="00B06D96">
        <w:rPr>
          <w:rFonts w:ascii="Times New Roman" w:eastAsia="Times New Roman" w:hAnsi="Times New Roman" w:cs="Times New Roman"/>
          <w:sz w:val="28"/>
          <w:szCs w:val="28"/>
          <w:lang w:eastAsia="ru-RU"/>
        </w:rPr>
        <w:br/>
      </w:r>
      <w:r w:rsidRPr="00B06D96">
        <w:rPr>
          <w:rFonts w:ascii="Times New Roman" w:eastAsia="Times New Roman" w:hAnsi="Times New Roman" w:cs="Times New Roman"/>
          <w:sz w:val="28"/>
          <w:szCs w:val="28"/>
          <w:lang w:eastAsia="ru-RU"/>
        </w:rPr>
        <w:t xml:space="preserve">на основании 5 решений о регулировании их численности. Подготовлено </w:t>
      </w:r>
      <w:r w:rsidR="00B06D96" w:rsidRPr="00B06D96">
        <w:rPr>
          <w:rFonts w:ascii="Times New Roman" w:eastAsia="Times New Roman" w:hAnsi="Times New Roman" w:cs="Times New Roman"/>
          <w:sz w:val="28"/>
          <w:szCs w:val="28"/>
          <w:lang w:eastAsia="ru-RU"/>
        </w:rPr>
        <w:br/>
      </w:r>
      <w:r w:rsidRPr="00B06D96">
        <w:rPr>
          <w:rFonts w:ascii="Times New Roman" w:eastAsia="Times New Roman" w:hAnsi="Times New Roman" w:cs="Times New Roman"/>
          <w:sz w:val="28"/>
          <w:szCs w:val="28"/>
          <w:lang w:eastAsia="ru-RU"/>
        </w:rPr>
        <w:t>и выдано 10 разрешений на добычу объектов животного мира, не отнесенных к охотничьим ресурсам и водным биологическим ресурсам</w:t>
      </w:r>
      <w:r w:rsidR="00B06D96" w:rsidRPr="00B06D96">
        <w:rPr>
          <w:rFonts w:ascii="Times New Roman" w:eastAsia="Times New Roman" w:hAnsi="Times New Roman" w:cs="Times New Roman"/>
          <w:sz w:val="28"/>
          <w:szCs w:val="28"/>
          <w:lang w:eastAsia="ru-RU"/>
        </w:rPr>
        <w:t>.</w:t>
      </w:r>
    </w:p>
    <w:p w:rsidR="00115B53" w:rsidRPr="00B06D96" w:rsidRDefault="00332736" w:rsidP="00605057">
      <w:pPr>
        <w:widowControl w:val="0"/>
        <w:rPr>
          <w:rFonts w:ascii="Times New Roman" w:eastAsia="Times New Roman" w:hAnsi="Times New Roman" w:cs="Times New Roman"/>
          <w:sz w:val="28"/>
          <w:szCs w:val="28"/>
          <w:lang w:eastAsia="ru-RU"/>
        </w:rPr>
      </w:pPr>
      <w:r w:rsidRPr="00B06D96">
        <w:rPr>
          <w:rFonts w:ascii="Times New Roman" w:eastAsia="Times New Roman" w:hAnsi="Times New Roman" w:cs="Times New Roman"/>
          <w:sz w:val="28"/>
          <w:szCs w:val="28"/>
          <w:lang w:eastAsia="ru-RU"/>
        </w:rPr>
        <w:t xml:space="preserve">В ведении Администрации Приморского края находится 11 заказников краевого значения общей площадью 1 миллион 118 тысяч 751 гектар, </w:t>
      </w:r>
      <w:r w:rsidR="00B06D96">
        <w:rPr>
          <w:rFonts w:ascii="Times New Roman" w:eastAsia="Times New Roman" w:hAnsi="Times New Roman" w:cs="Times New Roman"/>
          <w:sz w:val="28"/>
          <w:szCs w:val="28"/>
          <w:lang w:eastAsia="ru-RU"/>
        </w:rPr>
        <w:br/>
      </w:r>
      <w:r w:rsidRPr="00B06D96">
        <w:rPr>
          <w:rFonts w:ascii="Times New Roman" w:eastAsia="Times New Roman" w:hAnsi="Times New Roman" w:cs="Times New Roman"/>
          <w:sz w:val="28"/>
          <w:szCs w:val="28"/>
          <w:lang w:eastAsia="ru-RU"/>
        </w:rPr>
        <w:t xml:space="preserve">9 из них находятся в ареале амурского тигра и 1 в ареале дальневосточного леопарда. Охрану региональных особо охраняемых природных территорий осуществляют сотрудники краевого государственного бюджетного учреждения </w:t>
      </w:r>
      <w:r w:rsidR="00057F85">
        <w:rPr>
          <w:rFonts w:ascii="Times New Roman" w:eastAsia="Calibri" w:hAnsi="Times New Roman" w:cs="Times New Roman"/>
          <w:sz w:val="28"/>
          <w:szCs w:val="28"/>
        </w:rPr>
        <w:t>"</w:t>
      </w:r>
      <w:r w:rsidRPr="00B06D96">
        <w:rPr>
          <w:rFonts w:ascii="Times New Roman" w:eastAsia="Times New Roman" w:hAnsi="Times New Roman" w:cs="Times New Roman"/>
          <w:sz w:val="28"/>
          <w:szCs w:val="28"/>
          <w:lang w:eastAsia="ru-RU"/>
        </w:rPr>
        <w:t>Дирекция по охране объектов животного мира и особо охраняемых природных территорий</w:t>
      </w:r>
      <w:r w:rsidR="00057F85">
        <w:rPr>
          <w:rFonts w:ascii="Times New Roman" w:eastAsia="Calibri" w:hAnsi="Times New Roman" w:cs="Times New Roman"/>
          <w:sz w:val="28"/>
          <w:szCs w:val="28"/>
        </w:rPr>
        <w:t>"</w:t>
      </w:r>
      <w:bookmarkStart w:id="3" w:name="_GoBack"/>
      <w:bookmarkEnd w:id="3"/>
      <w:r w:rsidRPr="00B06D96">
        <w:rPr>
          <w:rFonts w:ascii="Times New Roman" w:eastAsia="Times New Roman" w:hAnsi="Times New Roman" w:cs="Times New Roman"/>
          <w:sz w:val="28"/>
          <w:szCs w:val="28"/>
          <w:lang w:eastAsia="ru-RU"/>
        </w:rPr>
        <w:t xml:space="preserve">. </w:t>
      </w:r>
    </w:p>
    <w:p w:rsidR="00332736" w:rsidRPr="00B06D96" w:rsidRDefault="00DC3024" w:rsidP="00605057">
      <w:pPr>
        <w:widowControl w:val="0"/>
        <w:rPr>
          <w:rFonts w:ascii="Times New Roman" w:eastAsia="Times New Roman" w:hAnsi="Times New Roman" w:cs="Times New Roman"/>
          <w:color w:val="000000"/>
          <w:sz w:val="28"/>
          <w:szCs w:val="28"/>
          <w:lang w:eastAsia="ru-RU"/>
        </w:rPr>
      </w:pPr>
      <w:r w:rsidRPr="00B06D96">
        <w:rPr>
          <w:rFonts w:ascii="Times New Roman" w:eastAsia="Times New Roman" w:hAnsi="Times New Roman" w:cs="Times New Roman"/>
          <w:sz w:val="28"/>
          <w:szCs w:val="28"/>
          <w:lang w:eastAsia="ru-RU"/>
        </w:rPr>
        <w:t>Зимой 2014-2015 года проведен у</w:t>
      </w:r>
      <w:r w:rsidR="00332736" w:rsidRPr="00B06D96">
        <w:rPr>
          <w:rFonts w:ascii="Times New Roman" w:eastAsia="Times New Roman" w:hAnsi="Times New Roman" w:cs="Times New Roman"/>
          <w:sz w:val="28"/>
          <w:szCs w:val="28"/>
          <w:lang w:eastAsia="ru-RU"/>
        </w:rPr>
        <w:t xml:space="preserve">чет амурского тигра </w:t>
      </w:r>
      <w:r w:rsidR="00B06D96">
        <w:rPr>
          <w:rFonts w:ascii="Times New Roman" w:eastAsia="Times New Roman" w:hAnsi="Times New Roman" w:cs="Times New Roman"/>
          <w:sz w:val="28"/>
          <w:szCs w:val="28"/>
          <w:lang w:eastAsia="ru-RU"/>
        </w:rPr>
        <w:br/>
      </w:r>
      <w:r w:rsidR="00332736" w:rsidRPr="00B06D96">
        <w:rPr>
          <w:rFonts w:ascii="Times New Roman" w:eastAsia="Times New Roman" w:hAnsi="Times New Roman" w:cs="Times New Roman"/>
          <w:sz w:val="28"/>
          <w:szCs w:val="28"/>
          <w:lang w:eastAsia="ru-RU"/>
        </w:rPr>
        <w:t xml:space="preserve">и дальневосточного леопарда на закрепленных и общедоступных охотничьих угодьях </w:t>
      </w:r>
      <w:r w:rsidRPr="00B06D96">
        <w:rPr>
          <w:rFonts w:ascii="Times New Roman" w:eastAsia="Times New Roman" w:hAnsi="Times New Roman" w:cs="Times New Roman"/>
          <w:sz w:val="28"/>
          <w:szCs w:val="28"/>
          <w:lang w:eastAsia="ru-RU"/>
        </w:rPr>
        <w:t xml:space="preserve">Приморского края </w:t>
      </w:r>
      <w:r w:rsidR="00332736" w:rsidRPr="00B06D96">
        <w:rPr>
          <w:rFonts w:ascii="Times New Roman" w:eastAsia="Times New Roman" w:hAnsi="Times New Roman" w:cs="Times New Roman"/>
          <w:sz w:val="28"/>
          <w:szCs w:val="28"/>
          <w:lang w:eastAsia="ru-RU"/>
        </w:rPr>
        <w:t>общей площадью 13 631,795 тыс. га, что составляет 90% от лесопок</w:t>
      </w:r>
      <w:r w:rsidRPr="00B06D96">
        <w:rPr>
          <w:rFonts w:ascii="Times New Roman" w:eastAsia="Times New Roman" w:hAnsi="Times New Roman" w:cs="Times New Roman"/>
          <w:sz w:val="28"/>
          <w:szCs w:val="28"/>
          <w:lang w:eastAsia="ru-RU"/>
        </w:rPr>
        <w:t xml:space="preserve">рытой площади Приморского края, </w:t>
      </w:r>
      <w:r w:rsidR="00332736" w:rsidRPr="00B06D96">
        <w:rPr>
          <w:rFonts w:ascii="Times New Roman" w:eastAsia="Times New Roman" w:hAnsi="Times New Roman" w:cs="Times New Roman"/>
          <w:sz w:val="28"/>
          <w:szCs w:val="28"/>
          <w:lang w:eastAsia="ru-RU"/>
        </w:rPr>
        <w:t xml:space="preserve">оперативными группами и координаторами было пройдено 70 проверочных маршрутов. </w:t>
      </w:r>
      <w:r w:rsidR="00910653">
        <w:rPr>
          <w:rFonts w:ascii="Times New Roman" w:eastAsia="Times New Roman" w:hAnsi="Times New Roman" w:cs="Times New Roman"/>
          <w:sz w:val="28"/>
          <w:szCs w:val="28"/>
          <w:lang w:eastAsia="ru-RU"/>
        </w:rPr>
        <w:br/>
      </w:r>
      <w:r w:rsidR="00332736" w:rsidRPr="00B06D96">
        <w:rPr>
          <w:rFonts w:ascii="Times New Roman" w:eastAsia="Times New Roman" w:hAnsi="Times New Roman" w:cs="Times New Roman"/>
          <w:color w:val="000000"/>
          <w:sz w:val="28"/>
          <w:szCs w:val="28"/>
          <w:lang w:eastAsia="ru-RU"/>
        </w:rPr>
        <w:t>В настоящее время идет сбор первичных материалов и их обработка.</w:t>
      </w:r>
    </w:p>
    <w:p w:rsidR="00332736" w:rsidRPr="00605057" w:rsidRDefault="00332736"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За период 2014 года в департамент поступило 11 сообщений граждан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 конфликтных ситуациях между тигром и человеком, из них 11 фактов подтверждены. </w:t>
      </w:r>
      <w:proofErr w:type="gramEnd"/>
    </w:p>
    <w:p w:rsidR="00332736" w:rsidRPr="00605057"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Оценка численности охотничьих ресурсов производилась по данным материалов зимнего маршрутного учета и учета численности на учетных площадках, проведенного в соответствии с утвержденными методиками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имеющимися научными подходами.</w:t>
      </w:r>
      <w:r w:rsidR="00DC3024"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 xml:space="preserve">В 2014 году зимний маршрутный учет проведен в период с 1 января по 15 марта на маршрутах общей протяженностью </w:t>
      </w:r>
      <w:r w:rsidRPr="00605057">
        <w:rPr>
          <w:rFonts w:ascii="Times New Roman" w:eastAsia="Times New Roman" w:hAnsi="Times New Roman" w:cs="Times New Roman"/>
          <w:bCs/>
          <w:sz w:val="28"/>
          <w:szCs w:val="28"/>
          <w:lang w:eastAsia="ru-RU"/>
        </w:rPr>
        <w:t xml:space="preserve">36 699,96 </w:t>
      </w:r>
      <w:r w:rsidRPr="00605057">
        <w:rPr>
          <w:rFonts w:ascii="Times New Roman" w:eastAsia="Times New Roman" w:hAnsi="Times New Roman" w:cs="Times New Roman"/>
          <w:sz w:val="28"/>
          <w:szCs w:val="28"/>
          <w:lang w:eastAsia="ru-RU"/>
        </w:rPr>
        <w:t>км. Обработано 4058 карточек зимнего маршрутного учета. Численность основных объектов животного мира стабильна, наблюдается рост численности косули, кабана, пятнистого оленя и гималайского медведя.</w:t>
      </w:r>
    </w:p>
    <w:p w:rsidR="00FD36BD" w:rsidRPr="00605057" w:rsidRDefault="00FD36BD" w:rsidP="00605057">
      <w:pPr>
        <w:widowControl w:val="0"/>
        <w:rPr>
          <w:rFonts w:ascii="Times New Roman" w:eastAsia="Calibri" w:hAnsi="Times New Roman" w:cs="Times New Roman"/>
          <w:color w:val="000000"/>
          <w:sz w:val="28"/>
          <w:szCs w:val="28"/>
        </w:rPr>
      </w:pPr>
      <w:r w:rsidRPr="00605057">
        <w:rPr>
          <w:rFonts w:ascii="Times New Roman" w:eastAsia="Calibri" w:hAnsi="Times New Roman" w:cs="Times New Roman"/>
          <w:b/>
          <w:sz w:val="28"/>
          <w:szCs w:val="28"/>
        </w:rPr>
        <w:t>В области природных ресурсов.</w:t>
      </w:r>
      <w:r w:rsidRPr="00605057">
        <w:rPr>
          <w:rFonts w:ascii="Times New Roman" w:eastAsia="Calibri" w:hAnsi="Times New Roman" w:cs="Times New Roman"/>
          <w:sz w:val="28"/>
          <w:szCs w:val="28"/>
        </w:rPr>
        <w:t xml:space="preserve"> Для выполнения задачи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по привлечению частного бизнеса в сферу обращения с отходами в 2014 году сформирована к</w:t>
      </w:r>
      <w:r w:rsidRPr="00605057">
        <w:rPr>
          <w:rFonts w:ascii="Times New Roman" w:eastAsia="Calibri" w:hAnsi="Times New Roman" w:cs="Times New Roman"/>
          <w:color w:val="000000"/>
          <w:sz w:val="28"/>
          <w:szCs w:val="28"/>
        </w:rPr>
        <w:t xml:space="preserve">онцепция создания в крае комплексной системы обращения </w:t>
      </w:r>
      <w:r w:rsidR="00910653">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с бытовыми отходами, основанная на принципах государственно-частного партнерства  и раздельного сбора отходов (далее – Концепция).</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На основе Концепции разработана генеральная схема санитарной очистки территорий населенных пунктов Приморского края с учетом проработки экономических аспектов зонирования территории края</w:t>
      </w:r>
      <w:r w:rsidR="00201783" w:rsidRPr="00605057">
        <w:rPr>
          <w:rFonts w:ascii="Times New Roman" w:eastAsia="Calibri" w:hAnsi="Times New Roman" w:cs="Times New Roman"/>
          <w:sz w:val="28"/>
          <w:szCs w:val="28"/>
        </w:rPr>
        <w:t>.</w:t>
      </w:r>
    </w:p>
    <w:p w:rsidR="00FD36BD" w:rsidRPr="00605057" w:rsidRDefault="00FD36BD" w:rsidP="00605057">
      <w:pPr>
        <w:widowControl w:val="0"/>
        <w:tabs>
          <w:tab w:val="left" w:pos="7854"/>
        </w:tabs>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начата реализация инвестиционного проекта по созданию индустриального парка по переработке отходов в </w:t>
      </w:r>
      <w:proofErr w:type="spellStart"/>
      <w:r w:rsidRPr="00605057">
        <w:rPr>
          <w:rFonts w:ascii="Times New Roman" w:eastAsia="Calibri" w:hAnsi="Times New Roman" w:cs="Times New Roman"/>
          <w:sz w:val="28"/>
          <w:szCs w:val="28"/>
        </w:rPr>
        <w:t>Надеждинском</w:t>
      </w:r>
      <w:proofErr w:type="spellEnd"/>
      <w:r w:rsidRPr="00605057">
        <w:rPr>
          <w:rFonts w:ascii="Times New Roman" w:eastAsia="Calibri" w:hAnsi="Times New Roman" w:cs="Times New Roman"/>
          <w:sz w:val="28"/>
          <w:szCs w:val="28"/>
        </w:rPr>
        <w:t xml:space="preserve"> муниципальном районе в качестве пилотного проекта по созданию индустриальных парков по переработке отходов в крае, являющихся основой формирования новой отрасли – </w:t>
      </w:r>
      <w:proofErr w:type="spellStart"/>
      <w:r w:rsidRPr="00605057">
        <w:rPr>
          <w:rFonts w:ascii="Times New Roman" w:eastAsia="Calibri" w:hAnsi="Times New Roman" w:cs="Times New Roman"/>
          <w:sz w:val="28"/>
          <w:szCs w:val="28"/>
        </w:rPr>
        <w:t>отходоперерабатывающей</w:t>
      </w:r>
      <w:proofErr w:type="spellEnd"/>
      <w:r w:rsidRPr="00605057">
        <w:rPr>
          <w:rFonts w:ascii="Times New Roman" w:eastAsia="Calibri" w:hAnsi="Times New Roman" w:cs="Times New Roman"/>
          <w:sz w:val="28"/>
          <w:szCs w:val="28"/>
        </w:rPr>
        <w:t xml:space="preserve"> индустрии.</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сфере развития водохозяйственного комплекса в 2014 году в полном объёме завершены работы по расчистке и дноуглублению рек Борисовка, Казачка и ручья Сухой для защиты от наводнений территории Уссурийского городского округа. Численность защищённого населения в результате реализации вышеуказанного мероприятия составила более 1,3 тысячи  человек, вероятный предотвращенный ущерб – более 40 млн. рублей.</w:t>
      </w:r>
    </w:p>
    <w:p w:rsidR="00FD36BD" w:rsidRPr="00605057" w:rsidRDefault="00FD36BD" w:rsidP="00605057">
      <w:pPr>
        <w:widowControl w:val="0"/>
        <w:rPr>
          <w:rFonts w:ascii="Times New Roman" w:eastAsia="Calibri" w:hAnsi="Times New Roman" w:cs="Times New Roman"/>
          <w:sz w:val="28"/>
          <w:szCs w:val="28"/>
        </w:rPr>
      </w:pPr>
      <w:proofErr w:type="gramStart"/>
      <w:r w:rsidRPr="00605057">
        <w:rPr>
          <w:rFonts w:ascii="Times New Roman" w:eastAsia="Calibri" w:hAnsi="Times New Roman" w:cs="Times New Roman"/>
          <w:sz w:val="28"/>
          <w:szCs w:val="28"/>
        </w:rPr>
        <w:t xml:space="preserve">В полном объеме завершены работы </w:t>
      </w:r>
      <w:r w:rsidRPr="00605057">
        <w:rPr>
          <w:rFonts w:ascii="Times New Roman" w:eastAsia="Calibri" w:hAnsi="Times New Roman" w:cs="Times New Roman"/>
          <w:color w:val="000000"/>
          <w:sz w:val="28"/>
          <w:szCs w:val="28"/>
        </w:rPr>
        <w:t xml:space="preserve">по определению границ </w:t>
      </w:r>
      <w:proofErr w:type="spellStart"/>
      <w:r w:rsidRPr="00605057">
        <w:rPr>
          <w:rFonts w:ascii="Times New Roman" w:eastAsia="Calibri" w:hAnsi="Times New Roman" w:cs="Times New Roman"/>
          <w:color w:val="000000"/>
          <w:sz w:val="28"/>
          <w:szCs w:val="28"/>
        </w:rPr>
        <w:t>водоохранных</w:t>
      </w:r>
      <w:proofErr w:type="spellEnd"/>
      <w:r w:rsidRPr="00605057">
        <w:rPr>
          <w:rFonts w:ascii="Times New Roman" w:eastAsia="Calibri" w:hAnsi="Times New Roman" w:cs="Times New Roman"/>
          <w:color w:val="000000"/>
          <w:sz w:val="28"/>
          <w:szCs w:val="28"/>
        </w:rPr>
        <w:t xml:space="preserve"> зон и границ прибрежных защитных полос рек Богатая и Пионерская на участках от нижних бьефов водохранилищ до устья,</w:t>
      </w:r>
      <w:r w:rsidRPr="00605057">
        <w:rPr>
          <w:rFonts w:ascii="Times New Roman" w:eastAsia="Calibri" w:hAnsi="Times New Roman" w:cs="Times New Roman"/>
          <w:sz w:val="28"/>
          <w:szCs w:val="28"/>
        </w:rPr>
        <w:t xml:space="preserve"> работы </w:t>
      </w:r>
      <w:r w:rsidRPr="00605057">
        <w:rPr>
          <w:rFonts w:ascii="Times New Roman" w:eastAsia="Calibri" w:hAnsi="Times New Roman" w:cs="Times New Roman"/>
          <w:color w:val="000000"/>
          <w:sz w:val="28"/>
          <w:szCs w:val="28"/>
        </w:rPr>
        <w:t xml:space="preserve">по определению границ </w:t>
      </w:r>
      <w:proofErr w:type="spellStart"/>
      <w:r w:rsidRPr="00605057">
        <w:rPr>
          <w:rFonts w:ascii="Times New Roman" w:eastAsia="Calibri" w:hAnsi="Times New Roman" w:cs="Times New Roman"/>
          <w:color w:val="000000"/>
          <w:sz w:val="28"/>
          <w:szCs w:val="28"/>
        </w:rPr>
        <w:t>водоохранных</w:t>
      </w:r>
      <w:proofErr w:type="spellEnd"/>
      <w:r w:rsidRPr="00605057">
        <w:rPr>
          <w:rFonts w:ascii="Times New Roman" w:eastAsia="Calibri" w:hAnsi="Times New Roman" w:cs="Times New Roman"/>
          <w:color w:val="000000"/>
          <w:sz w:val="28"/>
          <w:szCs w:val="28"/>
        </w:rPr>
        <w:t xml:space="preserve"> зон и границ прибрежных защитных полос реки Комаровка и работы по определению границ </w:t>
      </w:r>
      <w:proofErr w:type="spellStart"/>
      <w:r w:rsidRPr="00605057">
        <w:rPr>
          <w:rFonts w:ascii="Times New Roman" w:eastAsia="Calibri" w:hAnsi="Times New Roman" w:cs="Times New Roman"/>
          <w:color w:val="000000"/>
          <w:sz w:val="28"/>
          <w:szCs w:val="28"/>
        </w:rPr>
        <w:t>водоохранных</w:t>
      </w:r>
      <w:proofErr w:type="spellEnd"/>
      <w:r w:rsidRPr="00605057">
        <w:rPr>
          <w:rFonts w:ascii="Times New Roman" w:eastAsia="Calibri" w:hAnsi="Times New Roman" w:cs="Times New Roman"/>
          <w:color w:val="000000"/>
          <w:sz w:val="28"/>
          <w:szCs w:val="28"/>
        </w:rPr>
        <w:t xml:space="preserve"> зон </w:t>
      </w:r>
      <w:r w:rsidR="00910653">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и границ прибрежных защитных полос реки </w:t>
      </w:r>
      <w:proofErr w:type="spellStart"/>
      <w:r w:rsidRPr="00605057">
        <w:rPr>
          <w:rFonts w:ascii="Times New Roman" w:eastAsia="Calibri" w:hAnsi="Times New Roman" w:cs="Times New Roman"/>
          <w:color w:val="000000"/>
          <w:sz w:val="28"/>
          <w:szCs w:val="28"/>
        </w:rPr>
        <w:t>Раковка</w:t>
      </w:r>
      <w:proofErr w:type="spellEnd"/>
      <w:r w:rsidRPr="00605057">
        <w:rPr>
          <w:rFonts w:ascii="Times New Roman" w:eastAsia="Calibri" w:hAnsi="Times New Roman" w:cs="Times New Roman"/>
          <w:color w:val="000000"/>
          <w:sz w:val="28"/>
          <w:szCs w:val="28"/>
        </w:rPr>
        <w:t xml:space="preserve"> на участке от нижнего бьефа водохранилища</w:t>
      </w:r>
      <w:proofErr w:type="gramEnd"/>
      <w:r w:rsidRPr="00605057">
        <w:rPr>
          <w:rFonts w:ascii="Times New Roman" w:eastAsia="Calibri" w:hAnsi="Times New Roman" w:cs="Times New Roman"/>
          <w:color w:val="000000"/>
          <w:sz w:val="28"/>
          <w:szCs w:val="28"/>
        </w:rPr>
        <w:t xml:space="preserve"> до впадения в реку Комаровка.</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в бюджет фактически поступило 28,598 млн. рублей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от платы за пользование водными объектами, что составило 115%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от плановых поступлений (24,670 млн. рублей). </w:t>
      </w:r>
    </w:p>
    <w:p w:rsidR="00FD36BD" w:rsidRPr="00605057" w:rsidRDefault="00FD36BD"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течение 2014 года выдано 134 решения о предоставлении водных объектов в пользование и заключено 54 договор</w:t>
      </w:r>
      <w:r w:rsidR="00910653">
        <w:rPr>
          <w:rFonts w:ascii="Times New Roman" w:eastAsia="Calibri" w:hAnsi="Times New Roman" w:cs="Times New Roman"/>
          <w:sz w:val="28"/>
          <w:szCs w:val="28"/>
        </w:rPr>
        <w:t>а</w:t>
      </w:r>
      <w:r w:rsidRPr="00605057">
        <w:rPr>
          <w:rFonts w:ascii="Times New Roman" w:eastAsia="Calibri" w:hAnsi="Times New Roman" w:cs="Times New Roman"/>
          <w:sz w:val="28"/>
          <w:szCs w:val="28"/>
        </w:rPr>
        <w:t xml:space="preserve"> водопользования.</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сфере недропользования </w:t>
      </w:r>
      <w:r w:rsidR="00910653">
        <w:rPr>
          <w:rFonts w:ascii="Times New Roman" w:eastAsia="Calibri" w:hAnsi="Times New Roman" w:cs="Times New Roman"/>
          <w:sz w:val="28"/>
          <w:szCs w:val="28"/>
        </w:rPr>
        <w:t xml:space="preserve">в </w:t>
      </w:r>
      <w:r w:rsidRPr="00605057">
        <w:rPr>
          <w:rFonts w:ascii="Times New Roman" w:eastAsia="Calibri" w:hAnsi="Times New Roman" w:cs="Times New Roman"/>
          <w:sz w:val="28"/>
          <w:szCs w:val="28"/>
        </w:rPr>
        <w:t xml:space="preserve">2014 году организовано и проведено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10 аукционов по предоставлению в пользование участков недр местного значения, содержащих общераспространенные полезные ископаемые.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По итогам проведения аукционов в краевой бюджет поступило разовых платежей – 9 млн. 679 тыс. рублей, а также 634,53 тыс. рублей – платежей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за участие в аукционах.</w:t>
      </w:r>
    </w:p>
    <w:p w:rsidR="00CD402F" w:rsidRPr="00605057" w:rsidRDefault="00CD402F"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в результате добычи общераспространенных полезных ископаемых в краевой бюджет поступило 71,929 млн. рублей налога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на добычу, что составляет 123% по сравнению с 2013 годом (или на 23% больше, чем 2013 году).</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оформлено 52 лицензии. Продлен срок 19 лицензий.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В краевой бюджет поступило государственных пошлин</w:t>
      </w:r>
      <w:r w:rsidR="00910653">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связанных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с лицензированием</w:t>
      </w:r>
      <w:r w:rsidR="00910653">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в размере 444,6 тыс. рублей.</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Установлено 3 факта </w:t>
      </w:r>
      <w:proofErr w:type="spellStart"/>
      <w:r w:rsidRPr="00605057">
        <w:rPr>
          <w:rFonts w:ascii="Times New Roman" w:eastAsia="Calibri" w:hAnsi="Times New Roman" w:cs="Times New Roman"/>
          <w:sz w:val="28"/>
          <w:szCs w:val="28"/>
        </w:rPr>
        <w:t>первооткрывательства</w:t>
      </w:r>
      <w:proofErr w:type="spellEnd"/>
      <w:r w:rsidRPr="00605057">
        <w:rPr>
          <w:rFonts w:ascii="Times New Roman" w:eastAsia="Calibri" w:hAnsi="Times New Roman" w:cs="Times New Roman"/>
          <w:sz w:val="28"/>
          <w:szCs w:val="28"/>
        </w:rPr>
        <w:t xml:space="preserve"> месторождений общераспространенных полезных ископаемых. В краевой бюджет поступило 514 тыс. рублей разовых платежей за предоставление участков недр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пользование по фактам </w:t>
      </w:r>
      <w:proofErr w:type="spellStart"/>
      <w:r w:rsidRPr="00605057">
        <w:rPr>
          <w:rFonts w:ascii="Times New Roman" w:eastAsia="Calibri" w:hAnsi="Times New Roman" w:cs="Times New Roman"/>
          <w:sz w:val="28"/>
          <w:szCs w:val="28"/>
        </w:rPr>
        <w:t>первооткрывательства</w:t>
      </w:r>
      <w:proofErr w:type="spellEnd"/>
      <w:r w:rsidRPr="00605057">
        <w:rPr>
          <w:rFonts w:ascii="Times New Roman" w:eastAsia="Calibri" w:hAnsi="Times New Roman" w:cs="Times New Roman"/>
          <w:sz w:val="28"/>
          <w:szCs w:val="28"/>
        </w:rPr>
        <w:t>.</w:t>
      </w:r>
    </w:p>
    <w:p w:rsidR="00FD36BD" w:rsidRPr="00605057" w:rsidRDefault="00FD36BD" w:rsidP="00605057">
      <w:pPr>
        <w:widowControl w:val="0"/>
        <w:rPr>
          <w:rFonts w:ascii="Times New Roman" w:eastAsia="Calibri" w:hAnsi="Times New Roman" w:cs="Times New Roman"/>
          <w:bCs/>
          <w:sz w:val="28"/>
          <w:szCs w:val="28"/>
        </w:rPr>
      </w:pPr>
      <w:r w:rsidRPr="00605057">
        <w:rPr>
          <w:rFonts w:ascii="Times New Roman" w:eastAsia="Calibri" w:hAnsi="Times New Roman" w:cs="Times New Roman"/>
          <w:bCs/>
          <w:sz w:val="28"/>
          <w:szCs w:val="28"/>
        </w:rPr>
        <w:t>По результатам геологоразведочных работ  на общераспространенные  полезные ископаемые в 2014 году проведено 16 экспертиз геологических отчетов с подсчетом запасов общераспространенных полезных ископаемых. По их результатам на краевой  баланс поставлено 31,61 млн</w:t>
      </w:r>
      <w:proofErr w:type="gramStart"/>
      <w:r w:rsidRPr="00605057">
        <w:rPr>
          <w:rFonts w:ascii="Times New Roman" w:eastAsia="Calibri" w:hAnsi="Times New Roman" w:cs="Times New Roman"/>
          <w:bCs/>
          <w:sz w:val="28"/>
          <w:szCs w:val="28"/>
        </w:rPr>
        <w:t>.м</w:t>
      </w:r>
      <w:proofErr w:type="gramEnd"/>
      <w:r w:rsidRPr="00605057">
        <w:rPr>
          <w:rFonts w:ascii="Times New Roman" w:eastAsia="Calibri" w:hAnsi="Times New Roman" w:cs="Times New Roman"/>
          <w:bCs/>
          <w:sz w:val="28"/>
          <w:szCs w:val="28"/>
          <w:vertAlign w:val="superscript"/>
        </w:rPr>
        <w:t>3</w:t>
      </w:r>
      <w:r w:rsidRPr="00605057">
        <w:rPr>
          <w:rFonts w:ascii="Times New Roman" w:eastAsia="Calibri" w:hAnsi="Times New Roman" w:cs="Times New Roman"/>
          <w:bCs/>
          <w:sz w:val="28"/>
          <w:szCs w:val="28"/>
        </w:rPr>
        <w:t xml:space="preserve"> общераспространенных полезных ископаемых, в том числе: строительного песка – 2,01 млн.м</w:t>
      </w:r>
      <w:r w:rsidRPr="00605057">
        <w:rPr>
          <w:rFonts w:ascii="Times New Roman" w:eastAsia="Calibri" w:hAnsi="Times New Roman" w:cs="Times New Roman"/>
          <w:bCs/>
          <w:sz w:val="28"/>
          <w:szCs w:val="28"/>
          <w:vertAlign w:val="superscript"/>
        </w:rPr>
        <w:t>3</w:t>
      </w:r>
      <w:r w:rsidRPr="00605057">
        <w:rPr>
          <w:rFonts w:ascii="Times New Roman" w:eastAsia="Calibri" w:hAnsi="Times New Roman" w:cs="Times New Roman"/>
          <w:bCs/>
          <w:sz w:val="28"/>
          <w:szCs w:val="28"/>
        </w:rPr>
        <w:t>, строительного камня – 16,7 млн.м</w:t>
      </w:r>
      <w:r w:rsidRPr="00605057">
        <w:rPr>
          <w:rFonts w:ascii="Times New Roman" w:eastAsia="Calibri" w:hAnsi="Times New Roman" w:cs="Times New Roman"/>
          <w:bCs/>
          <w:sz w:val="28"/>
          <w:szCs w:val="28"/>
          <w:vertAlign w:val="superscript"/>
        </w:rPr>
        <w:t>3</w:t>
      </w:r>
      <w:r w:rsidRPr="00605057">
        <w:rPr>
          <w:rFonts w:ascii="Times New Roman" w:eastAsia="Calibri" w:hAnsi="Times New Roman" w:cs="Times New Roman"/>
          <w:bCs/>
          <w:sz w:val="28"/>
          <w:szCs w:val="28"/>
        </w:rPr>
        <w:t>, балластного сырья (грунты) – 12,9 млн.м</w:t>
      </w:r>
      <w:r w:rsidRPr="00605057">
        <w:rPr>
          <w:rFonts w:ascii="Times New Roman" w:eastAsia="Calibri" w:hAnsi="Times New Roman" w:cs="Times New Roman"/>
          <w:bCs/>
          <w:sz w:val="28"/>
          <w:szCs w:val="28"/>
          <w:vertAlign w:val="superscript"/>
        </w:rPr>
        <w:t>3</w:t>
      </w:r>
      <w:r w:rsidRPr="00605057">
        <w:rPr>
          <w:rFonts w:ascii="Times New Roman" w:eastAsia="Calibri" w:hAnsi="Times New Roman" w:cs="Times New Roman"/>
          <w:bCs/>
          <w:sz w:val="28"/>
          <w:szCs w:val="28"/>
        </w:rPr>
        <w:t>.</w:t>
      </w:r>
    </w:p>
    <w:p w:rsidR="00FD36BD" w:rsidRPr="00605057" w:rsidRDefault="00FD36BD" w:rsidP="00605057">
      <w:pPr>
        <w:widowControl w:val="0"/>
        <w:rPr>
          <w:rFonts w:ascii="Times New Roman" w:eastAsia="Calibri" w:hAnsi="Times New Roman" w:cs="Times New Roman"/>
          <w:bCs/>
          <w:sz w:val="28"/>
          <w:szCs w:val="28"/>
        </w:rPr>
      </w:pPr>
      <w:r w:rsidRPr="00605057">
        <w:rPr>
          <w:rFonts w:ascii="Times New Roman" w:eastAsia="Calibri" w:hAnsi="Times New Roman" w:cs="Times New Roman"/>
          <w:bCs/>
          <w:sz w:val="28"/>
          <w:szCs w:val="28"/>
        </w:rPr>
        <w:t xml:space="preserve">Геологоразведочные работы проводились за счет привлеченных средств юридических лиц. Всего в 2014 году на данные цели было привлечено 25, 468 млн. рублей. </w:t>
      </w:r>
    </w:p>
    <w:p w:rsidR="00FD36BD" w:rsidRPr="00605057" w:rsidRDefault="00FD36BD" w:rsidP="00605057">
      <w:pPr>
        <w:widowControl w:val="0"/>
        <w:rPr>
          <w:rFonts w:ascii="Times New Roman" w:eastAsia="Calibri" w:hAnsi="Times New Roman" w:cs="Times New Roman"/>
          <w:bCs/>
          <w:sz w:val="28"/>
          <w:szCs w:val="28"/>
        </w:rPr>
      </w:pPr>
      <w:r w:rsidRPr="00605057">
        <w:rPr>
          <w:rFonts w:ascii="Times New Roman" w:eastAsia="Calibri" w:hAnsi="Times New Roman" w:cs="Times New Roman"/>
          <w:bCs/>
          <w:sz w:val="28"/>
          <w:szCs w:val="28"/>
        </w:rPr>
        <w:t xml:space="preserve">За проведение государственной экспертизы геологических отчетов </w:t>
      </w:r>
      <w:r w:rsidR="00910653">
        <w:rPr>
          <w:rFonts w:ascii="Times New Roman" w:eastAsia="Calibri" w:hAnsi="Times New Roman" w:cs="Times New Roman"/>
          <w:bCs/>
          <w:sz w:val="28"/>
          <w:szCs w:val="28"/>
        </w:rPr>
        <w:br/>
      </w:r>
      <w:r w:rsidRPr="00605057">
        <w:rPr>
          <w:rFonts w:ascii="Times New Roman" w:eastAsia="Calibri" w:hAnsi="Times New Roman" w:cs="Times New Roman"/>
          <w:bCs/>
          <w:sz w:val="28"/>
          <w:szCs w:val="28"/>
        </w:rPr>
        <w:t>в 2014 году перечислено в краевой бюджет 495 тыс. рублей.</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рассмотрено и согласовано 8 технических проектов разработки месторождений общераспространенных полезных ископаемых,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1 технический проект на проведение геологического изучения (поиски, оценка) общераспространенных полезных ископаемых, что позволило </w:t>
      </w:r>
      <w:proofErr w:type="spellStart"/>
      <w:r w:rsidRPr="00605057">
        <w:rPr>
          <w:rFonts w:ascii="Times New Roman" w:eastAsia="Calibri" w:hAnsi="Times New Roman" w:cs="Times New Roman"/>
          <w:sz w:val="28"/>
          <w:szCs w:val="28"/>
        </w:rPr>
        <w:t>недропользователям</w:t>
      </w:r>
      <w:proofErr w:type="spellEnd"/>
      <w:r w:rsidRPr="00605057">
        <w:rPr>
          <w:rFonts w:ascii="Times New Roman" w:eastAsia="Calibri" w:hAnsi="Times New Roman" w:cs="Times New Roman"/>
          <w:sz w:val="28"/>
          <w:szCs w:val="28"/>
        </w:rPr>
        <w:t xml:space="preserve"> начать добычные работы.</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сфере развития системы особо охраняемых природных территорий проведена инвентаризация 14 памятников природы регионального значения</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в Красноармейском, Артемовском, Спасском, Владивостокском городских округах, Пограничном муниципальном районе.</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Продолжена работа по передаче организациям  памятников природы регионального значения под охрану и подготовка охранных обязательств. Передано под охрану 3 памятника природы, осуществлялся </w:t>
      </w:r>
      <w:proofErr w:type="gramStart"/>
      <w:r w:rsidRPr="00605057">
        <w:rPr>
          <w:rFonts w:ascii="Times New Roman" w:eastAsia="Calibri" w:hAnsi="Times New Roman" w:cs="Times New Roman"/>
          <w:sz w:val="28"/>
          <w:szCs w:val="28"/>
        </w:rPr>
        <w:t xml:space="preserve">контроль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за</w:t>
      </w:r>
      <w:proofErr w:type="gramEnd"/>
      <w:r w:rsidRPr="00605057">
        <w:rPr>
          <w:rFonts w:ascii="Times New Roman" w:eastAsia="Calibri" w:hAnsi="Times New Roman" w:cs="Times New Roman"/>
          <w:sz w:val="28"/>
          <w:szCs w:val="28"/>
        </w:rPr>
        <w:t xml:space="preserve"> выполнением  организациями, взявшими под охрану памятники природы, условий охранных обязательств.  </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Осуществлялся комплекс мероприятий по созданию на территории верхнего и среднего течения р. Бикин  новой особо охраняемой природной территории федерального </w:t>
      </w:r>
      <w:r w:rsidR="00B06C94">
        <w:rPr>
          <w:rFonts w:ascii="Times New Roman" w:eastAsia="Calibri" w:hAnsi="Times New Roman" w:cs="Times New Roman"/>
          <w:sz w:val="28"/>
          <w:szCs w:val="28"/>
        </w:rPr>
        <w:t>значения - национального парка "</w:t>
      </w:r>
      <w:r w:rsidRPr="00605057">
        <w:rPr>
          <w:rFonts w:ascii="Times New Roman" w:eastAsia="Calibri" w:hAnsi="Times New Roman" w:cs="Times New Roman"/>
          <w:sz w:val="28"/>
          <w:szCs w:val="28"/>
        </w:rPr>
        <w:t>Бикин</w:t>
      </w:r>
      <w:r w:rsidR="00B06C94">
        <w:rPr>
          <w:rFonts w:ascii="Times New Roman" w:eastAsia="Calibri" w:hAnsi="Times New Roman" w:cs="Times New Roman"/>
          <w:sz w:val="28"/>
          <w:szCs w:val="28"/>
        </w:rPr>
        <w:t>"</w:t>
      </w:r>
      <w:r w:rsidRPr="00605057">
        <w:rPr>
          <w:rFonts w:ascii="Times New Roman" w:eastAsia="Calibri" w:hAnsi="Times New Roman" w:cs="Times New Roman"/>
          <w:sz w:val="28"/>
          <w:szCs w:val="28"/>
        </w:rPr>
        <w:t>, а также  по созданию на острове Русский в бухте Мелководная (Воевода) новой лечебно-оздоровительной местности регионального значения.</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сфере обеспечения экологической безопасности важным мероприятием стала утилизация последней партии (432 тонны) бесхозных, непригодных к использованию пестицидов и </w:t>
      </w:r>
      <w:proofErr w:type="spellStart"/>
      <w:r w:rsidRPr="00605057">
        <w:rPr>
          <w:rFonts w:ascii="Times New Roman" w:eastAsia="Calibri" w:hAnsi="Times New Roman" w:cs="Times New Roman"/>
          <w:sz w:val="28"/>
          <w:szCs w:val="28"/>
        </w:rPr>
        <w:t>агрохимикатов</w:t>
      </w:r>
      <w:proofErr w:type="spellEnd"/>
      <w:r w:rsidRPr="00605057">
        <w:rPr>
          <w:rFonts w:ascii="Times New Roman" w:eastAsia="Calibri" w:hAnsi="Times New Roman" w:cs="Times New Roman"/>
          <w:sz w:val="28"/>
          <w:szCs w:val="28"/>
        </w:rPr>
        <w:t xml:space="preserve">, находившихся на временном хранении на складах ОАО </w:t>
      </w:r>
      <w:r w:rsidR="00910653">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rPr>
        <w:t>Черниговскагропромхимия</w:t>
      </w:r>
      <w:proofErr w:type="spellEnd"/>
      <w:r w:rsidR="00910653">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Кроме этого, поставлено на учет 2512 источников воздействия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на атмосферный воздух. Оформлено 228 разрешений на выбросы загрязняющих веществ в атмосферный воздух стационарными источниками, находящимися на объектах хозяйственной и иной деятельности, подлежащих региональному государственному экологическому надзору. Обеспечено поступление в краевой бюджет финансовых средств в сумме 413,0 тыс. рублей по государственной пошлине за выдачу разрешений на выбросы загрязняющих веществ в атмосферный воздух.</w:t>
      </w:r>
    </w:p>
    <w:p w:rsidR="00FD36BD" w:rsidRPr="00605057" w:rsidRDefault="00FD36BD" w:rsidP="00605057">
      <w:pPr>
        <w:widowControl w:val="0"/>
        <w:autoSpaceDE w:val="0"/>
        <w:autoSpaceDN w:val="0"/>
        <w:adjustRightInd w:val="0"/>
        <w:rPr>
          <w:rFonts w:ascii="Times New Roman" w:eastAsia="Calibri" w:hAnsi="Times New Roman" w:cs="Times New Roman"/>
          <w:sz w:val="28"/>
          <w:szCs w:val="28"/>
        </w:rPr>
      </w:pPr>
      <w:proofErr w:type="gramStart"/>
      <w:r w:rsidRPr="00605057">
        <w:rPr>
          <w:rFonts w:ascii="Times New Roman" w:eastAsia="Calibri" w:hAnsi="Times New Roman" w:cs="Times New Roman"/>
          <w:sz w:val="28"/>
          <w:szCs w:val="28"/>
        </w:rPr>
        <w:t xml:space="preserve">Важным шагом для решения проблемы загрязнения атмосферного воздуха угольной пылью при перевалке угля в портах стало принятие Администрацией Приморского края изменений в Региональные нормативы градостроительного проектирования в Приморском крае, которые предусматривают, что строительство новых перегрузочных комплексов, расширение, модернизация, реконструкция, </w:t>
      </w:r>
      <w:proofErr w:type="spellStart"/>
      <w:r w:rsidRPr="00605057">
        <w:rPr>
          <w:rFonts w:ascii="Times New Roman" w:eastAsia="Calibri" w:hAnsi="Times New Roman" w:cs="Times New Roman"/>
          <w:sz w:val="28"/>
          <w:szCs w:val="28"/>
        </w:rPr>
        <w:t>переспециализация</w:t>
      </w:r>
      <w:proofErr w:type="spellEnd"/>
      <w:r w:rsidRPr="00605057">
        <w:rPr>
          <w:rFonts w:ascii="Times New Roman" w:eastAsia="Calibri" w:hAnsi="Times New Roman" w:cs="Times New Roman"/>
          <w:sz w:val="28"/>
          <w:szCs w:val="28"/>
        </w:rPr>
        <w:t xml:space="preserve"> существующих перегрузочных комплексов для пылящих навалочных грузов осуществляется с использованием технологий, не допускающих прямого контакта груза с окружающей средой, исключающих</w:t>
      </w:r>
      <w:proofErr w:type="gramEnd"/>
      <w:r w:rsidRPr="00605057">
        <w:rPr>
          <w:rFonts w:ascii="Times New Roman" w:eastAsia="Calibri" w:hAnsi="Times New Roman" w:cs="Times New Roman"/>
          <w:sz w:val="28"/>
          <w:szCs w:val="28"/>
        </w:rPr>
        <w:t xml:space="preserve"> вынос пыли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во внешнюю среду.</w:t>
      </w:r>
    </w:p>
    <w:p w:rsidR="00BC4877" w:rsidRPr="00605057" w:rsidRDefault="00FD36BD" w:rsidP="00605057">
      <w:pPr>
        <w:pStyle w:val="2"/>
        <w:widowControl w:val="0"/>
        <w:spacing w:before="0"/>
        <w:rPr>
          <w:rFonts w:ascii="Times New Roman" w:eastAsia="Times New Roman" w:hAnsi="Times New Roman" w:cs="Times New Roman"/>
          <w:b w:val="0"/>
          <w:color w:val="auto"/>
          <w:sz w:val="28"/>
          <w:szCs w:val="28"/>
          <w:lang w:eastAsia="ru-RU"/>
        </w:rPr>
      </w:pPr>
      <w:r w:rsidRPr="00605057">
        <w:rPr>
          <w:rFonts w:ascii="Times New Roman" w:eastAsia="Calibri" w:hAnsi="Times New Roman" w:cs="Times New Roman"/>
          <w:b w:val="0"/>
          <w:color w:val="auto"/>
          <w:sz w:val="28"/>
          <w:szCs w:val="28"/>
        </w:rPr>
        <w:t>Кроме этого, совместно с Законодательным Собранием Приморского края разработан законопроект о внесении изменений в федеральное законодательство по ужесточению требований к проведению перевалки пылящих навалочн</w:t>
      </w:r>
      <w:r w:rsidR="00BC4877" w:rsidRPr="00605057">
        <w:rPr>
          <w:rFonts w:ascii="Times New Roman" w:eastAsia="Calibri" w:hAnsi="Times New Roman" w:cs="Times New Roman"/>
          <w:b w:val="0"/>
          <w:color w:val="auto"/>
          <w:sz w:val="28"/>
          <w:szCs w:val="28"/>
        </w:rPr>
        <w:t xml:space="preserve">ых грузов - </w:t>
      </w:r>
      <w:r w:rsidR="00BC4877" w:rsidRPr="00605057">
        <w:rPr>
          <w:rFonts w:ascii="Times New Roman" w:eastAsia="Times New Roman" w:hAnsi="Times New Roman" w:cs="Times New Roman"/>
          <w:b w:val="0"/>
          <w:color w:val="auto"/>
          <w:sz w:val="28"/>
          <w:szCs w:val="28"/>
          <w:lang w:eastAsia="ru-RU"/>
        </w:rPr>
        <w:t xml:space="preserve">№ 330573-6 "О внесении изменений </w:t>
      </w:r>
      <w:r w:rsidR="00910653">
        <w:rPr>
          <w:rFonts w:ascii="Times New Roman" w:eastAsia="Times New Roman" w:hAnsi="Times New Roman" w:cs="Times New Roman"/>
          <w:b w:val="0"/>
          <w:color w:val="auto"/>
          <w:sz w:val="28"/>
          <w:szCs w:val="28"/>
          <w:lang w:eastAsia="ru-RU"/>
        </w:rPr>
        <w:br/>
      </w:r>
      <w:r w:rsidR="00BC4877" w:rsidRPr="00605057">
        <w:rPr>
          <w:rFonts w:ascii="Times New Roman" w:eastAsia="Times New Roman" w:hAnsi="Times New Roman" w:cs="Times New Roman"/>
          <w:b w:val="0"/>
          <w:color w:val="auto"/>
          <w:sz w:val="28"/>
          <w:szCs w:val="28"/>
          <w:lang w:eastAsia="ru-RU"/>
        </w:rPr>
        <w:t xml:space="preserve">в отдельные законодательные акты Российской Федерации по вопросам охраны атмосферного воздуха". </w:t>
      </w:r>
      <w:proofErr w:type="gramStart"/>
      <w:r w:rsidR="00BC4877" w:rsidRPr="00605057">
        <w:rPr>
          <w:rFonts w:ascii="Times New Roman" w:eastAsia="Times New Roman" w:hAnsi="Times New Roman" w:cs="Times New Roman"/>
          <w:b w:val="0"/>
          <w:color w:val="auto"/>
          <w:sz w:val="28"/>
          <w:szCs w:val="28"/>
          <w:lang w:eastAsia="ru-RU"/>
        </w:rPr>
        <w:t xml:space="preserve">Законопроект был поддержан законодательным органами города Москвы, Алтайского края, Нижегородской области, Ульяновской области, Красноярского края, </w:t>
      </w:r>
      <w:r w:rsidR="00BC4877" w:rsidRPr="00605057">
        <w:rPr>
          <w:rFonts w:ascii="Times New Roman" w:hAnsi="Times New Roman" w:cs="Times New Roman"/>
          <w:b w:val="0"/>
          <w:color w:val="auto"/>
          <w:sz w:val="28"/>
          <w:szCs w:val="28"/>
        </w:rPr>
        <w:t xml:space="preserve">Кабардино-Балкарской Республики, однако </w:t>
      </w:r>
      <w:r w:rsidR="00BC4877" w:rsidRPr="00605057">
        <w:rPr>
          <w:rFonts w:ascii="Times New Roman" w:eastAsia="Times New Roman" w:hAnsi="Times New Roman" w:cs="Times New Roman"/>
          <w:b w:val="0"/>
          <w:color w:val="auto"/>
          <w:sz w:val="28"/>
          <w:szCs w:val="28"/>
          <w:lang w:eastAsia="ru-RU"/>
        </w:rPr>
        <w:t xml:space="preserve">24.09.2014 отклонен Государственной Думой Российской Федерации. </w:t>
      </w:r>
      <w:proofErr w:type="gramEnd"/>
    </w:p>
    <w:p w:rsidR="00FD36BD" w:rsidRPr="00605057" w:rsidRDefault="00FD36BD" w:rsidP="00605057">
      <w:pPr>
        <w:widowControl w:val="0"/>
        <w:autoSpaceDE w:val="0"/>
        <w:autoSpaceDN w:val="0"/>
        <w:adjustRightInd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С целью улучшения в крае условий для работы инвесторов разработана  дорожная карта по достижению Приморским краем в 2014 году лучшей практики по показателю </w:t>
      </w:r>
      <w:r w:rsidR="00976D7C"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Оценка деятельности органов власти по выдаче разрешений на выбросы вредных веществ</w:t>
      </w:r>
      <w:r w:rsidR="00976D7C"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по результатам Национального рейтинга состояния инвестиционного климата в субъектах Российской Федерации.</w:t>
      </w:r>
    </w:p>
    <w:p w:rsidR="00FD36BD" w:rsidRPr="00605057" w:rsidRDefault="004338EC"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С</w:t>
      </w:r>
      <w:r w:rsidR="00FD36BD" w:rsidRPr="00605057">
        <w:rPr>
          <w:rFonts w:ascii="Times New Roman" w:eastAsia="Calibri" w:hAnsi="Times New Roman" w:cs="Times New Roman"/>
          <w:sz w:val="28"/>
          <w:szCs w:val="28"/>
        </w:rPr>
        <w:t>формирован и утвержден радиационно-гигиенический паспорт территории Приморского края за 2013 год. Радиационно-гигиеническая обстановка на территории Приморского края признана удовлетворительной.</w:t>
      </w:r>
    </w:p>
    <w:p w:rsidR="00FD36BD" w:rsidRPr="00605057" w:rsidRDefault="00FD36BD" w:rsidP="00605057">
      <w:pPr>
        <w:widowControl w:val="0"/>
        <w:contextualSpacing/>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проведено </w:t>
      </w:r>
      <w:r w:rsidR="004338EC" w:rsidRPr="00605057">
        <w:rPr>
          <w:rFonts w:ascii="Times New Roman" w:eastAsia="Calibri" w:hAnsi="Times New Roman" w:cs="Times New Roman"/>
          <w:sz w:val="28"/>
          <w:szCs w:val="28"/>
        </w:rPr>
        <w:t xml:space="preserve">4 </w:t>
      </w:r>
      <w:r w:rsidRPr="00605057">
        <w:rPr>
          <w:rFonts w:ascii="Times New Roman" w:eastAsia="Calibri" w:hAnsi="Times New Roman" w:cs="Times New Roman"/>
          <w:sz w:val="28"/>
          <w:szCs w:val="28"/>
        </w:rPr>
        <w:t>государственных экологических экспертизы объектов регионального уровня</w:t>
      </w:r>
      <w:r w:rsidR="004338EC" w:rsidRPr="00605057">
        <w:rPr>
          <w:rFonts w:ascii="Times New Roman" w:eastAsia="Calibri" w:hAnsi="Times New Roman" w:cs="Times New Roman"/>
          <w:sz w:val="28"/>
          <w:szCs w:val="28"/>
        </w:rPr>
        <w:t>, с</w:t>
      </w:r>
      <w:r w:rsidRPr="00605057">
        <w:rPr>
          <w:rFonts w:ascii="Times New Roman" w:eastAsia="Calibri" w:hAnsi="Times New Roman" w:cs="Times New Roman"/>
          <w:sz w:val="28"/>
          <w:szCs w:val="28"/>
        </w:rPr>
        <w:t xml:space="preserve">огласовано 160 </w:t>
      </w:r>
      <w:r w:rsidR="00C56A17" w:rsidRPr="00605057">
        <w:rPr>
          <w:rFonts w:ascii="Times New Roman" w:eastAsia="Calibri" w:hAnsi="Times New Roman" w:cs="Times New Roman"/>
          <w:sz w:val="28"/>
          <w:szCs w:val="28"/>
        </w:rPr>
        <w:t>п</w:t>
      </w:r>
      <w:r w:rsidRPr="00605057">
        <w:rPr>
          <w:rFonts w:ascii="Times New Roman" w:eastAsia="Calibri" w:hAnsi="Times New Roman" w:cs="Times New Roman"/>
          <w:sz w:val="28"/>
          <w:szCs w:val="28"/>
        </w:rPr>
        <w:t>орядков осуществления производственного контроля в области обращения с отходами на объектах хозяйственной и иной деятельности, не подлежащих федеральному государственному экологическому надзору.</w:t>
      </w:r>
    </w:p>
    <w:p w:rsidR="00FD36BD" w:rsidRPr="00605057" w:rsidRDefault="00FD36BD"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В рамках государственного экологического надзора в 2014 году  проведено 170 контрольных мероприятий, план проверок выполнен на 100%. При проведении проверок выявлено 155 нарушений  природоохранного законодательства, из которых  по состоянию на 01.01.2015 устранено 100.</w:t>
      </w:r>
    </w:p>
    <w:p w:rsidR="00FD36BD" w:rsidRPr="00605057" w:rsidRDefault="00FD36BD" w:rsidP="00605057">
      <w:pPr>
        <w:widowControl w:val="0"/>
        <w:rPr>
          <w:rFonts w:ascii="Times New Roman" w:eastAsia="Times New Roman" w:hAnsi="Times New Roman" w:cs="Times New Roman"/>
          <w:sz w:val="28"/>
          <w:szCs w:val="28"/>
        </w:rPr>
      </w:pPr>
      <w:r w:rsidRPr="00605057">
        <w:rPr>
          <w:rFonts w:ascii="Times New Roman" w:eastAsia="Times New Roman" w:hAnsi="Times New Roman" w:cs="Times New Roman"/>
          <w:sz w:val="28"/>
          <w:szCs w:val="28"/>
        </w:rPr>
        <w:t xml:space="preserve">За допущенные нарушения природоохранного законодательства </w:t>
      </w:r>
      <w:r w:rsidR="00910653">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к административной ответственности в виде штрафа привлечено </w:t>
      </w:r>
      <w:r w:rsidR="00910653">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 xml:space="preserve">155 нарушителей, в том числе 56 юридических лиц, 99 должностных лиц </w:t>
      </w:r>
      <w:r w:rsidR="00910653">
        <w:rPr>
          <w:rFonts w:ascii="Times New Roman" w:eastAsia="Times New Roman" w:hAnsi="Times New Roman" w:cs="Times New Roman"/>
          <w:sz w:val="28"/>
          <w:szCs w:val="28"/>
        </w:rPr>
        <w:br/>
      </w:r>
      <w:r w:rsidRPr="00605057">
        <w:rPr>
          <w:rFonts w:ascii="Times New Roman" w:eastAsia="Times New Roman" w:hAnsi="Times New Roman" w:cs="Times New Roman"/>
          <w:sz w:val="28"/>
          <w:szCs w:val="28"/>
        </w:rPr>
        <w:t>на общую сумму 2,535 млн. рублей.</w:t>
      </w:r>
    </w:p>
    <w:p w:rsidR="00FD36BD" w:rsidRPr="00605057" w:rsidRDefault="00FD36BD"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Важное внимание в сфере охраны окружающей среды в 2014 году придавалось международному сотрудничеству.</w:t>
      </w:r>
      <w:r w:rsidR="004338EC"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rPr>
        <w:t xml:space="preserve">Наиболее значимым мероприятием в этом направлении стал Восьмой международный экологический форум </w:t>
      </w:r>
      <w:r w:rsidR="00B06C94">
        <w:rPr>
          <w:rFonts w:ascii="Times New Roman" w:eastAsia="Calibri" w:hAnsi="Times New Roman" w:cs="Times New Roman"/>
          <w:sz w:val="28"/>
          <w:szCs w:val="28"/>
        </w:rPr>
        <w:t>"</w:t>
      </w:r>
      <w:r w:rsidRPr="00605057">
        <w:rPr>
          <w:rFonts w:ascii="Times New Roman" w:eastAsia="Calibri" w:hAnsi="Times New Roman" w:cs="Times New Roman"/>
          <w:sz w:val="28"/>
          <w:szCs w:val="28"/>
        </w:rPr>
        <w:t>Природа без границ</w:t>
      </w:r>
      <w:r w:rsidR="00B06C94">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r w:rsidR="004338EC" w:rsidRPr="00605057">
        <w:rPr>
          <w:rFonts w:ascii="Times New Roman" w:eastAsia="Calibri" w:hAnsi="Times New Roman" w:cs="Times New Roman"/>
          <w:sz w:val="28"/>
          <w:szCs w:val="28"/>
        </w:rPr>
        <w:t xml:space="preserve">в </w:t>
      </w:r>
      <w:r w:rsidRPr="00605057">
        <w:rPr>
          <w:rFonts w:ascii="Times New Roman" w:eastAsia="Calibri" w:hAnsi="Times New Roman" w:cs="Times New Roman"/>
          <w:sz w:val="28"/>
          <w:szCs w:val="28"/>
        </w:rPr>
        <w:t>котор</w:t>
      </w:r>
      <w:r w:rsidR="004338EC" w:rsidRPr="00605057">
        <w:rPr>
          <w:rFonts w:ascii="Times New Roman" w:eastAsia="Calibri" w:hAnsi="Times New Roman" w:cs="Times New Roman"/>
          <w:sz w:val="28"/>
          <w:szCs w:val="28"/>
        </w:rPr>
        <w:t>ом</w:t>
      </w:r>
      <w:r w:rsidRPr="00605057">
        <w:rPr>
          <w:rFonts w:ascii="Times New Roman" w:eastAsia="Calibri" w:hAnsi="Times New Roman" w:cs="Times New Roman"/>
          <w:sz w:val="28"/>
          <w:szCs w:val="28"/>
        </w:rPr>
        <w:t xml:space="preserve"> приняло участие свыше 450 экспертов из России, международных организаций,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США, Японии, Республики Кореи, Китая и других государств. </w:t>
      </w:r>
    </w:p>
    <w:p w:rsidR="00332736" w:rsidRPr="00605057" w:rsidRDefault="004F0B3B" w:rsidP="00605057">
      <w:pPr>
        <w:widowControl w:val="0"/>
        <w:rPr>
          <w:rFonts w:ascii="Times New Roman" w:eastAsia="Calibri" w:hAnsi="Times New Roman" w:cs="Times New Roman"/>
          <w:sz w:val="28"/>
          <w:szCs w:val="28"/>
        </w:rPr>
      </w:pPr>
      <w:r w:rsidRPr="00605057">
        <w:rPr>
          <w:rFonts w:ascii="Times New Roman" w:hAnsi="Times New Roman" w:cs="Times New Roman"/>
          <w:b/>
          <w:sz w:val="28"/>
          <w:szCs w:val="28"/>
        </w:rPr>
        <w:t xml:space="preserve">В области рыбохозяйственной деятельности. </w:t>
      </w:r>
      <w:r w:rsidR="00332736" w:rsidRPr="00605057">
        <w:rPr>
          <w:rFonts w:ascii="Times New Roman" w:eastAsia="Calibri" w:hAnsi="Times New Roman" w:cs="Times New Roman"/>
          <w:sz w:val="28"/>
          <w:szCs w:val="28"/>
        </w:rPr>
        <w:t xml:space="preserve">Суммарный вылов водных биоресурсов рыбопромышленными предприятиями Приморского края за отчетный период составил 778 тыс. тонн,  квоты освоены на 89%. </w:t>
      </w:r>
    </w:p>
    <w:p w:rsidR="00332736" w:rsidRPr="00605057"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Доля рыбопромышленного комплекса в общей отгрузке товаров собственного производства Приморского края составила 21,0% (в 2013 году – 22,1%). </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Оборот организаций, занимающихся рыболовством и рыбоводством,  составил 27 537,6 млн. рублей, что в действующих ценах на 3,4% выше уровня  2013 года. </w:t>
      </w:r>
    </w:p>
    <w:p w:rsidR="00332736" w:rsidRPr="00605057"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Отгружено товаров собственного производства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рыбопромышленному комплексу на сумму 36502,7 млн. рублей (103,4% от уровня 2013 года), в том числе по виду деятель</w:t>
      </w:r>
      <w:r w:rsidR="00910653">
        <w:rPr>
          <w:rFonts w:ascii="Times New Roman" w:eastAsia="Times New Roman" w:hAnsi="Times New Roman" w:cs="Times New Roman"/>
          <w:sz w:val="28"/>
          <w:szCs w:val="28"/>
          <w:lang w:eastAsia="ru-RU"/>
        </w:rPr>
        <w:t>ности "рыболовство, рыбоводство"</w:t>
      </w:r>
      <w:r w:rsidRPr="00605057">
        <w:rPr>
          <w:rFonts w:ascii="Times New Roman" w:eastAsia="Times New Roman" w:hAnsi="Times New Roman" w:cs="Times New Roman"/>
          <w:sz w:val="28"/>
          <w:szCs w:val="28"/>
          <w:lang w:eastAsia="ru-RU"/>
        </w:rPr>
        <w:t xml:space="preserve"> на 26834,5 млн. рублей (106,7% от уровня прошлого года), </w:t>
      </w:r>
      <w:r w:rsidR="00910653">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переработка и консер</w:t>
      </w:r>
      <w:r w:rsidR="00910653">
        <w:rPr>
          <w:rFonts w:ascii="Times New Roman" w:eastAsia="Times New Roman" w:hAnsi="Times New Roman" w:cs="Times New Roman"/>
          <w:sz w:val="28"/>
          <w:szCs w:val="28"/>
          <w:lang w:eastAsia="ru-RU"/>
        </w:rPr>
        <w:t>вирование рыбопродуктов"</w:t>
      </w:r>
      <w:r w:rsidRPr="00605057">
        <w:rPr>
          <w:rFonts w:ascii="Times New Roman" w:eastAsia="Times New Roman" w:hAnsi="Times New Roman" w:cs="Times New Roman"/>
          <w:sz w:val="28"/>
          <w:szCs w:val="28"/>
          <w:lang w:eastAsia="ru-RU"/>
        </w:rPr>
        <w:t xml:space="preserve"> - на 9668,2 млн. рублей (95,1%). </w:t>
      </w:r>
    </w:p>
    <w:p w:rsidR="00332736" w:rsidRPr="00605057"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За отчетный период выпущено рыбы и продуктов рыбных переработанных и консервированных 646,6 тыс. тонн или 97% от уровня 2013 года. Выпуск рыбы живой, свежей и охлажденной составил 57,6 тыс. тонн (76,0% от уровня 2013 года). </w:t>
      </w:r>
    </w:p>
    <w:p w:rsidR="00332736" w:rsidRPr="00605057"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Прирост отмечен по производству филе мороженного на 48,1%, рыбы соленой на 7,3% Выработка консервов и пресервов  рыбных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и из морепродуктов составила 146,6 млн. условных банок или 100,2%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от уровня 2013 года. Значительный прирост отмечен по консервам рыбным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масле – на 18,2 %, в томатном соусе – на 65,7%, пресервам рыбным –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14,1%.</w:t>
      </w:r>
    </w:p>
    <w:p w:rsidR="00332736" w:rsidRPr="00605057" w:rsidRDefault="0033273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Объем кредиторской задолженности по сравнению с 2013 годом снизился на 28,1% и составил 4685,5 млн. рублей, объем дебиторской задолженности увеличился на 10,3% и составил 8667,3</w:t>
      </w:r>
      <w:r w:rsidR="005656B3"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млн. рублей.</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Среднемесячная зарплата на 1 работающего </w:t>
      </w:r>
      <w:r w:rsidR="005F7F42">
        <w:rPr>
          <w:rFonts w:ascii="Times New Roman" w:eastAsia="Calibri" w:hAnsi="Times New Roman" w:cs="Times New Roman"/>
          <w:sz w:val="28"/>
          <w:szCs w:val="28"/>
        </w:rPr>
        <w:t>по</w:t>
      </w:r>
      <w:r w:rsidRPr="00605057">
        <w:rPr>
          <w:rFonts w:ascii="Times New Roman" w:eastAsia="Calibri" w:hAnsi="Times New Roman" w:cs="Times New Roman"/>
          <w:sz w:val="28"/>
          <w:szCs w:val="28"/>
        </w:rPr>
        <w:t xml:space="preserve"> данным предприятий по виду деятельности </w:t>
      </w:r>
      <w:r w:rsidR="00FE49B6">
        <w:rPr>
          <w:rFonts w:ascii="Times New Roman" w:eastAsia="Calibri" w:hAnsi="Times New Roman" w:cs="Times New Roman"/>
          <w:sz w:val="28"/>
          <w:szCs w:val="28"/>
        </w:rPr>
        <w:t>"</w:t>
      </w:r>
      <w:r w:rsidRPr="00605057">
        <w:rPr>
          <w:rFonts w:ascii="Times New Roman" w:eastAsia="Calibri" w:hAnsi="Times New Roman" w:cs="Times New Roman"/>
          <w:sz w:val="28"/>
          <w:szCs w:val="28"/>
        </w:rPr>
        <w:t>рыболовство, рыбоводство</w:t>
      </w:r>
      <w:r w:rsidR="00FE49B6">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составила 37466 рублей, превысив на 6,0% уровень 2013 года. Среднесписочная численность работников, занятых на предприятиях рыбохозяйственного комплекса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по виду деятель</w:t>
      </w:r>
      <w:r w:rsidR="00910653">
        <w:rPr>
          <w:rFonts w:ascii="Times New Roman" w:eastAsia="Calibri" w:hAnsi="Times New Roman" w:cs="Times New Roman"/>
          <w:sz w:val="28"/>
          <w:szCs w:val="28"/>
        </w:rPr>
        <w:t>ности "рыболовство, рыбоводство",</w:t>
      </w:r>
      <w:r w:rsidRPr="00605057">
        <w:rPr>
          <w:rFonts w:ascii="Times New Roman" w:eastAsia="Calibri" w:hAnsi="Times New Roman" w:cs="Times New Roman"/>
          <w:sz w:val="28"/>
          <w:szCs w:val="28"/>
        </w:rPr>
        <w:t xml:space="preserve"> составила 11,0 тыс. человек.</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течение 2014 года осуществлялась реализ</w:t>
      </w:r>
      <w:r w:rsidR="00910653">
        <w:rPr>
          <w:rFonts w:ascii="Times New Roman" w:eastAsia="Calibri" w:hAnsi="Times New Roman" w:cs="Times New Roman"/>
          <w:sz w:val="28"/>
          <w:szCs w:val="28"/>
        </w:rPr>
        <w:t>ация государственной программы "</w:t>
      </w:r>
      <w:r w:rsidRPr="00605057">
        <w:rPr>
          <w:rFonts w:ascii="Times New Roman" w:eastAsia="Calibri" w:hAnsi="Times New Roman" w:cs="Times New Roman"/>
          <w:sz w:val="28"/>
          <w:szCs w:val="28"/>
        </w:rPr>
        <w:t xml:space="preserve">Развитие </w:t>
      </w:r>
      <w:r w:rsidR="004338EC" w:rsidRPr="00605057">
        <w:rPr>
          <w:rFonts w:ascii="Times New Roman" w:eastAsia="Calibri" w:hAnsi="Times New Roman" w:cs="Times New Roman"/>
          <w:sz w:val="28"/>
          <w:szCs w:val="28"/>
        </w:rPr>
        <w:t>рыбохозяйственного</w:t>
      </w:r>
      <w:r w:rsidRPr="00605057">
        <w:rPr>
          <w:rFonts w:ascii="Times New Roman" w:eastAsia="Calibri" w:hAnsi="Times New Roman" w:cs="Times New Roman"/>
          <w:sz w:val="28"/>
          <w:szCs w:val="28"/>
        </w:rPr>
        <w:t xml:space="preserve"> комплекса в Приморском крае </w:t>
      </w:r>
      <w:r w:rsidR="00910653">
        <w:rPr>
          <w:rFonts w:ascii="Times New Roman" w:eastAsia="Calibri" w:hAnsi="Times New Roman" w:cs="Times New Roman"/>
          <w:sz w:val="28"/>
          <w:szCs w:val="28"/>
        </w:rPr>
        <w:t>на 2013-2017 годы"</w:t>
      </w:r>
      <w:r w:rsidRPr="00605057">
        <w:rPr>
          <w:rFonts w:ascii="Times New Roman" w:eastAsia="Calibri" w:hAnsi="Times New Roman" w:cs="Times New Roman"/>
          <w:sz w:val="28"/>
          <w:szCs w:val="28"/>
        </w:rPr>
        <w:t>.</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По состоянию на 01.01.2015 заключены соглашения о комплексном участии в реализации государственной программы с 6 предприятиями, осуществляющими </w:t>
      </w:r>
      <w:proofErr w:type="spellStart"/>
      <w:r w:rsidRPr="00605057">
        <w:rPr>
          <w:rFonts w:ascii="Times New Roman" w:eastAsia="Calibri" w:hAnsi="Times New Roman" w:cs="Times New Roman"/>
          <w:sz w:val="28"/>
          <w:szCs w:val="28"/>
        </w:rPr>
        <w:t>аквакультуру</w:t>
      </w:r>
      <w:proofErr w:type="spellEnd"/>
      <w:r w:rsidRPr="00605057">
        <w:rPr>
          <w:rFonts w:ascii="Times New Roman" w:eastAsia="Calibri" w:hAnsi="Times New Roman" w:cs="Times New Roman"/>
          <w:sz w:val="28"/>
          <w:szCs w:val="28"/>
        </w:rPr>
        <w:t xml:space="preserve"> (рыбоводство) и воспроизводство водных биоресурсов в Приморском крае, и 8 предприятиями береговой </w:t>
      </w:r>
      <w:proofErr w:type="spellStart"/>
      <w:r w:rsidRPr="00605057">
        <w:rPr>
          <w:rFonts w:ascii="Times New Roman" w:eastAsia="Calibri" w:hAnsi="Times New Roman" w:cs="Times New Roman"/>
          <w:sz w:val="28"/>
          <w:szCs w:val="28"/>
        </w:rPr>
        <w:t>рыбопереработки</w:t>
      </w:r>
      <w:proofErr w:type="spellEnd"/>
      <w:r w:rsidRPr="00605057">
        <w:rPr>
          <w:rFonts w:ascii="Times New Roman" w:eastAsia="Calibri" w:hAnsi="Times New Roman" w:cs="Times New Roman"/>
          <w:sz w:val="28"/>
          <w:szCs w:val="28"/>
        </w:rPr>
        <w:t xml:space="preserve">. Общий объем выплаченных субсидий составил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95,6 </w:t>
      </w:r>
      <w:proofErr w:type="spellStart"/>
      <w:r w:rsidRPr="00605057">
        <w:rPr>
          <w:rFonts w:ascii="Times New Roman" w:eastAsia="Calibri" w:hAnsi="Times New Roman" w:cs="Times New Roman"/>
          <w:sz w:val="28"/>
          <w:szCs w:val="28"/>
        </w:rPr>
        <w:t>млн</w:t>
      </w:r>
      <w:proofErr w:type="gramStart"/>
      <w:r w:rsidRPr="00605057">
        <w:rPr>
          <w:rFonts w:ascii="Times New Roman" w:eastAsia="Calibri" w:hAnsi="Times New Roman" w:cs="Times New Roman"/>
          <w:sz w:val="28"/>
          <w:szCs w:val="28"/>
        </w:rPr>
        <w:t>.р</w:t>
      </w:r>
      <w:proofErr w:type="gramEnd"/>
      <w:r w:rsidRPr="00605057">
        <w:rPr>
          <w:rFonts w:ascii="Times New Roman" w:eastAsia="Calibri" w:hAnsi="Times New Roman" w:cs="Times New Roman"/>
          <w:sz w:val="28"/>
          <w:szCs w:val="28"/>
        </w:rPr>
        <w:t>уб</w:t>
      </w:r>
      <w:proofErr w:type="spellEnd"/>
      <w:r w:rsidRPr="00605057">
        <w:rPr>
          <w:rFonts w:ascii="Times New Roman" w:eastAsia="Calibri" w:hAnsi="Times New Roman" w:cs="Times New Roman"/>
          <w:sz w:val="28"/>
          <w:szCs w:val="28"/>
        </w:rPr>
        <w:t>.</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Объем выращенных предприятиями аквакультуры </w:t>
      </w:r>
      <w:r w:rsidR="00910653" w:rsidRPr="00605057">
        <w:rPr>
          <w:rFonts w:ascii="Times New Roman" w:eastAsia="Calibri" w:hAnsi="Times New Roman" w:cs="Times New Roman"/>
          <w:sz w:val="28"/>
          <w:szCs w:val="28"/>
        </w:rPr>
        <w:t xml:space="preserve">водных биоресурсов </w:t>
      </w:r>
      <w:r w:rsidRPr="00605057">
        <w:rPr>
          <w:rFonts w:ascii="Times New Roman" w:eastAsia="Calibri" w:hAnsi="Times New Roman" w:cs="Times New Roman"/>
          <w:sz w:val="28"/>
          <w:szCs w:val="28"/>
        </w:rPr>
        <w:t xml:space="preserve">увеличился в 2,1 раза к уровню 2013 года и составил 5722 тонны.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По состоянию на 01 января 2015 года расселено в акватории рыбопромысловых участков 19,3 млн. штук жизнестойкой молоди трепанга дальневосточного, 2,1 млн. штук жизнестойкой молоди гребешка приморского.</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К основным мероприяти</w:t>
      </w:r>
      <w:r w:rsidR="00910653">
        <w:rPr>
          <w:rFonts w:ascii="Times New Roman" w:eastAsia="Calibri" w:hAnsi="Times New Roman" w:cs="Times New Roman"/>
          <w:sz w:val="28"/>
          <w:szCs w:val="28"/>
        </w:rPr>
        <w:t>я</w:t>
      </w:r>
      <w:r w:rsidRPr="00605057">
        <w:rPr>
          <w:rFonts w:ascii="Times New Roman" w:eastAsia="Calibri" w:hAnsi="Times New Roman" w:cs="Times New Roman"/>
          <w:sz w:val="28"/>
          <w:szCs w:val="28"/>
        </w:rPr>
        <w:t xml:space="preserve">м государственной программы необходимо отнести разработку и реализацию пилотного проекта </w:t>
      </w:r>
      <w:proofErr w:type="spellStart"/>
      <w:r w:rsidRPr="00605057">
        <w:rPr>
          <w:rFonts w:ascii="Times New Roman" w:eastAsia="Calibri" w:hAnsi="Times New Roman" w:cs="Times New Roman"/>
          <w:sz w:val="28"/>
          <w:szCs w:val="28"/>
        </w:rPr>
        <w:t>рыбоперерабатывающего</w:t>
      </w:r>
      <w:proofErr w:type="spellEnd"/>
      <w:r w:rsidRPr="00605057">
        <w:rPr>
          <w:rFonts w:ascii="Times New Roman" w:eastAsia="Calibri" w:hAnsi="Times New Roman" w:cs="Times New Roman"/>
          <w:sz w:val="28"/>
          <w:szCs w:val="28"/>
        </w:rPr>
        <w:t xml:space="preserve"> кластера.</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Работа по разработке концепции, предварительного технико-экономического обоснования и инвестиционного предложения вы</w:t>
      </w:r>
      <w:r w:rsidR="00DC0BE3" w:rsidRPr="00605057">
        <w:rPr>
          <w:rFonts w:ascii="Times New Roman" w:eastAsia="Calibri" w:hAnsi="Times New Roman" w:cs="Times New Roman"/>
          <w:sz w:val="28"/>
          <w:szCs w:val="28"/>
        </w:rPr>
        <w:t xml:space="preserve">полнена </w:t>
      </w:r>
      <w:r w:rsidR="00910653">
        <w:rPr>
          <w:rFonts w:ascii="Times New Roman" w:eastAsia="Calibri" w:hAnsi="Times New Roman" w:cs="Times New Roman"/>
          <w:sz w:val="28"/>
          <w:szCs w:val="28"/>
        </w:rPr>
        <w:br/>
      </w:r>
      <w:r w:rsidR="00DC0BE3" w:rsidRPr="00605057">
        <w:rPr>
          <w:rFonts w:ascii="Times New Roman" w:eastAsia="Calibri" w:hAnsi="Times New Roman" w:cs="Times New Roman"/>
          <w:sz w:val="28"/>
          <w:szCs w:val="28"/>
        </w:rPr>
        <w:t>в запланированные сроки.</w:t>
      </w:r>
    </w:p>
    <w:p w:rsidR="00332736" w:rsidRPr="00605057" w:rsidRDefault="00332736" w:rsidP="00605057">
      <w:pPr>
        <w:widowControl w:val="0"/>
        <w:rPr>
          <w:rFonts w:ascii="Times New Roman" w:eastAsia="Calibri" w:hAnsi="Times New Roman" w:cs="Times New Roman"/>
          <w:sz w:val="28"/>
          <w:szCs w:val="28"/>
        </w:rPr>
      </w:pPr>
      <w:proofErr w:type="gramStart"/>
      <w:r w:rsidRPr="00605057">
        <w:rPr>
          <w:rFonts w:ascii="Times New Roman" w:eastAsia="Calibri" w:hAnsi="Times New Roman" w:cs="Times New Roman"/>
          <w:sz w:val="28"/>
          <w:szCs w:val="28"/>
        </w:rPr>
        <w:t>20</w:t>
      </w:r>
      <w:r w:rsidR="007C6697">
        <w:rPr>
          <w:rFonts w:ascii="Times New Roman" w:eastAsia="Calibri" w:hAnsi="Times New Roman" w:cs="Times New Roman"/>
          <w:sz w:val="28"/>
          <w:szCs w:val="28"/>
        </w:rPr>
        <w:t>.05.</w:t>
      </w:r>
      <w:r w:rsidRPr="00605057">
        <w:rPr>
          <w:rFonts w:ascii="Times New Roman" w:eastAsia="Calibri" w:hAnsi="Times New Roman" w:cs="Times New Roman"/>
          <w:sz w:val="28"/>
          <w:szCs w:val="28"/>
        </w:rPr>
        <w:t xml:space="preserve">2014 состоялась публичная защита 1-го этапа работ,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в результате котор</w:t>
      </w:r>
      <w:r w:rsidR="00910653">
        <w:rPr>
          <w:rFonts w:ascii="Times New Roman" w:eastAsia="Calibri" w:hAnsi="Times New Roman" w:cs="Times New Roman"/>
          <w:sz w:val="28"/>
          <w:szCs w:val="28"/>
        </w:rPr>
        <w:t>ого</w:t>
      </w:r>
      <w:r w:rsidRPr="00605057">
        <w:rPr>
          <w:rFonts w:ascii="Times New Roman" w:eastAsia="Calibri" w:hAnsi="Times New Roman" w:cs="Times New Roman"/>
          <w:sz w:val="28"/>
          <w:szCs w:val="28"/>
        </w:rPr>
        <w:t xml:space="preserve"> соз</w:t>
      </w:r>
      <w:r w:rsidR="00910653">
        <w:rPr>
          <w:rFonts w:ascii="Times New Roman" w:eastAsia="Calibri" w:hAnsi="Times New Roman" w:cs="Times New Roman"/>
          <w:sz w:val="28"/>
          <w:szCs w:val="28"/>
        </w:rPr>
        <w:t>дана предварительная концепция р</w:t>
      </w:r>
      <w:r w:rsidRPr="00605057">
        <w:rPr>
          <w:rFonts w:ascii="Times New Roman" w:eastAsia="Calibri" w:hAnsi="Times New Roman" w:cs="Times New Roman"/>
          <w:sz w:val="28"/>
          <w:szCs w:val="28"/>
        </w:rPr>
        <w:t>ыбопромышленного комплекса в Приморском крае, в которой определены суть, цели и задачи проекта, организуемые основные виды деятельности, даны предложения по</w:t>
      </w:r>
      <w:r w:rsidR="00910653">
        <w:rPr>
          <w:rFonts w:ascii="Times New Roman" w:eastAsia="Calibri" w:hAnsi="Times New Roman" w:cs="Times New Roman"/>
          <w:sz w:val="28"/>
          <w:szCs w:val="28"/>
        </w:rPr>
        <w:t xml:space="preserve"> укрупненному составу объектов р</w:t>
      </w:r>
      <w:r w:rsidRPr="00605057">
        <w:rPr>
          <w:rFonts w:ascii="Times New Roman" w:eastAsia="Calibri" w:hAnsi="Times New Roman" w:cs="Times New Roman"/>
          <w:sz w:val="28"/>
          <w:szCs w:val="28"/>
        </w:rPr>
        <w:t xml:space="preserve">ыбопромышленного </w:t>
      </w:r>
      <w:r w:rsidR="00910653">
        <w:rPr>
          <w:rFonts w:ascii="Times New Roman" w:eastAsia="Calibri" w:hAnsi="Times New Roman" w:cs="Times New Roman"/>
          <w:sz w:val="28"/>
          <w:szCs w:val="28"/>
        </w:rPr>
        <w:t>к</w:t>
      </w:r>
      <w:r w:rsidRPr="00605057">
        <w:rPr>
          <w:rFonts w:ascii="Times New Roman" w:eastAsia="Calibri" w:hAnsi="Times New Roman" w:cs="Times New Roman"/>
          <w:sz w:val="28"/>
          <w:szCs w:val="28"/>
        </w:rPr>
        <w:t>ом</w:t>
      </w:r>
      <w:r w:rsidR="00910653">
        <w:rPr>
          <w:rFonts w:ascii="Times New Roman" w:eastAsia="Calibri" w:hAnsi="Times New Roman" w:cs="Times New Roman"/>
          <w:sz w:val="28"/>
          <w:szCs w:val="28"/>
        </w:rPr>
        <w:t>плекса, обоснованы потребности к</w:t>
      </w:r>
      <w:r w:rsidRPr="00605057">
        <w:rPr>
          <w:rFonts w:ascii="Times New Roman" w:eastAsia="Calibri" w:hAnsi="Times New Roman" w:cs="Times New Roman"/>
          <w:sz w:val="28"/>
          <w:szCs w:val="28"/>
        </w:rPr>
        <w:t xml:space="preserve">омплекса в электроэнергии, водоснабжении, объектах транспортной и инженерной инфраструктуры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и других;</w:t>
      </w:r>
      <w:proofErr w:type="gramEnd"/>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15</w:t>
      </w:r>
      <w:r w:rsidR="00B77CF0">
        <w:rPr>
          <w:rFonts w:ascii="Times New Roman" w:eastAsia="Calibri" w:hAnsi="Times New Roman" w:cs="Times New Roman"/>
          <w:sz w:val="28"/>
          <w:szCs w:val="28"/>
        </w:rPr>
        <w:t>.12.</w:t>
      </w:r>
      <w:r w:rsidRPr="00605057">
        <w:rPr>
          <w:rFonts w:ascii="Times New Roman" w:eastAsia="Calibri" w:hAnsi="Times New Roman" w:cs="Times New Roman"/>
          <w:sz w:val="28"/>
          <w:szCs w:val="28"/>
        </w:rPr>
        <w:t xml:space="preserve">2014 состоялась публичная защита 2-го и 3-го этапов работ, в результате которых проведен анализ возможности и вариантов реализации проекта создания рыбопромышленного комплекса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с использованием инструментов ГЧП, создано предварительное технико-экономическое обоснование строительства </w:t>
      </w:r>
      <w:r w:rsidR="00910653">
        <w:rPr>
          <w:rFonts w:ascii="Times New Roman" w:eastAsia="Calibri" w:hAnsi="Times New Roman" w:cs="Times New Roman"/>
          <w:sz w:val="28"/>
          <w:szCs w:val="28"/>
        </w:rPr>
        <w:t>р</w:t>
      </w:r>
      <w:r w:rsidRPr="00605057">
        <w:rPr>
          <w:rFonts w:ascii="Times New Roman" w:eastAsia="Calibri" w:hAnsi="Times New Roman" w:cs="Times New Roman"/>
          <w:sz w:val="28"/>
          <w:szCs w:val="28"/>
        </w:rPr>
        <w:t xml:space="preserve">ыбопромышленного </w:t>
      </w:r>
      <w:r w:rsidR="00910653">
        <w:rPr>
          <w:rFonts w:ascii="Times New Roman" w:eastAsia="Calibri" w:hAnsi="Times New Roman" w:cs="Times New Roman"/>
          <w:sz w:val="28"/>
          <w:szCs w:val="28"/>
        </w:rPr>
        <w:t>к</w:t>
      </w:r>
      <w:r w:rsidRPr="00605057">
        <w:rPr>
          <w:rFonts w:ascii="Times New Roman" w:eastAsia="Calibri" w:hAnsi="Times New Roman" w:cs="Times New Roman"/>
          <w:sz w:val="28"/>
          <w:szCs w:val="28"/>
        </w:rPr>
        <w:t xml:space="preserve">омплекса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его торгово-логистического центра, подготовлено инвестиционное предложение, разработаны инструменты активного поиска инвесторов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резидентов для реализации проекта. </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настоящее время идет работа по реализации </w:t>
      </w:r>
      <w:r w:rsidR="00FE121A">
        <w:rPr>
          <w:rFonts w:ascii="Times New Roman" w:eastAsia="Calibri" w:hAnsi="Times New Roman" w:cs="Times New Roman"/>
          <w:sz w:val="28"/>
          <w:szCs w:val="28"/>
        </w:rPr>
        <w:t>инвестиционного проекта</w:t>
      </w:r>
      <w:r w:rsidRPr="00605057">
        <w:rPr>
          <w:rFonts w:ascii="Times New Roman" w:eastAsia="Calibri" w:hAnsi="Times New Roman" w:cs="Times New Roman"/>
          <w:sz w:val="28"/>
          <w:szCs w:val="28"/>
        </w:rPr>
        <w:t xml:space="preserve"> </w:t>
      </w:r>
      <w:r w:rsidR="00910653">
        <w:rPr>
          <w:rFonts w:ascii="Times New Roman" w:eastAsia="Calibri" w:hAnsi="Times New Roman" w:cs="Times New Roman"/>
          <w:sz w:val="28"/>
          <w:szCs w:val="28"/>
        </w:rPr>
        <w:t>"Суходол"</w:t>
      </w:r>
      <w:r w:rsidRPr="00605057">
        <w:rPr>
          <w:rFonts w:ascii="Times New Roman" w:eastAsia="Calibri" w:hAnsi="Times New Roman" w:cs="Times New Roman"/>
          <w:sz w:val="28"/>
          <w:szCs w:val="28"/>
        </w:rPr>
        <w:t>, одним из объектов которо</w:t>
      </w:r>
      <w:r w:rsidR="00FE121A">
        <w:rPr>
          <w:rFonts w:ascii="Times New Roman" w:eastAsia="Calibri" w:hAnsi="Times New Roman" w:cs="Times New Roman"/>
          <w:sz w:val="28"/>
          <w:szCs w:val="28"/>
        </w:rPr>
        <w:t>го</w:t>
      </w:r>
      <w:r w:rsidRPr="00605057">
        <w:rPr>
          <w:rFonts w:ascii="Times New Roman" w:eastAsia="Calibri" w:hAnsi="Times New Roman" w:cs="Times New Roman"/>
          <w:sz w:val="28"/>
          <w:szCs w:val="28"/>
        </w:rPr>
        <w:t xml:space="preserve"> планируется </w:t>
      </w:r>
      <w:r w:rsidR="00910653">
        <w:rPr>
          <w:rFonts w:ascii="Times New Roman" w:eastAsia="Calibri" w:hAnsi="Times New Roman" w:cs="Times New Roman"/>
          <w:sz w:val="28"/>
          <w:szCs w:val="28"/>
        </w:rPr>
        <w:t>р</w:t>
      </w:r>
      <w:r w:rsidRPr="00605057">
        <w:rPr>
          <w:rFonts w:ascii="Times New Roman" w:eastAsia="Calibri" w:hAnsi="Times New Roman" w:cs="Times New Roman"/>
          <w:sz w:val="28"/>
          <w:szCs w:val="28"/>
        </w:rPr>
        <w:t>ыбопромышл</w:t>
      </w:r>
      <w:r w:rsidR="00910653">
        <w:rPr>
          <w:rFonts w:ascii="Times New Roman" w:eastAsia="Calibri" w:hAnsi="Times New Roman" w:cs="Times New Roman"/>
          <w:sz w:val="28"/>
          <w:szCs w:val="28"/>
        </w:rPr>
        <w:t>енный к</w:t>
      </w:r>
      <w:r w:rsidRPr="00605057">
        <w:rPr>
          <w:rFonts w:ascii="Times New Roman" w:eastAsia="Calibri" w:hAnsi="Times New Roman" w:cs="Times New Roman"/>
          <w:sz w:val="28"/>
          <w:szCs w:val="28"/>
        </w:rPr>
        <w:t xml:space="preserve">омплекс в рамках строительства в Дальневосточного </w:t>
      </w:r>
      <w:proofErr w:type="spellStart"/>
      <w:r w:rsidRPr="00605057">
        <w:rPr>
          <w:rFonts w:ascii="Times New Roman" w:eastAsia="Calibri" w:hAnsi="Times New Roman" w:cs="Times New Roman"/>
          <w:sz w:val="28"/>
          <w:szCs w:val="28"/>
        </w:rPr>
        <w:t>рыбоперерабатывающего</w:t>
      </w:r>
      <w:proofErr w:type="spellEnd"/>
      <w:r w:rsidRPr="00605057">
        <w:rPr>
          <w:rFonts w:ascii="Times New Roman" w:eastAsia="Calibri" w:hAnsi="Times New Roman" w:cs="Times New Roman"/>
          <w:sz w:val="28"/>
          <w:szCs w:val="28"/>
        </w:rPr>
        <w:t xml:space="preserve"> кластера и развития аукционной торговли.</w:t>
      </w:r>
    </w:p>
    <w:p w:rsidR="00332736" w:rsidRPr="00605057" w:rsidRDefault="00910653" w:rsidP="00605057">
      <w:pPr>
        <w:widowControl w:val="0"/>
        <w:rPr>
          <w:rFonts w:ascii="Times New Roman" w:eastAsia="Calibri" w:hAnsi="Times New Roman" w:cs="Times New Roman"/>
          <w:sz w:val="28"/>
          <w:szCs w:val="28"/>
        </w:rPr>
      </w:pPr>
      <w:r>
        <w:rPr>
          <w:rFonts w:ascii="Times New Roman" w:eastAsia="Calibri" w:hAnsi="Times New Roman" w:cs="Times New Roman"/>
          <w:sz w:val="28"/>
          <w:szCs w:val="28"/>
        </w:rPr>
        <w:t>В целях реализации мероприятия "</w:t>
      </w:r>
      <w:r w:rsidR="00332736" w:rsidRPr="00605057">
        <w:rPr>
          <w:rFonts w:ascii="Times New Roman" w:eastAsia="Calibri" w:hAnsi="Times New Roman" w:cs="Times New Roman"/>
          <w:sz w:val="28"/>
          <w:szCs w:val="28"/>
        </w:rPr>
        <w:t>Разработка и реализация пилотного проекта рыбного рынка в городе Владивостоке и крупных городах Приморск</w:t>
      </w:r>
      <w:r>
        <w:rPr>
          <w:rFonts w:ascii="Times New Roman" w:eastAsia="Calibri" w:hAnsi="Times New Roman" w:cs="Times New Roman"/>
          <w:sz w:val="28"/>
          <w:szCs w:val="28"/>
        </w:rPr>
        <w:t>ого края"</w:t>
      </w:r>
      <w:r w:rsidR="00332736" w:rsidRPr="00605057">
        <w:rPr>
          <w:rFonts w:ascii="Times New Roman" w:eastAsia="Calibri" w:hAnsi="Times New Roman" w:cs="Times New Roman"/>
          <w:sz w:val="28"/>
          <w:szCs w:val="28"/>
        </w:rPr>
        <w:t xml:space="preserve">  для создания рыбного рынка определены две площадки</w:t>
      </w:r>
      <w:r>
        <w:rPr>
          <w:rFonts w:ascii="Times New Roman" w:eastAsia="Calibri" w:hAnsi="Times New Roman" w:cs="Times New Roman"/>
          <w:sz w:val="28"/>
          <w:szCs w:val="28"/>
        </w:rPr>
        <w:br/>
      </w:r>
      <w:r w:rsidR="00332736" w:rsidRPr="00605057">
        <w:rPr>
          <w:rFonts w:ascii="Times New Roman" w:eastAsia="Calibri" w:hAnsi="Times New Roman" w:cs="Times New Roman"/>
          <w:sz w:val="28"/>
          <w:szCs w:val="28"/>
        </w:rPr>
        <w:t xml:space="preserve">в г. Владивостоке: </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земельный участок по ул. Татарская, 1, исполнитель – ООО </w:t>
      </w:r>
      <w:r w:rsidR="00910653">
        <w:rPr>
          <w:rFonts w:ascii="Times New Roman" w:eastAsia="Calibri" w:hAnsi="Times New Roman" w:cs="Times New Roman"/>
          <w:sz w:val="28"/>
          <w:szCs w:val="28"/>
        </w:rPr>
        <w:br/>
      </w:r>
      <w:r w:rsidR="00704AB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ДВ Комбинат</w:t>
      </w:r>
      <w:r w:rsidR="00704AB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(территория ООО </w:t>
      </w:r>
      <w:r w:rsidR="00704AB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Владивостокский рыбокомбинат</w:t>
      </w:r>
      <w:r w:rsidR="00704AB6"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земельный участок по ул. Корабельная Набережная, 21, исполнитель – Администрация г. Владивостока.</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По участку на ул. Татарская, 1 проделана следующая работа:</w:t>
      </w:r>
    </w:p>
    <w:p w:rsidR="00332736" w:rsidRPr="00605057" w:rsidRDefault="00910653" w:rsidP="00605057">
      <w:pPr>
        <w:widowControl w:val="0"/>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ООО "Владивостокский рыбокомбинат"</w:t>
      </w:r>
      <w:r w:rsidR="00332736" w:rsidRPr="00605057">
        <w:rPr>
          <w:rFonts w:ascii="Times New Roman" w:eastAsia="Calibri" w:hAnsi="Times New Roman" w:cs="Times New Roman"/>
          <w:sz w:val="28"/>
          <w:szCs w:val="28"/>
        </w:rPr>
        <w:t xml:space="preserve"> сформированы и оформлены </w:t>
      </w:r>
      <w:r>
        <w:rPr>
          <w:rFonts w:ascii="Times New Roman" w:eastAsia="Calibri" w:hAnsi="Times New Roman" w:cs="Times New Roman"/>
          <w:sz w:val="28"/>
          <w:szCs w:val="28"/>
        </w:rPr>
        <w:br/>
      </w:r>
      <w:r w:rsidR="00332736" w:rsidRPr="00605057">
        <w:rPr>
          <w:rFonts w:ascii="Times New Roman" w:eastAsia="Calibri" w:hAnsi="Times New Roman" w:cs="Times New Roman"/>
          <w:sz w:val="28"/>
          <w:szCs w:val="28"/>
        </w:rPr>
        <w:t xml:space="preserve">в установленном порядке два земельных участка площадью 9 453 кв. м </w:t>
      </w:r>
      <w:r>
        <w:rPr>
          <w:rFonts w:ascii="Times New Roman" w:eastAsia="Calibri" w:hAnsi="Times New Roman" w:cs="Times New Roman"/>
          <w:sz w:val="28"/>
          <w:szCs w:val="28"/>
        </w:rPr>
        <w:br/>
      </w:r>
      <w:r w:rsidR="00332736" w:rsidRPr="00605057">
        <w:rPr>
          <w:rFonts w:ascii="Times New Roman" w:eastAsia="Calibri" w:hAnsi="Times New Roman" w:cs="Times New Roman"/>
          <w:sz w:val="28"/>
          <w:szCs w:val="28"/>
        </w:rPr>
        <w:t xml:space="preserve">и 15 317 кв. м для использования в целях строительства складского комплекса, ж/д путей, обеспечивающих подачу железнодорожных вагонов </w:t>
      </w:r>
      <w:r>
        <w:rPr>
          <w:rFonts w:ascii="Times New Roman" w:eastAsia="Calibri" w:hAnsi="Times New Roman" w:cs="Times New Roman"/>
          <w:sz w:val="28"/>
          <w:szCs w:val="28"/>
        </w:rPr>
        <w:br/>
      </w:r>
      <w:r w:rsidR="00332736" w:rsidRPr="00605057">
        <w:rPr>
          <w:rFonts w:ascii="Times New Roman" w:eastAsia="Calibri" w:hAnsi="Times New Roman" w:cs="Times New Roman"/>
          <w:sz w:val="28"/>
          <w:szCs w:val="28"/>
        </w:rPr>
        <w:t xml:space="preserve">к данному складскому комплексу и Владивостокскому рыбокомбинату, </w:t>
      </w:r>
      <w:r>
        <w:rPr>
          <w:rFonts w:ascii="Times New Roman" w:eastAsia="Calibri" w:hAnsi="Times New Roman" w:cs="Times New Roman"/>
          <w:sz w:val="28"/>
          <w:szCs w:val="28"/>
        </w:rPr>
        <w:br/>
      </w:r>
      <w:r w:rsidR="00332736" w:rsidRPr="00605057">
        <w:rPr>
          <w:rFonts w:ascii="Times New Roman" w:eastAsia="Calibri" w:hAnsi="Times New Roman" w:cs="Times New Roman"/>
          <w:sz w:val="28"/>
          <w:szCs w:val="28"/>
        </w:rPr>
        <w:t xml:space="preserve">а также строительства торгово-развлекательного комплекса </w:t>
      </w:r>
      <w:r w:rsidR="007C6697">
        <w:rPr>
          <w:rFonts w:ascii="Times New Roman" w:eastAsia="Calibri" w:hAnsi="Times New Roman" w:cs="Times New Roman"/>
          <w:sz w:val="28"/>
          <w:szCs w:val="28"/>
        </w:rPr>
        <w:t>"</w:t>
      </w:r>
      <w:r w:rsidR="00332736" w:rsidRPr="00605057">
        <w:rPr>
          <w:rFonts w:ascii="Times New Roman" w:eastAsia="Calibri" w:hAnsi="Times New Roman" w:cs="Times New Roman"/>
          <w:sz w:val="28"/>
          <w:szCs w:val="28"/>
        </w:rPr>
        <w:t>Рыбный рынок на Второй речке</w:t>
      </w:r>
      <w:r w:rsidR="007C6697">
        <w:rPr>
          <w:rFonts w:ascii="Times New Roman" w:eastAsia="Calibri" w:hAnsi="Times New Roman" w:cs="Times New Roman"/>
          <w:sz w:val="28"/>
          <w:szCs w:val="28"/>
        </w:rPr>
        <w:t>"</w:t>
      </w:r>
      <w:r w:rsidR="00332736" w:rsidRPr="00605057">
        <w:rPr>
          <w:rFonts w:ascii="Times New Roman" w:eastAsia="Calibri" w:hAnsi="Times New Roman" w:cs="Times New Roman"/>
          <w:sz w:val="28"/>
          <w:szCs w:val="28"/>
        </w:rPr>
        <w:t>;</w:t>
      </w:r>
      <w:proofErr w:type="gramEnd"/>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разработа</w:t>
      </w:r>
      <w:r w:rsidR="007C6697">
        <w:rPr>
          <w:rFonts w:ascii="Times New Roman" w:eastAsia="Calibri" w:hAnsi="Times New Roman" w:cs="Times New Roman"/>
          <w:sz w:val="28"/>
          <w:szCs w:val="28"/>
        </w:rPr>
        <w:t>н и согласован эскизный проект "</w:t>
      </w:r>
      <w:r w:rsidRPr="00605057">
        <w:rPr>
          <w:rFonts w:ascii="Times New Roman" w:eastAsia="Calibri" w:hAnsi="Times New Roman" w:cs="Times New Roman"/>
          <w:sz w:val="28"/>
          <w:szCs w:val="28"/>
        </w:rPr>
        <w:t>Рыбного рынка</w:t>
      </w:r>
      <w:r w:rsidR="007C6697">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ведется работа по составлению предварительного сметного расчета для определения объема необходимых инвестиций с учетом стадий ввода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в эксплуатацию очередей строительства;</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на сформированных земельных участках осуществляются подготовительные работы (санитарная вырубка, подбор подрядчика для осуществления планировки участка, установка освещения);</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осуществлялась проработка и согласование </w:t>
      </w:r>
      <w:r w:rsidR="001576C7">
        <w:rPr>
          <w:rFonts w:ascii="Times New Roman" w:eastAsia="Calibri" w:hAnsi="Times New Roman" w:cs="Times New Roman"/>
          <w:sz w:val="28"/>
          <w:szCs w:val="28"/>
        </w:rPr>
        <w:t>эскизного проекта развития ООО "</w:t>
      </w:r>
      <w:r w:rsidRPr="00605057">
        <w:rPr>
          <w:rFonts w:ascii="Times New Roman" w:eastAsia="Calibri" w:hAnsi="Times New Roman" w:cs="Times New Roman"/>
          <w:sz w:val="28"/>
          <w:szCs w:val="28"/>
        </w:rPr>
        <w:t>Владивостокский рыбокомбинат</w:t>
      </w:r>
      <w:r w:rsidR="001576C7">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По участку на ул. Корабельная Набережная, 21 Управлением федеральной службы государственной регистрации кадастра и картографии 25 апреля 2014 года принято решение о принятии на государственный учет бесхозяйного сооружения площадью 7 453 кв. м</w:t>
      </w:r>
      <w:r w:rsidR="00910653">
        <w:rPr>
          <w:rFonts w:ascii="Times New Roman" w:eastAsia="Calibri" w:hAnsi="Times New Roman" w:cs="Times New Roman"/>
          <w:sz w:val="28"/>
          <w:szCs w:val="28"/>
        </w:rPr>
        <w:t xml:space="preserve"> </w:t>
      </w:r>
      <w:r w:rsidR="00910653" w:rsidRPr="00C62FF5">
        <w:rPr>
          <w:rFonts w:ascii="Times New Roman" w:eastAsia="Calibri" w:hAnsi="Times New Roman" w:cs="Times New Roman"/>
          <w:sz w:val="28"/>
          <w:szCs w:val="28"/>
        </w:rPr>
        <w:t>с</w:t>
      </w:r>
      <w:r w:rsidRPr="00C62FF5">
        <w:rPr>
          <w:rFonts w:ascii="Times New Roman" w:eastAsia="Calibri" w:hAnsi="Times New Roman" w:cs="Times New Roman"/>
          <w:sz w:val="28"/>
          <w:szCs w:val="28"/>
        </w:rPr>
        <w:t xml:space="preserve"> наименованием</w:t>
      </w:r>
      <w:r w:rsidR="00910653" w:rsidRPr="00C62FF5">
        <w:rPr>
          <w:rFonts w:ascii="Times New Roman" w:eastAsia="Calibri" w:hAnsi="Times New Roman" w:cs="Times New Roman"/>
          <w:sz w:val="28"/>
          <w:szCs w:val="28"/>
        </w:rPr>
        <w:t xml:space="preserve"> "</w:t>
      </w:r>
      <w:r w:rsidRPr="00C62FF5">
        <w:rPr>
          <w:rFonts w:ascii="Times New Roman" w:eastAsia="Calibri" w:hAnsi="Times New Roman" w:cs="Times New Roman"/>
          <w:sz w:val="28"/>
          <w:szCs w:val="28"/>
        </w:rPr>
        <w:t>причальная стенка и набережная</w:t>
      </w:r>
      <w:r w:rsidR="00910653" w:rsidRPr="00C62FF5">
        <w:rPr>
          <w:rFonts w:ascii="Times New Roman" w:eastAsia="Calibri" w:hAnsi="Times New Roman" w:cs="Times New Roman"/>
          <w:sz w:val="28"/>
          <w:szCs w:val="28"/>
        </w:rPr>
        <w:t>"</w:t>
      </w:r>
      <w:r w:rsidR="004338EC" w:rsidRPr="00C62FF5">
        <w:rPr>
          <w:rFonts w:ascii="Times New Roman" w:eastAsia="Calibri" w:hAnsi="Times New Roman" w:cs="Times New Roman"/>
          <w:sz w:val="28"/>
          <w:szCs w:val="28"/>
        </w:rPr>
        <w:t xml:space="preserve">. </w:t>
      </w:r>
      <w:r w:rsidRPr="00C62FF5">
        <w:rPr>
          <w:rFonts w:ascii="Times New Roman" w:eastAsia="Calibri" w:hAnsi="Times New Roman" w:cs="Times New Roman"/>
          <w:sz w:val="28"/>
          <w:szCs w:val="28"/>
        </w:rPr>
        <w:t>В дальнейшем по истечении года со дня</w:t>
      </w:r>
      <w:r w:rsidRPr="00605057">
        <w:rPr>
          <w:rFonts w:ascii="Times New Roman" w:eastAsia="Calibri" w:hAnsi="Times New Roman" w:cs="Times New Roman"/>
          <w:sz w:val="28"/>
          <w:szCs w:val="28"/>
        </w:rPr>
        <w:t xml:space="preserve"> принятия на учет бесхозяйного сооружения планирует</w:t>
      </w:r>
      <w:r w:rsidR="004338EC" w:rsidRPr="00605057">
        <w:rPr>
          <w:rFonts w:ascii="Times New Roman" w:eastAsia="Calibri" w:hAnsi="Times New Roman" w:cs="Times New Roman"/>
          <w:sz w:val="28"/>
          <w:szCs w:val="28"/>
        </w:rPr>
        <w:t>ся</w:t>
      </w:r>
      <w:r w:rsidRPr="00605057">
        <w:rPr>
          <w:rFonts w:ascii="Times New Roman" w:eastAsia="Calibri" w:hAnsi="Times New Roman" w:cs="Times New Roman"/>
          <w:sz w:val="28"/>
          <w:szCs w:val="28"/>
        </w:rPr>
        <w:t xml:space="preserve"> обращение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в судебные органы с заявлением о признании права собственности муниципального образования Владивостокский городской округ.</w:t>
      </w:r>
      <w:r w:rsidR="004338EC" w:rsidRPr="00605057">
        <w:rPr>
          <w:rFonts w:ascii="Times New Roman" w:eastAsia="Calibri" w:hAnsi="Times New Roman" w:cs="Times New Roman"/>
          <w:sz w:val="28"/>
          <w:szCs w:val="28"/>
        </w:rPr>
        <w:t xml:space="preserve"> Р</w:t>
      </w:r>
      <w:r w:rsidRPr="00605057">
        <w:rPr>
          <w:rFonts w:ascii="Times New Roman" w:eastAsia="Calibri" w:hAnsi="Times New Roman" w:cs="Times New Roman"/>
          <w:sz w:val="28"/>
          <w:szCs w:val="28"/>
        </w:rPr>
        <w:t xml:space="preserve">аботы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по проектированию рыбного рынка на данном земельном участке возможны после включения этого участка в реестр муниципального имущества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(т.е. регистрации в собственность Владивостокского ГО).</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области переданных полномочий по организации, регулировани</w:t>
      </w:r>
      <w:r w:rsidR="001733B0" w:rsidRPr="00605057">
        <w:rPr>
          <w:rFonts w:ascii="Times New Roman" w:eastAsia="Calibri" w:hAnsi="Times New Roman" w:cs="Times New Roman"/>
          <w:sz w:val="28"/>
          <w:szCs w:val="28"/>
        </w:rPr>
        <w:t>ю</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и охран</w:t>
      </w:r>
      <w:r w:rsidR="001733B0" w:rsidRPr="00605057">
        <w:rPr>
          <w:rFonts w:ascii="Times New Roman" w:eastAsia="Calibri" w:hAnsi="Times New Roman" w:cs="Times New Roman"/>
          <w:sz w:val="28"/>
          <w:szCs w:val="28"/>
        </w:rPr>
        <w:t>е</w:t>
      </w:r>
      <w:r w:rsidRPr="00605057">
        <w:rPr>
          <w:rFonts w:ascii="Times New Roman" w:eastAsia="Calibri" w:hAnsi="Times New Roman" w:cs="Times New Roman"/>
          <w:sz w:val="28"/>
          <w:szCs w:val="28"/>
        </w:rPr>
        <w:t xml:space="preserve"> водных биологических ресурсов </w:t>
      </w:r>
      <w:r w:rsidR="00EF6A8E" w:rsidRPr="00605057">
        <w:rPr>
          <w:rFonts w:ascii="Times New Roman" w:eastAsia="Calibri" w:hAnsi="Times New Roman" w:cs="Times New Roman"/>
          <w:sz w:val="28"/>
          <w:szCs w:val="28"/>
        </w:rPr>
        <w:t>о</w:t>
      </w:r>
      <w:r w:rsidRPr="00605057">
        <w:rPr>
          <w:rFonts w:ascii="Times New Roman" w:eastAsia="Calibri" w:hAnsi="Times New Roman" w:cs="Times New Roman"/>
          <w:sz w:val="28"/>
          <w:szCs w:val="28"/>
        </w:rPr>
        <w:t xml:space="preserve">рганизовано 53 рейда межведомственных оперативных групп по охране водных биоресурсов, предотвращению браконьерства и профилактике правонарушений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во </w:t>
      </w:r>
      <w:proofErr w:type="gramStart"/>
      <w:r w:rsidRPr="00605057">
        <w:rPr>
          <w:rFonts w:ascii="Times New Roman" w:eastAsia="Calibri" w:hAnsi="Times New Roman" w:cs="Times New Roman"/>
          <w:sz w:val="28"/>
          <w:szCs w:val="28"/>
        </w:rPr>
        <w:t>Владивостокском</w:t>
      </w:r>
      <w:proofErr w:type="gramEnd"/>
      <w:r w:rsidRPr="00605057">
        <w:rPr>
          <w:rFonts w:ascii="Times New Roman" w:eastAsia="Calibri" w:hAnsi="Times New Roman" w:cs="Times New Roman"/>
          <w:sz w:val="28"/>
          <w:szCs w:val="28"/>
        </w:rPr>
        <w:t xml:space="preserve">, Артемовском и Дальнегорском городских округах,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w:t>
      </w:r>
      <w:proofErr w:type="spellStart"/>
      <w:r w:rsidRPr="00605057">
        <w:rPr>
          <w:rFonts w:ascii="Times New Roman" w:eastAsia="Calibri" w:hAnsi="Times New Roman" w:cs="Times New Roman"/>
          <w:sz w:val="28"/>
          <w:szCs w:val="28"/>
        </w:rPr>
        <w:t>Ханкайском</w:t>
      </w:r>
      <w:proofErr w:type="spellEnd"/>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Хорольском</w:t>
      </w:r>
      <w:proofErr w:type="spellEnd"/>
      <w:r w:rsidRPr="00605057">
        <w:rPr>
          <w:rFonts w:ascii="Times New Roman" w:eastAsia="Calibri" w:hAnsi="Times New Roman" w:cs="Times New Roman"/>
          <w:sz w:val="28"/>
          <w:szCs w:val="28"/>
        </w:rPr>
        <w:t xml:space="preserve">, Черниговском, </w:t>
      </w:r>
      <w:proofErr w:type="spellStart"/>
      <w:r w:rsidRPr="00605057">
        <w:rPr>
          <w:rFonts w:ascii="Times New Roman" w:eastAsia="Calibri" w:hAnsi="Times New Roman" w:cs="Times New Roman"/>
          <w:sz w:val="28"/>
          <w:szCs w:val="28"/>
        </w:rPr>
        <w:t>Надеждинском</w:t>
      </w:r>
      <w:proofErr w:type="spellEnd"/>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Хасанском</w:t>
      </w:r>
      <w:proofErr w:type="spellEnd"/>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Ольгинском</w:t>
      </w:r>
      <w:proofErr w:type="spellEnd"/>
      <w:r w:rsidRPr="00605057">
        <w:rPr>
          <w:rFonts w:ascii="Times New Roman" w:eastAsia="Calibri" w:hAnsi="Times New Roman" w:cs="Times New Roman"/>
          <w:sz w:val="28"/>
          <w:szCs w:val="28"/>
        </w:rPr>
        <w:t xml:space="preserve">, Спасском, Лазовском и </w:t>
      </w:r>
      <w:proofErr w:type="spellStart"/>
      <w:r w:rsidRPr="00605057">
        <w:rPr>
          <w:rFonts w:ascii="Times New Roman" w:eastAsia="Calibri" w:hAnsi="Times New Roman" w:cs="Times New Roman"/>
          <w:sz w:val="28"/>
          <w:szCs w:val="28"/>
        </w:rPr>
        <w:t>Тернейском</w:t>
      </w:r>
      <w:proofErr w:type="spellEnd"/>
      <w:r w:rsidRPr="00605057">
        <w:rPr>
          <w:rFonts w:ascii="Times New Roman" w:eastAsia="Calibri" w:hAnsi="Times New Roman" w:cs="Times New Roman"/>
          <w:sz w:val="28"/>
          <w:szCs w:val="28"/>
        </w:rPr>
        <w:t xml:space="preserve"> муниципальных районах Приморского края. В ходе рейдов межведомственных оперативных групп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на водоемах края изъято и поднято из воды жаберных сетей (в том числе брошенных) общей длиной более 15,6 км и 244 шт. других орудий лова.</w:t>
      </w:r>
    </w:p>
    <w:p w:rsidR="00332736" w:rsidRPr="00605057" w:rsidRDefault="00332736"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Очищено 24,4 км береговых полос рек </w:t>
      </w:r>
      <w:proofErr w:type="spellStart"/>
      <w:r w:rsidRPr="00605057">
        <w:rPr>
          <w:rFonts w:ascii="Times New Roman" w:eastAsia="Calibri" w:hAnsi="Times New Roman" w:cs="Times New Roman"/>
          <w:sz w:val="28"/>
          <w:szCs w:val="28"/>
        </w:rPr>
        <w:t>Барабашевка</w:t>
      </w:r>
      <w:proofErr w:type="spellEnd"/>
      <w:r w:rsidRPr="00605057">
        <w:rPr>
          <w:rFonts w:ascii="Times New Roman" w:eastAsia="Calibri" w:hAnsi="Times New Roman" w:cs="Times New Roman"/>
          <w:sz w:val="28"/>
          <w:szCs w:val="28"/>
        </w:rPr>
        <w:t xml:space="preserve">, Амба, </w:t>
      </w:r>
      <w:proofErr w:type="gramStart"/>
      <w:r w:rsidRPr="00605057">
        <w:rPr>
          <w:rFonts w:ascii="Times New Roman" w:eastAsia="Calibri" w:hAnsi="Times New Roman" w:cs="Times New Roman"/>
          <w:sz w:val="28"/>
          <w:szCs w:val="28"/>
        </w:rPr>
        <w:t>Раздольная</w:t>
      </w:r>
      <w:proofErr w:type="gramEnd"/>
      <w:r w:rsidRPr="00605057">
        <w:rPr>
          <w:rFonts w:ascii="Times New Roman" w:eastAsia="Calibri" w:hAnsi="Times New Roman" w:cs="Times New Roman"/>
          <w:sz w:val="28"/>
          <w:szCs w:val="28"/>
        </w:rPr>
        <w:t xml:space="preserve"> и участок акватории озера </w:t>
      </w:r>
      <w:proofErr w:type="spellStart"/>
      <w:r w:rsidRPr="00605057">
        <w:rPr>
          <w:rFonts w:ascii="Times New Roman" w:eastAsia="Calibri" w:hAnsi="Times New Roman" w:cs="Times New Roman"/>
          <w:sz w:val="28"/>
          <w:szCs w:val="28"/>
        </w:rPr>
        <w:t>Ханка</w:t>
      </w:r>
      <w:proofErr w:type="spellEnd"/>
      <w:r w:rsidRPr="00605057">
        <w:rPr>
          <w:rFonts w:ascii="Times New Roman" w:eastAsia="Calibri" w:hAnsi="Times New Roman" w:cs="Times New Roman"/>
          <w:sz w:val="28"/>
          <w:szCs w:val="28"/>
        </w:rPr>
        <w:t xml:space="preserve"> площадью 14,674 кв. км. Всего собрано </w:t>
      </w:r>
      <w:r w:rsidR="00910653">
        <w:rPr>
          <w:rFonts w:ascii="Times New Roman" w:eastAsia="Calibri" w:hAnsi="Times New Roman" w:cs="Times New Roman"/>
          <w:sz w:val="28"/>
          <w:szCs w:val="28"/>
        </w:rPr>
        <w:br/>
      </w:r>
      <w:r w:rsidRPr="00605057">
        <w:rPr>
          <w:rFonts w:ascii="Times New Roman" w:eastAsia="Calibri" w:hAnsi="Times New Roman" w:cs="Times New Roman"/>
          <w:sz w:val="28"/>
          <w:szCs w:val="28"/>
        </w:rPr>
        <w:t>и сдано для дальнейшей утилизации бытового мусора и брошенных орудий лова 7 куб. м общим весом 2460 кг.</w:t>
      </w:r>
    </w:p>
    <w:p w:rsidR="00332736" w:rsidRPr="00605057" w:rsidRDefault="00332736" w:rsidP="00605057">
      <w:pPr>
        <w:widowControl w:val="0"/>
        <w:autoSpaceDE w:val="0"/>
        <w:autoSpaceDN w:val="0"/>
        <w:rPr>
          <w:rFonts w:ascii="Times New Roman" w:hAnsi="Times New Roman" w:cs="Times New Roman"/>
          <w:sz w:val="28"/>
          <w:szCs w:val="28"/>
          <w:lang w:eastAsia="ru-RU"/>
        </w:rPr>
      </w:pPr>
      <w:proofErr w:type="gramStart"/>
      <w:r w:rsidRPr="00605057">
        <w:rPr>
          <w:rFonts w:ascii="Times New Roman" w:hAnsi="Times New Roman" w:cs="Times New Roman"/>
          <w:sz w:val="28"/>
          <w:szCs w:val="28"/>
          <w:lang w:eastAsia="ru-RU"/>
        </w:rPr>
        <w:t xml:space="preserve">В 2014 году </w:t>
      </w:r>
      <w:r w:rsidRPr="00605057">
        <w:rPr>
          <w:rFonts w:ascii="Times New Roman" w:eastAsia="Times New Roman" w:hAnsi="Times New Roman" w:cs="Times New Roman"/>
          <w:sz w:val="28"/>
          <w:szCs w:val="28"/>
          <w:lang w:eastAsia="ru-RU"/>
        </w:rPr>
        <w:t xml:space="preserve"> произведено закрепление долей квот добычи (вылова) ВБР для осуществления промышленного рыболовства в пресноводных водных объектах Приморского края путем заключения 143 договоров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с 19 пользователями;</w:t>
      </w:r>
      <w:r w:rsidR="004338EC"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заключено 170 договоров пользования ВБР</w:t>
      </w:r>
      <w:r w:rsidR="00910653">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общий допустимый улов которых не устанавливается; распределены промышленные квоты между 19 пользователями ВБР на 2015 год;</w:t>
      </w:r>
      <w:r w:rsidR="004338EC"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 xml:space="preserve"> квоты добычи (вылова) ВБР для организации спортивного рыболовства 7 предприятиям края;</w:t>
      </w:r>
      <w:proofErr w:type="gramEnd"/>
      <w:r w:rsidR="004338EC" w:rsidRPr="00605057">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 xml:space="preserve">организовано и проведено 2 конкурса на право заключения договора пользования РПУ для осуществления промышленного рыболовства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пресноводных водных объектах Приморского края</w:t>
      </w:r>
      <w:r w:rsidRPr="00605057">
        <w:rPr>
          <w:rFonts w:ascii="Times New Roman" w:hAnsi="Times New Roman" w:cs="Times New Roman"/>
          <w:sz w:val="28"/>
          <w:szCs w:val="28"/>
          <w:lang w:eastAsia="ru-RU"/>
        </w:rPr>
        <w:t>.</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В области мероприятий по повышению общественной безопасности, безопасности дорожного движения.</w:t>
      </w:r>
      <w:r w:rsidR="006C20D6" w:rsidRPr="00605057">
        <w:rPr>
          <w:rFonts w:ascii="Times New Roman" w:hAnsi="Times New Roman" w:cs="Times New Roman"/>
          <w:b/>
          <w:sz w:val="28"/>
          <w:szCs w:val="28"/>
        </w:rPr>
        <w:t xml:space="preserve"> </w:t>
      </w:r>
      <w:r w:rsidRPr="00605057">
        <w:rPr>
          <w:rFonts w:ascii="Times New Roman" w:eastAsia="Times New Roman" w:hAnsi="Times New Roman" w:cs="Times New Roman"/>
          <w:sz w:val="28"/>
          <w:szCs w:val="28"/>
          <w:lang w:eastAsia="ru-RU"/>
        </w:rPr>
        <w:t xml:space="preserve">В 2014 году удалось снизить все основные показатели аварийности, связанной с наездами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пешеходов. Общее количество наездов снижено на 1,4% (</w:t>
      </w:r>
      <w:r w:rsidR="006C20D6" w:rsidRPr="00605057">
        <w:rPr>
          <w:rFonts w:ascii="Times New Roman" w:eastAsia="Times New Roman" w:hAnsi="Times New Roman" w:cs="Times New Roman"/>
          <w:sz w:val="28"/>
          <w:szCs w:val="28"/>
          <w:lang w:eastAsia="ru-RU"/>
        </w:rPr>
        <w:t xml:space="preserve">в 2014 году - </w:t>
      </w:r>
      <w:r w:rsidRPr="00605057">
        <w:rPr>
          <w:rFonts w:ascii="Times New Roman" w:eastAsia="Times New Roman" w:hAnsi="Times New Roman" w:cs="Times New Roman"/>
          <w:sz w:val="28"/>
          <w:szCs w:val="28"/>
          <w:lang w:eastAsia="ru-RU"/>
        </w:rPr>
        <w:t xml:space="preserve">1233, </w:t>
      </w:r>
      <w:r w:rsidR="006C20D6" w:rsidRPr="00605057">
        <w:rPr>
          <w:rFonts w:ascii="Times New Roman" w:eastAsia="Times New Roman" w:hAnsi="Times New Roman" w:cs="Times New Roman"/>
          <w:sz w:val="28"/>
          <w:szCs w:val="28"/>
          <w:lang w:eastAsia="ru-RU"/>
        </w:rPr>
        <w:t xml:space="preserve">в 2013 году  - </w:t>
      </w:r>
      <w:r w:rsidRPr="00605057">
        <w:rPr>
          <w:rFonts w:ascii="Times New Roman" w:eastAsia="Times New Roman" w:hAnsi="Times New Roman" w:cs="Times New Roman"/>
          <w:sz w:val="28"/>
          <w:szCs w:val="28"/>
          <w:lang w:eastAsia="ru-RU"/>
        </w:rPr>
        <w:t>1251), погибших на 23,8% (</w:t>
      </w:r>
      <w:r w:rsidR="006C20D6" w:rsidRPr="00605057">
        <w:rPr>
          <w:rFonts w:ascii="Times New Roman" w:eastAsia="Times New Roman" w:hAnsi="Times New Roman" w:cs="Times New Roman"/>
          <w:sz w:val="28"/>
          <w:szCs w:val="28"/>
          <w:lang w:eastAsia="ru-RU"/>
        </w:rPr>
        <w:t xml:space="preserve">в 2014 году </w:t>
      </w:r>
      <w:r w:rsidRPr="00605057">
        <w:rPr>
          <w:rFonts w:ascii="Times New Roman" w:eastAsia="Times New Roman" w:hAnsi="Times New Roman" w:cs="Times New Roman"/>
          <w:sz w:val="28"/>
          <w:szCs w:val="28"/>
          <w:lang w:eastAsia="ru-RU"/>
        </w:rPr>
        <w:t xml:space="preserve">115, </w:t>
      </w:r>
      <w:r w:rsidR="006C20D6" w:rsidRPr="00605057">
        <w:rPr>
          <w:rFonts w:ascii="Times New Roman" w:eastAsia="Times New Roman" w:hAnsi="Times New Roman" w:cs="Times New Roman"/>
          <w:sz w:val="28"/>
          <w:szCs w:val="28"/>
          <w:lang w:eastAsia="ru-RU"/>
        </w:rPr>
        <w:t>в 2013 году</w:t>
      </w:r>
      <w:r w:rsidR="00FB165A">
        <w:rPr>
          <w:rFonts w:ascii="Times New Roman" w:eastAsia="Times New Roman" w:hAnsi="Times New Roman" w:cs="Times New Roman"/>
          <w:sz w:val="28"/>
          <w:szCs w:val="28"/>
          <w:lang w:eastAsia="ru-RU"/>
        </w:rPr>
        <w:t xml:space="preserve"> 151</w:t>
      </w:r>
      <w:r w:rsidRPr="00605057">
        <w:rPr>
          <w:rFonts w:ascii="Times New Roman" w:eastAsia="Times New Roman" w:hAnsi="Times New Roman" w:cs="Times New Roman"/>
          <w:sz w:val="28"/>
          <w:szCs w:val="28"/>
          <w:lang w:eastAsia="ru-RU"/>
        </w:rPr>
        <w:t>), раненых на 1,1% (</w:t>
      </w:r>
      <w:r w:rsidR="006C20D6" w:rsidRPr="00605057">
        <w:rPr>
          <w:rFonts w:ascii="Times New Roman" w:eastAsia="Times New Roman" w:hAnsi="Times New Roman" w:cs="Times New Roman"/>
          <w:sz w:val="28"/>
          <w:szCs w:val="28"/>
          <w:lang w:eastAsia="ru-RU"/>
        </w:rPr>
        <w:t xml:space="preserve">в 2014 году - </w:t>
      </w:r>
      <w:r w:rsidRPr="00605057">
        <w:rPr>
          <w:rFonts w:ascii="Times New Roman" w:eastAsia="Times New Roman" w:hAnsi="Times New Roman" w:cs="Times New Roman"/>
          <w:sz w:val="28"/>
          <w:szCs w:val="28"/>
          <w:lang w:eastAsia="ru-RU"/>
        </w:rPr>
        <w:t xml:space="preserve">1174, </w:t>
      </w:r>
      <w:r w:rsidR="006C20D6" w:rsidRPr="00605057">
        <w:rPr>
          <w:rFonts w:ascii="Times New Roman" w:eastAsia="Times New Roman" w:hAnsi="Times New Roman" w:cs="Times New Roman"/>
          <w:sz w:val="28"/>
          <w:szCs w:val="28"/>
          <w:lang w:eastAsia="ru-RU"/>
        </w:rPr>
        <w:t xml:space="preserve">в 2013 году - </w:t>
      </w:r>
      <w:r w:rsidRPr="00605057">
        <w:rPr>
          <w:rFonts w:ascii="Times New Roman" w:eastAsia="Times New Roman" w:hAnsi="Times New Roman" w:cs="Times New Roman"/>
          <w:sz w:val="28"/>
          <w:szCs w:val="28"/>
          <w:lang w:eastAsia="ru-RU"/>
        </w:rPr>
        <w:t xml:space="preserve">1187). Тяжесть последствий данного вида ДТП снижена с 11,3 до 8,9 погибших </w:t>
      </w:r>
      <w:r w:rsidR="00910653">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100 пострадавших.</w:t>
      </w:r>
    </w:p>
    <w:p w:rsidR="00526272" w:rsidRDefault="00E3206D" w:rsidP="00605057">
      <w:pPr>
        <w:widowControl w:val="0"/>
        <w:rPr>
          <w:rFonts w:ascii="Times New Roman CYR" w:hAnsi="Times New Roman CYR" w:cs="Times New Roman CYR"/>
          <w:sz w:val="28"/>
          <w:szCs w:val="28"/>
        </w:rPr>
      </w:pPr>
      <w:r w:rsidRPr="00526272">
        <w:rPr>
          <w:rFonts w:ascii="Times New Roman" w:eastAsia="Times New Roman" w:hAnsi="Times New Roman" w:cs="Times New Roman"/>
          <w:sz w:val="28"/>
          <w:szCs w:val="28"/>
          <w:lang w:eastAsia="ru-RU"/>
        </w:rPr>
        <w:t>За 12 месяцев 2014 года удалось снизить количество детей, погибших от последствий ДТП, на 30,8% (</w:t>
      </w:r>
      <w:r w:rsidR="006C20D6" w:rsidRPr="00526272">
        <w:rPr>
          <w:rFonts w:ascii="Times New Roman" w:eastAsia="Times New Roman" w:hAnsi="Times New Roman" w:cs="Times New Roman"/>
          <w:sz w:val="28"/>
          <w:szCs w:val="28"/>
          <w:lang w:eastAsia="ru-RU"/>
        </w:rPr>
        <w:t xml:space="preserve">в 2014 году - </w:t>
      </w:r>
      <w:r w:rsidRPr="00526272">
        <w:rPr>
          <w:rFonts w:ascii="Times New Roman" w:eastAsia="Times New Roman" w:hAnsi="Times New Roman" w:cs="Times New Roman"/>
          <w:sz w:val="28"/>
          <w:szCs w:val="28"/>
          <w:lang w:eastAsia="ru-RU"/>
        </w:rPr>
        <w:t>9,</w:t>
      </w:r>
      <w:r w:rsidR="006C20D6" w:rsidRPr="00526272">
        <w:rPr>
          <w:rFonts w:ascii="Times New Roman" w:eastAsia="Times New Roman" w:hAnsi="Times New Roman" w:cs="Times New Roman"/>
          <w:sz w:val="28"/>
          <w:szCs w:val="28"/>
          <w:lang w:eastAsia="ru-RU"/>
        </w:rPr>
        <w:t xml:space="preserve"> в 2013 году - </w:t>
      </w:r>
      <w:r w:rsidRPr="00526272">
        <w:rPr>
          <w:rFonts w:ascii="Times New Roman" w:eastAsia="Times New Roman" w:hAnsi="Times New Roman" w:cs="Times New Roman"/>
          <w:sz w:val="28"/>
          <w:szCs w:val="28"/>
          <w:lang w:eastAsia="ru-RU"/>
        </w:rPr>
        <w:t xml:space="preserve">13). </w:t>
      </w:r>
      <w:r w:rsidR="00526272" w:rsidRPr="00526272">
        <w:rPr>
          <w:rFonts w:ascii="Times New Roman CYR" w:hAnsi="Times New Roman CYR" w:cs="Times New Roman CYR"/>
          <w:sz w:val="28"/>
          <w:szCs w:val="28"/>
        </w:rPr>
        <w:t xml:space="preserve">Вместе с тем, общее количество происшествий с участием детей возросло на 3,3% </w:t>
      </w:r>
      <w:r w:rsidR="00526272" w:rsidRPr="00526272">
        <w:rPr>
          <w:rFonts w:ascii="Times New Roman CYR" w:hAnsi="Times New Roman CYR" w:cs="Times New Roman CYR"/>
          <w:sz w:val="28"/>
          <w:szCs w:val="28"/>
        </w:rPr>
        <w:br/>
        <w:t>(в 2014 году - 528, в 2013 году - 511), травмированных в них детей – на 4,4% (в 2014 году 565, в 2013 году - 541).</w:t>
      </w:r>
    </w:p>
    <w:p w:rsidR="00DD2786" w:rsidRPr="00605057" w:rsidRDefault="00D6725C" w:rsidP="00605057">
      <w:pPr>
        <w:widowContro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DD2786" w:rsidRPr="00605057">
        <w:rPr>
          <w:rFonts w:ascii="Times New Roman" w:eastAsia="Times New Roman" w:hAnsi="Times New Roman" w:cs="Times New Roman"/>
          <w:sz w:val="28"/>
          <w:szCs w:val="28"/>
          <w:lang w:eastAsia="ru-RU"/>
        </w:rPr>
        <w:t>осударствен</w:t>
      </w:r>
      <w:r w:rsidR="009738BA">
        <w:rPr>
          <w:rFonts w:ascii="Times New Roman" w:eastAsia="Times New Roman" w:hAnsi="Times New Roman" w:cs="Times New Roman"/>
          <w:sz w:val="28"/>
          <w:szCs w:val="28"/>
          <w:lang w:eastAsia="ru-RU"/>
        </w:rPr>
        <w:t>ная программа Приморского края "</w:t>
      </w:r>
      <w:r w:rsidR="00DD2786" w:rsidRPr="00605057">
        <w:rPr>
          <w:rFonts w:ascii="Times New Roman" w:eastAsia="Times New Roman" w:hAnsi="Times New Roman" w:cs="Times New Roman"/>
          <w:sz w:val="28"/>
          <w:szCs w:val="28"/>
          <w:lang w:eastAsia="ru-RU"/>
        </w:rPr>
        <w:t>Развитие транспортного комплекса Приморского края</w:t>
      </w:r>
      <w:r w:rsidR="009738BA">
        <w:rPr>
          <w:rFonts w:ascii="Times New Roman" w:eastAsia="Times New Roman" w:hAnsi="Times New Roman" w:cs="Times New Roman"/>
          <w:sz w:val="28"/>
          <w:szCs w:val="28"/>
          <w:lang w:eastAsia="ru-RU"/>
        </w:rPr>
        <w:t>"</w:t>
      </w:r>
      <w:r w:rsidR="00DD2786" w:rsidRPr="00605057">
        <w:rPr>
          <w:rFonts w:ascii="Times New Roman" w:eastAsia="Times New Roman" w:hAnsi="Times New Roman" w:cs="Times New Roman"/>
          <w:sz w:val="28"/>
          <w:szCs w:val="28"/>
          <w:lang w:eastAsia="ru-RU"/>
        </w:rPr>
        <w:t xml:space="preserve"> на 2013 – 2017 годы</w:t>
      </w:r>
      <w:r w:rsidR="009738BA">
        <w:rPr>
          <w:rFonts w:ascii="Times New Roman" w:eastAsia="Times New Roman" w:hAnsi="Times New Roman" w:cs="Times New Roman"/>
          <w:sz w:val="28"/>
          <w:szCs w:val="28"/>
          <w:lang w:eastAsia="ru-RU"/>
        </w:rPr>
        <w:t xml:space="preserve"> дополнена подпрограммой 4 "</w:t>
      </w:r>
      <w:r w:rsidR="00DD2786" w:rsidRPr="00605057">
        <w:rPr>
          <w:rFonts w:ascii="Times New Roman" w:eastAsia="Times New Roman" w:hAnsi="Times New Roman" w:cs="Times New Roman"/>
          <w:sz w:val="28"/>
          <w:szCs w:val="28"/>
          <w:lang w:eastAsia="ru-RU"/>
        </w:rPr>
        <w:t xml:space="preserve">Повышение безопасности дорожного движения </w:t>
      </w:r>
      <w:r w:rsidR="009738BA">
        <w:rPr>
          <w:rFonts w:ascii="Times New Roman" w:eastAsia="Times New Roman" w:hAnsi="Times New Roman" w:cs="Times New Roman"/>
          <w:sz w:val="28"/>
          <w:szCs w:val="28"/>
          <w:lang w:eastAsia="ru-RU"/>
        </w:rPr>
        <w:br/>
      </w:r>
      <w:r w:rsidR="00DD2786" w:rsidRPr="00605057">
        <w:rPr>
          <w:rFonts w:ascii="Times New Roman" w:eastAsia="Times New Roman" w:hAnsi="Times New Roman" w:cs="Times New Roman"/>
          <w:sz w:val="28"/>
          <w:szCs w:val="28"/>
          <w:lang w:eastAsia="ru-RU"/>
        </w:rPr>
        <w:t>в Приморском крае</w:t>
      </w:r>
      <w:r w:rsidR="009738BA">
        <w:rPr>
          <w:rFonts w:ascii="Times New Roman" w:eastAsia="Times New Roman" w:hAnsi="Times New Roman" w:cs="Times New Roman"/>
          <w:sz w:val="28"/>
          <w:szCs w:val="28"/>
          <w:lang w:eastAsia="ru-RU"/>
        </w:rPr>
        <w:t>"</w:t>
      </w:r>
      <w:r w:rsidR="00DD2786" w:rsidRPr="00605057">
        <w:rPr>
          <w:rFonts w:ascii="Times New Roman" w:eastAsia="Times New Roman" w:hAnsi="Times New Roman" w:cs="Times New Roman"/>
          <w:sz w:val="28"/>
          <w:szCs w:val="28"/>
          <w:lang w:eastAsia="ru-RU"/>
        </w:rPr>
        <w:t xml:space="preserve"> на 2013 – 2017 годы</w:t>
      </w:r>
      <w:r w:rsidR="009738BA">
        <w:rPr>
          <w:rFonts w:ascii="Times New Roman" w:eastAsia="Times New Roman" w:hAnsi="Times New Roman" w:cs="Times New Roman"/>
          <w:sz w:val="28"/>
          <w:szCs w:val="28"/>
          <w:lang w:eastAsia="ru-RU"/>
        </w:rPr>
        <w:t>. На реализацию мероприятий п</w:t>
      </w:r>
      <w:r w:rsidR="00DD2786" w:rsidRPr="00605057">
        <w:rPr>
          <w:rFonts w:ascii="Times New Roman" w:eastAsia="Times New Roman" w:hAnsi="Times New Roman" w:cs="Times New Roman"/>
          <w:sz w:val="28"/>
          <w:szCs w:val="28"/>
          <w:lang w:eastAsia="ru-RU"/>
        </w:rPr>
        <w:t>одпрограммы в 2014 году в краевом бюджете предусмотрено финансирование в объёме 185 447,01 тыс. рублей, в том числе по разделам:</w:t>
      </w:r>
    </w:p>
    <w:p w:rsidR="00E3206D" w:rsidRPr="00605057" w:rsidRDefault="002A417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р</w:t>
      </w:r>
      <w:r w:rsidR="00E3206D" w:rsidRPr="00605057">
        <w:rPr>
          <w:rFonts w:ascii="Times New Roman" w:eastAsia="Times New Roman" w:hAnsi="Times New Roman" w:cs="Times New Roman"/>
          <w:sz w:val="28"/>
          <w:szCs w:val="28"/>
          <w:lang w:eastAsia="ru-RU"/>
        </w:rPr>
        <w:t xml:space="preserve">азвитие системы профилактического видеонаблюдения </w:t>
      </w:r>
      <w:r w:rsidR="009738BA">
        <w:rPr>
          <w:rFonts w:ascii="Times New Roman" w:eastAsia="Times New Roman" w:hAnsi="Times New Roman" w:cs="Times New Roman"/>
          <w:sz w:val="28"/>
          <w:szCs w:val="28"/>
          <w:lang w:eastAsia="ru-RU"/>
        </w:rPr>
        <w:br/>
      </w:r>
      <w:r w:rsidR="00E3206D" w:rsidRPr="00605057">
        <w:rPr>
          <w:rFonts w:ascii="Times New Roman" w:eastAsia="Times New Roman" w:hAnsi="Times New Roman" w:cs="Times New Roman"/>
          <w:sz w:val="28"/>
          <w:szCs w:val="28"/>
          <w:lang w:eastAsia="ru-RU"/>
        </w:rPr>
        <w:t>и автоматической фиксации нарушений Правил дорожного движения Российской Федерации – 157</w:t>
      </w:r>
      <w:r w:rsidR="00E3206D" w:rsidRPr="00605057">
        <w:rPr>
          <w:rFonts w:ascii="Times New Roman" w:eastAsia="Times New Roman" w:hAnsi="Times New Roman" w:cs="Times New Roman"/>
          <w:sz w:val="28"/>
          <w:szCs w:val="28"/>
          <w:lang w:val="en-US" w:eastAsia="ru-RU"/>
        </w:rPr>
        <w:t> </w:t>
      </w:r>
      <w:r w:rsidR="00E3206D" w:rsidRPr="00605057">
        <w:rPr>
          <w:rFonts w:ascii="Times New Roman" w:eastAsia="Times New Roman" w:hAnsi="Times New Roman" w:cs="Times New Roman"/>
          <w:sz w:val="28"/>
          <w:szCs w:val="28"/>
          <w:lang w:eastAsia="ru-RU"/>
        </w:rPr>
        <w:t>664,01 тыс. рублей;</w:t>
      </w:r>
    </w:p>
    <w:p w:rsidR="00E3206D" w:rsidRPr="00605057" w:rsidRDefault="002A417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w:t>
      </w:r>
      <w:r w:rsidR="00E3206D" w:rsidRPr="00605057">
        <w:rPr>
          <w:rFonts w:ascii="Times New Roman" w:eastAsia="Times New Roman" w:hAnsi="Times New Roman" w:cs="Times New Roman"/>
          <w:sz w:val="28"/>
          <w:szCs w:val="28"/>
          <w:lang w:eastAsia="ru-RU"/>
        </w:rPr>
        <w:t>овышение правового сознания и пропаганда культуры поведения участников дорожного движения – 26 266,00 тыс. рублей;</w:t>
      </w:r>
    </w:p>
    <w:p w:rsidR="00E3206D" w:rsidRPr="00605057" w:rsidRDefault="002A417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р</w:t>
      </w:r>
      <w:r w:rsidR="00E3206D" w:rsidRPr="00605057">
        <w:rPr>
          <w:rFonts w:ascii="Times New Roman" w:eastAsia="Times New Roman" w:hAnsi="Times New Roman" w:cs="Times New Roman"/>
          <w:sz w:val="28"/>
          <w:szCs w:val="28"/>
          <w:lang w:eastAsia="ru-RU"/>
        </w:rPr>
        <w:t>азвитие системы оказания медицинской помощи лицам, пострадавшим в результате дорожно-транспортных происшествий</w:t>
      </w:r>
      <w:r w:rsidR="009738BA">
        <w:rPr>
          <w:rFonts w:ascii="Times New Roman" w:eastAsia="Times New Roman" w:hAnsi="Times New Roman" w:cs="Times New Roman"/>
          <w:sz w:val="28"/>
          <w:szCs w:val="28"/>
          <w:lang w:eastAsia="ru-RU"/>
        </w:rPr>
        <w:t>,</w:t>
      </w:r>
      <w:r w:rsidR="00E3206D" w:rsidRPr="00605057">
        <w:rPr>
          <w:rFonts w:ascii="Times New Roman" w:eastAsia="Times New Roman" w:hAnsi="Times New Roman" w:cs="Times New Roman"/>
          <w:sz w:val="28"/>
          <w:szCs w:val="28"/>
          <w:lang w:eastAsia="ru-RU"/>
        </w:rPr>
        <w:t xml:space="preserve"> – </w:t>
      </w:r>
      <w:r w:rsidR="009738BA">
        <w:rPr>
          <w:rFonts w:ascii="Times New Roman" w:eastAsia="Times New Roman" w:hAnsi="Times New Roman" w:cs="Times New Roman"/>
          <w:sz w:val="28"/>
          <w:szCs w:val="28"/>
          <w:lang w:eastAsia="ru-RU"/>
        </w:rPr>
        <w:br/>
      </w:r>
      <w:r w:rsidR="00E3206D" w:rsidRPr="00605057">
        <w:rPr>
          <w:rFonts w:ascii="Times New Roman" w:eastAsia="Times New Roman" w:hAnsi="Times New Roman" w:cs="Times New Roman"/>
          <w:sz w:val="28"/>
          <w:szCs w:val="28"/>
          <w:lang w:eastAsia="ru-RU"/>
        </w:rPr>
        <w:t>3</w:t>
      </w:r>
      <w:r w:rsidR="00E3206D" w:rsidRPr="00605057">
        <w:rPr>
          <w:rFonts w:ascii="Times New Roman" w:eastAsia="Times New Roman" w:hAnsi="Times New Roman" w:cs="Times New Roman"/>
          <w:sz w:val="28"/>
          <w:szCs w:val="28"/>
          <w:lang w:val="en-US" w:eastAsia="ru-RU"/>
        </w:rPr>
        <w:t> </w:t>
      </w:r>
      <w:r w:rsidR="00E3206D" w:rsidRPr="00605057">
        <w:rPr>
          <w:rFonts w:ascii="Times New Roman" w:eastAsia="Times New Roman" w:hAnsi="Times New Roman" w:cs="Times New Roman"/>
          <w:sz w:val="28"/>
          <w:szCs w:val="28"/>
          <w:lang w:eastAsia="ru-RU"/>
        </w:rPr>
        <w:t xml:space="preserve">517,00 тыс. рублей. </w:t>
      </w:r>
    </w:p>
    <w:p w:rsidR="00E3206D" w:rsidRPr="00605057" w:rsidRDefault="002A417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По результатам реализации </w:t>
      </w:r>
      <w:r w:rsidR="009738BA">
        <w:rPr>
          <w:rFonts w:ascii="Times New Roman" w:eastAsia="Times New Roman" w:hAnsi="Times New Roman" w:cs="Times New Roman"/>
          <w:sz w:val="28"/>
          <w:szCs w:val="28"/>
          <w:lang w:eastAsia="ru-RU"/>
        </w:rPr>
        <w:t>п</w:t>
      </w:r>
      <w:r w:rsidRPr="00605057">
        <w:rPr>
          <w:rFonts w:ascii="Times New Roman" w:eastAsia="Times New Roman" w:hAnsi="Times New Roman" w:cs="Times New Roman"/>
          <w:sz w:val="28"/>
          <w:szCs w:val="28"/>
          <w:lang w:eastAsia="ru-RU"/>
        </w:rPr>
        <w:t>одпрограммы в 2</w:t>
      </w:r>
      <w:r w:rsidR="00E3206D" w:rsidRPr="00605057">
        <w:rPr>
          <w:rFonts w:ascii="Times New Roman" w:eastAsia="Times New Roman" w:hAnsi="Times New Roman" w:cs="Times New Roman"/>
          <w:sz w:val="28"/>
          <w:szCs w:val="28"/>
          <w:lang w:eastAsia="ru-RU"/>
        </w:rPr>
        <w:t>014 году:</w:t>
      </w:r>
    </w:p>
    <w:p w:rsidR="000528DC" w:rsidRDefault="000528DC" w:rsidP="000528DC">
      <w:pPr>
        <w:rPr>
          <w:rFonts w:ascii="Times New Roman" w:hAnsi="Times New Roman"/>
          <w:sz w:val="28"/>
          <w:szCs w:val="28"/>
          <w:lang w:eastAsia="ru-RU"/>
        </w:rPr>
      </w:pPr>
      <w:r>
        <w:rPr>
          <w:rFonts w:ascii="Times New Roman" w:hAnsi="Times New Roman"/>
          <w:sz w:val="28"/>
          <w:szCs w:val="28"/>
          <w:lang w:eastAsia="ru-RU"/>
        </w:rPr>
        <w:t xml:space="preserve">разработан и реализован медиаплан по пропаганде безопасности дорожного движения, который включил в себя — производство и выпуск тематической телевизионной программы, производство и размещение </w:t>
      </w:r>
      <w:r w:rsidR="009738BA">
        <w:rPr>
          <w:rFonts w:ascii="Times New Roman" w:hAnsi="Times New Roman"/>
          <w:sz w:val="28"/>
          <w:szCs w:val="28"/>
          <w:lang w:eastAsia="ru-RU"/>
        </w:rPr>
        <w:br/>
      </w:r>
      <w:r>
        <w:rPr>
          <w:rFonts w:ascii="Times New Roman" w:hAnsi="Times New Roman"/>
          <w:sz w:val="28"/>
          <w:szCs w:val="28"/>
          <w:lang w:eastAsia="ru-RU"/>
        </w:rPr>
        <w:t xml:space="preserve">на двух краевых телеканалах </w:t>
      </w:r>
      <w:proofErr w:type="gramStart"/>
      <w:r>
        <w:rPr>
          <w:rFonts w:ascii="Times New Roman" w:hAnsi="Times New Roman"/>
          <w:sz w:val="28"/>
          <w:szCs w:val="28"/>
          <w:lang w:eastAsia="ru-RU"/>
        </w:rPr>
        <w:t>видео-роликов</w:t>
      </w:r>
      <w:proofErr w:type="gramEnd"/>
      <w:r>
        <w:rPr>
          <w:rFonts w:ascii="Times New Roman" w:hAnsi="Times New Roman"/>
          <w:sz w:val="28"/>
          <w:szCs w:val="28"/>
          <w:lang w:eastAsia="ru-RU"/>
        </w:rPr>
        <w:t>, посвященных культуре поведения участников дорожного движения, адаптированные ролики также размещены на городских мониторах; разработаны макеты и размещены на поверхностях наружной рекламы баннера, направленные на повышение правового сознания и пропаганды культуры поведения участников дорожного движения;  </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закуплено и распространено в среде учащихся школ </w:t>
      </w:r>
      <w:r w:rsidRPr="00605057">
        <w:rPr>
          <w:rFonts w:ascii="Times New Roman" w:eastAsia="Times New Roman" w:hAnsi="Times New Roman" w:cs="Times New Roman"/>
          <w:sz w:val="28"/>
          <w:szCs w:val="28"/>
          <w:lang w:eastAsia="ru-RU"/>
        </w:rPr>
        <w:br/>
        <w:t xml:space="preserve">37,5 тыс. штук  </w:t>
      </w:r>
      <w:proofErr w:type="spellStart"/>
      <w:r w:rsidRPr="00605057">
        <w:rPr>
          <w:rFonts w:ascii="Times New Roman" w:eastAsia="Times New Roman" w:hAnsi="Times New Roman" w:cs="Times New Roman"/>
          <w:sz w:val="28"/>
          <w:szCs w:val="28"/>
          <w:lang w:eastAsia="ru-RU"/>
        </w:rPr>
        <w:t>световозвращающих</w:t>
      </w:r>
      <w:proofErr w:type="spellEnd"/>
      <w:r w:rsidRPr="00605057">
        <w:rPr>
          <w:rFonts w:ascii="Times New Roman" w:eastAsia="Times New Roman" w:hAnsi="Times New Roman" w:cs="Times New Roman"/>
          <w:sz w:val="28"/>
          <w:szCs w:val="28"/>
          <w:lang w:eastAsia="ru-RU"/>
        </w:rPr>
        <w:t xml:space="preserve"> поясов </w:t>
      </w:r>
      <w:r w:rsidR="00A91CBF">
        <w:rPr>
          <w:rFonts w:ascii="Times New Roman" w:eastAsia="Times New Roman" w:hAnsi="Times New Roman" w:cs="Times New Roman"/>
          <w:sz w:val="28"/>
          <w:szCs w:val="28"/>
          <w:lang w:eastAsia="ru-RU"/>
        </w:rPr>
        <w:t>н</w:t>
      </w:r>
      <w:r w:rsidRPr="00605057">
        <w:rPr>
          <w:rFonts w:ascii="Times New Roman" w:eastAsia="Times New Roman" w:hAnsi="Times New Roman" w:cs="Times New Roman"/>
          <w:sz w:val="28"/>
          <w:szCs w:val="28"/>
          <w:lang w:eastAsia="ru-RU"/>
        </w:rPr>
        <w:t>а сумму 2 425,0 тыс. рублей;</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приобретён тренажёр для обучения кандидатов в водители транспортных сре</w:t>
      </w:r>
      <w:proofErr w:type="gramStart"/>
      <w:r w:rsidRPr="00605057">
        <w:rPr>
          <w:rFonts w:ascii="Times New Roman" w:eastAsia="Times New Roman" w:hAnsi="Times New Roman" w:cs="Times New Roman"/>
          <w:sz w:val="28"/>
          <w:szCs w:val="28"/>
          <w:lang w:eastAsia="ru-RU"/>
        </w:rPr>
        <w:t>дств пр</w:t>
      </w:r>
      <w:proofErr w:type="gramEnd"/>
      <w:r w:rsidRPr="00605057">
        <w:rPr>
          <w:rFonts w:ascii="Times New Roman" w:eastAsia="Times New Roman" w:hAnsi="Times New Roman" w:cs="Times New Roman"/>
          <w:sz w:val="28"/>
          <w:szCs w:val="28"/>
          <w:lang w:eastAsia="ru-RU"/>
        </w:rPr>
        <w:t xml:space="preserve">иёмам оказания первой медицинской помощи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сумму 1 940,0 тыс. рублей;</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закуплено 52 комплекта плакатов и дорожных знаков для обучения безопасному поведению на улицах, а также обучению вождению транспортных средств на сумму 1 410,0 тыс. рублей;</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проведено два семинара с</w:t>
      </w:r>
      <w:r w:rsidR="009738BA">
        <w:rPr>
          <w:rFonts w:ascii="Times New Roman" w:eastAsia="Times New Roman" w:hAnsi="Times New Roman" w:cs="Times New Roman"/>
          <w:sz w:val="28"/>
          <w:szCs w:val="28"/>
          <w:lang w:eastAsia="ru-RU"/>
        </w:rPr>
        <w:t>о</w:t>
      </w:r>
      <w:r w:rsidRPr="00605057">
        <w:rPr>
          <w:rFonts w:ascii="Times New Roman" w:eastAsia="Times New Roman" w:hAnsi="Times New Roman" w:cs="Times New Roman"/>
          <w:sz w:val="28"/>
          <w:szCs w:val="28"/>
          <w:lang w:eastAsia="ru-RU"/>
        </w:rPr>
        <w:t xml:space="preserve"> специалистами краевых образовательных учреждений по теме обучения детей навыкам безопасного поведения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улицах и дорогах. На эти цели из краевого бюджета было расходовано 291,0 тыс. рублей;</w:t>
      </w:r>
    </w:p>
    <w:p w:rsidR="00E3206D" w:rsidRPr="00605057" w:rsidRDefault="00E3206D" w:rsidP="00605057">
      <w:pPr>
        <w:widowControl w:val="0"/>
        <w:rPr>
          <w:rFonts w:ascii="Times New Roman" w:eastAsia="Times New Roman" w:hAnsi="Times New Roman" w:cs="Times New Roman"/>
          <w:color w:val="000000"/>
          <w:sz w:val="28"/>
          <w:szCs w:val="28"/>
          <w:lang w:eastAsia="ru-RU"/>
        </w:rPr>
      </w:pPr>
      <w:r w:rsidRPr="00605057">
        <w:rPr>
          <w:rFonts w:ascii="Times New Roman" w:eastAsia="Times New Roman" w:hAnsi="Times New Roman" w:cs="Times New Roman"/>
          <w:color w:val="000000"/>
          <w:sz w:val="28"/>
          <w:szCs w:val="28"/>
          <w:lang w:eastAsia="ru-RU"/>
        </w:rPr>
        <w:t>обустроен автоматизированный автодром на сумму 3 030,0 тыс. рублей.</w:t>
      </w:r>
    </w:p>
    <w:p w:rsidR="005D2646" w:rsidRPr="00605057" w:rsidRDefault="005D264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Внедрение в деятельность ГИБДД комплексов </w:t>
      </w:r>
      <w:proofErr w:type="spellStart"/>
      <w:r w:rsidRPr="00605057">
        <w:rPr>
          <w:rFonts w:ascii="Times New Roman" w:eastAsia="Times New Roman" w:hAnsi="Times New Roman" w:cs="Times New Roman"/>
          <w:sz w:val="28"/>
          <w:szCs w:val="28"/>
          <w:lang w:eastAsia="ru-RU"/>
        </w:rPr>
        <w:t>фотовидеофиксации</w:t>
      </w:r>
      <w:proofErr w:type="spellEnd"/>
      <w:r w:rsidRPr="00605057">
        <w:rPr>
          <w:rFonts w:ascii="Times New Roman" w:eastAsia="Times New Roman" w:hAnsi="Times New Roman" w:cs="Times New Roman"/>
          <w:sz w:val="28"/>
          <w:szCs w:val="28"/>
          <w:lang w:eastAsia="ru-RU"/>
        </w:rPr>
        <w:t xml:space="preserve"> нарушений скоростного режима позволило значительно снизить показатели аварийности по этой причине. Число происшествий из-за превышения скорости и ее несоответствия конкретной дорожной обстановке снижено</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на 34,1%. </w:t>
      </w:r>
    </w:p>
    <w:p w:rsidR="005D2646" w:rsidRPr="00605057" w:rsidRDefault="005D2646"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Органами ГИБДД составлено 12 267 административных материалов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по фактам нарушения Правил дорожного движения. Наложено штрафов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сумму 10 673, 5 тыс. рублей. Взыскано и перечислено в краевой бюджет штрафных санкций на сумму 3 453, 5 тыс. рублей.</w:t>
      </w:r>
    </w:p>
    <w:p w:rsidR="005D2646" w:rsidRPr="00605057" w:rsidRDefault="005D2646" w:rsidP="00605057">
      <w:pPr>
        <w:widowControl w:val="0"/>
        <w:tabs>
          <w:tab w:val="left" w:pos="720"/>
        </w:tabs>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Кроме того, в результате применения приборов </w:t>
      </w:r>
      <w:proofErr w:type="spellStart"/>
      <w:r w:rsidRPr="00605057">
        <w:rPr>
          <w:rFonts w:ascii="Times New Roman" w:eastAsia="Times New Roman" w:hAnsi="Times New Roman" w:cs="Times New Roman"/>
          <w:sz w:val="28"/>
          <w:szCs w:val="28"/>
          <w:lang w:eastAsia="ru-RU"/>
        </w:rPr>
        <w:t>видеофиксации</w:t>
      </w:r>
      <w:proofErr w:type="spellEnd"/>
      <w:r w:rsidRPr="00605057">
        <w:rPr>
          <w:rFonts w:ascii="Times New Roman" w:eastAsia="Times New Roman" w:hAnsi="Times New Roman" w:cs="Times New Roman"/>
          <w:sz w:val="28"/>
          <w:szCs w:val="28"/>
          <w:lang w:eastAsia="ru-RU"/>
        </w:rPr>
        <w:t xml:space="preserve"> нарушений правил стоянки и остановки транспортных средств </w:t>
      </w:r>
      <w:r w:rsidR="009738BA">
        <w:rPr>
          <w:rFonts w:ascii="Times New Roman" w:eastAsia="Times New Roman" w:hAnsi="Times New Roman" w:cs="Times New Roman"/>
          <w:sz w:val="28"/>
          <w:szCs w:val="28"/>
          <w:lang w:eastAsia="ru-RU"/>
        </w:rPr>
        <w:t>"</w:t>
      </w:r>
      <w:proofErr w:type="spellStart"/>
      <w:r w:rsidRPr="00605057">
        <w:rPr>
          <w:rFonts w:ascii="Times New Roman" w:eastAsia="Times New Roman" w:hAnsi="Times New Roman" w:cs="Times New Roman"/>
          <w:sz w:val="28"/>
          <w:szCs w:val="28"/>
          <w:lang w:eastAsia="ru-RU"/>
        </w:rPr>
        <w:t>Паркон</w:t>
      </w:r>
      <w:proofErr w:type="spellEnd"/>
      <w:r w:rsidR="009738BA">
        <w:rPr>
          <w:rFonts w:ascii="Times New Roman" w:eastAsia="Times New Roman" w:hAnsi="Times New Roman" w:cs="Times New Roman"/>
          <w:sz w:val="28"/>
          <w:szCs w:val="28"/>
          <w:lang w:eastAsia="ru-RU"/>
        </w:rPr>
        <w:t>"</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2014 году органами ГИБДД составлено 39 812 административных материалов по фактам нарушения Правил дорожного движения. </w:t>
      </w:r>
      <w:r w:rsidR="00E0191A" w:rsidRPr="00605057">
        <w:rPr>
          <w:rFonts w:ascii="Times New Roman" w:eastAsia="Times New Roman" w:hAnsi="Times New Roman" w:cs="Times New Roman"/>
          <w:sz w:val="28"/>
          <w:szCs w:val="28"/>
          <w:lang w:eastAsia="ru-RU"/>
        </w:rPr>
        <w:t xml:space="preserve">Наложено штрафов на сумму </w:t>
      </w:r>
      <w:r w:rsidR="00E0191A" w:rsidRPr="00605057">
        <w:rPr>
          <w:rFonts w:ascii="Times New Roman" w:hAnsi="Times New Roman" w:cs="Times New Roman"/>
          <w:color w:val="000000"/>
          <w:sz w:val="28"/>
          <w:szCs w:val="28"/>
        </w:rPr>
        <w:t xml:space="preserve">59 410,5 тыс. рублей. </w:t>
      </w:r>
      <w:r w:rsidRPr="00605057">
        <w:rPr>
          <w:rFonts w:ascii="Times New Roman" w:eastAsia="Times New Roman" w:hAnsi="Times New Roman" w:cs="Times New Roman"/>
          <w:sz w:val="28"/>
          <w:szCs w:val="28"/>
          <w:lang w:eastAsia="ru-RU"/>
        </w:rPr>
        <w:t>Взыскано и перечислено в краевой бюджет штрафных санкций на сумму 34 020,0 тыс. рублей.</w:t>
      </w:r>
    </w:p>
    <w:p w:rsidR="00E3206D" w:rsidRPr="00605057" w:rsidRDefault="00E3206D" w:rsidP="00605057">
      <w:pPr>
        <w:widowControl w:val="0"/>
        <w:rPr>
          <w:rFonts w:ascii="Times New Roman" w:eastAsia="Times New Roman" w:hAnsi="Times New Roman" w:cs="Times New Roman"/>
          <w:sz w:val="28"/>
          <w:szCs w:val="28"/>
          <w:lang w:eastAsia="ru-RU"/>
        </w:rPr>
      </w:pPr>
      <w:r w:rsidRPr="00773294">
        <w:rPr>
          <w:rFonts w:ascii="Times New Roman" w:eastAsia="Times New Roman" w:hAnsi="Times New Roman" w:cs="Times New Roman"/>
          <w:sz w:val="28"/>
          <w:szCs w:val="28"/>
          <w:lang w:eastAsia="ru-RU"/>
        </w:rPr>
        <w:t>В 2015 году работа в этом направлении получит своё дальнейшее продолжение.</w:t>
      </w:r>
      <w:r w:rsidRPr="00605057">
        <w:rPr>
          <w:rFonts w:ascii="Times New Roman" w:eastAsia="Times New Roman" w:hAnsi="Times New Roman" w:cs="Times New Roman"/>
          <w:sz w:val="28"/>
          <w:szCs w:val="28"/>
          <w:lang w:eastAsia="ru-RU"/>
        </w:rPr>
        <w:t xml:space="preserve"> В настоящее время разработаны и проходят тестирование нескольк</w:t>
      </w:r>
      <w:r w:rsidR="00E365A9">
        <w:rPr>
          <w:rFonts w:ascii="Times New Roman" w:eastAsia="Times New Roman" w:hAnsi="Times New Roman" w:cs="Times New Roman"/>
          <w:sz w:val="28"/>
          <w:szCs w:val="28"/>
          <w:lang w:eastAsia="ru-RU"/>
        </w:rPr>
        <w:t>о</w:t>
      </w:r>
      <w:r w:rsidRPr="00605057">
        <w:rPr>
          <w:rFonts w:ascii="Times New Roman" w:eastAsia="Times New Roman" w:hAnsi="Times New Roman" w:cs="Times New Roman"/>
          <w:sz w:val="28"/>
          <w:szCs w:val="28"/>
          <w:lang w:eastAsia="ru-RU"/>
        </w:rPr>
        <w:t xml:space="preserve"> дополнительных маршрутов </w:t>
      </w:r>
      <w:proofErr w:type="gramStart"/>
      <w:r w:rsidRPr="00605057">
        <w:rPr>
          <w:rFonts w:ascii="Times New Roman" w:eastAsia="Times New Roman" w:hAnsi="Times New Roman" w:cs="Times New Roman"/>
          <w:sz w:val="28"/>
          <w:szCs w:val="28"/>
          <w:lang w:eastAsia="ru-RU"/>
        </w:rPr>
        <w:t>патрулирования</w:t>
      </w:r>
      <w:proofErr w:type="gramEnd"/>
      <w:r w:rsidRPr="00605057">
        <w:rPr>
          <w:rFonts w:ascii="Times New Roman" w:eastAsia="Times New Roman" w:hAnsi="Times New Roman" w:cs="Times New Roman"/>
          <w:sz w:val="28"/>
          <w:szCs w:val="28"/>
          <w:lang w:eastAsia="ru-RU"/>
        </w:rPr>
        <w:t xml:space="preserve"> как в краевом центре, так и в городах Артём, Находка, Уссурийск. </w:t>
      </w:r>
    </w:p>
    <w:p w:rsidR="00E3206D" w:rsidRPr="00605057" w:rsidRDefault="00E3206D" w:rsidP="00605057">
      <w:pPr>
        <w:widowControl w:val="0"/>
        <w:rPr>
          <w:rFonts w:ascii="Times New Roman" w:hAnsi="Times New Roman" w:cs="Times New Roman"/>
          <w:sz w:val="28"/>
          <w:szCs w:val="28"/>
        </w:rPr>
      </w:pPr>
      <w:proofErr w:type="gramStart"/>
      <w:r w:rsidRPr="00605057">
        <w:rPr>
          <w:rFonts w:ascii="Times New Roman" w:hAnsi="Times New Roman" w:cs="Times New Roman"/>
          <w:sz w:val="28"/>
          <w:szCs w:val="28"/>
        </w:rPr>
        <w:t>В целях повышения уровня обеспечения общественной безопасности</w:t>
      </w:r>
      <w:r w:rsidR="009738BA">
        <w:rPr>
          <w:rFonts w:ascii="Times New Roman" w:hAnsi="Times New Roman" w:cs="Times New Roman"/>
          <w:sz w:val="28"/>
          <w:szCs w:val="28"/>
        </w:rPr>
        <w:br/>
      </w:r>
      <w:r w:rsidRPr="00605057">
        <w:rPr>
          <w:rFonts w:ascii="Times New Roman" w:hAnsi="Times New Roman" w:cs="Times New Roman"/>
          <w:sz w:val="28"/>
          <w:szCs w:val="28"/>
        </w:rPr>
        <w:t>и безопасности граждан, в том числе охраны жизни, здоровья, личной безопасности граждан и их имущества от преступных посягательств, укрепления законности и правопорядка на территории Приморского края</w:t>
      </w:r>
      <w:r w:rsidR="009738BA">
        <w:rPr>
          <w:rFonts w:ascii="Times New Roman" w:hAnsi="Times New Roman" w:cs="Times New Roman"/>
          <w:sz w:val="28"/>
          <w:szCs w:val="28"/>
        </w:rPr>
        <w:t>,</w:t>
      </w:r>
      <w:r w:rsidRPr="00605057">
        <w:rPr>
          <w:rFonts w:ascii="Times New Roman" w:hAnsi="Times New Roman" w:cs="Times New Roman"/>
          <w:sz w:val="28"/>
          <w:szCs w:val="28"/>
        </w:rPr>
        <w:t xml:space="preserve"> постановлением Администрации Приморского края от 03</w:t>
      </w:r>
      <w:r w:rsidR="007C6697">
        <w:rPr>
          <w:rFonts w:ascii="Times New Roman" w:hAnsi="Times New Roman" w:cs="Times New Roman"/>
          <w:sz w:val="28"/>
          <w:szCs w:val="28"/>
        </w:rPr>
        <w:t>.12.</w:t>
      </w:r>
      <w:r w:rsidRPr="00605057">
        <w:rPr>
          <w:rFonts w:ascii="Times New Roman" w:hAnsi="Times New Roman" w:cs="Times New Roman"/>
          <w:sz w:val="28"/>
          <w:szCs w:val="28"/>
        </w:rPr>
        <w:t xml:space="preserve"> 2014 № 495-па утверждена государствен</w:t>
      </w:r>
      <w:r w:rsidR="009738BA">
        <w:rPr>
          <w:rFonts w:ascii="Times New Roman" w:hAnsi="Times New Roman" w:cs="Times New Roman"/>
          <w:sz w:val="28"/>
          <w:szCs w:val="28"/>
        </w:rPr>
        <w:t>ная программа Приморского края "</w:t>
      </w:r>
      <w:r w:rsidRPr="00605057">
        <w:rPr>
          <w:rFonts w:ascii="Times New Roman" w:hAnsi="Times New Roman" w:cs="Times New Roman"/>
          <w:sz w:val="28"/>
          <w:szCs w:val="28"/>
        </w:rPr>
        <w:t>Бе</w:t>
      </w:r>
      <w:r w:rsidR="009738BA">
        <w:rPr>
          <w:rFonts w:ascii="Times New Roman" w:hAnsi="Times New Roman" w:cs="Times New Roman"/>
          <w:sz w:val="28"/>
          <w:szCs w:val="28"/>
        </w:rPr>
        <w:t>зопасный край"</w:t>
      </w:r>
      <w:r w:rsidRPr="00605057">
        <w:rPr>
          <w:rFonts w:ascii="Times New Roman" w:hAnsi="Times New Roman" w:cs="Times New Roman"/>
          <w:sz w:val="28"/>
          <w:szCs w:val="28"/>
        </w:rPr>
        <w:t xml:space="preserve"> на 2015-2017 годы. </w:t>
      </w:r>
      <w:proofErr w:type="gramEnd"/>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В структуру государственной прог</w:t>
      </w:r>
      <w:r w:rsidR="009738BA">
        <w:rPr>
          <w:rFonts w:ascii="Times New Roman" w:hAnsi="Times New Roman" w:cs="Times New Roman"/>
          <w:sz w:val="28"/>
          <w:szCs w:val="28"/>
        </w:rPr>
        <w:t>раммы входят две подпрограммы ("</w:t>
      </w:r>
      <w:r w:rsidRPr="00605057">
        <w:rPr>
          <w:rFonts w:ascii="Times New Roman" w:hAnsi="Times New Roman" w:cs="Times New Roman"/>
          <w:sz w:val="28"/>
          <w:szCs w:val="28"/>
        </w:rPr>
        <w:t xml:space="preserve">Комплексные меры профилактики правонарушений, экстремизма </w:t>
      </w:r>
      <w:r w:rsidR="009738BA">
        <w:rPr>
          <w:rFonts w:ascii="Times New Roman" w:hAnsi="Times New Roman" w:cs="Times New Roman"/>
          <w:sz w:val="28"/>
          <w:szCs w:val="28"/>
        </w:rPr>
        <w:br/>
      </w:r>
      <w:r w:rsidRPr="00605057">
        <w:rPr>
          <w:rFonts w:ascii="Times New Roman" w:hAnsi="Times New Roman" w:cs="Times New Roman"/>
          <w:sz w:val="28"/>
          <w:szCs w:val="28"/>
        </w:rPr>
        <w:t xml:space="preserve">и терроризма, незаконного потребления наркотических средств </w:t>
      </w:r>
      <w:r w:rsidR="009738BA">
        <w:rPr>
          <w:rFonts w:ascii="Times New Roman" w:hAnsi="Times New Roman" w:cs="Times New Roman"/>
          <w:sz w:val="28"/>
          <w:szCs w:val="28"/>
        </w:rPr>
        <w:br/>
      </w:r>
      <w:r w:rsidRPr="00605057">
        <w:rPr>
          <w:rFonts w:ascii="Times New Roman" w:hAnsi="Times New Roman" w:cs="Times New Roman"/>
          <w:sz w:val="28"/>
          <w:szCs w:val="28"/>
        </w:rPr>
        <w:t>и психотропных веще</w:t>
      </w:r>
      <w:proofErr w:type="gramStart"/>
      <w:r w:rsidRPr="00605057">
        <w:rPr>
          <w:rFonts w:ascii="Times New Roman" w:hAnsi="Times New Roman" w:cs="Times New Roman"/>
          <w:sz w:val="28"/>
          <w:szCs w:val="28"/>
        </w:rPr>
        <w:t>ств в Пр</w:t>
      </w:r>
      <w:proofErr w:type="gramEnd"/>
      <w:r w:rsidRPr="00605057">
        <w:rPr>
          <w:rFonts w:ascii="Times New Roman" w:hAnsi="Times New Roman" w:cs="Times New Roman"/>
          <w:sz w:val="28"/>
          <w:szCs w:val="28"/>
        </w:rPr>
        <w:t>иморском крае</w:t>
      </w:r>
      <w:r w:rsidR="009738BA">
        <w:rPr>
          <w:rFonts w:ascii="Times New Roman" w:hAnsi="Times New Roman" w:cs="Times New Roman"/>
          <w:sz w:val="28"/>
          <w:szCs w:val="28"/>
        </w:rPr>
        <w:t>"</w:t>
      </w:r>
      <w:r w:rsidRPr="00605057">
        <w:rPr>
          <w:rFonts w:ascii="Times New Roman" w:hAnsi="Times New Roman" w:cs="Times New Roman"/>
          <w:sz w:val="28"/>
          <w:szCs w:val="28"/>
        </w:rPr>
        <w:t xml:space="preserve">; </w:t>
      </w:r>
      <w:r w:rsidR="009738BA">
        <w:rPr>
          <w:rFonts w:ascii="Times New Roman" w:hAnsi="Times New Roman" w:cs="Times New Roman"/>
          <w:sz w:val="28"/>
          <w:szCs w:val="28"/>
        </w:rPr>
        <w:t>"</w:t>
      </w:r>
      <w:r w:rsidRPr="00605057">
        <w:rPr>
          <w:rFonts w:ascii="Times New Roman" w:hAnsi="Times New Roman" w:cs="Times New Roman"/>
          <w:sz w:val="28"/>
          <w:szCs w:val="28"/>
        </w:rPr>
        <w:t>Повышение безопасности дорож</w:t>
      </w:r>
      <w:r w:rsidR="009738BA">
        <w:rPr>
          <w:rFonts w:ascii="Times New Roman" w:hAnsi="Times New Roman" w:cs="Times New Roman"/>
          <w:sz w:val="28"/>
          <w:szCs w:val="28"/>
        </w:rPr>
        <w:t>ного движения в Приморском крае"</w:t>
      </w:r>
      <w:r w:rsidRPr="00605057">
        <w:rPr>
          <w:rFonts w:ascii="Times New Roman" w:hAnsi="Times New Roman" w:cs="Times New Roman"/>
          <w:sz w:val="28"/>
          <w:szCs w:val="28"/>
        </w:rPr>
        <w:t>), а также отдельные мероприятия.</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Общий объем финансирования государственной программы за счет сре</w:t>
      </w:r>
      <w:proofErr w:type="gramStart"/>
      <w:r w:rsidRPr="00605057">
        <w:rPr>
          <w:rFonts w:ascii="Times New Roman" w:hAnsi="Times New Roman" w:cs="Times New Roman"/>
          <w:sz w:val="28"/>
          <w:szCs w:val="28"/>
        </w:rPr>
        <w:t>дств кр</w:t>
      </w:r>
      <w:proofErr w:type="gramEnd"/>
      <w:r w:rsidRPr="00605057">
        <w:rPr>
          <w:rFonts w:ascii="Times New Roman" w:hAnsi="Times New Roman" w:cs="Times New Roman"/>
          <w:sz w:val="28"/>
          <w:szCs w:val="28"/>
        </w:rPr>
        <w:t>аевого бюджета составляет 1 592 935,43 тыс. рублей.</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В сфере противодействия незаконному обороту наркотиков </w:t>
      </w:r>
      <w:r w:rsidRPr="00605057">
        <w:rPr>
          <w:rFonts w:ascii="Times New Roman" w:hAnsi="Times New Roman" w:cs="Times New Roman"/>
          <w:sz w:val="28"/>
          <w:szCs w:val="28"/>
        </w:rPr>
        <w:t>о</w:t>
      </w:r>
      <w:r w:rsidRPr="00605057">
        <w:rPr>
          <w:rFonts w:ascii="Times New Roman" w:eastAsia="Times New Roman" w:hAnsi="Times New Roman" w:cs="Times New Roman"/>
          <w:sz w:val="28"/>
          <w:szCs w:val="28"/>
          <w:lang w:eastAsia="ru-RU"/>
        </w:rPr>
        <w:t>рганизовано проведение 4 заседаний антинаркотич</w:t>
      </w:r>
      <w:r w:rsidR="002A4179" w:rsidRPr="00605057">
        <w:rPr>
          <w:rFonts w:ascii="Times New Roman" w:eastAsia="Times New Roman" w:hAnsi="Times New Roman" w:cs="Times New Roman"/>
          <w:sz w:val="28"/>
          <w:szCs w:val="28"/>
          <w:lang w:eastAsia="ru-RU"/>
        </w:rPr>
        <w:t>еской комиссии Приморского края</w:t>
      </w:r>
      <w:r w:rsidRPr="00605057">
        <w:rPr>
          <w:rFonts w:ascii="Times New Roman" w:eastAsia="Times New Roman" w:hAnsi="Times New Roman" w:cs="Times New Roman"/>
          <w:sz w:val="28"/>
          <w:szCs w:val="28"/>
          <w:lang w:eastAsia="ru-RU"/>
        </w:rPr>
        <w:t xml:space="preserve">, на которых рассмотрено 9 наиболее актуальных вопросов в сфере профилактики наркомании и противодействия незаконному обороту наркотиков. </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Утвержден План мероприятий по созданию в Приморском крае регионального </w:t>
      </w:r>
      <w:proofErr w:type="gramStart"/>
      <w:r w:rsidRPr="00605057">
        <w:rPr>
          <w:rFonts w:ascii="Times New Roman" w:eastAsia="Times New Roman" w:hAnsi="Times New Roman" w:cs="Times New Roman"/>
          <w:sz w:val="28"/>
          <w:szCs w:val="28"/>
          <w:lang w:eastAsia="ru-RU"/>
        </w:rPr>
        <w:t>сегмента Национальной системы комплексной реабилитации потребителей наркотических средств</w:t>
      </w:r>
      <w:proofErr w:type="gramEnd"/>
      <w:r w:rsidRPr="00605057">
        <w:rPr>
          <w:rFonts w:ascii="Times New Roman" w:eastAsia="Times New Roman" w:hAnsi="Times New Roman" w:cs="Times New Roman"/>
          <w:sz w:val="28"/>
          <w:szCs w:val="28"/>
          <w:lang w:eastAsia="ru-RU"/>
        </w:rPr>
        <w:t xml:space="preserve"> и психотропных веществ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на 2014-2015 годы, а также разработана типовая программа реабилитации лица, зависимого от </w:t>
      </w:r>
      <w:proofErr w:type="spellStart"/>
      <w:r w:rsidRPr="00605057">
        <w:rPr>
          <w:rFonts w:ascii="Times New Roman" w:eastAsia="Times New Roman" w:hAnsi="Times New Roman" w:cs="Times New Roman"/>
          <w:sz w:val="28"/>
          <w:szCs w:val="28"/>
          <w:lang w:eastAsia="ru-RU"/>
        </w:rPr>
        <w:t>психоактивных</w:t>
      </w:r>
      <w:proofErr w:type="spellEnd"/>
      <w:r w:rsidRPr="00605057">
        <w:rPr>
          <w:rFonts w:ascii="Times New Roman" w:eastAsia="Times New Roman" w:hAnsi="Times New Roman" w:cs="Times New Roman"/>
          <w:sz w:val="28"/>
          <w:szCs w:val="28"/>
          <w:lang w:eastAsia="ru-RU"/>
        </w:rPr>
        <w:t xml:space="preserve"> веществ. </w:t>
      </w:r>
    </w:p>
    <w:p w:rsidR="00E3206D" w:rsidRPr="00605057" w:rsidRDefault="00E3206D" w:rsidP="00605057">
      <w:pPr>
        <w:widowControl w:val="0"/>
        <w:rPr>
          <w:rFonts w:ascii="Times New Roman" w:eastAsia="Times New Roman" w:hAnsi="Times New Roman" w:cs="Times New Roman"/>
          <w:sz w:val="28"/>
          <w:szCs w:val="28"/>
          <w:lang w:eastAsia="ru-RU"/>
        </w:rPr>
      </w:pPr>
      <w:proofErr w:type="gramStart"/>
      <w:r w:rsidRPr="00605057">
        <w:rPr>
          <w:rFonts w:ascii="Times New Roman" w:eastAsia="Times New Roman" w:hAnsi="Times New Roman" w:cs="Times New Roman"/>
          <w:sz w:val="28"/>
          <w:szCs w:val="28"/>
          <w:lang w:eastAsia="ru-RU"/>
        </w:rPr>
        <w:t xml:space="preserve">Разрешены организационные вопросы, связанные с внедрением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образовательных организациях Приморского края процедуры социального психологического тестирования обучающихся на предмет незаконного потребления наркотиков, в том числе определена методика, порядок проведения и источники финансирования данного мероприятия в текущем учебном году.</w:t>
      </w:r>
      <w:proofErr w:type="gramEnd"/>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результате проделанной работы объем изъятых правоохранительными органами в 2014 году синтетических наркотиков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по сравнению с 2013 годом увеличился в 7,4 раза (с 18,5 до 137 кг.). Ликвидировано 75 притонов для потребления наркотических средств. Ограничен доступ к 82 </w:t>
      </w:r>
      <w:r w:rsidR="009738BA">
        <w:rPr>
          <w:rFonts w:ascii="Times New Roman" w:eastAsia="Times New Roman" w:hAnsi="Times New Roman" w:cs="Times New Roman"/>
          <w:sz w:val="28"/>
          <w:szCs w:val="28"/>
          <w:lang w:eastAsia="ru-RU"/>
        </w:rPr>
        <w:t xml:space="preserve">информационным ресурсам в сети </w:t>
      </w:r>
      <w:r w:rsidRPr="00605057">
        <w:rPr>
          <w:rFonts w:ascii="Times New Roman" w:eastAsia="Times New Roman" w:hAnsi="Times New Roman" w:cs="Times New Roman"/>
          <w:sz w:val="28"/>
          <w:szCs w:val="28"/>
          <w:lang w:eastAsia="ru-RU"/>
        </w:rPr>
        <w:t>Интернет, распространяющим сведения о наркотических средствах и психотропных веществах.</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целом принятые меры правоохранительного и профилактического характера при координирующей роли антинаркотической комиссии позволили сохранить тенденцию к поэтапному сокращению в Приморском крае количества лиц, больных наркоманией (по итогам 2014 года отмечено сокращение на 14%, с 7299 человек в 2013 году до 6244 человек).</w:t>
      </w:r>
    </w:p>
    <w:p w:rsidR="00E3206D" w:rsidRPr="00605057" w:rsidRDefault="00E3206D" w:rsidP="00605057">
      <w:pPr>
        <w:widowControl w:val="0"/>
        <w:tabs>
          <w:tab w:val="num" w:pos="1260"/>
        </w:tabs>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В сфере профилактики терроризма. </w:t>
      </w:r>
      <w:r w:rsidRPr="00605057">
        <w:rPr>
          <w:rFonts w:ascii="Times New Roman" w:eastAsia="Times New Roman" w:hAnsi="Times New Roman" w:cs="Times New Roman"/>
          <w:sz w:val="28"/>
          <w:szCs w:val="28"/>
          <w:lang w:eastAsia="ru-RU"/>
        </w:rPr>
        <w:t xml:space="preserve">В 2014 году в соответствии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с планом работы антитеррористической комиссии Приморского края (далее – АТК) проведено 8 заседаний, на которых рассмотрено 20 вопросов.</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Благодаря совместным усилиям органов, уполномоченных в сфере противодействия терроризму, а также в результате принятых в рамках деятельности АТК и правоохранительных органов конкретных предупредительно-профилактических мер за отчетный период на территории Приморского края не допущено проявлений террористического характера.</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Обеспечивалась информационная поддержка деятельности Национального антитеррористического комитета России.</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При выполнении решений антитеррористической комиссии Приморского края приоритетное внимание акцентировалось на наращивании и совершенствовании практики подготовки и проведения на территории края мероприятий по профилактике и предупреждению возможных проявлений терроризма и экстремизма, минимизации и ликвидации их последствий. Обеспечивалось информационно-пропагандистское сопровождение осуществляемой на территории края антитеррористической деятельности. </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результате скоординированной работы органов, уполномоченных</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 в сфере противодействия терроризму, а также предприятий и организаций неза</w:t>
      </w:r>
      <w:r w:rsidR="009738BA">
        <w:rPr>
          <w:rFonts w:ascii="Times New Roman" w:eastAsia="Times New Roman" w:hAnsi="Times New Roman" w:cs="Times New Roman"/>
          <w:sz w:val="28"/>
          <w:szCs w:val="28"/>
          <w:lang w:eastAsia="ru-RU"/>
        </w:rPr>
        <w:t>висимо от форм собственности</w:t>
      </w:r>
      <w:r w:rsidRPr="00605057">
        <w:rPr>
          <w:rFonts w:ascii="Times New Roman" w:eastAsia="Times New Roman" w:hAnsi="Times New Roman" w:cs="Times New Roman"/>
          <w:sz w:val="28"/>
          <w:szCs w:val="28"/>
          <w:lang w:eastAsia="ru-RU"/>
        </w:rPr>
        <w:t xml:space="preserve"> фактов совершения террористических актов на территории Приморского края не допущено.</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В сфере взаимодействия по вопросам исполнения административного законодательства Приморского края. </w:t>
      </w:r>
      <w:r w:rsidRPr="00605057">
        <w:rPr>
          <w:rFonts w:ascii="Times New Roman" w:hAnsi="Times New Roman" w:cs="Times New Roman"/>
          <w:sz w:val="28"/>
          <w:szCs w:val="28"/>
        </w:rPr>
        <w:t>В 2014 году</w:t>
      </w:r>
      <w:r w:rsidRPr="00605057">
        <w:rPr>
          <w:rFonts w:ascii="Times New Roman" w:hAnsi="Times New Roman" w:cs="Times New Roman"/>
          <w:b/>
          <w:sz w:val="28"/>
          <w:szCs w:val="28"/>
        </w:rPr>
        <w:t xml:space="preserve"> </w:t>
      </w:r>
      <w:r w:rsidRPr="00605057">
        <w:rPr>
          <w:rFonts w:ascii="Times New Roman" w:hAnsi="Times New Roman" w:cs="Times New Roman"/>
          <w:sz w:val="28"/>
          <w:szCs w:val="28"/>
        </w:rPr>
        <w:t xml:space="preserve">административными комиссиями Приморского края рассмотрено 14 140 дел об административных правонарушениях, наложено штрафов на сумму 40 556 350 рублей, из них в бюджет края 11 576 350 рублей, в местные бюджеты 28 980 000 рублей, всего взыскано штрафов в краевой бюджет на сумму 8 540 303 рубля. </w:t>
      </w:r>
    </w:p>
    <w:p w:rsidR="00E3206D" w:rsidRPr="00605057" w:rsidRDefault="00E3206D" w:rsidP="009738BA">
      <w:pPr>
        <w:widowControl w:val="0"/>
        <w:rPr>
          <w:rFonts w:ascii="Times New Roman" w:eastAsia="Times New Roman" w:hAnsi="Times New Roman" w:cs="Times New Roman"/>
          <w:sz w:val="28"/>
          <w:szCs w:val="28"/>
          <w:lang w:eastAsia="ru-RU"/>
        </w:rPr>
      </w:pPr>
      <w:r w:rsidRPr="00605057">
        <w:rPr>
          <w:rFonts w:ascii="Times New Roman" w:hAnsi="Times New Roman" w:cs="Times New Roman"/>
          <w:b/>
          <w:sz w:val="28"/>
          <w:szCs w:val="28"/>
        </w:rPr>
        <w:t xml:space="preserve">Мероприятия по координации миграционных процессов </w:t>
      </w:r>
      <w:r w:rsidR="009738BA">
        <w:rPr>
          <w:rFonts w:ascii="Times New Roman" w:hAnsi="Times New Roman" w:cs="Times New Roman"/>
          <w:b/>
          <w:sz w:val="28"/>
          <w:szCs w:val="28"/>
        </w:rPr>
        <w:br/>
      </w:r>
      <w:r w:rsidRPr="00605057">
        <w:rPr>
          <w:rFonts w:ascii="Times New Roman" w:hAnsi="Times New Roman" w:cs="Times New Roman"/>
          <w:b/>
          <w:sz w:val="28"/>
          <w:szCs w:val="28"/>
        </w:rPr>
        <w:t xml:space="preserve">на территории Приморского края. </w:t>
      </w:r>
      <w:r w:rsidRPr="00605057">
        <w:rPr>
          <w:rFonts w:ascii="Times New Roman" w:eastAsia="Times New Roman" w:hAnsi="Times New Roman" w:cs="Times New Roman"/>
          <w:sz w:val="28"/>
          <w:szCs w:val="28"/>
          <w:lang w:eastAsia="ru-RU"/>
        </w:rPr>
        <w:t xml:space="preserve">В соответствии с постановлением Губернатора Приморского края от 09.04.2014 № 24-пг </w:t>
      </w:r>
      <w:r w:rsid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О мерах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определению потребности в привлечении иностранных работников</w:t>
      </w:r>
      <w:r w:rsid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утверждено Положение о межведомственной комиссии по вопросам привлечения и использования иностранных работников на территории Приморского края (далее – межведомственная комиссия).</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было проведено шесть заседаний межведомственной комиссии по вопросам привлечения и использования иностранных работников на территории Приморского края по рассмотрению заявок работодателей об увеличении размера потребности в привлечении иностранных работников на 2014 год.</w:t>
      </w:r>
    </w:p>
    <w:p w:rsidR="00E3206D" w:rsidRPr="00605057" w:rsidRDefault="00E3206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Следует отметить, что в 2012 году согласовано привлечение иностранной рабочей силы в количестве 29 929 чел., в 2013 году в количестве 27 142 чел. (снижение 9%), в 2014 году в количестве  26 035 чел. (снижение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4 %), в 2015 году в количестве 22 159  чел. (снижение 15 %). Снижение привлечения иностранной рабочей силы обосновано приоритетом </w:t>
      </w:r>
      <w:r w:rsidR="009738BA">
        <w:rPr>
          <w:rFonts w:ascii="Times New Roman" w:eastAsia="Times New Roman" w:hAnsi="Times New Roman" w:cs="Times New Roman"/>
          <w:sz w:val="28"/>
          <w:szCs w:val="28"/>
          <w:lang w:eastAsia="ru-RU"/>
        </w:rPr>
        <w:br/>
        <w:t>по трудоустройству</w:t>
      </w:r>
      <w:r w:rsidRPr="00605057">
        <w:rPr>
          <w:rFonts w:ascii="Times New Roman" w:eastAsia="Times New Roman" w:hAnsi="Times New Roman" w:cs="Times New Roman"/>
          <w:sz w:val="28"/>
          <w:szCs w:val="28"/>
          <w:lang w:eastAsia="ru-RU"/>
        </w:rPr>
        <w:t xml:space="preserve"> российских граждан.</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b/>
          <w:sz w:val="28"/>
          <w:szCs w:val="28"/>
        </w:rPr>
        <w:t xml:space="preserve">Обеспечение деятельности мировых судей Приморского края. </w:t>
      </w:r>
      <w:proofErr w:type="gramStart"/>
      <w:r w:rsidRPr="00605057">
        <w:rPr>
          <w:rFonts w:ascii="Times New Roman" w:hAnsi="Times New Roman" w:cs="Times New Roman"/>
          <w:sz w:val="28"/>
          <w:szCs w:val="28"/>
        </w:rPr>
        <w:t xml:space="preserve">Для решения вопроса об улучшении условий по отправлению правосудия </w:t>
      </w:r>
      <w:r w:rsidR="009738BA">
        <w:rPr>
          <w:rFonts w:ascii="Times New Roman" w:hAnsi="Times New Roman" w:cs="Times New Roman"/>
          <w:sz w:val="28"/>
          <w:szCs w:val="28"/>
        </w:rPr>
        <w:br/>
      </w:r>
      <w:r w:rsidRPr="00605057">
        <w:rPr>
          <w:rFonts w:ascii="Times New Roman" w:hAnsi="Times New Roman" w:cs="Times New Roman"/>
          <w:sz w:val="28"/>
          <w:szCs w:val="28"/>
        </w:rPr>
        <w:t>и размещения судебных участков в зданиях (помещениях), которые соответствуют нормативам, рекомендуемым Судебным департаментом при Верховном Суде Российской Федерации, а также в целях исполнения поручения Президента Российской Федерации от 15</w:t>
      </w:r>
      <w:r w:rsidR="009738BA">
        <w:rPr>
          <w:rFonts w:ascii="Times New Roman" w:hAnsi="Times New Roman" w:cs="Times New Roman"/>
          <w:sz w:val="28"/>
          <w:szCs w:val="28"/>
        </w:rPr>
        <w:t xml:space="preserve">.12.2010 </w:t>
      </w:r>
      <w:r w:rsidR="009738BA" w:rsidRPr="00605057">
        <w:rPr>
          <w:rFonts w:ascii="Times New Roman" w:hAnsi="Times New Roman" w:cs="Times New Roman"/>
          <w:sz w:val="28"/>
          <w:szCs w:val="28"/>
        </w:rPr>
        <w:t xml:space="preserve">№ Пр-3645 </w:t>
      </w:r>
      <w:r w:rsidR="009738BA">
        <w:rPr>
          <w:rFonts w:ascii="Times New Roman" w:hAnsi="Times New Roman" w:cs="Times New Roman"/>
          <w:sz w:val="28"/>
          <w:szCs w:val="28"/>
        </w:rPr>
        <w:br/>
        <w:t>"</w:t>
      </w:r>
      <w:r w:rsidRPr="00605057">
        <w:rPr>
          <w:rFonts w:ascii="Times New Roman" w:hAnsi="Times New Roman" w:cs="Times New Roman"/>
          <w:sz w:val="28"/>
          <w:szCs w:val="28"/>
        </w:rPr>
        <w:t>О принятии мер по обеспечению судебных участков мировых судей залами судебных заседаний</w:t>
      </w:r>
      <w:r w:rsidR="009738BA">
        <w:rPr>
          <w:rFonts w:ascii="Times New Roman" w:hAnsi="Times New Roman" w:cs="Times New Roman"/>
          <w:sz w:val="28"/>
          <w:szCs w:val="28"/>
        </w:rPr>
        <w:t>"</w:t>
      </w:r>
      <w:r w:rsidRPr="00605057">
        <w:rPr>
          <w:rFonts w:ascii="Times New Roman" w:hAnsi="Times New Roman" w:cs="Times New Roman"/>
          <w:sz w:val="28"/>
          <w:szCs w:val="28"/>
        </w:rPr>
        <w:t xml:space="preserve"> на территории Приморского края проведена следующая работа:</w:t>
      </w:r>
      <w:proofErr w:type="gramEnd"/>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судебные участки Надеждинского судебного района</w:t>
      </w:r>
      <w:r w:rsidR="00031627" w:rsidRPr="00605057">
        <w:rPr>
          <w:rFonts w:ascii="Times New Roman" w:hAnsi="Times New Roman" w:cs="Times New Roman"/>
          <w:sz w:val="28"/>
          <w:szCs w:val="28"/>
        </w:rPr>
        <w:t xml:space="preserve"> </w:t>
      </w:r>
      <w:r w:rsidR="009738BA">
        <w:rPr>
          <w:rFonts w:ascii="Times New Roman" w:hAnsi="Times New Roman" w:cs="Times New Roman"/>
          <w:sz w:val="28"/>
          <w:szCs w:val="28"/>
        </w:rPr>
        <w:br/>
      </w:r>
      <w:r w:rsidR="00031627" w:rsidRPr="00605057">
        <w:rPr>
          <w:rFonts w:ascii="Times New Roman" w:hAnsi="Times New Roman" w:cs="Times New Roman"/>
          <w:sz w:val="28"/>
          <w:szCs w:val="28"/>
        </w:rPr>
        <w:t>№78, 79</w:t>
      </w:r>
      <w:r w:rsidRPr="00605057">
        <w:rPr>
          <w:rFonts w:ascii="Times New Roman" w:hAnsi="Times New Roman" w:cs="Times New Roman"/>
          <w:sz w:val="28"/>
          <w:szCs w:val="28"/>
        </w:rPr>
        <w:t xml:space="preserve"> размещены в новых арендуемых помещениях, расположенных </w:t>
      </w:r>
      <w:r w:rsidR="009738BA">
        <w:rPr>
          <w:rFonts w:ascii="Times New Roman" w:hAnsi="Times New Roman" w:cs="Times New Roman"/>
          <w:sz w:val="28"/>
          <w:szCs w:val="28"/>
        </w:rPr>
        <w:br/>
      </w:r>
      <w:r w:rsidRPr="00605057">
        <w:rPr>
          <w:rFonts w:ascii="Times New Roman" w:hAnsi="Times New Roman" w:cs="Times New Roman"/>
          <w:sz w:val="28"/>
          <w:szCs w:val="28"/>
        </w:rPr>
        <w:t>по адресу: с. Вольно-</w:t>
      </w:r>
      <w:proofErr w:type="spellStart"/>
      <w:r w:rsidRPr="00605057">
        <w:rPr>
          <w:rFonts w:ascii="Times New Roman" w:hAnsi="Times New Roman" w:cs="Times New Roman"/>
          <w:sz w:val="28"/>
          <w:szCs w:val="28"/>
        </w:rPr>
        <w:t>Надеждинское</w:t>
      </w:r>
      <w:proofErr w:type="spellEnd"/>
      <w:r w:rsidRPr="00605057">
        <w:rPr>
          <w:rFonts w:ascii="Times New Roman" w:hAnsi="Times New Roman" w:cs="Times New Roman"/>
          <w:sz w:val="28"/>
          <w:szCs w:val="28"/>
        </w:rPr>
        <w:t>, ул. Железнодорожная, 13, общей площадью 370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м. Это позволило увеличить</w:t>
      </w:r>
      <w:r w:rsidR="00031627" w:rsidRPr="00605057">
        <w:rPr>
          <w:rFonts w:ascii="Times New Roman" w:hAnsi="Times New Roman" w:cs="Times New Roman"/>
          <w:sz w:val="28"/>
          <w:szCs w:val="28"/>
        </w:rPr>
        <w:t xml:space="preserve"> площадь участков </w:t>
      </w:r>
      <w:r w:rsidR="009738BA">
        <w:rPr>
          <w:rFonts w:ascii="Times New Roman" w:hAnsi="Times New Roman" w:cs="Times New Roman"/>
          <w:sz w:val="28"/>
          <w:szCs w:val="28"/>
        </w:rPr>
        <w:br/>
      </w:r>
      <w:r w:rsidR="00031627" w:rsidRPr="00605057">
        <w:rPr>
          <w:rFonts w:ascii="Times New Roman" w:hAnsi="Times New Roman" w:cs="Times New Roman"/>
          <w:sz w:val="28"/>
          <w:szCs w:val="28"/>
        </w:rPr>
        <w:t>на 251,5 кв.</w:t>
      </w:r>
      <w:r w:rsidR="009738BA">
        <w:rPr>
          <w:rFonts w:ascii="Times New Roman" w:hAnsi="Times New Roman" w:cs="Times New Roman"/>
          <w:sz w:val="28"/>
          <w:szCs w:val="28"/>
        </w:rPr>
        <w:t xml:space="preserve"> </w:t>
      </w:r>
      <w:r w:rsidR="00031627" w:rsidRPr="00605057">
        <w:rPr>
          <w:rFonts w:ascii="Times New Roman" w:hAnsi="Times New Roman" w:cs="Times New Roman"/>
          <w:sz w:val="28"/>
          <w:szCs w:val="28"/>
        </w:rPr>
        <w:t>м;</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судебны</w:t>
      </w:r>
      <w:r w:rsidR="00031627" w:rsidRPr="00605057">
        <w:rPr>
          <w:rFonts w:ascii="Times New Roman" w:hAnsi="Times New Roman" w:cs="Times New Roman"/>
          <w:sz w:val="28"/>
          <w:szCs w:val="28"/>
        </w:rPr>
        <w:t>е</w:t>
      </w:r>
      <w:r w:rsidRPr="00605057">
        <w:rPr>
          <w:rFonts w:ascii="Times New Roman" w:hAnsi="Times New Roman" w:cs="Times New Roman"/>
          <w:sz w:val="28"/>
          <w:szCs w:val="28"/>
        </w:rPr>
        <w:t xml:space="preserve"> участк</w:t>
      </w:r>
      <w:r w:rsidR="00031627" w:rsidRPr="00605057">
        <w:rPr>
          <w:rFonts w:ascii="Times New Roman" w:hAnsi="Times New Roman" w:cs="Times New Roman"/>
          <w:sz w:val="28"/>
          <w:szCs w:val="28"/>
        </w:rPr>
        <w:t>и</w:t>
      </w:r>
      <w:r w:rsidRPr="00605057">
        <w:rPr>
          <w:rFonts w:ascii="Times New Roman" w:hAnsi="Times New Roman" w:cs="Times New Roman"/>
          <w:sz w:val="28"/>
          <w:szCs w:val="28"/>
        </w:rPr>
        <w:t xml:space="preserve"> судебного района города Находк</w:t>
      </w:r>
      <w:r w:rsidR="009738BA">
        <w:rPr>
          <w:rFonts w:ascii="Times New Roman" w:hAnsi="Times New Roman" w:cs="Times New Roman"/>
          <w:sz w:val="28"/>
          <w:szCs w:val="28"/>
        </w:rPr>
        <w:t>и</w:t>
      </w:r>
      <w:r w:rsidRPr="00605057">
        <w:rPr>
          <w:rFonts w:ascii="Times New Roman" w:hAnsi="Times New Roman" w:cs="Times New Roman"/>
          <w:sz w:val="28"/>
          <w:szCs w:val="28"/>
        </w:rPr>
        <w:t xml:space="preserve"> </w:t>
      </w:r>
      <w:r w:rsidR="009738BA">
        <w:rPr>
          <w:rFonts w:ascii="Times New Roman" w:hAnsi="Times New Roman" w:cs="Times New Roman"/>
          <w:sz w:val="28"/>
          <w:szCs w:val="28"/>
        </w:rPr>
        <w:br/>
      </w:r>
      <w:r w:rsidR="00031627" w:rsidRPr="00605057">
        <w:rPr>
          <w:rFonts w:ascii="Times New Roman" w:hAnsi="Times New Roman" w:cs="Times New Roman"/>
          <w:sz w:val="28"/>
          <w:szCs w:val="28"/>
        </w:rPr>
        <w:t xml:space="preserve">№ </w:t>
      </w:r>
      <w:r w:rsidRPr="00605057">
        <w:rPr>
          <w:rFonts w:ascii="Times New Roman" w:hAnsi="Times New Roman" w:cs="Times New Roman"/>
          <w:sz w:val="28"/>
          <w:szCs w:val="28"/>
        </w:rPr>
        <w:t xml:space="preserve">48, </w:t>
      </w:r>
      <w:r w:rsidR="00031627" w:rsidRPr="00605057">
        <w:rPr>
          <w:rFonts w:ascii="Times New Roman" w:hAnsi="Times New Roman" w:cs="Times New Roman"/>
          <w:sz w:val="28"/>
          <w:szCs w:val="28"/>
        </w:rPr>
        <w:t xml:space="preserve">№ </w:t>
      </w:r>
      <w:r w:rsidRPr="00605057">
        <w:rPr>
          <w:rFonts w:ascii="Times New Roman" w:hAnsi="Times New Roman" w:cs="Times New Roman"/>
          <w:sz w:val="28"/>
          <w:szCs w:val="28"/>
        </w:rPr>
        <w:t xml:space="preserve">52, </w:t>
      </w:r>
      <w:r w:rsidR="00031627" w:rsidRPr="00605057">
        <w:rPr>
          <w:rFonts w:ascii="Times New Roman" w:hAnsi="Times New Roman" w:cs="Times New Roman"/>
          <w:sz w:val="28"/>
          <w:szCs w:val="28"/>
        </w:rPr>
        <w:t xml:space="preserve">№ </w:t>
      </w:r>
      <w:r w:rsidRPr="00605057">
        <w:rPr>
          <w:rFonts w:ascii="Times New Roman" w:hAnsi="Times New Roman" w:cs="Times New Roman"/>
          <w:sz w:val="28"/>
          <w:szCs w:val="28"/>
        </w:rPr>
        <w:t xml:space="preserve">53, </w:t>
      </w:r>
      <w:r w:rsidR="00031627" w:rsidRPr="00605057">
        <w:rPr>
          <w:rFonts w:ascii="Times New Roman" w:hAnsi="Times New Roman" w:cs="Times New Roman"/>
          <w:sz w:val="28"/>
          <w:szCs w:val="28"/>
        </w:rPr>
        <w:t xml:space="preserve">№ </w:t>
      </w:r>
      <w:r w:rsidRPr="00605057">
        <w:rPr>
          <w:rFonts w:ascii="Times New Roman" w:hAnsi="Times New Roman" w:cs="Times New Roman"/>
          <w:sz w:val="28"/>
          <w:szCs w:val="28"/>
        </w:rPr>
        <w:t>103 размещены в арендуемом здании, расположенного по адресу:</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 xml:space="preserve">г. Находка, пер. </w:t>
      </w:r>
      <w:proofErr w:type="gramStart"/>
      <w:r w:rsidRPr="00605057">
        <w:rPr>
          <w:rFonts w:ascii="Times New Roman" w:hAnsi="Times New Roman" w:cs="Times New Roman"/>
          <w:sz w:val="28"/>
          <w:szCs w:val="28"/>
        </w:rPr>
        <w:t>Школьный</w:t>
      </w:r>
      <w:proofErr w:type="gramEnd"/>
      <w:r w:rsidRPr="00605057">
        <w:rPr>
          <w:rFonts w:ascii="Times New Roman" w:hAnsi="Times New Roman" w:cs="Times New Roman"/>
          <w:sz w:val="28"/>
          <w:szCs w:val="28"/>
        </w:rPr>
        <w:t>, 4, общей площадью 817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 xml:space="preserve">м. Ранее </w:t>
      </w:r>
      <w:r w:rsidR="009738BA">
        <w:rPr>
          <w:rFonts w:ascii="Times New Roman" w:hAnsi="Times New Roman" w:cs="Times New Roman"/>
          <w:sz w:val="28"/>
          <w:szCs w:val="28"/>
        </w:rPr>
        <w:br/>
      </w:r>
      <w:r w:rsidRPr="00605057">
        <w:rPr>
          <w:rFonts w:ascii="Times New Roman" w:hAnsi="Times New Roman" w:cs="Times New Roman"/>
          <w:sz w:val="28"/>
          <w:szCs w:val="28"/>
        </w:rPr>
        <w:t>8 участков занимал</w:t>
      </w:r>
      <w:r w:rsidR="00031627" w:rsidRPr="00605057">
        <w:rPr>
          <w:rFonts w:ascii="Times New Roman" w:hAnsi="Times New Roman" w:cs="Times New Roman"/>
          <w:sz w:val="28"/>
          <w:szCs w:val="28"/>
        </w:rPr>
        <w:t>и помещение площадью 427,7 кв.</w:t>
      </w:r>
      <w:r w:rsidR="009738BA">
        <w:rPr>
          <w:rFonts w:ascii="Times New Roman" w:hAnsi="Times New Roman" w:cs="Times New Roman"/>
          <w:sz w:val="28"/>
          <w:szCs w:val="28"/>
        </w:rPr>
        <w:t xml:space="preserve"> </w:t>
      </w:r>
      <w:r w:rsidR="00031627" w:rsidRPr="00605057">
        <w:rPr>
          <w:rFonts w:ascii="Times New Roman" w:hAnsi="Times New Roman" w:cs="Times New Roman"/>
          <w:sz w:val="28"/>
          <w:szCs w:val="28"/>
        </w:rPr>
        <w:t>м;</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судебные участки № 57,</w:t>
      </w:r>
      <w:r w:rsidR="0035536E" w:rsidRPr="00605057">
        <w:rPr>
          <w:rFonts w:ascii="Times New Roman" w:hAnsi="Times New Roman" w:cs="Times New Roman"/>
          <w:sz w:val="28"/>
          <w:szCs w:val="28"/>
        </w:rPr>
        <w:t xml:space="preserve"> </w:t>
      </w:r>
      <w:r w:rsidRPr="00605057">
        <w:rPr>
          <w:rFonts w:ascii="Times New Roman" w:hAnsi="Times New Roman" w:cs="Times New Roman"/>
          <w:sz w:val="28"/>
          <w:szCs w:val="28"/>
        </w:rPr>
        <w:t>58,</w:t>
      </w:r>
      <w:r w:rsidR="0035536E" w:rsidRPr="00605057">
        <w:rPr>
          <w:rFonts w:ascii="Times New Roman" w:hAnsi="Times New Roman" w:cs="Times New Roman"/>
          <w:sz w:val="28"/>
          <w:szCs w:val="28"/>
        </w:rPr>
        <w:t xml:space="preserve"> </w:t>
      </w:r>
      <w:r w:rsidRPr="00605057">
        <w:rPr>
          <w:rFonts w:ascii="Times New Roman" w:hAnsi="Times New Roman" w:cs="Times New Roman"/>
          <w:sz w:val="28"/>
          <w:szCs w:val="28"/>
        </w:rPr>
        <w:t xml:space="preserve">59 судебного района города Спасска-Дальнего и Спасского района размещены в арендуемых помещениях, расположенных по адресу: </w:t>
      </w:r>
      <w:proofErr w:type="gramStart"/>
      <w:r w:rsidRPr="00605057">
        <w:rPr>
          <w:rFonts w:ascii="Times New Roman" w:hAnsi="Times New Roman" w:cs="Times New Roman"/>
          <w:sz w:val="28"/>
          <w:szCs w:val="28"/>
        </w:rPr>
        <w:t>с</w:t>
      </w:r>
      <w:proofErr w:type="gramEnd"/>
      <w:r w:rsidRPr="00605057">
        <w:rPr>
          <w:rFonts w:ascii="Times New Roman" w:hAnsi="Times New Roman" w:cs="Times New Roman"/>
          <w:sz w:val="28"/>
          <w:szCs w:val="28"/>
        </w:rPr>
        <w:t>. Спасское, ул. Спасская, 118, общей площадью 458,4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м. Площадь указанных помещений больше прежних на 151,4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м.</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судебный участок № 76 Михайловского судебного района размещен </w:t>
      </w:r>
      <w:r w:rsidR="009738BA">
        <w:rPr>
          <w:rFonts w:ascii="Times New Roman" w:hAnsi="Times New Roman" w:cs="Times New Roman"/>
          <w:sz w:val="28"/>
          <w:szCs w:val="28"/>
        </w:rPr>
        <w:br/>
      </w:r>
      <w:r w:rsidRPr="00605057">
        <w:rPr>
          <w:rFonts w:ascii="Times New Roman" w:hAnsi="Times New Roman" w:cs="Times New Roman"/>
          <w:sz w:val="28"/>
          <w:szCs w:val="28"/>
        </w:rPr>
        <w:t xml:space="preserve">в новых арендуемых помещениях, расположенных по адресу: </w:t>
      </w:r>
      <w:proofErr w:type="gramStart"/>
      <w:r w:rsidRPr="00605057">
        <w:rPr>
          <w:rFonts w:ascii="Times New Roman" w:hAnsi="Times New Roman" w:cs="Times New Roman"/>
          <w:sz w:val="28"/>
          <w:szCs w:val="28"/>
        </w:rPr>
        <w:t>с</w:t>
      </w:r>
      <w:proofErr w:type="gramEnd"/>
      <w:r w:rsidRPr="00605057">
        <w:rPr>
          <w:rFonts w:ascii="Times New Roman" w:hAnsi="Times New Roman" w:cs="Times New Roman"/>
          <w:sz w:val="28"/>
          <w:szCs w:val="28"/>
        </w:rPr>
        <w:t xml:space="preserve">. </w:t>
      </w:r>
      <w:proofErr w:type="gramStart"/>
      <w:r w:rsidRPr="00605057">
        <w:rPr>
          <w:rFonts w:ascii="Times New Roman" w:hAnsi="Times New Roman" w:cs="Times New Roman"/>
          <w:sz w:val="28"/>
          <w:szCs w:val="28"/>
        </w:rPr>
        <w:t>Михайловка</w:t>
      </w:r>
      <w:proofErr w:type="gramEnd"/>
      <w:r w:rsidRPr="00605057">
        <w:rPr>
          <w:rFonts w:ascii="Times New Roman" w:hAnsi="Times New Roman" w:cs="Times New Roman"/>
          <w:sz w:val="28"/>
          <w:szCs w:val="28"/>
        </w:rPr>
        <w:t>, Красноармейская, 25, общей площадью 188,7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м. Ранее участок занимал площадь 49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м.</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 xml:space="preserve">судебный участок № 108 судебного района города Спасска-Дальнего </w:t>
      </w:r>
      <w:r w:rsidR="009738BA">
        <w:rPr>
          <w:rFonts w:ascii="Times New Roman" w:hAnsi="Times New Roman" w:cs="Times New Roman"/>
          <w:sz w:val="28"/>
          <w:szCs w:val="28"/>
        </w:rPr>
        <w:br/>
      </w:r>
      <w:r w:rsidRPr="00605057">
        <w:rPr>
          <w:rFonts w:ascii="Times New Roman" w:hAnsi="Times New Roman" w:cs="Times New Roman"/>
          <w:sz w:val="28"/>
          <w:szCs w:val="28"/>
        </w:rPr>
        <w:t>и Спасского района размещен в арендуемых помещениях, расположенных</w:t>
      </w:r>
      <w:r w:rsidR="009738BA">
        <w:rPr>
          <w:rFonts w:ascii="Times New Roman" w:hAnsi="Times New Roman" w:cs="Times New Roman"/>
          <w:sz w:val="28"/>
          <w:szCs w:val="28"/>
        </w:rPr>
        <w:br/>
        <w:t>п</w:t>
      </w:r>
      <w:r w:rsidRPr="00605057">
        <w:rPr>
          <w:rFonts w:ascii="Times New Roman" w:hAnsi="Times New Roman" w:cs="Times New Roman"/>
          <w:sz w:val="28"/>
          <w:szCs w:val="28"/>
        </w:rPr>
        <w:t xml:space="preserve">о адресу: г. Спасск-Дальний, ул. </w:t>
      </w:r>
      <w:proofErr w:type="gramStart"/>
      <w:r w:rsidRPr="00605057">
        <w:rPr>
          <w:rFonts w:ascii="Times New Roman" w:hAnsi="Times New Roman" w:cs="Times New Roman"/>
          <w:sz w:val="28"/>
          <w:szCs w:val="28"/>
        </w:rPr>
        <w:t>Советская</w:t>
      </w:r>
      <w:proofErr w:type="gramEnd"/>
      <w:r w:rsidRPr="00605057">
        <w:rPr>
          <w:rFonts w:ascii="Times New Roman" w:hAnsi="Times New Roman" w:cs="Times New Roman"/>
          <w:sz w:val="28"/>
          <w:szCs w:val="28"/>
        </w:rPr>
        <w:t>, 47, общей площадью 192 кв.</w:t>
      </w:r>
      <w:r w:rsidR="009738BA">
        <w:rPr>
          <w:rFonts w:ascii="Times New Roman" w:hAnsi="Times New Roman" w:cs="Times New Roman"/>
          <w:sz w:val="28"/>
          <w:szCs w:val="28"/>
        </w:rPr>
        <w:t xml:space="preserve"> </w:t>
      </w:r>
      <w:r w:rsidRPr="00605057">
        <w:rPr>
          <w:rFonts w:ascii="Times New Roman" w:hAnsi="Times New Roman" w:cs="Times New Roman"/>
          <w:sz w:val="28"/>
          <w:szCs w:val="28"/>
        </w:rPr>
        <w:t>м.</w:t>
      </w:r>
    </w:p>
    <w:p w:rsidR="00E3206D" w:rsidRPr="00605057" w:rsidRDefault="00E3206D" w:rsidP="00605057">
      <w:pPr>
        <w:widowControl w:val="0"/>
        <w:rPr>
          <w:rFonts w:ascii="Times New Roman" w:hAnsi="Times New Roman" w:cs="Times New Roman"/>
          <w:sz w:val="28"/>
          <w:szCs w:val="28"/>
        </w:rPr>
      </w:pPr>
      <w:r w:rsidRPr="00605057">
        <w:rPr>
          <w:rFonts w:ascii="Times New Roman" w:hAnsi="Times New Roman" w:cs="Times New Roman"/>
          <w:sz w:val="28"/>
          <w:szCs w:val="28"/>
        </w:rPr>
        <w:t>Размещение вышеуказанных судебных участков в новых помещениях позволило обеспечить мировых судей залами судебных заседаний,  дополнительными площадями для размещения аппарата мировых судей, размещения архива, помещениями для содержания подсудимых, конвойными помещениями, помещениями для судебных приставов и местами для посетителей.</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b/>
          <w:sz w:val="28"/>
          <w:szCs w:val="28"/>
          <w:lang w:eastAsia="ru-RU"/>
        </w:rPr>
        <w:t>Ликвидация чрезвычайных ситуаций.</w:t>
      </w:r>
      <w:r w:rsidRPr="00605057">
        <w:rPr>
          <w:rFonts w:ascii="Times New Roman" w:eastAsia="Times New Roman" w:hAnsi="Times New Roman" w:cs="Times New Roman"/>
          <w:sz w:val="28"/>
          <w:szCs w:val="28"/>
          <w:lang w:eastAsia="ru-RU"/>
        </w:rPr>
        <w:t xml:space="preserve"> На ликвидацию последствий чрезвычайных ситуаций, произошедших на территории Приморского края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2014 году, из резервных фондов Приморского края выделены и использованы финансовые средства в сумме 35724,504 тыс. рублей, в том числе:</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6370,0 тыс. рублей – оказана  разовая материальная помощь гражданам, пострадавшим в чрезвычайной ситуации, связанной с крупным пожаром в </w:t>
      </w:r>
      <w:proofErr w:type="spellStart"/>
      <w:r w:rsidRPr="00605057">
        <w:rPr>
          <w:rFonts w:ascii="Times New Roman" w:eastAsia="Times New Roman" w:hAnsi="Times New Roman" w:cs="Times New Roman"/>
          <w:sz w:val="28"/>
          <w:szCs w:val="28"/>
          <w:lang w:eastAsia="ru-RU"/>
        </w:rPr>
        <w:t>Амгунском</w:t>
      </w:r>
      <w:proofErr w:type="spellEnd"/>
      <w:r w:rsidRPr="00605057">
        <w:rPr>
          <w:rFonts w:ascii="Times New Roman" w:eastAsia="Times New Roman" w:hAnsi="Times New Roman" w:cs="Times New Roman"/>
          <w:sz w:val="28"/>
          <w:szCs w:val="28"/>
          <w:lang w:eastAsia="ru-RU"/>
        </w:rPr>
        <w:t xml:space="preserve"> сельском поселении </w:t>
      </w:r>
      <w:proofErr w:type="spellStart"/>
      <w:r w:rsidRPr="00605057">
        <w:rPr>
          <w:rFonts w:ascii="Times New Roman" w:eastAsia="Times New Roman" w:hAnsi="Times New Roman" w:cs="Times New Roman"/>
          <w:sz w:val="28"/>
          <w:szCs w:val="28"/>
          <w:lang w:eastAsia="ru-RU"/>
        </w:rPr>
        <w:t>Тернейского</w:t>
      </w:r>
      <w:proofErr w:type="spellEnd"/>
      <w:r w:rsidRPr="00605057">
        <w:rPr>
          <w:rFonts w:ascii="Times New Roman" w:eastAsia="Times New Roman" w:hAnsi="Times New Roman" w:cs="Times New Roman"/>
          <w:sz w:val="28"/>
          <w:szCs w:val="28"/>
          <w:lang w:eastAsia="ru-RU"/>
        </w:rPr>
        <w:t xml:space="preserve"> муниципального района, произошедшем 7 - 8 марта 2014 года;</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4360,0 тыс. рублей -  оказана разовая материальная помощь гражданам </w:t>
      </w:r>
      <w:proofErr w:type="spellStart"/>
      <w:r w:rsidRPr="00605057">
        <w:rPr>
          <w:rFonts w:ascii="Times New Roman" w:eastAsia="Times New Roman" w:hAnsi="Times New Roman" w:cs="Times New Roman"/>
          <w:sz w:val="28"/>
          <w:szCs w:val="28"/>
          <w:lang w:eastAsia="ru-RU"/>
        </w:rPr>
        <w:t>Тернейского</w:t>
      </w:r>
      <w:proofErr w:type="spellEnd"/>
      <w:r w:rsidRPr="00605057">
        <w:rPr>
          <w:rFonts w:ascii="Times New Roman" w:eastAsia="Times New Roman" w:hAnsi="Times New Roman" w:cs="Times New Roman"/>
          <w:sz w:val="28"/>
          <w:szCs w:val="28"/>
          <w:lang w:eastAsia="ru-RU"/>
        </w:rPr>
        <w:t xml:space="preserve"> м</w:t>
      </w:r>
      <w:r w:rsidR="009738BA">
        <w:rPr>
          <w:rFonts w:ascii="Times New Roman" w:eastAsia="Times New Roman" w:hAnsi="Times New Roman" w:cs="Times New Roman"/>
          <w:sz w:val="28"/>
          <w:szCs w:val="28"/>
          <w:lang w:eastAsia="ru-RU"/>
        </w:rPr>
        <w:t>униципального района, признанным</w:t>
      </w:r>
      <w:r w:rsidRPr="00605057">
        <w:rPr>
          <w:rFonts w:ascii="Times New Roman" w:eastAsia="Times New Roman" w:hAnsi="Times New Roman" w:cs="Times New Roman"/>
          <w:sz w:val="28"/>
          <w:szCs w:val="28"/>
          <w:lang w:eastAsia="ru-RU"/>
        </w:rPr>
        <w:t xml:space="preserve"> пострадавшими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от наводнения, произошедшего вследствие дождевых паводков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10 - 11 сентября 2014 года;</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22430,0 тыс. рублей – оказана разовая материальная помощь гражданам, признанным пострадавшими от чрезвычайной ситуации, произошедшей в результате наводнения в июле – августе 2013 года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решениям суда);</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633,614 тыс. рублей - проведены аварийно-восстановительные работы по ремонту пищеблока в здании краевого государственного бюджетн</w:t>
      </w:r>
      <w:r w:rsidR="007C6697">
        <w:rPr>
          <w:rFonts w:ascii="Times New Roman" w:eastAsia="Times New Roman" w:hAnsi="Times New Roman" w:cs="Times New Roman"/>
          <w:sz w:val="28"/>
          <w:szCs w:val="28"/>
          <w:lang w:eastAsia="ru-RU"/>
        </w:rPr>
        <w:t>ого учреждения здравоохранения "</w:t>
      </w:r>
      <w:r w:rsidRPr="00605057">
        <w:rPr>
          <w:rFonts w:ascii="Times New Roman" w:eastAsia="Times New Roman" w:hAnsi="Times New Roman" w:cs="Times New Roman"/>
          <w:sz w:val="28"/>
          <w:szCs w:val="28"/>
          <w:lang w:eastAsia="ru-RU"/>
        </w:rPr>
        <w:t>Пластунская районная больница</w:t>
      </w:r>
      <w:r w:rsidR="007C669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пострадавшего в результате сильных ливневых дождей в период</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с 24 по 30 июля 2013 года на территории </w:t>
      </w:r>
      <w:proofErr w:type="spellStart"/>
      <w:r w:rsidRPr="00605057">
        <w:rPr>
          <w:rFonts w:ascii="Times New Roman" w:eastAsia="Times New Roman" w:hAnsi="Times New Roman" w:cs="Times New Roman"/>
          <w:sz w:val="28"/>
          <w:szCs w:val="28"/>
          <w:lang w:eastAsia="ru-RU"/>
        </w:rPr>
        <w:t>Тернейского</w:t>
      </w:r>
      <w:proofErr w:type="spellEnd"/>
      <w:r w:rsidRPr="00605057">
        <w:rPr>
          <w:rFonts w:ascii="Times New Roman" w:eastAsia="Times New Roman" w:hAnsi="Times New Roman" w:cs="Times New Roman"/>
          <w:sz w:val="28"/>
          <w:szCs w:val="28"/>
          <w:lang w:eastAsia="ru-RU"/>
        </w:rPr>
        <w:t xml:space="preserve"> муниципального района Приморского края. </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190,176 тыс. рублей - возмещены расходы на заправку вертолета </w:t>
      </w:r>
      <w:r w:rsidR="009738BA">
        <w:rPr>
          <w:rFonts w:ascii="Times New Roman" w:eastAsia="Times New Roman" w:hAnsi="Times New Roman" w:cs="Times New Roman"/>
          <w:sz w:val="28"/>
          <w:szCs w:val="28"/>
          <w:lang w:eastAsia="ru-RU"/>
        </w:rPr>
        <w:br/>
        <w:t>Ми-8мтв авиационным топливом "</w:t>
      </w:r>
      <w:r w:rsidRPr="00605057">
        <w:rPr>
          <w:rFonts w:ascii="Times New Roman" w:eastAsia="Times New Roman" w:hAnsi="Times New Roman" w:cs="Times New Roman"/>
          <w:sz w:val="28"/>
          <w:szCs w:val="28"/>
          <w:lang w:eastAsia="ru-RU"/>
        </w:rPr>
        <w:t>Авиационно-спасательному центру ДВРЦ МЧС России</w:t>
      </w:r>
      <w:r w:rsidR="009738BA">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выполнившему полет в зону чрезвычайной ситуации, связанной с крупным пожаром в п. </w:t>
      </w:r>
      <w:proofErr w:type="spellStart"/>
      <w:r w:rsidRPr="00605057">
        <w:rPr>
          <w:rFonts w:ascii="Times New Roman" w:eastAsia="Times New Roman" w:hAnsi="Times New Roman" w:cs="Times New Roman"/>
          <w:sz w:val="28"/>
          <w:szCs w:val="28"/>
          <w:lang w:eastAsia="ru-RU"/>
        </w:rPr>
        <w:t>Амгу</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Тернейского</w:t>
      </w:r>
      <w:proofErr w:type="spellEnd"/>
      <w:r w:rsidRPr="00605057">
        <w:rPr>
          <w:rFonts w:ascii="Times New Roman" w:eastAsia="Times New Roman" w:hAnsi="Times New Roman" w:cs="Times New Roman"/>
          <w:sz w:val="28"/>
          <w:szCs w:val="28"/>
          <w:lang w:eastAsia="ru-RU"/>
        </w:rPr>
        <w:t xml:space="preserve"> муниципального района </w:t>
      </w:r>
      <w:r w:rsidR="009738BA">
        <w:rPr>
          <w:rFonts w:ascii="Times New Roman" w:eastAsia="Times New Roman" w:hAnsi="Times New Roman" w:cs="Times New Roman"/>
          <w:sz w:val="28"/>
          <w:szCs w:val="28"/>
          <w:lang w:eastAsia="ru-RU"/>
        </w:rPr>
        <w:t>0</w:t>
      </w:r>
      <w:r w:rsidRPr="00605057">
        <w:rPr>
          <w:rFonts w:ascii="Times New Roman" w:eastAsia="Times New Roman" w:hAnsi="Times New Roman" w:cs="Times New Roman"/>
          <w:sz w:val="28"/>
          <w:szCs w:val="28"/>
          <w:lang w:eastAsia="ru-RU"/>
        </w:rPr>
        <w:t>7</w:t>
      </w:r>
      <w:r w:rsidR="009738BA">
        <w:rPr>
          <w:rFonts w:ascii="Times New Roman" w:eastAsia="Times New Roman" w:hAnsi="Times New Roman" w:cs="Times New Roman"/>
          <w:sz w:val="28"/>
          <w:szCs w:val="28"/>
          <w:lang w:eastAsia="ru-RU"/>
        </w:rPr>
        <w:t>.03.</w:t>
      </w:r>
      <w:r w:rsidRPr="00605057">
        <w:rPr>
          <w:rFonts w:ascii="Times New Roman" w:eastAsia="Times New Roman" w:hAnsi="Times New Roman" w:cs="Times New Roman"/>
          <w:sz w:val="28"/>
          <w:szCs w:val="28"/>
          <w:lang w:eastAsia="ru-RU"/>
        </w:rPr>
        <w:t>2014</w:t>
      </w:r>
      <w:r w:rsidR="009738BA">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по заявке Администрации Приморского края;</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1740,714 тыс. рублей – возмещены затраты за выполненные аварийно-восстановительные работы по очистке побережья залива Посьет </w:t>
      </w:r>
      <w:proofErr w:type="spellStart"/>
      <w:r w:rsidRPr="00605057">
        <w:rPr>
          <w:rFonts w:ascii="Times New Roman" w:eastAsia="Times New Roman" w:hAnsi="Times New Roman" w:cs="Times New Roman"/>
          <w:sz w:val="28"/>
          <w:szCs w:val="28"/>
          <w:lang w:eastAsia="ru-RU"/>
        </w:rPr>
        <w:t>Посьетского</w:t>
      </w:r>
      <w:proofErr w:type="spellEnd"/>
      <w:r w:rsidRPr="00605057">
        <w:rPr>
          <w:rFonts w:ascii="Times New Roman" w:eastAsia="Times New Roman" w:hAnsi="Times New Roman" w:cs="Times New Roman"/>
          <w:sz w:val="28"/>
          <w:szCs w:val="28"/>
          <w:lang w:eastAsia="ru-RU"/>
        </w:rPr>
        <w:t xml:space="preserve"> городского поселения </w:t>
      </w:r>
      <w:proofErr w:type="spellStart"/>
      <w:r w:rsidRPr="00605057">
        <w:rPr>
          <w:rFonts w:ascii="Times New Roman" w:eastAsia="Times New Roman" w:hAnsi="Times New Roman" w:cs="Times New Roman"/>
          <w:sz w:val="28"/>
          <w:szCs w:val="28"/>
          <w:lang w:eastAsia="ru-RU"/>
        </w:rPr>
        <w:t>Хасанского</w:t>
      </w:r>
      <w:proofErr w:type="spellEnd"/>
      <w:r w:rsidRPr="00605057">
        <w:rPr>
          <w:rFonts w:ascii="Times New Roman" w:eastAsia="Times New Roman" w:hAnsi="Times New Roman" w:cs="Times New Roman"/>
          <w:sz w:val="28"/>
          <w:szCs w:val="28"/>
          <w:lang w:eastAsia="ru-RU"/>
        </w:rPr>
        <w:t xml:space="preserve"> муниципального района от загрязнений нефтепродуктами.</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Из резервного фонда Правительства Российской Федерации </w:t>
      </w:r>
      <w:r w:rsidR="009738BA">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по предупреждению и ликвидации чрезвычайных ситуаций и последствий стихийных бедствий для ликвидации последствий крупномасштабного наводнения 2013 года на территории края в 2014 году администрациям муниципальных районов края, пострадавши</w:t>
      </w:r>
      <w:r w:rsidR="009738BA">
        <w:rPr>
          <w:rFonts w:ascii="Times New Roman" w:eastAsia="Times New Roman" w:hAnsi="Times New Roman" w:cs="Times New Roman"/>
          <w:sz w:val="28"/>
          <w:szCs w:val="28"/>
          <w:lang w:eastAsia="ru-RU"/>
        </w:rPr>
        <w:t>х</w:t>
      </w:r>
      <w:r w:rsidRPr="00605057">
        <w:rPr>
          <w:rFonts w:ascii="Times New Roman" w:eastAsia="Times New Roman" w:hAnsi="Times New Roman" w:cs="Times New Roman"/>
          <w:sz w:val="28"/>
          <w:szCs w:val="28"/>
          <w:lang w:eastAsia="ru-RU"/>
        </w:rPr>
        <w:t xml:space="preserve"> от наводнения в 2013 году, выделено 110695,7 тыс. рублей, за счет которых в сумме:</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47663,4 тыс. рублей  проведены аварийно-спасательные работы;</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53186,8 тыс. рублей проведены неотложные аварийно-восстановительные работы;</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3790,0 тыс. рублей  оказана единовременная материальная помощь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финансовая  помощь пострадавшим в связи с частичной утратой ими имущества (по решениям суда);</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bCs/>
          <w:sz w:val="28"/>
          <w:szCs w:val="28"/>
          <w:lang w:eastAsia="ru-RU"/>
        </w:rPr>
        <w:t>6055,5 тыс. рублей перечислена компенсация пострадавшим вследствие утраты урожая сельскохозяйственных культур, выращенных в личных подсобных хозяйствах</w:t>
      </w:r>
      <w:r w:rsidR="006B4FA1">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eastAsia="ru-RU"/>
        </w:rPr>
        <w:t xml:space="preserve"> </w:t>
      </w:r>
      <w:r w:rsidRPr="00605057">
        <w:rPr>
          <w:rFonts w:ascii="Times New Roman" w:eastAsia="Times New Roman" w:hAnsi="Times New Roman" w:cs="Times New Roman"/>
          <w:sz w:val="28"/>
          <w:szCs w:val="28"/>
          <w:lang w:eastAsia="ru-RU"/>
        </w:rPr>
        <w:t xml:space="preserve">из </w:t>
      </w:r>
      <w:r w:rsidRPr="00605057">
        <w:rPr>
          <w:rFonts w:ascii="Times New Roman" w:eastAsia="Times New Roman" w:hAnsi="Times New Roman" w:cs="Times New Roman"/>
          <w:bCs/>
          <w:sz w:val="28"/>
          <w:szCs w:val="28"/>
          <w:lang w:eastAsia="ru-RU"/>
        </w:rPr>
        <w:t>расчета 3 тыс. рублей за каждые 0,01 гектара.</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2014 году проводилась работа по организации приема, размещения </w:t>
      </w:r>
      <w:r w:rsidR="006B4FA1">
        <w:rPr>
          <w:rFonts w:ascii="Times New Roman" w:eastAsia="Times New Roman" w:hAnsi="Times New Roman" w:cs="Times New Roman"/>
          <w:sz w:val="28"/>
          <w:szCs w:val="28"/>
          <w:lang w:eastAsia="ru-RU"/>
        </w:rPr>
        <w:br/>
        <w:t>и социально-бытового</w:t>
      </w:r>
      <w:r w:rsidRPr="00605057">
        <w:rPr>
          <w:rFonts w:ascii="Times New Roman" w:eastAsia="Times New Roman" w:hAnsi="Times New Roman" w:cs="Times New Roman"/>
          <w:sz w:val="28"/>
          <w:szCs w:val="28"/>
          <w:lang w:eastAsia="ru-RU"/>
        </w:rPr>
        <w:t xml:space="preserve"> обустройств</w:t>
      </w:r>
      <w:r w:rsidR="006B4FA1">
        <w:rPr>
          <w:rFonts w:ascii="Times New Roman" w:eastAsia="Times New Roman" w:hAnsi="Times New Roman" w:cs="Times New Roman"/>
          <w:sz w:val="28"/>
          <w:szCs w:val="28"/>
          <w:lang w:eastAsia="ru-RU"/>
        </w:rPr>
        <w:t>а</w:t>
      </w:r>
      <w:r w:rsidRPr="00605057">
        <w:rPr>
          <w:rFonts w:ascii="Times New Roman" w:eastAsia="Times New Roman" w:hAnsi="Times New Roman" w:cs="Times New Roman"/>
          <w:sz w:val="28"/>
          <w:szCs w:val="28"/>
          <w:lang w:eastAsia="ru-RU"/>
        </w:rPr>
        <w:t xml:space="preserve"> лиц, вынужденно покинувших территорию Украины и прибывших на территорию края. Для приема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 обустройства 4535 человек указанной категории лиц было организовано функционирование 68 пунктов временного размещения на территориях муниципальных образований края. Из резервного фонда Администрации Приморского края на указанные цели израсходовано 114 997 тыс. рублей.</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За 2014 год обстановка с пожарами в Приморском крае по сравнению с аналогичным периодом прошлого года характеризовалась следующими основными показателями:</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зарегистрировано 5303 пожара, в 2013 году – 5524 (снижение на 4%);</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при пожарах погибло 182 человека, в 2013 году – 186 (снижение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2,2%), в том числе 7 детей, в 2013 году – 4 (увеличение на 75 %);</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при пожарах получили травмы 241 человек, в 2013 году –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234 (увеличение на 5 %);</w:t>
      </w:r>
    </w:p>
    <w:p w:rsidR="003B04D8" w:rsidRPr="00605057" w:rsidRDefault="003B04D8" w:rsidP="00605057">
      <w:pPr>
        <w:widowControl w:val="0"/>
        <w:jc w:val="left"/>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прямой материальный ущерб причинен в размере 241436,0 тыс. рублей, в 2013 году – 284319,0 тыс. рублей (уменьшение на 15,1%).</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Подразделениями государственной противопожарной службы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пожарах спасено 1682 человека и материальных ценностей на сумму  более 985015,0 тыс. рублей.</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color w:val="000000"/>
          <w:sz w:val="28"/>
          <w:szCs w:val="28"/>
          <w:lang w:eastAsia="ru-RU"/>
        </w:rPr>
        <w:t xml:space="preserve">Снижение </w:t>
      </w:r>
      <w:r w:rsidRPr="00605057">
        <w:rPr>
          <w:rFonts w:ascii="Times New Roman" w:eastAsia="Times New Roman" w:hAnsi="Times New Roman" w:cs="Times New Roman"/>
          <w:sz w:val="28"/>
          <w:szCs w:val="28"/>
          <w:lang w:eastAsia="ru-RU"/>
        </w:rPr>
        <w:t xml:space="preserve">количества пожаров произошло в зданиях общественного назначения (-17,1%), на предприятиях торговли (-24,1%), на объектах культурно-досуговой деятельности (-40,0%), в помещениях сервисного обслуживания населения (-27,0%), на транспортных средствах (-10,1%),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на прочих объектах (-6,8%), на строящихся объектах (-27,5%) и в зданиях жилого назначения (-2,4%).</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По сравнению с аналогичным периодом прошлого года </w:t>
      </w:r>
      <w:bookmarkStart w:id="4" w:name="OLE_LINK6"/>
      <w:r w:rsidRPr="00605057">
        <w:rPr>
          <w:rFonts w:ascii="Times New Roman" w:eastAsia="Times New Roman" w:hAnsi="Times New Roman" w:cs="Times New Roman"/>
          <w:sz w:val="28"/>
          <w:szCs w:val="28"/>
          <w:lang w:eastAsia="ru-RU"/>
        </w:rPr>
        <w:t xml:space="preserve">рост количества пожаров зарегистрирован </w:t>
      </w:r>
      <w:bookmarkEnd w:id="4"/>
      <w:r w:rsidRPr="00605057">
        <w:rPr>
          <w:rFonts w:ascii="Times New Roman" w:eastAsia="Times New Roman" w:hAnsi="Times New Roman" w:cs="Times New Roman"/>
          <w:sz w:val="28"/>
          <w:szCs w:val="28"/>
          <w:lang w:eastAsia="ru-RU"/>
        </w:rPr>
        <w:t xml:space="preserve">в складских зданиях (+11,9%),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в зданиях производственного назначения (+15,9%), в административных зданиях (+3,6%), в зданиях сельскохозяйственного назначения (+62,5%),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зданиях учебно-воспитательного назначения (+87,5%) и в помещениях здравоохранения (+16,7%).</w:t>
      </w:r>
    </w:p>
    <w:p w:rsidR="003B04D8" w:rsidRPr="00605057" w:rsidRDefault="003B04D8" w:rsidP="00605057">
      <w:pPr>
        <w:widowControl w:val="0"/>
        <w:rPr>
          <w:rFonts w:ascii="Times New Roman" w:eastAsia="Times New Roman" w:hAnsi="Times New Roman" w:cs="Times New Roman"/>
          <w:bCs/>
          <w:sz w:val="28"/>
          <w:szCs w:val="28"/>
          <w:lang w:eastAsia="ru-RU"/>
        </w:rPr>
      </w:pPr>
      <w:proofErr w:type="gramStart"/>
      <w:r w:rsidRPr="00605057">
        <w:rPr>
          <w:rFonts w:ascii="Times New Roman" w:eastAsia="Times New Roman" w:hAnsi="Times New Roman" w:cs="Times New Roman"/>
          <w:bCs/>
          <w:sz w:val="28"/>
          <w:szCs w:val="28"/>
          <w:lang w:eastAsia="ru-RU"/>
        </w:rPr>
        <w:t>В рамках кра</w:t>
      </w:r>
      <w:r w:rsidR="0072112C" w:rsidRPr="00605057">
        <w:rPr>
          <w:rFonts w:ascii="Times New Roman" w:eastAsia="Times New Roman" w:hAnsi="Times New Roman" w:cs="Times New Roman"/>
          <w:bCs/>
          <w:sz w:val="28"/>
          <w:szCs w:val="28"/>
          <w:lang w:eastAsia="ru-RU"/>
        </w:rPr>
        <w:t>евой государственной программы "</w:t>
      </w:r>
      <w:r w:rsidRPr="00605057">
        <w:rPr>
          <w:rFonts w:ascii="Times New Roman" w:eastAsia="Times New Roman" w:hAnsi="Times New Roman" w:cs="Times New Roman"/>
          <w:bCs/>
          <w:sz w:val="28"/>
          <w:szCs w:val="28"/>
          <w:lang w:eastAsia="ru-RU"/>
        </w:rPr>
        <w:t xml:space="preserve">Защита населения </w:t>
      </w:r>
      <w:r w:rsidR="006B4FA1">
        <w:rPr>
          <w:rFonts w:ascii="Times New Roman" w:eastAsia="Times New Roman" w:hAnsi="Times New Roman" w:cs="Times New Roman"/>
          <w:bCs/>
          <w:sz w:val="28"/>
          <w:szCs w:val="28"/>
          <w:lang w:eastAsia="ru-RU"/>
        </w:rPr>
        <w:br/>
      </w:r>
      <w:r w:rsidRPr="00605057">
        <w:rPr>
          <w:rFonts w:ascii="Times New Roman" w:eastAsia="Times New Roman" w:hAnsi="Times New Roman" w:cs="Times New Roman"/>
          <w:bCs/>
          <w:sz w:val="28"/>
          <w:szCs w:val="28"/>
          <w:lang w:eastAsia="ru-RU"/>
        </w:rPr>
        <w:t>и территории от чрезвычайных ситуаций, обеспечение пожарной безопасности и безопасности людей на водных объектах Приморского края</w:t>
      </w:r>
      <w:r w:rsidR="0072112C" w:rsidRPr="00605057">
        <w:rPr>
          <w:rFonts w:ascii="Times New Roman" w:eastAsia="Times New Roman" w:hAnsi="Times New Roman" w:cs="Times New Roman"/>
          <w:bCs/>
          <w:sz w:val="28"/>
          <w:szCs w:val="28"/>
          <w:lang w:eastAsia="ru-RU"/>
        </w:rPr>
        <w:t>"</w:t>
      </w:r>
      <w:r w:rsidRPr="00605057">
        <w:rPr>
          <w:rFonts w:ascii="Times New Roman" w:eastAsia="Times New Roman" w:hAnsi="Times New Roman" w:cs="Times New Roman"/>
          <w:bCs/>
          <w:sz w:val="28"/>
          <w:szCs w:val="28"/>
          <w:lang w:eastAsia="ru-RU"/>
        </w:rPr>
        <w:t xml:space="preserve"> на 2013 – 2017 годы на реконструкцию региональной автоматизированной системы централизованного оповещения (далее - РАСЦО) в 2014 году было выделено  70 млн. рублей, из них 50 млн. рублей - </w:t>
      </w:r>
      <w:r w:rsidRPr="00605057">
        <w:rPr>
          <w:rFonts w:ascii="Times New Roman" w:eastAsia="Times New Roman" w:hAnsi="Times New Roman" w:cs="Times New Roman"/>
          <w:sz w:val="28"/>
          <w:szCs w:val="28"/>
          <w:lang w:eastAsia="ru-RU"/>
        </w:rPr>
        <w:t xml:space="preserve">для установки оконечных технических средств оповещения городских округов </w:t>
      </w:r>
      <w:proofErr w:type="spellStart"/>
      <w:r w:rsidRPr="00605057">
        <w:rPr>
          <w:rFonts w:ascii="Times New Roman" w:eastAsia="Times New Roman" w:hAnsi="Times New Roman" w:cs="Times New Roman"/>
          <w:sz w:val="28"/>
          <w:szCs w:val="28"/>
          <w:lang w:eastAsia="ru-RU"/>
        </w:rPr>
        <w:t>Арсеньев</w:t>
      </w:r>
      <w:r w:rsidR="006B4FA1">
        <w:rPr>
          <w:rFonts w:ascii="Times New Roman" w:eastAsia="Times New Roman" w:hAnsi="Times New Roman" w:cs="Times New Roman"/>
          <w:sz w:val="28"/>
          <w:szCs w:val="28"/>
          <w:lang w:eastAsia="ru-RU"/>
        </w:rPr>
        <w:t>ского</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Дальнереченск</w:t>
      </w:r>
      <w:r w:rsidR="006B4FA1">
        <w:rPr>
          <w:rFonts w:ascii="Times New Roman" w:eastAsia="Times New Roman" w:hAnsi="Times New Roman" w:cs="Times New Roman"/>
          <w:sz w:val="28"/>
          <w:szCs w:val="28"/>
          <w:lang w:eastAsia="ru-RU"/>
        </w:rPr>
        <w:t>ого</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Дальнегорск</w:t>
      </w:r>
      <w:r w:rsidR="006B4FA1">
        <w:rPr>
          <w:rFonts w:ascii="Times New Roman" w:eastAsia="Times New Roman" w:hAnsi="Times New Roman" w:cs="Times New Roman"/>
          <w:sz w:val="28"/>
          <w:szCs w:val="28"/>
          <w:lang w:eastAsia="ru-RU"/>
        </w:rPr>
        <w:t>ого</w:t>
      </w:r>
      <w:proofErr w:type="spellEnd"/>
      <w:proofErr w:type="gramEnd"/>
      <w:r w:rsidRPr="00605057">
        <w:rPr>
          <w:rFonts w:ascii="Times New Roman" w:eastAsia="Times New Roman" w:hAnsi="Times New Roman" w:cs="Times New Roman"/>
          <w:sz w:val="28"/>
          <w:szCs w:val="28"/>
          <w:lang w:eastAsia="ru-RU"/>
        </w:rPr>
        <w:t>, Находк</w:t>
      </w:r>
      <w:r w:rsidR="006B4FA1">
        <w:rPr>
          <w:rFonts w:ascii="Times New Roman" w:eastAsia="Times New Roman" w:hAnsi="Times New Roman" w:cs="Times New Roman"/>
          <w:sz w:val="28"/>
          <w:szCs w:val="28"/>
          <w:lang w:eastAsia="ru-RU"/>
        </w:rPr>
        <w:t>инского</w:t>
      </w:r>
      <w:r w:rsidRPr="00605057">
        <w:rPr>
          <w:rFonts w:ascii="Times New Roman" w:eastAsia="Times New Roman" w:hAnsi="Times New Roman" w:cs="Times New Roman"/>
          <w:sz w:val="28"/>
          <w:szCs w:val="28"/>
          <w:lang w:eastAsia="ru-RU"/>
        </w:rPr>
        <w:t xml:space="preserve"> и районных центров Кавалеровского, </w:t>
      </w:r>
      <w:proofErr w:type="spellStart"/>
      <w:r w:rsidRPr="00605057">
        <w:rPr>
          <w:rFonts w:ascii="Times New Roman" w:eastAsia="Times New Roman" w:hAnsi="Times New Roman" w:cs="Times New Roman"/>
          <w:sz w:val="28"/>
          <w:szCs w:val="28"/>
          <w:lang w:eastAsia="ru-RU"/>
        </w:rPr>
        <w:t>Лазовского</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Ольгинского</w:t>
      </w:r>
      <w:proofErr w:type="spellEnd"/>
      <w:r w:rsidRPr="00605057">
        <w:rPr>
          <w:rFonts w:ascii="Times New Roman" w:eastAsia="Times New Roman" w:hAnsi="Times New Roman" w:cs="Times New Roman"/>
          <w:sz w:val="28"/>
          <w:szCs w:val="28"/>
          <w:lang w:eastAsia="ru-RU"/>
        </w:rPr>
        <w:t xml:space="preserve">, Партизанского, </w:t>
      </w:r>
      <w:proofErr w:type="spellStart"/>
      <w:r w:rsidRPr="00605057">
        <w:rPr>
          <w:rFonts w:ascii="Times New Roman" w:eastAsia="Times New Roman" w:hAnsi="Times New Roman" w:cs="Times New Roman"/>
          <w:sz w:val="28"/>
          <w:szCs w:val="28"/>
          <w:lang w:eastAsia="ru-RU"/>
        </w:rPr>
        <w:t>Тернейского</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Хасанского</w:t>
      </w:r>
      <w:proofErr w:type="spellEnd"/>
      <w:r w:rsidRPr="00605057">
        <w:rPr>
          <w:rFonts w:ascii="Times New Roman" w:eastAsia="Times New Roman" w:hAnsi="Times New Roman" w:cs="Times New Roman"/>
          <w:sz w:val="28"/>
          <w:szCs w:val="28"/>
          <w:lang w:eastAsia="ru-RU"/>
        </w:rPr>
        <w:t xml:space="preserve">, </w:t>
      </w:r>
      <w:proofErr w:type="spellStart"/>
      <w:r w:rsidRPr="00605057">
        <w:rPr>
          <w:rFonts w:ascii="Times New Roman" w:eastAsia="Times New Roman" w:hAnsi="Times New Roman" w:cs="Times New Roman"/>
          <w:sz w:val="28"/>
          <w:szCs w:val="28"/>
          <w:lang w:eastAsia="ru-RU"/>
        </w:rPr>
        <w:t>Шкотовского</w:t>
      </w:r>
      <w:proofErr w:type="spellEnd"/>
      <w:r w:rsidRPr="00605057">
        <w:rPr>
          <w:rFonts w:ascii="Times New Roman" w:eastAsia="Times New Roman" w:hAnsi="Times New Roman" w:cs="Times New Roman"/>
          <w:sz w:val="28"/>
          <w:szCs w:val="28"/>
          <w:lang w:eastAsia="ru-RU"/>
        </w:rPr>
        <w:t xml:space="preserve"> муниципальных районов и </w:t>
      </w:r>
      <w:r w:rsidRPr="00605057">
        <w:rPr>
          <w:rFonts w:ascii="Times New Roman" w:eastAsia="Times New Roman" w:hAnsi="Times New Roman" w:cs="Times New Roman"/>
          <w:bCs/>
          <w:sz w:val="28"/>
          <w:szCs w:val="28"/>
          <w:lang w:eastAsia="ru-RU"/>
        </w:rPr>
        <w:t xml:space="preserve">20 млн. рублей - </w:t>
      </w:r>
      <w:r w:rsidR="006B4FA1">
        <w:rPr>
          <w:rFonts w:ascii="Times New Roman" w:eastAsia="Times New Roman" w:hAnsi="Times New Roman" w:cs="Times New Roman"/>
          <w:bCs/>
          <w:sz w:val="28"/>
          <w:szCs w:val="28"/>
          <w:lang w:eastAsia="ru-RU"/>
        </w:rPr>
        <w:br/>
      </w:r>
      <w:r w:rsidRPr="00605057">
        <w:rPr>
          <w:rFonts w:ascii="Times New Roman" w:eastAsia="Times New Roman" w:hAnsi="Times New Roman" w:cs="Times New Roman"/>
          <w:bCs/>
          <w:sz w:val="28"/>
          <w:szCs w:val="28"/>
          <w:lang w:eastAsia="ru-RU"/>
        </w:rPr>
        <w:t>на реконструкцию системы оповещения Владивостокского городского округа.</w:t>
      </w:r>
    </w:p>
    <w:p w:rsidR="003B04D8" w:rsidRPr="00605057" w:rsidRDefault="003B04D8"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Общий объем созданных краевых резервов материальных ресурсов для ликвидации чрезвычайных ситуаций был увеличен в 2014 году на сумму </w:t>
      </w:r>
      <w:r w:rsidR="006B4FA1">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18 288,8 тыс. рублей и составил 109 673,8 тыс. рублей. </w:t>
      </w:r>
    </w:p>
    <w:p w:rsidR="00B35DE0" w:rsidRPr="00605057" w:rsidRDefault="004F0B3B" w:rsidP="00605057">
      <w:pPr>
        <w:widowControl w:val="0"/>
        <w:tabs>
          <w:tab w:val="left" w:pos="560"/>
        </w:tabs>
        <w:rPr>
          <w:rFonts w:ascii="Times New Roman" w:eastAsiaTheme="minorEastAsia" w:hAnsi="Times New Roman" w:cs="Times New Roman"/>
          <w:sz w:val="28"/>
          <w:szCs w:val="28"/>
          <w:lang w:eastAsia="ja-JP"/>
        </w:rPr>
      </w:pPr>
      <w:r w:rsidRPr="00605057">
        <w:rPr>
          <w:rFonts w:ascii="Times New Roman" w:hAnsi="Times New Roman" w:cs="Times New Roman"/>
          <w:b/>
          <w:sz w:val="28"/>
          <w:szCs w:val="28"/>
        </w:rPr>
        <w:t>В области международного сотрудничества.</w:t>
      </w:r>
      <w:r w:rsidR="004338EC" w:rsidRPr="00605057">
        <w:rPr>
          <w:rFonts w:ascii="Times New Roman" w:hAnsi="Times New Roman" w:cs="Times New Roman"/>
          <w:b/>
          <w:sz w:val="28"/>
          <w:szCs w:val="28"/>
        </w:rPr>
        <w:t xml:space="preserve"> </w:t>
      </w:r>
      <w:r w:rsidR="00B35DE0" w:rsidRPr="00605057">
        <w:rPr>
          <w:rFonts w:ascii="Times New Roman" w:eastAsiaTheme="minorEastAsia" w:hAnsi="Times New Roman" w:cs="Times New Roman"/>
          <w:sz w:val="28"/>
          <w:szCs w:val="28"/>
          <w:lang w:eastAsia="ja-JP"/>
        </w:rPr>
        <w:t xml:space="preserve">В 2014 году Приморский край посетило более 200 делегаций и официальных лиц иностранных государств различного уровня – это высшие должностные лица КНДР </w:t>
      </w:r>
      <w:r w:rsidR="006B4FA1">
        <w:rPr>
          <w:rFonts w:ascii="Times New Roman" w:eastAsiaTheme="minorEastAsia" w:hAnsi="Times New Roman" w:cs="Times New Roman"/>
          <w:sz w:val="28"/>
          <w:szCs w:val="28"/>
          <w:lang w:eastAsia="ja-JP"/>
        </w:rPr>
        <w:br/>
      </w:r>
      <w:r w:rsidR="00B35DE0" w:rsidRPr="00605057">
        <w:rPr>
          <w:rFonts w:ascii="Times New Roman" w:eastAsiaTheme="minorEastAsia" w:hAnsi="Times New Roman" w:cs="Times New Roman"/>
          <w:sz w:val="28"/>
          <w:szCs w:val="28"/>
          <w:lang w:eastAsia="ja-JP"/>
        </w:rPr>
        <w:t xml:space="preserve">и Вьетнама, главы дипломатических миссий ФРГ, Латвии, Индии, Новой Зеландии, стран Латинской Америки и Шанхайской организации сотрудничества, представители министерств и ведомств США, Сингапура, Республики Корея, КНДР, КНР. </w:t>
      </w:r>
    </w:p>
    <w:p w:rsidR="00B35DE0" w:rsidRPr="00605057" w:rsidRDefault="00B35DE0" w:rsidP="00605057">
      <w:pPr>
        <w:widowControl w:val="0"/>
        <w:tabs>
          <w:tab w:val="left" w:pos="560"/>
        </w:tabs>
        <w:rPr>
          <w:rFonts w:ascii="Times New Roman" w:eastAsia="Batang" w:hAnsi="Times New Roman" w:cs="Times New Roman"/>
          <w:sz w:val="28"/>
          <w:szCs w:val="28"/>
          <w:lang w:eastAsia="ko-KR"/>
        </w:rPr>
      </w:pPr>
      <w:proofErr w:type="gramStart"/>
      <w:r w:rsidRPr="00605057">
        <w:rPr>
          <w:rFonts w:ascii="Times New Roman" w:eastAsiaTheme="minorEastAsia" w:hAnsi="Times New Roman" w:cs="Times New Roman"/>
          <w:sz w:val="28"/>
          <w:szCs w:val="28"/>
          <w:lang w:eastAsia="ja-JP"/>
        </w:rPr>
        <w:t xml:space="preserve">Приморский край был выбран площадкой для проведения большого количества международных мероприятий федерального уровня, среди которых встреча сопредседателей Российско-Китайской комиссии </w:t>
      </w:r>
      <w:r w:rsidR="006B4FA1">
        <w:rPr>
          <w:rFonts w:ascii="Times New Roman" w:eastAsiaTheme="minorEastAsia" w:hAnsi="Times New Roman" w:cs="Times New Roman"/>
          <w:sz w:val="28"/>
          <w:szCs w:val="28"/>
          <w:lang w:eastAsia="ja-JP"/>
        </w:rPr>
        <w:br/>
      </w:r>
      <w:r w:rsidRPr="00605057">
        <w:rPr>
          <w:rFonts w:ascii="Times New Roman" w:eastAsiaTheme="minorEastAsia" w:hAnsi="Times New Roman" w:cs="Times New Roman"/>
          <w:sz w:val="28"/>
          <w:szCs w:val="28"/>
          <w:lang w:eastAsia="ja-JP"/>
        </w:rPr>
        <w:t>по подготовке регулярных встреч глав правительств</w:t>
      </w:r>
      <w:r w:rsidR="006B4FA1">
        <w:rPr>
          <w:rFonts w:ascii="Times New Roman" w:eastAsiaTheme="minorEastAsia" w:hAnsi="Times New Roman" w:cs="Times New Roman"/>
          <w:sz w:val="28"/>
          <w:szCs w:val="28"/>
          <w:lang w:eastAsia="ja-JP"/>
        </w:rPr>
        <w:t xml:space="preserve"> З</w:t>
      </w:r>
      <w:r w:rsidRPr="00605057">
        <w:rPr>
          <w:rFonts w:ascii="Times New Roman" w:eastAsiaTheme="minorEastAsia" w:hAnsi="Times New Roman" w:cs="Times New Roman"/>
          <w:sz w:val="28"/>
          <w:szCs w:val="28"/>
          <w:lang w:eastAsia="ja-JP"/>
        </w:rPr>
        <w:t>аместителя Председателя Правительства Р</w:t>
      </w:r>
      <w:r w:rsidR="00597453">
        <w:rPr>
          <w:rFonts w:ascii="Times New Roman" w:eastAsiaTheme="minorEastAsia" w:hAnsi="Times New Roman" w:cs="Times New Roman"/>
          <w:sz w:val="28"/>
          <w:szCs w:val="28"/>
          <w:lang w:eastAsia="ja-JP"/>
        </w:rPr>
        <w:t xml:space="preserve">оссийской Федерации </w:t>
      </w:r>
      <w:r w:rsidRPr="00605057">
        <w:rPr>
          <w:rFonts w:ascii="Times New Roman" w:eastAsiaTheme="minorEastAsia" w:hAnsi="Times New Roman" w:cs="Times New Roman"/>
          <w:sz w:val="28"/>
          <w:szCs w:val="28"/>
          <w:lang w:eastAsia="ja-JP"/>
        </w:rPr>
        <w:t xml:space="preserve">Д.О. Рогозина и заместителя Премьера Государственного совета КНР Ван Яна; заседания российско-вьетнамской и российско-северо-корейской </w:t>
      </w:r>
      <w:proofErr w:type="spellStart"/>
      <w:r w:rsidRPr="00605057">
        <w:rPr>
          <w:rFonts w:ascii="Times New Roman" w:eastAsiaTheme="minorEastAsia" w:hAnsi="Times New Roman" w:cs="Times New Roman"/>
          <w:sz w:val="28"/>
          <w:szCs w:val="28"/>
          <w:lang w:eastAsia="ja-JP"/>
        </w:rPr>
        <w:t>межправкомиссий</w:t>
      </w:r>
      <w:proofErr w:type="spellEnd"/>
      <w:r w:rsidRPr="00605057">
        <w:rPr>
          <w:rFonts w:ascii="Times New Roman" w:eastAsiaTheme="minorEastAsia" w:hAnsi="Times New Roman" w:cs="Times New Roman"/>
          <w:sz w:val="28"/>
          <w:szCs w:val="28"/>
          <w:lang w:eastAsia="ja-JP"/>
        </w:rPr>
        <w:t xml:space="preserve"> высокого уровня, заседание Постоянного комитета Международной конференции азиатских политических партий;</w:t>
      </w:r>
      <w:proofErr w:type="gramEnd"/>
      <w:r w:rsidRPr="00605057">
        <w:rPr>
          <w:rFonts w:ascii="Times New Roman" w:eastAsiaTheme="minorEastAsia" w:hAnsi="Times New Roman" w:cs="Times New Roman"/>
          <w:sz w:val="28"/>
          <w:szCs w:val="28"/>
          <w:lang w:eastAsia="ja-JP"/>
        </w:rPr>
        <w:t xml:space="preserve"> Второе совещание министров юстиции государств-членов Шанхайской организации сотрудничества (ШОС); з</w:t>
      </w:r>
      <w:r w:rsidRPr="00605057">
        <w:rPr>
          <w:rFonts w:ascii="Times New Roman" w:eastAsia="Batang" w:hAnsi="Times New Roman" w:cs="Times New Roman"/>
          <w:sz w:val="28"/>
          <w:szCs w:val="28"/>
          <w:lang w:eastAsia="ko-KR"/>
        </w:rPr>
        <w:t xml:space="preserve">аседание Российско-Японского консультативного совета по модернизации экономики России. </w:t>
      </w:r>
    </w:p>
    <w:p w:rsidR="00B35DE0" w:rsidRPr="00605057" w:rsidRDefault="00B35DE0" w:rsidP="00605057">
      <w:pPr>
        <w:widowControl w:val="0"/>
        <w:rPr>
          <w:rFonts w:ascii="Times New Roman" w:eastAsiaTheme="minorEastAsia" w:hAnsi="Times New Roman" w:cs="Times New Roman"/>
          <w:sz w:val="28"/>
          <w:szCs w:val="28"/>
          <w:lang w:eastAsia="ja-JP"/>
        </w:rPr>
      </w:pPr>
      <w:r w:rsidRPr="00605057">
        <w:rPr>
          <w:rFonts w:ascii="Times New Roman" w:eastAsia="Batang" w:hAnsi="Times New Roman" w:cs="Times New Roman"/>
          <w:sz w:val="28"/>
          <w:szCs w:val="28"/>
          <w:lang w:eastAsia="ko-KR"/>
        </w:rPr>
        <w:t xml:space="preserve">На территории края прошли </w:t>
      </w:r>
      <w:r w:rsidRPr="00605057">
        <w:rPr>
          <w:rFonts w:ascii="Times New Roman" w:eastAsiaTheme="minorEastAsia" w:hAnsi="Times New Roman" w:cs="Times New Roman"/>
          <w:sz w:val="28"/>
          <w:szCs w:val="28"/>
          <w:lang w:eastAsia="ja-JP"/>
        </w:rPr>
        <w:t xml:space="preserve">Четвертый Российско-Корейский инвестиционный форум, 20-е пленарное заседание постоянной Смешанной комиссии по экономическому сотрудничеству дальневосточных регионов </w:t>
      </w:r>
      <w:r w:rsidR="006B4FA1">
        <w:rPr>
          <w:rFonts w:ascii="Times New Roman" w:eastAsiaTheme="minorEastAsia" w:hAnsi="Times New Roman" w:cs="Times New Roman"/>
          <w:sz w:val="28"/>
          <w:szCs w:val="28"/>
          <w:lang w:eastAsia="ja-JP"/>
        </w:rPr>
        <w:br/>
      </w:r>
      <w:r w:rsidRPr="00605057">
        <w:rPr>
          <w:rFonts w:ascii="Times New Roman" w:eastAsiaTheme="minorEastAsia" w:hAnsi="Times New Roman" w:cs="Times New Roman"/>
          <w:sz w:val="28"/>
          <w:szCs w:val="28"/>
          <w:lang w:eastAsia="ja-JP"/>
        </w:rPr>
        <w:t xml:space="preserve">и Хоккайдо, </w:t>
      </w:r>
      <w:r w:rsidRPr="00605057">
        <w:rPr>
          <w:rFonts w:ascii="Times New Roman" w:eastAsiaTheme="minorEastAsia" w:hAnsi="Times New Roman" w:cs="Times New Roman"/>
          <w:sz w:val="28"/>
          <w:szCs w:val="28"/>
          <w:lang w:val="en-US" w:eastAsia="ja-JP"/>
        </w:rPr>
        <w:t>XXI</w:t>
      </w:r>
      <w:r w:rsidRPr="00605057">
        <w:rPr>
          <w:rFonts w:ascii="Times New Roman" w:eastAsiaTheme="minorEastAsia" w:hAnsi="Times New Roman" w:cs="Times New Roman"/>
          <w:sz w:val="28"/>
          <w:szCs w:val="28"/>
          <w:lang w:eastAsia="ja-JP"/>
        </w:rPr>
        <w:t xml:space="preserve"> Молодежные спортивные игры стран бассейна Японского моря, </w:t>
      </w:r>
      <w:r w:rsidRPr="00605057">
        <w:rPr>
          <w:rFonts w:ascii="Times New Roman" w:eastAsia="Batang" w:hAnsi="Times New Roman" w:cs="Times New Roman"/>
          <w:sz w:val="28"/>
          <w:szCs w:val="28"/>
          <w:lang w:eastAsia="ko-KR"/>
        </w:rPr>
        <w:t xml:space="preserve">Российско-Германский </w:t>
      </w:r>
      <w:proofErr w:type="spellStart"/>
      <w:r w:rsidRPr="00605057">
        <w:rPr>
          <w:rFonts w:ascii="Times New Roman" w:eastAsia="Batang" w:hAnsi="Times New Roman" w:cs="Times New Roman"/>
          <w:sz w:val="28"/>
          <w:szCs w:val="28"/>
          <w:lang w:eastAsia="ko-KR"/>
        </w:rPr>
        <w:t>медиафорум</w:t>
      </w:r>
      <w:proofErr w:type="spellEnd"/>
      <w:r w:rsidRPr="00605057">
        <w:rPr>
          <w:rFonts w:ascii="Times New Roman" w:eastAsia="Batang" w:hAnsi="Times New Roman" w:cs="Times New Roman"/>
          <w:sz w:val="28"/>
          <w:szCs w:val="28"/>
          <w:lang w:eastAsia="ko-KR"/>
        </w:rPr>
        <w:t xml:space="preserve">, а также ежегодные мероприятия, организатором которых выступает Приморский край: </w:t>
      </w:r>
      <w:r w:rsidRPr="00605057">
        <w:rPr>
          <w:rFonts w:ascii="Times New Roman" w:eastAsiaTheme="minorEastAsia" w:hAnsi="Times New Roman" w:cs="Times New Roman"/>
          <w:sz w:val="28"/>
          <w:szCs w:val="28"/>
          <w:lang w:eastAsia="ja-JP"/>
        </w:rPr>
        <w:t xml:space="preserve">Тихоокеанская международная туристская выставка </w:t>
      </w:r>
      <w:r w:rsidR="006B4FA1">
        <w:rPr>
          <w:rFonts w:ascii="Times New Roman" w:eastAsiaTheme="minorEastAsia" w:hAnsi="Times New Roman" w:cs="Times New Roman"/>
          <w:sz w:val="28"/>
          <w:szCs w:val="28"/>
          <w:lang w:eastAsia="ja-JP"/>
        </w:rPr>
        <w:t>"</w:t>
      </w:r>
      <w:r w:rsidRPr="00605057">
        <w:rPr>
          <w:rFonts w:ascii="Times New Roman" w:eastAsiaTheme="minorEastAsia" w:hAnsi="Times New Roman" w:cs="Times New Roman"/>
          <w:sz w:val="28"/>
          <w:szCs w:val="28"/>
          <w:lang w:val="en-US" w:eastAsia="ja-JP"/>
        </w:rPr>
        <w:t>PITE</w:t>
      </w:r>
      <w:r w:rsidR="006B4FA1">
        <w:rPr>
          <w:rFonts w:ascii="Times New Roman" w:eastAsiaTheme="minorEastAsia" w:hAnsi="Times New Roman" w:cs="Times New Roman"/>
          <w:sz w:val="28"/>
          <w:szCs w:val="28"/>
          <w:lang w:eastAsia="ja-JP"/>
        </w:rPr>
        <w:t>"</w:t>
      </w:r>
      <w:r w:rsidRPr="00605057">
        <w:rPr>
          <w:rFonts w:ascii="Times New Roman" w:eastAsiaTheme="minorEastAsia" w:hAnsi="Times New Roman" w:cs="Times New Roman"/>
          <w:sz w:val="28"/>
          <w:szCs w:val="28"/>
          <w:lang w:eastAsia="ja-JP"/>
        </w:rPr>
        <w:t>, Международный конгресс рыбаков, Междуна</w:t>
      </w:r>
      <w:r w:rsidR="006B4FA1">
        <w:rPr>
          <w:rFonts w:ascii="Times New Roman" w:eastAsiaTheme="minorEastAsia" w:hAnsi="Times New Roman" w:cs="Times New Roman"/>
          <w:sz w:val="28"/>
          <w:szCs w:val="28"/>
          <w:lang w:eastAsia="ja-JP"/>
        </w:rPr>
        <w:t>родный кинофестиваль стран АТР "</w:t>
      </w:r>
      <w:r w:rsidRPr="00605057">
        <w:rPr>
          <w:rFonts w:ascii="Times New Roman" w:eastAsiaTheme="minorEastAsia" w:hAnsi="Times New Roman" w:cs="Times New Roman"/>
          <w:sz w:val="28"/>
          <w:szCs w:val="28"/>
          <w:lang w:eastAsia="ja-JP"/>
        </w:rPr>
        <w:t>Меридианы Тихог</w:t>
      </w:r>
      <w:r w:rsidR="006B4FA1">
        <w:rPr>
          <w:rFonts w:ascii="Times New Roman" w:eastAsiaTheme="minorEastAsia" w:hAnsi="Times New Roman" w:cs="Times New Roman"/>
          <w:sz w:val="28"/>
          <w:szCs w:val="28"/>
          <w:lang w:eastAsia="ja-JP"/>
        </w:rPr>
        <w:t>о"</w:t>
      </w:r>
      <w:r w:rsidRPr="00605057">
        <w:rPr>
          <w:rFonts w:ascii="Times New Roman" w:eastAsiaTheme="minorEastAsia" w:hAnsi="Times New Roman" w:cs="Times New Roman"/>
          <w:sz w:val="28"/>
          <w:szCs w:val="28"/>
          <w:lang w:eastAsia="ja-JP"/>
        </w:rPr>
        <w:t>, Меж</w:t>
      </w:r>
      <w:r w:rsidR="006B4FA1">
        <w:rPr>
          <w:rFonts w:ascii="Times New Roman" w:eastAsiaTheme="minorEastAsia" w:hAnsi="Times New Roman" w:cs="Times New Roman"/>
          <w:sz w:val="28"/>
          <w:szCs w:val="28"/>
          <w:lang w:eastAsia="ja-JP"/>
        </w:rPr>
        <w:t>дународный экологический форум "</w:t>
      </w:r>
      <w:r w:rsidRPr="00605057">
        <w:rPr>
          <w:rFonts w:ascii="Times New Roman" w:eastAsiaTheme="minorEastAsia" w:hAnsi="Times New Roman" w:cs="Times New Roman"/>
          <w:sz w:val="28"/>
          <w:szCs w:val="28"/>
          <w:lang w:eastAsia="ja-JP"/>
        </w:rPr>
        <w:t>Природа без границ</w:t>
      </w:r>
      <w:r w:rsidR="006B4FA1">
        <w:rPr>
          <w:rFonts w:ascii="Times New Roman" w:eastAsiaTheme="minorEastAsia" w:hAnsi="Times New Roman" w:cs="Times New Roman"/>
          <w:sz w:val="28"/>
          <w:szCs w:val="28"/>
          <w:lang w:eastAsia="ja-JP"/>
        </w:rPr>
        <w:t>"</w:t>
      </w:r>
      <w:r w:rsidRPr="00605057">
        <w:rPr>
          <w:rFonts w:ascii="Times New Roman" w:eastAsiaTheme="minorEastAsia" w:hAnsi="Times New Roman" w:cs="Times New Roman"/>
          <w:sz w:val="28"/>
          <w:szCs w:val="28"/>
          <w:lang w:eastAsia="ja-JP"/>
        </w:rPr>
        <w:t xml:space="preserve">. </w:t>
      </w:r>
    </w:p>
    <w:p w:rsidR="00B35DE0" w:rsidRPr="00605057" w:rsidRDefault="00B35DE0" w:rsidP="00605057">
      <w:pPr>
        <w:widowControl w:val="0"/>
        <w:rPr>
          <w:rFonts w:ascii="Times New Roman" w:eastAsia="Batang" w:hAnsi="Times New Roman" w:cs="Times New Roman"/>
          <w:sz w:val="28"/>
          <w:szCs w:val="28"/>
          <w:lang w:eastAsia="ko-KR"/>
        </w:rPr>
      </w:pPr>
      <w:r w:rsidRPr="00605057">
        <w:rPr>
          <w:rFonts w:ascii="Times New Roman" w:eastAsiaTheme="minorEastAsia" w:hAnsi="Times New Roman" w:cs="Times New Roman"/>
          <w:sz w:val="28"/>
          <w:szCs w:val="28"/>
          <w:lang w:eastAsia="ja-JP"/>
        </w:rPr>
        <w:t xml:space="preserve">В течение года с целью развития и установления торгово-экономических связей, налаживания деловых контактов Приморье посетили </w:t>
      </w:r>
      <w:proofErr w:type="gramStart"/>
      <w:r w:rsidRPr="00605057">
        <w:rPr>
          <w:rFonts w:ascii="Times New Roman" w:eastAsiaTheme="minorEastAsia" w:hAnsi="Times New Roman" w:cs="Times New Roman"/>
          <w:sz w:val="28"/>
          <w:szCs w:val="28"/>
          <w:lang w:eastAsia="ja-JP"/>
        </w:rPr>
        <w:t>бизнес-миссии</w:t>
      </w:r>
      <w:proofErr w:type="gramEnd"/>
      <w:r w:rsidRPr="00605057">
        <w:rPr>
          <w:rFonts w:ascii="Times New Roman" w:eastAsiaTheme="minorEastAsia" w:hAnsi="Times New Roman" w:cs="Times New Roman"/>
          <w:sz w:val="28"/>
          <w:szCs w:val="28"/>
          <w:lang w:eastAsia="ja-JP"/>
        </w:rPr>
        <w:t xml:space="preserve"> из Латвии, Сингапура, Нидерландов, Японии. </w:t>
      </w:r>
    </w:p>
    <w:p w:rsidR="001F3E7E" w:rsidRPr="00605057" w:rsidRDefault="001F3E7E" w:rsidP="00605057">
      <w:pPr>
        <w:widowControl w:val="0"/>
        <w:rPr>
          <w:rFonts w:ascii="Times New Roman" w:eastAsiaTheme="minorEastAsia" w:hAnsi="Times New Roman" w:cs="Times New Roman"/>
          <w:sz w:val="28"/>
          <w:szCs w:val="28"/>
          <w:lang w:eastAsia="ja-JP"/>
        </w:rPr>
      </w:pPr>
      <w:r w:rsidRPr="00605057">
        <w:rPr>
          <w:rFonts w:ascii="Times New Roman" w:eastAsia="Batang" w:hAnsi="Times New Roman" w:cs="Times New Roman"/>
          <w:sz w:val="28"/>
          <w:szCs w:val="28"/>
          <w:lang w:eastAsia="ko-KR"/>
        </w:rPr>
        <w:t xml:space="preserve">В 2014 году в г. Владивостоке были открыты </w:t>
      </w:r>
      <w:proofErr w:type="spellStart"/>
      <w:r w:rsidRPr="00605057">
        <w:rPr>
          <w:rFonts w:ascii="Times New Roman" w:eastAsia="Batang" w:hAnsi="Times New Roman" w:cs="Times New Roman"/>
          <w:sz w:val="28"/>
          <w:szCs w:val="28"/>
          <w:lang w:eastAsia="ko-KR"/>
        </w:rPr>
        <w:t>Сервисно</w:t>
      </w:r>
      <w:proofErr w:type="spellEnd"/>
      <w:r w:rsidRPr="00605057">
        <w:rPr>
          <w:rFonts w:ascii="Times New Roman" w:eastAsia="Batang" w:hAnsi="Times New Roman" w:cs="Times New Roman"/>
          <w:sz w:val="28"/>
          <w:szCs w:val="28"/>
          <w:lang w:eastAsia="ko-KR"/>
        </w:rPr>
        <w:t xml:space="preserve">-визовый центр Германии и Италии, Европейский медицинский центр Фальк, представительство Банка Хоккайдо.  </w:t>
      </w:r>
    </w:p>
    <w:p w:rsidR="00B35DE0" w:rsidRPr="00605057" w:rsidRDefault="00B35DE0" w:rsidP="00605057">
      <w:pPr>
        <w:widowControl w:val="0"/>
        <w:rPr>
          <w:rFonts w:ascii="Times New Roman" w:eastAsiaTheme="minorEastAsia" w:hAnsi="Times New Roman" w:cs="Times New Roman"/>
          <w:sz w:val="28"/>
          <w:szCs w:val="28"/>
          <w:lang w:eastAsia="ja-JP"/>
        </w:rPr>
      </w:pPr>
      <w:r w:rsidRPr="00605057">
        <w:rPr>
          <w:rFonts w:ascii="Times New Roman" w:eastAsiaTheme="minorEastAsia" w:hAnsi="Times New Roman" w:cs="Times New Roman"/>
          <w:sz w:val="28"/>
          <w:szCs w:val="28"/>
          <w:lang w:eastAsia="ja-JP"/>
        </w:rPr>
        <w:t>Проведено 5 заседаний постоянно действующей Межведомственной комиссии по пограничной политике при Администрации Приморского края.</w:t>
      </w:r>
    </w:p>
    <w:p w:rsidR="00B35DE0" w:rsidRPr="00605057" w:rsidRDefault="00B35DE0" w:rsidP="00605057">
      <w:pPr>
        <w:widowControl w:val="0"/>
        <w:rPr>
          <w:rFonts w:ascii="Times New Roman" w:eastAsiaTheme="minorEastAsia" w:hAnsi="Times New Roman" w:cs="Times New Roman"/>
          <w:sz w:val="28"/>
          <w:szCs w:val="28"/>
          <w:lang w:eastAsia="ja-JP"/>
        </w:rPr>
      </w:pPr>
      <w:r w:rsidRPr="00605057">
        <w:rPr>
          <w:rFonts w:ascii="Times New Roman" w:eastAsiaTheme="minorEastAsia" w:hAnsi="Times New Roman" w:cs="Times New Roman"/>
          <w:sz w:val="28"/>
          <w:szCs w:val="28"/>
          <w:lang w:eastAsia="ja-JP"/>
        </w:rPr>
        <w:t xml:space="preserve">Осуществлялись мероприятия по участию Приморского края </w:t>
      </w:r>
      <w:r w:rsidR="006B4FA1">
        <w:rPr>
          <w:rFonts w:ascii="Times New Roman" w:eastAsiaTheme="minorEastAsia" w:hAnsi="Times New Roman" w:cs="Times New Roman"/>
          <w:sz w:val="28"/>
          <w:szCs w:val="28"/>
          <w:lang w:eastAsia="ja-JP"/>
        </w:rPr>
        <w:br/>
      </w:r>
      <w:r w:rsidRPr="00605057">
        <w:rPr>
          <w:rFonts w:ascii="Times New Roman" w:eastAsiaTheme="minorEastAsia" w:hAnsi="Times New Roman" w:cs="Times New Roman"/>
          <w:sz w:val="28"/>
          <w:szCs w:val="28"/>
          <w:lang w:eastAsia="ja-JP"/>
        </w:rPr>
        <w:t xml:space="preserve">в деятельности межправительственных комиссий и входящих в них структур, в частности: </w:t>
      </w:r>
      <w:proofErr w:type="gramStart"/>
      <w:r w:rsidRPr="00605057">
        <w:rPr>
          <w:rFonts w:ascii="Times New Roman" w:eastAsiaTheme="minorEastAsia" w:hAnsi="Times New Roman" w:cs="Times New Roman"/>
          <w:sz w:val="28"/>
          <w:szCs w:val="28"/>
          <w:lang w:eastAsia="ja-JP"/>
        </w:rPr>
        <w:t xml:space="preserve">Российско-Корейской комиссии по экономическому и научно-техническому сотрудничеству; Межправительственной комиссии по торгово-экономическому и научно-техническому сотрудничеству между Российской Федерацией и Корейской Народно-Демократической Республикой; Российско-Сингапурской Межправительственной комиссии высокого уровня; </w:t>
      </w:r>
      <w:r w:rsidRPr="00605057">
        <w:rPr>
          <w:rFonts w:ascii="Times New Roman" w:eastAsia="Times New Roman" w:hAnsi="Times New Roman" w:cs="Times New Roman"/>
          <w:sz w:val="28"/>
          <w:szCs w:val="28"/>
          <w:lang w:eastAsia="ja-JP"/>
        </w:rPr>
        <w:t xml:space="preserve">Межправительственной Российско-Вьетнамской комиссии </w:t>
      </w:r>
      <w:r w:rsidR="006B4FA1">
        <w:rPr>
          <w:rFonts w:ascii="Times New Roman" w:eastAsia="Times New Roman" w:hAnsi="Times New Roman" w:cs="Times New Roman"/>
          <w:sz w:val="28"/>
          <w:szCs w:val="28"/>
          <w:lang w:eastAsia="ja-JP"/>
        </w:rPr>
        <w:br/>
      </w:r>
      <w:r w:rsidRPr="00605057">
        <w:rPr>
          <w:rFonts w:ascii="Times New Roman" w:eastAsia="Times New Roman" w:hAnsi="Times New Roman" w:cs="Times New Roman"/>
          <w:sz w:val="28"/>
          <w:szCs w:val="28"/>
          <w:lang w:eastAsia="ja-JP"/>
        </w:rPr>
        <w:t xml:space="preserve">по торгово-экономическому и научно-техническому сотрудничеству; </w:t>
      </w:r>
      <w:r w:rsidRPr="00605057">
        <w:rPr>
          <w:rFonts w:ascii="Times New Roman" w:eastAsiaTheme="minorEastAsia" w:hAnsi="Times New Roman" w:cs="Times New Roman"/>
          <w:sz w:val="28"/>
          <w:szCs w:val="28"/>
          <w:lang w:eastAsia="ja-JP"/>
        </w:rPr>
        <w:t>Российско-Словенской комиссии по торгово-экономическому и научно-техническому сотрудничеству;</w:t>
      </w:r>
      <w:r w:rsidRPr="00605057">
        <w:rPr>
          <w:rFonts w:ascii="Times New Roman" w:eastAsia="Times New Roman" w:hAnsi="Times New Roman" w:cs="Times New Roman"/>
          <w:sz w:val="28"/>
          <w:szCs w:val="28"/>
          <w:lang w:eastAsia="ja-JP"/>
        </w:rPr>
        <w:t xml:space="preserve"> Подкомиссии по межрегиональному сотрудничеству Российско-Японской межправительственной комиссии </w:t>
      </w:r>
      <w:r w:rsidR="006B4FA1">
        <w:rPr>
          <w:rFonts w:ascii="Times New Roman" w:eastAsia="Times New Roman" w:hAnsi="Times New Roman" w:cs="Times New Roman"/>
          <w:sz w:val="28"/>
          <w:szCs w:val="28"/>
          <w:lang w:eastAsia="ja-JP"/>
        </w:rPr>
        <w:br/>
      </w:r>
      <w:r w:rsidRPr="00605057">
        <w:rPr>
          <w:rFonts w:ascii="Times New Roman" w:eastAsia="Times New Roman" w:hAnsi="Times New Roman" w:cs="Times New Roman"/>
          <w:sz w:val="28"/>
          <w:szCs w:val="28"/>
          <w:lang w:eastAsia="ja-JP"/>
        </w:rPr>
        <w:t>по торгово-экономическим вопросам и других</w:t>
      </w:r>
      <w:r w:rsidRPr="00605057">
        <w:rPr>
          <w:rFonts w:ascii="Times New Roman" w:eastAsiaTheme="minorEastAsia" w:hAnsi="Times New Roman" w:cs="Times New Roman"/>
          <w:sz w:val="28"/>
          <w:szCs w:val="28"/>
          <w:lang w:eastAsia="ja-JP"/>
        </w:rPr>
        <w:t>.</w:t>
      </w:r>
      <w:proofErr w:type="gramEnd"/>
    </w:p>
    <w:p w:rsidR="00B35DE0" w:rsidRPr="00605057" w:rsidRDefault="00B35DE0" w:rsidP="00605057">
      <w:pPr>
        <w:widowControl w:val="0"/>
        <w:adjustRightInd w:val="0"/>
        <w:snapToGrid w:val="0"/>
        <w:contextualSpacing/>
        <w:rPr>
          <w:rFonts w:ascii="Times New Roman" w:eastAsiaTheme="minorEastAsia" w:hAnsi="Times New Roman" w:cs="Times New Roman"/>
          <w:sz w:val="28"/>
          <w:szCs w:val="28"/>
          <w:lang w:eastAsia="ja-JP"/>
        </w:rPr>
      </w:pPr>
      <w:r w:rsidRPr="00605057">
        <w:rPr>
          <w:rFonts w:ascii="Times New Roman" w:eastAsiaTheme="minorEastAsia" w:hAnsi="Times New Roman" w:cs="Times New Roman"/>
          <w:sz w:val="28"/>
          <w:szCs w:val="28"/>
          <w:lang w:eastAsia="ja-JP"/>
        </w:rPr>
        <w:t xml:space="preserve">Во исполнение Указа Президента России В.В. Путина </w:t>
      </w:r>
      <w:r w:rsidR="006B4FA1">
        <w:rPr>
          <w:rFonts w:ascii="Times New Roman" w:eastAsiaTheme="minorEastAsia" w:hAnsi="Times New Roman" w:cs="Times New Roman"/>
          <w:sz w:val="28"/>
          <w:szCs w:val="28"/>
          <w:lang w:eastAsia="ja-JP"/>
        </w:rPr>
        <w:br/>
      </w:r>
      <w:r w:rsidRPr="00605057">
        <w:rPr>
          <w:rFonts w:ascii="Times New Roman" w:eastAsiaTheme="minorEastAsia" w:hAnsi="Times New Roman" w:cs="Times New Roman"/>
          <w:sz w:val="28"/>
          <w:szCs w:val="28"/>
          <w:lang w:eastAsia="ja-JP"/>
        </w:rPr>
        <w:t xml:space="preserve">от </w:t>
      </w:r>
      <w:r w:rsidR="00B52570" w:rsidRPr="00605057">
        <w:rPr>
          <w:rFonts w:ascii="Times New Roman" w:eastAsiaTheme="minorEastAsia" w:hAnsi="Times New Roman" w:cs="Times New Roman"/>
          <w:sz w:val="28"/>
          <w:szCs w:val="28"/>
          <w:lang w:eastAsia="ja-JP"/>
        </w:rPr>
        <w:t>0</w:t>
      </w:r>
      <w:r w:rsidRPr="00605057">
        <w:rPr>
          <w:rFonts w:ascii="Times New Roman" w:eastAsiaTheme="minorEastAsia" w:hAnsi="Times New Roman" w:cs="Times New Roman"/>
          <w:sz w:val="28"/>
          <w:szCs w:val="28"/>
          <w:lang w:eastAsia="ja-JP"/>
        </w:rPr>
        <w:t>6</w:t>
      </w:r>
      <w:r w:rsidR="00B52570" w:rsidRPr="00605057">
        <w:rPr>
          <w:rFonts w:ascii="Times New Roman" w:eastAsiaTheme="minorEastAsia" w:hAnsi="Times New Roman" w:cs="Times New Roman"/>
          <w:sz w:val="28"/>
          <w:szCs w:val="28"/>
          <w:lang w:eastAsia="ja-JP"/>
        </w:rPr>
        <w:t>.08.</w:t>
      </w:r>
      <w:r w:rsidRPr="00605057">
        <w:rPr>
          <w:rFonts w:ascii="Times New Roman" w:eastAsiaTheme="minorEastAsia" w:hAnsi="Times New Roman" w:cs="Times New Roman"/>
          <w:sz w:val="28"/>
          <w:szCs w:val="28"/>
          <w:lang w:eastAsia="ja-JP"/>
        </w:rPr>
        <w:t xml:space="preserve">2014 № 560 </w:t>
      </w:r>
      <w:r w:rsidR="006B4FA1">
        <w:rPr>
          <w:rFonts w:ascii="Times New Roman" w:eastAsiaTheme="minorEastAsia" w:hAnsi="Times New Roman" w:cs="Times New Roman"/>
          <w:sz w:val="28"/>
          <w:szCs w:val="28"/>
          <w:lang w:eastAsia="ja-JP"/>
        </w:rPr>
        <w:t>"</w:t>
      </w:r>
      <w:r w:rsidRPr="00605057">
        <w:rPr>
          <w:rFonts w:ascii="Times New Roman" w:eastAsiaTheme="minorEastAsia" w:hAnsi="Times New Roman" w:cs="Times New Roman"/>
          <w:sz w:val="28"/>
          <w:szCs w:val="28"/>
          <w:lang w:eastAsia="ja-JP"/>
        </w:rPr>
        <w:t>О применении отдельных специальных экономических мер в целях обеспечения безопасности Российской Федерации</w:t>
      </w:r>
      <w:r w:rsidR="006B4FA1">
        <w:rPr>
          <w:rFonts w:ascii="Times New Roman" w:eastAsiaTheme="minorEastAsia" w:hAnsi="Times New Roman" w:cs="Times New Roman"/>
          <w:sz w:val="28"/>
          <w:szCs w:val="28"/>
          <w:lang w:eastAsia="ja-JP"/>
        </w:rPr>
        <w:t>"</w:t>
      </w:r>
      <w:r w:rsidRPr="00605057">
        <w:rPr>
          <w:rFonts w:ascii="Times New Roman" w:eastAsiaTheme="minorEastAsia" w:hAnsi="Times New Roman" w:cs="Times New Roman"/>
          <w:sz w:val="28"/>
          <w:szCs w:val="28"/>
          <w:lang w:eastAsia="ja-JP"/>
        </w:rPr>
        <w:t xml:space="preserve"> п</w:t>
      </w:r>
      <w:r w:rsidRPr="00605057">
        <w:rPr>
          <w:rFonts w:ascii="Times New Roman" w:eastAsia="SimSun" w:hAnsi="Times New Roman" w:cs="Times New Roman"/>
          <w:sz w:val="28"/>
          <w:szCs w:val="28"/>
          <w:lang w:eastAsia="zh-CN"/>
        </w:rPr>
        <w:t xml:space="preserve">одготовлен </w:t>
      </w:r>
      <w:r w:rsidRPr="00605057">
        <w:rPr>
          <w:rFonts w:ascii="Times New Roman" w:eastAsiaTheme="minorEastAsia" w:hAnsi="Times New Roman" w:cs="Times New Roman"/>
          <w:sz w:val="28"/>
          <w:szCs w:val="28"/>
          <w:lang w:eastAsia="ja-JP"/>
        </w:rPr>
        <w:t xml:space="preserve">Перечень предприятий Приморского края, планирующих осуществлять </w:t>
      </w:r>
      <w:proofErr w:type="spellStart"/>
      <w:r w:rsidRPr="00605057">
        <w:rPr>
          <w:rFonts w:ascii="Times New Roman" w:eastAsiaTheme="minorEastAsia" w:hAnsi="Times New Roman" w:cs="Times New Roman"/>
          <w:sz w:val="28"/>
          <w:szCs w:val="28"/>
          <w:lang w:eastAsia="ja-JP"/>
        </w:rPr>
        <w:t>импортозамещение</w:t>
      </w:r>
      <w:proofErr w:type="spellEnd"/>
      <w:r w:rsidRPr="00605057">
        <w:rPr>
          <w:rFonts w:ascii="Times New Roman" w:eastAsiaTheme="minorEastAsia" w:hAnsi="Times New Roman" w:cs="Times New Roman"/>
          <w:sz w:val="28"/>
          <w:szCs w:val="28"/>
          <w:lang w:eastAsia="ja-JP"/>
        </w:rPr>
        <w:t xml:space="preserve"> в целях поиска иностранных партнеров для поставки инвес</w:t>
      </w:r>
      <w:r w:rsidR="006B4FA1">
        <w:rPr>
          <w:rFonts w:ascii="Times New Roman" w:eastAsiaTheme="minorEastAsia" w:hAnsi="Times New Roman" w:cs="Times New Roman"/>
          <w:sz w:val="28"/>
          <w:szCs w:val="28"/>
          <w:lang w:eastAsia="ja-JP"/>
        </w:rPr>
        <w:t>тиций, оборудования, технологий</w:t>
      </w:r>
      <w:r w:rsidRPr="00605057">
        <w:rPr>
          <w:rFonts w:ascii="Times New Roman" w:eastAsiaTheme="minorEastAsia" w:hAnsi="Times New Roman" w:cs="Times New Roman"/>
          <w:sz w:val="28"/>
          <w:szCs w:val="28"/>
          <w:lang w:eastAsia="ja-JP"/>
        </w:rPr>
        <w:t xml:space="preserve"> и сырья для производства. </w:t>
      </w:r>
    </w:p>
    <w:p w:rsidR="00B35DE0" w:rsidRPr="00605057" w:rsidRDefault="00B35DE0" w:rsidP="00605057">
      <w:pPr>
        <w:widowControl w:val="0"/>
        <w:rPr>
          <w:rFonts w:ascii="Times New Roman" w:eastAsiaTheme="minorEastAsia" w:hAnsi="Times New Roman" w:cs="Times New Roman"/>
          <w:sz w:val="28"/>
          <w:szCs w:val="28"/>
          <w:lang w:eastAsia="ja-JP"/>
        </w:rPr>
      </w:pPr>
      <w:r w:rsidRPr="00605057">
        <w:rPr>
          <w:rFonts w:ascii="Times New Roman" w:eastAsiaTheme="minorEastAsia" w:hAnsi="Times New Roman" w:cs="Times New Roman"/>
          <w:sz w:val="28"/>
          <w:szCs w:val="28"/>
          <w:lang w:eastAsia="ja-JP"/>
        </w:rPr>
        <w:t xml:space="preserve">Подготовлен </w:t>
      </w:r>
      <w:hyperlink r:id="rId12" w:history="1">
        <w:r w:rsidRPr="00605057">
          <w:rPr>
            <w:rFonts w:ascii="Times New Roman" w:eastAsiaTheme="minorEastAsia" w:hAnsi="Times New Roman" w:cs="Times New Roman"/>
            <w:sz w:val="28"/>
            <w:szCs w:val="28"/>
            <w:lang w:eastAsia="ja-JP"/>
          </w:rPr>
          <w:t>Каталог экспортных товаров Приморского края</w:t>
        </w:r>
      </w:hyperlink>
      <w:r w:rsidRPr="00605057">
        <w:rPr>
          <w:rFonts w:ascii="Times New Roman" w:eastAsiaTheme="minorEastAsia" w:hAnsi="Times New Roman" w:cs="Times New Roman"/>
          <w:sz w:val="28"/>
          <w:szCs w:val="28"/>
          <w:lang w:eastAsia="ja-JP"/>
        </w:rPr>
        <w:t xml:space="preserve">, предложения в который представили 186 предприятий края, в том числе: оборудование и механизмы – 5, горнорудная и химическая продукция – </w:t>
      </w:r>
      <w:r w:rsidR="006B4FA1">
        <w:rPr>
          <w:rFonts w:ascii="Times New Roman" w:eastAsiaTheme="minorEastAsia" w:hAnsi="Times New Roman" w:cs="Times New Roman"/>
          <w:sz w:val="28"/>
          <w:szCs w:val="28"/>
          <w:lang w:eastAsia="ja-JP"/>
        </w:rPr>
        <w:br/>
      </w:r>
      <w:r w:rsidRPr="00605057">
        <w:rPr>
          <w:rFonts w:ascii="Times New Roman" w:eastAsiaTheme="minorEastAsia" w:hAnsi="Times New Roman" w:cs="Times New Roman"/>
          <w:sz w:val="28"/>
          <w:szCs w:val="28"/>
          <w:lang w:eastAsia="ja-JP"/>
        </w:rPr>
        <w:t xml:space="preserve">23, лесоматериалы – 12, </w:t>
      </w:r>
      <w:proofErr w:type="spellStart"/>
      <w:r w:rsidRPr="00605057">
        <w:rPr>
          <w:rFonts w:ascii="Times New Roman" w:eastAsiaTheme="minorEastAsia" w:hAnsi="Times New Roman" w:cs="Times New Roman"/>
          <w:sz w:val="28"/>
          <w:szCs w:val="28"/>
          <w:lang w:eastAsia="ja-JP"/>
        </w:rPr>
        <w:t>рыбопродукция</w:t>
      </w:r>
      <w:proofErr w:type="spellEnd"/>
      <w:r w:rsidRPr="00605057">
        <w:rPr>
          <w:rFonts w:ascii="Times New Roman" w:eastAsiaTheme="minorEastAsia" w:hAnsi="Times New Roman" w:cs="Times New Roman"/>
          <w:sz w:val="28"/>
          <w:szCs w:val="28"/>
          <w:lang w:eastAsia="ja-JP"/>
        </w:rPr>
        <w:t xml:space="preserve"> и </w:t>
      </w:r>
      <w:proofErr w:type="spellStart"/>
      <w:r w:rsidRPr="00605057">
        <w:rPr>
          <w:rFonts w:ascii="Times New Roman" w:eastAsiaTheme="minorEastAsia" w:hAnsi="Times New Roman" w:cs="Times New Roman"/>
          <w:sz w:val="28"/>
          <w:szCs w:val="28"/>
          <w:lang w:eastAsia="ja-JP"/>
        </w:rPr>
        <w:t>морепродукция</w:t>
      </w:r>
      <w:proofErr w:type="spellEnd"/>
      <w:r w:rsidRPr="00605057">
        <w:rPr>
          <w:rFonts w:ascii="Times New Roman" w:eastAsiaTheme="minorEastAsia" w:hAnsi="Times New Roman" w:cs="Times New Roman"/>
          <w:sz w:val="28"/>
          <w:szCs w:val="28"/>
          <w:lang w:eastAsia="ja-JP"/>
        </w:rPr>
        <w:t xml:space="preserve"> – 23, продукция пищевой промышленности и сельского хозяйства – 45, прод</w:t>
      </w:r>
      <w:r w:rsidR="006B4FA1">
        <w:rPr>
          <w:rFonts w:ascii="Times New Roman" w:eastAsiaTheme="minorEastAsia" w:hAnsi="Times New Roman" w:cs="Times New Roman"/>
          <w:sz w:val="28"/>
          <w:szCs w:val="28"/>
          <w:lang w:eastAsia="ja-JP"/>
        </w:rPr>
        <w:t>у</w:t>
      </w:r>
      <w:r w:rsidRPr="00605057">
        <w:rPr>
          <w:rFonts w:ascii="Times New Roman" w:eastAsiaTheme="minorEastAsia" w:hAnsi="Times New Roman" w:cs="Times New Roman"/>
          <w:sz w:val="28"/>
          <w:szCs w:val="28"/>
          <w:lang w:eastAsia="ja-JP"/>
        </w:rPr>
        <w:t xml:space="preserve">кция пчеловодства – 26, дикорастущая продукция и товары Тибетской медицины – 7 и другие. </w:t>
      </w:r>
    </w:p>
    <w:p w:rsidR="00B35DE0" w:rsidRPr="00605057" w:rsidRDefault="00B35DE0" w:rsidP="00605057">
      <w:pPr>
        <w:widowControl w:val="0"/>
        <w:rPr>
          <w:rFonts w:ascii="Times New Roman" w:eastAsiaTheme="minorEastAsia" w:hAnsi="Times New Roman" w:cs="Times New Roman"/>
          <w:sz w:val="28"/>
          <w:szCs w:val="28"/>
          <w:lang w:eastAsia="ja-JP"/>
        </w:rPr>
      </w:pPr>
      <w:r w:rsidRPr="00605057">
        <w:rPr>
          <w:rFonts w:ascii="Times New Roman" w:eastAsiaTheme="minorEastAsia" w:hAnsi="Times New Roman" w:cs="Times New Roman"/>
          <w:sz w:val="28"/>
          <w:szCs w:val="28"/>
          <w:lang w:eastAsia="ja-JP"/>
        </w:rPr>
        <w:t>В соответствии с перечнем поручений Президента Российской Федерации В.В. Путина проведена работа по созданию особых условий ведения предпринимательской деятельности в части упрощения таможенных процедур и сокращения избыточных контрольных процедур в пограничных пунктах пропуска.</w:t>
      </w:r>
    </w:p>
    <w:p w:rsidR="002174D0" w:rsidRPr="00605057" w:rsidRDefault="004F0B3B" w:rsidP="00605057">
      <w:pPr>
        <w:widowControl w:val="0"/>
        <w:tabs>
          <w:tab w:val="left" w:pos="560"/>
        </w:tabs>
        <w:rPr>
          <w:rFonts w:ascii="Times New Roman" w:eastAsia="Calibri" w:hAnsi="Times New Roman" w:cs="Times New Roman"/>
          <w:sz w:val="28"/>
          <w:szCs w:val="28"/>
        </w:rPr>
      </w:pPr>
      <w:r w:rsidRPr="00605057">
        <w:rPr>
          <w:rFonts w:ascii="Times New Roman" w:hAnsi="Times New Roman" w:cs="Times New Roman"/>
          <w:b/>
          <w:sz w:val="28"/>
          <w:szCs w:val="28"/>
        </w:rPr>
        <w:t>В области туризма</w:t>
      </w:r>
      <w:r w:rsidR="00B35DE0" w:rsidRPr="00605057">
        <w:rPr>
          <w:rFonts w:ascii="Times New Roman" w:hAnsi="Times New Roman" w:cs="Times New Roman"/>
          <w:b/>
          <w:sz w:val="28"/>
          <w:szCs w:val="28"/>
        </w:rPr>
        <w:t xml:space="preserve"> Приморского края.</w:t>
      </w:r>
      <w:r w:rsidR="004338EC" w:rsidRPr="00605057">
        <w:rPr>
          <w:rFonts w:ascii="Times New Roman" w:hAnsi="Times New Roman" w:cs="Times New Roman"/>
          <w:b/>
          <w:sz w:val="28"/>
          <w:szCs w:val="28"/>
        </w:rPr>
        <w:t xml:space="preserve"> </w:t>
      </w:r>
      <w:r w:rsidR="002174D0" w:rsidRPr="00605057">
        <w:rPr>
          <w:rFonts w:ascii="Times New Roman" w:eastAsia="Calibri" w:hAnsi="Times New Roman" w:cs="Times New Roman"/>
          <w:sz w:val="28"/>
          <w:szCs w:val="28"/>
        </w:rPr>
        <w:t xml:space="preserve">В 2014 году </w:t>
      </w:r>
      <w:r w:rsidR="006B4FA1">
        <w:rPr>
          <w:rFonts w:ascii="Times New Roman" w:eastAsia="Calibri" w:hAnsi="Times New Roman" w:cs="Times New Roman"/>
          <w:sz w:val="28"/>
          <w:szCs w:val="28"/>
        </w:rPr>
        <w:t xml:space="preserve">в </w:t>
      </w:r>
      <w:r w:rsidR="002174D0" w:rsidRPr="00605057">
        <w:rPr>
          <w:rFonts w:ascii="Times New Roman" w:eastAsia="Calibri" w:hAnsi="Times New Roman" w:cs="Times New Roman"/>
          <w:sz w:val="28"/>
          <w:szCs w:val="28"/>
        </w:rPr>
        <w:t xml:space="preserve">Приморский край въехало в 2014 году по всем целям прибытия 424 437 иностранных гражданина (с деловыми целями  въехало 63 905 чел.; с частными целями – 106 725 чел.; с туристскими целями  - 108 478 чел. транзитный проезд – </w:t>
      </w:r>
      <w:r w:rsidR="006B4FA1">
        <w:rPr>
          <w:rFonts w:ascii="Times New Roman" w:eastAsia="Calibri" w:hAnsi="Times New Roman" w:cs="Times New Roman"/>
          <w:sz w:val="28"/>
          <w:szCs w:val="28"/>
        </w:rPr>
        <w:br/>
      </w:r>
      <w:r w:rsidR="002174D0" w:rsidRPr="00605057">
        <w:rPr>
          <w:rFonts w:ascii="Times New Roman" w:eastAsia="Calibri" w:hAnsi="Times New Roman" w:cs="Times New Roman"/>
          <w:sz w:val="28"/>
          <w:szCs w:val="28"/>
        </w:rPr>
        <w:t>9 726 чел.; обслуживающий персонал – 139 598 чел.).</w:t>
      </w:r>
    </w:p>
    <w:p w:rsidR="005E445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рамках реализации государствен</w:t>
      </w:r>
      <w:r w:rsidR="006B4FA1">
        <w:rPr>
          <w:rFonts w:ascii="Times New Roman" w:eastAsia="Calibri" w:hAnsi="Times New Roman" w:cs="Times New Roman"/>
          <w:sz w:val="28"/>
          <w:szCs w:val="28"/>
        </w:rPr>
        <w:t>ной программы Приморского края "</w:t>
      </w:r>
      <w:r w:rsidRPr="00605057">
        <w:rPr>
          <w:rFonts w:ascii="Times New Roman" w:eastAsia="Calibri" w:hAnsi="Times New Roman" w:cs="Times New Roman"/>
          <w:sz w:val="28"/>
          <w:szCs w:val="28"/>
        </w:rPr>
        <w:t>Развитие туризма в Приморском крае</w:t>
      </w:r>
      <w:r w:rsidR="006B4FA1">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на 2013 – 2017 годы </w:t>
      </w:r>
      <w:r w:rsidR="005E4450" w:rsidRPr="00605057">
        <w:rPr>
          <w:rFonts w:ascii="Times New Roman" w:eastAsia="Calibri" w:hAnsi="Times New Roman" w:cs="Times New Roman"/>
          <w:sz w:val="28"/>
          <w:szCs w:val="28"/>
        </w:rPr>
        <w:t xml:space="preserve">в 2014 году проведены: </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X</w:t>
      </w:r>
      <w:r w:rsidRPr="00605057">
        <w:rPr>
          <w:rFonts w:ascii="Times New Roman" w:eastAsia="Calibri" w:hAnsi="Times New Roman" w:cs="Times New Roman"/>
          <w:sz w:val="28"/>
          <w:szCs w:val="28"/>
          <w:lang w:val="en-US"/>
        </w:rPr>
        <w:t>VIII</w:t>
      </w:r>
      <w:r w:rsidRPr="00605057">
        <w:rPr>
          <w:rFonts w:ascii="Times New Roman" w:eastAsia="Calibri" w:hAnsi="Times New Roman" w:cs="Times New Roman"/>
          <w:sz w:val="28"/>
          <w:szCs w:val="28"/>
        </w:rPr>
        <w:t xml:space="preserve"> Тихоокеанская международная туристская выставка </w:t>
      </w:r>
      <w:r w:rsidR="001B4285" w:rsidRPr="00605057">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rPr>
        <w:t>Pac</w:t>
      </w:r>
      <w:r w:rsidR="001B4285" w:rsidRPr="00605057">
        <w:rPr>
          <w:rFonts w:ascii="Times New Roman" w:eastAsia="Calibri" w:hAnsi="Times New Roman" w:cs="Times New Roman"/>
          <w:sz w:val="28"/>
          <w:szCs w:val="28"/>
        </w:rPr>
        <w:t>ific</w:t>
      </w:r>
      <w:proofErr w:type="spellEnd"/>
      <w:r w:rsidR="001B4285" w:rsidRPr="00605057">
        <w:rPr>
          <w:rFonts w:ascii="Times New Roman" w:eastAsia="Calibri" w:hAnsi="Times New Roman" w:cs="Times New Roman"/>
          <w:sz w:val="28"/>
          <w:szCs w:val="28"/>
        </w:rPr>
        <w:t xml:space="preserve"> </w:t>
      </w:r>
      <w:proofErr w:type="spellStart"/>
      <w:r w:rsidR="001B4285" w:rsidRPr="00605057">
        <w:rPr>
          <w:rFonts w:ascii="Times New Roman" w:eastAsia="Calibri" w:hAnsi="Times New Roman" w:cs="Times New Roman"/>
          <w:sz w:val="28"/>
          <w:szCs w:val="28"/>
        </w:rPr>
        <w:t>International</w:t>
      </w:r>
      <w:proofErr w:type="spellEnd"/>
      <w:r w:rsidR="001B4285" w:rsidRPr="00605057">
        <w:rPr>
          <w:rFonts w:ascii="Times New Roman" w:eastAsia="Calibri" w:hAnsi="Times New Roman" w:cs="Times New Roman"/>
          <w:sz w:val="28"/>
          <w:szCs w:val="28"/>
        </w:rPr>
        <w:t xml:space="preserve"> </w:t>
      </w:r>
      <w:proofErr w:type="spellStart"/>
      <w:r w:rsidR="001B4285" w:rsidRPr="00605057">
        <w:rPr>
          <w:rFonts w:ascii="Times New Roman" w:eastAsia="Calibri" w:hAnsi="Times New Roman" w:cs="Times New Roman"/>
          <w:sz w:val="28"/>
          <w:szCs w:val="28"/>
        </w:rPr>
        <w:t>Tourism</w:t>
      </w:r>
      <w:proofErr w:type="spellEnd"/>
      <w:r w:rsidR="001B4285" w:rsidRPr="00605057">
        <w:rPr>
          <w:rFonts w:ascii="Times New Roman" w:eastAsia="Calibri" w:hAnsi="Times New Roman" w:cs="Times New Roman"/>
          <w:sz w:val="28"/>
          <w:szCs w:val="28"/>
        </w:rPr>
        <w:t xml:space="preserve"> </w:t>
      </w:r>
      <w:proofErr w:type="spellStart"/>
      <w:r w:rsidR="001B4285" w:rsidRPr="00605057">
        <w:rPr>
          <w:rFonts w:ascii="Times New Roman" w:eastAsia="Calibri" w:hAnsi="Times New Roman" w:cs="Times New Roman"/>
          <w:sz w:val="28"/>
          <w:szCs w:val="28"/>
        </w:rPr>
        <w:t>Expo</w:t>
      </w:r>
      <w:proofErr w:type="spellEnd"/>
      <w:r w:rsidR="001B4285"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(PITE)</w:t>
      </w:r>
      <w:r w:rsidR="001B4285" w:rsidRPr="00605057">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w:t>
      </w:r>
      <w:proofErr w:type="gramStart"/>
      <w:r w:rsidRPr="00605057">
        <w:rPr>
          <w:rFonts w:ascii="Times New Roman" w:eastAsia="Calibri" w:hAnsi="Times New Roman" w:cs="Times New Roman"/>
          <w:sz w:val="28"/>
          <w:szCs w:val="28"/>
        </w:rPr>
        <w:t>В 2014 году количество участников Выставки возросло в 1,5 раза (18 коллективных экспозиций стран АТР,</w:t>
      </w:r>
      <w:r w:rsidR="006B4FA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 245 участников из городов России и зарубежных стран, кроме традиционных участников стран АТР в Выставке приняли участие Северные Марианские острова (США).</w:t>
      </w:r>
      <w:proofErr w:type="gramEnd"/>
      <w:r w:rsidRPr="00605057">
        <w:rPr>
          <w:rFonts w:ascii="Times New Roman" w:eastAsia="Calibri" w:hAnsi="Times New Roman" w:cs="Times New Roman"/>
          <w:sz w:val="28"/>
          <w:szCs w:val="28"/>
        </w:rPr>
        <w:t xml:space="preserve"> За 3 дня выставк</w:t>
      </w:r>
      <w:r w:rsidR="001B4285" w:rsidRPr="00605057">
        <w:rPr>
          <w:rFonts w:ascii="Times New Roman" w:eastAsia="Calibri" w:hAnsi="Times New Roman" w:cs="Times New Roman"/>
          <w:sz w:val="28"/>
          <w:szCs w:val="28"/>
        </w:rPr>
        <w:t>у посетило около 15 000 человек;</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IV Российско-Китайский Форум по приграничному туризму между регионами Дальнего Востока и Восточной Сибири Российской Федерации </w:t>
      </w:r>
      <w:r w:rsidR="006B4FA1">
        <w:rPr>
          <w:rFonts w:ascii="Times New Roman" w:eastAsia="Calibri" w:hAnsi="Times New Roman" w:cs="Times New Roman"/>
          <w:sz w:val="28"/>
          <w:szCs w:val="28"/>
        </w:rPr>
        <w:br/>
      </w:r>
      <w:r w:rsidRPr="00605057">
        <w:rPr>
          <w:rFonts w:ascii="Times New Roman" w:eastAsia="Calibri" w:hAnsi="Times New Roman" w:cs="Times New Roman"/>
          <w:sz w:val="28"/>
          <w:szCs w:val="28"/>
        </w:rPr>
        <w:t>и Северо-Восток</w:t>
      </w:r>
      <w:r w:rsidR="001B4285" w:rsidRPr="00605057">
        <w:rPr>
          <w:rFonts w:ascii="Times New Roman" w:eastAsia="Calibri" w:hAnsi="Times New Roman" w:cs="Times New Roman"/>
          <w:sz w:val="28"/>
          <w:szCs w:val="28"/>
        </w:rPr>
        <w:t>а Китайской Народной Республики;</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ежегодный конкурс </w:t>
      </w:r>
      <w:r w:rsidR="00A92379">
        <w:rPr>
          <w:rFonts w:ascii="Times New Roman" w:eastAsia="Calibri" w:hAnsi="Times New Roman" w:cs="Times New Roman"/>
          <w:sz w:val="28"/>
          <w:szCs w:val="28"/>
        </w:rPr>
        <w:t>"</w:t>
      </w:r>
      <w:r w:rsidRPr="00605057">
        <w:rPr>
          <w:rFonts w:ascii="Times New Roman" w:eastAsia="Calibri" w:hAnsi="Times New Roman" w:cs="Times New Roman"/>
          <w:sz w:val="28"/>
          <w:szCs w:val="28"/>
        </w:rPr>
        <w:t>Лид</w:t>
      </w:r>
      <w:r w:rsidR="001B4285" w:rsidRPr="00605057">
        <w:rPr>
          <w:rFonts w:ascii="Times New Roman" w:eastAsia="Calibri" w:hAnsi="Times New Roman" w:cs="Times New Roman"/>
          <w:sz w:val="28"/>
          <w:szCs w:val="28"/>
        </w:rPr>
        <w:t>еры туриндустрии Приморья-2014</w:t>
      </w:r>
      <w:r w:rsidR="00A92379">
        <w:rPr>
          <w:rFonts w:ascii="Times New Roman" w:eastAsia="Calibri" w:hAnsi="Times New Roman" w:cs="Times New Roman"/>
          <w:sz w:val="28"/>
          <w:szCs w:val="28"/>
        </w:rPr>
        <w:t>"</w:t>
      </w:r>
      <w:r w:rsidR="001B4285" w:rsidRPr="00605057">
        <w:rPr>
          <w:rFonts w:ascii="Times New Roman" w:eastAsia="Calibri" w:hAnsi="Times New Roman" w:cs="Times New Roman"/>
          <w:sz w:val="28"/>
          <w:szCs w:val="28"/>
        </w:rPr>
        <w:t>;</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конкурс инвестици</w:t>
      </w:r>
      <w:r w:rsidR="00E24B32">
        <w:rPr>
          <w:rFonts w:ascii="Times New Roman" w:eastAsia="Calibri" w:hAnsi="Times New Roman" w:cs="Times New Roman"/>
          <w:sz w:val="28"/>
          <w:szCs w:val="28"/>
        </w:rPr>
        <w:t>онных проектов в сфере туризма "</w:t>
      </w:r>
      <w:r w:rsidRPr="00605057">
        <w:rPr>
          <w:rFonts w:ascii="Times New Roman" w:eastAsia="Calibri" w:hAnsi="Times New Roman" w:cs="Times New Roman"/>
          <w:sz w:val="28"/>
          <w:szCs w:val="28"/>
        </w:rPr>
        <w:t xml:space="preserve">День инвестора </w:t>
      </w:r>
      <w:r w:rsidR="00E24B32">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2014</w:t>
      </w:r>
      <w:r w:rsidR="00E24B32">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p>
    <w:p w:rsidR="002174D0" w:rsidRPr="00605057" w:rsidRDefault="005E445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2014 году </w:t>
      </w:r>
      <w:r w:rsidR="002174D0" w:rsidRPr="00605057">
        <w:rPr>
          <w:rFonts w:ascii="Times New Roman" w:eastAsia="Calibri" w:hAnsi="Times New Roman" w:cs="Times New Roman"/>
          <w:sz w:val="28"/>
          <w:szCs w:val="28"/>
        </w:rPr>
        <w:t xml:space="preserve">выполнены научно-исследовательские работы </w:t>
      </w:r>
      <w:r w:rsidR="006B4FA1">
        <w:rPr>
          <w:rFonts w:ascii="Times New Roman" w:eastAsia="Calibri" w:hAnsi="Times New Roman" w:cs="Times New Roman"/>
          <w:sz w:val="28"/>
          <w:szCs w:val="28"/>
        </w:rPr>
        <w:br/>
      </w:r>
      <w:r w:rsidR="002174D0" w:rsidRPr="00605057">
        <w:rPr>
          <w:rFonts w:ascii="Times New Roman" w:eastAsia="Calibri" w:hAnsi="Times New Roman" w:cs="Times New Roman"/>
          <w:sz w:val="28"/>
          <w:szCs w:val="28"/>
        </w:rPr>
        <w:t xml:space="preserve">по формированию туристско-рекреационных кластеров: </w:t>
      </w:r>
      <w:r w:rsidR="00D2195F" w:rsidRPr="00605057">
        <w:rPr>
          <w:rFonts w:ascii="Times New Roman" w:eastAsia="Calibri" w:hAnsi="Times New Roman" w:cs="Times New Roman"/>
          <w:sz w:val="28"/>
          <w:szCs w:val="28"/>
        </w:rPr>
        <w:t>"</w:t>
      </w:r>
      <w:r w:rsidR="002174D0" w:rsidRPr="00605057">
        <w:rPr>
          <w:rFonts w:ascii="Times New Roman" w:eastAsia="Calibri" w:hAnsi="Times New Roman" w:cs="Times New Roman"/>
          <w:sz w:val="28"/>
          <w:szCs w:val="28"/>
        </w:rPr>
        <w:t>Восточные ворота</w:t>
      </w:r>
      <w:r w:rsidR="00D2195F" w:rsidRPr="00605057">
        <w:rPr>
          <w:rFonts w:ascii="Times New Roman" w:eastAsia="Calibri" w:hAnsi="Times New Roman" w:cs="Times New Roman"/>
          <w:sz w:val="28"/>
          <w:szCs w:val="28"/>
        </w:rPr>
        <w:t>"</w:t>
      </w:r>
      <w:r w:rsidR="002174D0" w:rsidRPr="00605057">
        <w:rPr>
          <w:rFonts w:ascii="Times New Roman" w:eastAsia="Calibri" w:hAnsi="Times New Roman" w:cs="Times New Roman"/>
          <w:sz w:val="28"/>
          <w:szCs w:val="28"/>
        </w:rPr>
        <w:t xml:space="preserve"> (Находкинский ГО, Партизанский МР и Лазовский МР); </w:t>
      </w:r>
      <w:r w:rsidR="00D2195F" w:rsidRPr="00605057">
        <w:rPr>
          <w:rFonts w:ascii="Times New Roman" w:eastAsia="Calibri" w:hAnsi="Times New Roman" w:cs="Times New Roman"/>
          <w:sz w:val="28"/>
          <w:szCs w:val="28"/>
        </w:rPr>
        <w:t>"</w:t>
      </w:r>
      <w:r w:rsidR="002174D0" w:rsidRPr="00605057">
        <w:rPr>
          <w:rFonts w:ascii="Times New Roman" w:eastAsia="Calibri" w:hAnsi="Times New Roman" w:cs="Times New Roman"/>
          <w:sz w:val="28"/>
          <w:szCs w:val="28"/>
        </w:rPr>
        <w:t>Белая гора</w:t>
      </w:r>
      <w:r w:rsidR="00D2195F" w:rsidRPr="00605057">
        <w:rPr>
          <w:rFonts w:ascii="Times New Roman" w:eastAsia="Calibri" w:hAnsi="Times New Roman" w:cs="Times New Roman"/>
          <w:sz w:val="28"/>
          <w:szCs w:val="28"/>
        </w:rPr>
        <w:t>"</w:t>
      </w:r>
      <w:r w:rsidR="002174D0" w:rsidRPr="00605057">
        <w:rPr>
          <w:rFonts w:ascii="Times New Roman" w:eastAsia="Calibri" w:hAnsi="Times New Roman" w:cs="Times New Roman"/>
          <w:sz w:val="28"/>
          <w:szCs w:val="28"/>
        </w:rPr>
        <w:t xml:space="preserve"> (</w:t>
      </w:r>
      <w:proofErr w:type="spellStart"/>
      <w:r w:rsidR="002174D0" w:rsidRPr="00605057">
        <w:rPr>
          <w:rFonts w:ascii="Times New Roman" w:eastAsia="Calibri" w:hAnsi="Times New Roman" w:cs="Times New Roman"/>
          <w:sz w:val="28"/>
          <w:szCs w:val="28"/>
        </w:rPr>
        <w:t>Арсе</w:t>
      </w:r>
      <w:r w:rsidR="006B4FA1">
        <w:rPr>
          <w:rFonts w:ascii="Times New Roman" w:eastAsia="Calibri" w:hAnsi="Times New Roman" w:cs="Times New Roman"/>
          <w:sz w:val="28"/>
          <w:szCs w:val="28"/>
        </w:rPr>
        <w:t>ньевский</w:t>
      </w:r>
      <w:proofErr w:type="spellEnd"/>
      <w:r w:rsidR="006B4FA1">
        <w:rPr>
          <w:rFonts w:ascii="Times New Roman" w:eastAsia="Calibri" w:hAnsi="Times New Roman" w:cs="Times New Roman"/>
          <w:sz w:val="28"/>
          <w:szCs w:val="28"/>
        </w:rPr>
        <w:t xml:space="preserve"> ГО и </w:t>
      </w:r>
      <w:proofErr w:type="spellStart"/>
      <w:r w:rsidR="006B4FA1">
        <w:rPr>
          <w:rFonts w:ascii="Times New Roman" w:eastAsia="Calibri" w:hAnsi="Times New Roman" w:cs="Times New Roman"/>
          <w:sz w:val="28"/>
          <w:szCs w:val="28"/>
        </w:rPr>
        <w:t>Яковлевский</w:t>
      </w:r>
      <w:proofErr w:type="spellEnd"/>
      <w:r w:rsidR="006B4FA1">
        <w:rPr>
          <w:rFonts w:ascii="Times New Roman" w:eastAsia="Calibri" w:hAnsi="Times New Roman" w:cs="Times New Roman"/>
          <w:sz w:val="28"/>
          <w:szCs w:val="28"/>
        </w:rPr>
        <w:t xml:space="preserve"> МР); "Славянский берег"</w:t>
      </w:r>
      <w:r w:rsidR="002174D0" w:rsidRPr="00605057">
        <w:rPr>
          <w:rFonts w:ascii="Times New Roman" w:eastAsia="Calibri" w:hAnsi="Times New Roman" w:cs="Times New Roman"/>
          <w:sz w:val="28"/>
          <w:szCs w:val="28"/>
        </w:rPr>
        <w:t xml:space="preserve"> (</w:t>
      </w:r>
      <w:proofErr w:type="spellStart"/>
      <w:r w:rsidR="002174D0" w:rsidRPr="00605057">
        <w:rPr>
          <w:rFonts w:ascii="Times New Roman" w:eastAsia="Calibri" w:hAnsi="Times New Roman" w:cs="Times New Roman"/>
          <w:sz w:val="28"/>
          <w:szCs w:val="28"/>
        </w:rPr>
        <w:t>Хасанский</w:t>
      </w:r>
      <w:proofErr w:type="spellEnd"/>
      <w:r w:rsidR="002174D0" w:rsidRPr="00605057">
        <w:rPr>
          <w:rFonts w:ascii="Times New Roman" w:eastAsia="Calibri" w:hAnsi="Times New Roman" w:cs="Times New Roman"/>
          <w:sz w:val="28"/>
          <w:szCs w:val="28"/>
        </w:rPr>
        <w:t xml:space="preserve"> МР); </w:t>
      </w:r>
      <w:r w:rsidR="006B4FA1">
        <w:rPr>
          <w:rFonts w:ascii="Times New Roman" w:eastAsia="Calibri" w:hAnsi="Times New Roman" w:cs="Times New Roman"/>
          <w:sz w:val="28"/>
          <w:szCs w:val="28"/>
        </w:rPr>
        <w:t>"</w:t>
      </w:r>
      <w:proofErr w:type="spellStart"/>
      <w:r w:rsidR="006B4FA1">
        <w:rPr>
          <w:rFonts w:ascii="Times New Roman" w:eastAsia="Calibri" w:hAnsi="Times New Roman" w:cs="Times New Roman"/>
          <w:sz w:val="28"/>
          <w:szCs w:val="28"/>
        </w:rPr>
        <w:t>Пидан</w:t>
      </w:r>
      <w:proofErr w:type="spellEnd"/>
      <w:r w:rsidR="006B4FA1">
        <w:rPr>
          <w:rFonts w:ascii="Times New Roman" w:eastAsia="Calibri" w:hAnsi="Times New Roman" w:cs="Times New Roman"/>
          <w:sz w:val="28"/>
          <w:szCs w:val="28"/>
        </w:rPr>
        <w:t>" (</w:t>
      </w:r>
      <w:proofErr w:type="spellStart"/>
      <w:r w:rsidR="006B4FA1">
        <w:rPr>
          <w:rFonts w:ascii="Times New Roman" w:eastAsia="Calibri" w:hAnsi="Times New Roman" w:cs="Times New Roman"/>
          <w:sz w:val="28"/>
          <w:szCs w:val="28"/>
        </w:rPr>
        <w:t>Шкотовский</w:t>
      </w:r>
      <w:proofErr w:type="spellEnd"/>
      <w:r w:rsidR="006B4FA1">
        <w:rPr>
          <w:rFonts w:ascii="Times New Roman" w:eastAsia="Calibri" w:hAnsi="Times New Roman" w:cs="Times New Roman"/>
          <w:sz w:val="28"/>
          <w:szCs w:val="28"/>
        </w:rPr>
        <w:t xml:space="preserve"> МР), "</w:t>
      </w:r>
      <w:r w:rsidR="002174D0" w:rsidRPr="00605057">
        <w:rPr>
          <w:rFonts w:ascii="Times New Roman" w:eastAsia="Calibri" w:hAnsi="Times New Roman" w:cs="Times New Roman"/>
          <w:sz w:val="28"/>
          <w:szCs w:val="28"/>
        </w:rPr>
        <w:t>Горный ключ</w:t>
      </w:r>
      <w:r w:rsidR="006B4FA1">
        <w:rPr>
          <w:rFonts w:ascii="Times New Roman" w:eastAsia="Calibri" w:hAnsi="Times New Roman" w:cs="Times New Roman"/>
          <w:sz w:val="28"/>
          <w:szCs w:val="28"/>
        </w:rPr>
        <w:t>"</w:t>
      </w:r>
      <w:r w:rsidR="002174D0" w:rsidRPr="00605057">
        <w:rPr>
          <w:rFonts w:ascii="Times New Roman" w:eastAsia="Calibri" w:hAnsi="Times New Roman" w:cs="Times New Roman"/>
          <w:sz w:val="28"/>
          <w:szCs w:val="28"/>
        </w:rPr>
        <w:t xml:space="preserve"> (Кировский МР); </w:t>
      </w:r>
      <w:proofErr w:type="spellStart"/>
      <w:r w:rsidR="002174D0" w:rsidRPr="00605057">
        <w:rPr>
          <w:rFonts w:ascii="Times New Roman" w:eastAsia="Calibri" w:hAnsi="Times New Roman" w:cs="Times New Roman"/>
          <w:sz w:val="28"/>
          <w:szCs w:val="28"/>
        </w:rPr>
        <w:t>Автокластер</w:t>
      </w:r>
      <w:proofErr w:type="spellEnd"/>
      <w:r w:rsidR="002174D0" w:rsidRPr="00605057">
        <w:rPr>
          <w:rFonts w:ascii="Times New Roman" w:eastAsia="Calibri" w:hAnsi="Times New Roman" w:cs="Times New Roman"/>
          <w:sz w:val="28"/>
          <w:szCs w:val="28"/>
        </w:rPr>
        <w:t xml:space="preserve"> </w:t>
      </w:r>
      <w:r w:rsidR="006B4FA1">
        <w:rPr>
          <w:rFonts w:ascii="Times New Roman" w:eastAsia="Calibri" w:hAnsi="Times New Roman" w:cs="Times New Roman"/>
          <w:sz w:val="28"/>
          <w:szCs w:val="28"/>
        </w:rPr>
        <w:br/>
      </w:r>
      <w:r w:rsidR="002174D0" w:rsidRPr="00605057">
        <w:rPr>
          <w:rFonts w:ascii="Times New Roman" w:eastAsia="Calibri" w:hAnsi="Times New Roman" w:cs="Times New Roman"/>
          <w:sz w:val="28"/>
          <w:szCs w:val="28"/>
        </w:rPr>
        <w:t>на территории Уссурийского Г</w:t>
      </w:r>
      <w:r w:rsidRPr="00605057">
        <w:rPr>
          <w:rFonts w:ascii="Times New Roman" w:eastAsia="Calibri" w:hAnsi="Times New Roman" w:cs="Times New Roman"/>
          <w:sz w:val="28"/>
          <w:szCs w:val="28"/>
        </w:rPr>
        <w:t>О, Михайловского и Спасского МР. Р</w:t>
      </w:r>
      <w:r w:rsidR="006B4FA1">
        <w:rPr>
          <w:rFonts w:ascii="Times New Roman" w:eastAsia="Calibri" w:hAnsi="Times New Roman" w:cs="Times New Roman"/>
          <w:sz w:val="28"/>
          <w:szCs w:val="28"/>
        </w:rPr>
        <w:t>азработан туристский и</w:t>
      </w:r>
      <w:r w:rsidR="002174D0" w:rsidRPr="00605057">
        <w:rPr>
          <w:rFonts w:ascii="Times New Roman" w:eastAsia="Calibri" w:hAnsi="Times New Roman" w:cs="Times New Roman"/>
          <w:sz w:val="28"/>
          <w:szCs w:val="28"/>
        </w:rPr>
        <w:t xml:space="preserve">нтернет-портал Приморского края и интерактивная карта-схема на русском, английском, китайском, японском и корейском языках </w:t>
      </w:r>
      <w:hyperlink r:id="rId13" w:history="1">
        <w:r w:rsidRPr="00605057">
          <w:rPr>
            <w:rStyle w:val="af4"/>
            <w:rFonts w:ascii="Times New Roman" w:eastAsia="Calibri" w:hAnsi="Times New Roman" w:cs="Times New Roman"/>
            <w:sz w:val="28"/>
            <w:szCs w:val="28"/>
            <w:lang w:val="en-US"/>
          </w:rPr>
          <w:t>www</w:t>
        </w:r>
        <w:r w:rsidRPr="00605057">
          <w:rPr>
            <w:rStyle w:val="af4"/>
            <w:rFonts w:ascii="Times New Roman" w:eastAsia="Calibri" w:hAnsi="Times New Roman" w:cs="Times New Roman"/>
            <w:sz w:val="28"/>
            <w:szCs w:val="28"/>
          </w:rPr>
          <w:t>.</w:t>
        </w:r>
        <w:r w:rsidRPr="00605057">
          <w:rPr>
            <w:rStyle w:val="af4"/>
            <w:rFonts w:ascii="Times New Roman" w:eastAsia="Calibri" w:hAnsi="Times New Roman" w:cs="Times New Roman"/>
            <w:sz w:val="28"/>
            <w:szCs w:val="28"/>
            <w:lang w:val="en-US"/>
          </w:rPr>
          <w:t>tour</w:t>
        </w:r>
        <w:r w:rsidRPr="00605057">
          <w:rPr>
            <w:rStyle w:val="af4"/>
            <w:rFonts w:ascii="Times New Roman" w:eastAsia="Calibri" w:hAnsi="Times New Roman" w:cs="Times New Roman"/>
            <w:sz w:val="28"/>
            <w:szCs w:val="28"/>
          </w:rPr>
          <w:t>.</w:t>
        </w:r>
        <w:proofErr w:type="spellStart"/>
        <w:r w:rsidRPr="00605057">
          <w:rPr>
            <w:rStyle w:val="af4"/>
            <w:rFonts w:ascii="Times New Roman" w:eastAsia="Calibri" w:hAnsi="Times New Roman" w:cs="Times New Roman"/>
            <w:sz w:val="28"/>
            <w:szCs w:val="28"/>
            <w:lang w:val="en-US"/>
          </w:rPr>
          <w:t>primorsky</w:t>
        </w:r>
        <w:proofErr w:type="spellEnd"/>
        <w:r w:rsidRPr="00605057">
          <w:rPr>
            <w:rStyle w:val="af4"/>
            <w:rFonts w:ascii="Times New Roman" w:eastAsia="Calibri" w:hAnsi="Times New Roman" w:cs="Times New Roman"/>
            <w:sz w:val="28"/>
            <w:szCs w:val="28"/>
          </w:rPr>
          <w:t>.</w:t>
        </w:r>
        <w:proofErr w:type="spellStart"/>
        <w:r w:rsidRPr="00605057">
          <w:rPr>
            <w:rStyle w:val="af4"/>
            <w:rFonts w:ascii="Times New Roman" w:eastAsia="Calibri" w:hAnsi="Times New Roman" w:cs="Times New Roman"/>
            <w:sz w:val="28"/>
            <w:szCs w:val="28"/>
            <w:lang w:val="en-US"/>
          </w:rPr>
          <w:t>ru</w:t>
        </w:r>
        <w:proofErr w:type="spellEnd"/>
      </w:hyperlink>
      <w:r w:rsidRPr="00605057">
        <w:rPr>
          <w:rFonts w:ascii="Times New Roman" w:eastAsia="Calibri" w:hAnsi="Times New Roman" w:cs="Times New Roman"/>
          <w:sz w:val="28"/>
          <w:szCs w:val="28"/>
        </w:rPr>
        <w:t>. С</w:t>
      </w:r>
      <w:r w:rsidR="006B4FA1">
        <w:rPr>
          <w:rFonts w:ascii="Times New Roman" w:eastAsia="Calibri" w:hAnsi="Times New Roman" w:cs="Times New Roman"/>
          <w:sz w:val="28"/>
          <w:szCs w:val="28"/>
        </w:rPr>
        <w:t>оздана АНО "</w:t>
      </w:r>
      <w:r w:rsidR="002174D0" w:rsidRPr="00605057">
        <w:rPr>
          <w:rFonts w:ascii="Times New Roman" w:eastAsia="Calibri" w:hAnsi="Times New Roman" w:cs="Times New Roman"/>
          <w:sz w:val="28"/>
          <w:szCs w:val="28"/>
        </w:rPr>
        <w:t>Туристско-информ</w:t>
      </w:r>
      <w:r w:rsidR="006B4FA1">
        <w:rPr>
          <w:rFonts w:ascii="Times New Roman" w:eastAsia="Calibri" w:hAnsi="Times New Roman" w:cs="Times New Roman"/>
          <w:sz w:val="28"/>
          <w:szCs w:val="28"/>
        </w:rPr>
        <w:t>ационный центр Приморского края"</w:t>
      </w:r>
      <w:r w:rsidR="002174D0" w:rsidRPr="00605057">
        <w:rPr>
          <w:rFonts w:ascii="Times New Roman" w:eastAsia="Calibri" w:hAnsi="Times New Roman" w:cs="Times New Roman"/>
          <w:sz w:val="28"/>
          <w:szCs w:val="28"/>
        </w:rPr>
        <w:t>.</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Все мероприятия направлены на продвижение Приморского края как уникального туристского региона, создание положительного имиджа Приморского края как территории, благоприятной для туризма, создание условий для поиска партнеров, налаживание деловых туристских контактов, обмена опытом, укрепления добрососедских связей, делового взаимодействия и сотрудничества на мировом туристском рынке.</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bCs/>
          <w:sz w:val="28"/>
          <w:szCs w:val="28"/>
        </w:rPr>
        <w:t xml:space="preserve">В рамках реализации проекта </w:t>
      </w:r>
      <w:r w:rsidR="006B4FA1">
        <w:rPr>
          <w:rFonts w:ascii="Times New Roman" w:eastAsia="Calibri" w:hAnsi="Times New Roman" w:cs="Times New Roman"/>
          <w:bCs/>
          <w:sz w:val="28"/>
          <w:szCs w:val="28"/>
        </w:rPr>
        <w:t>"</w:t>
      </w:r>
      <w:r w:rsidRPr="00605057">
        <w:rPr>
          <w:rFonts w:ascii="Times New Roman" w:eastAsia="Calibri" w:hAnsi="Times New Roman" w:cs="Times New Roman"/>
          <w:bCs/>
          <w:sz w:val="28"/>
          <w:szCs w:val="28"/>
        </w:rPr>
        <w:t>Интегр</w:t>
      </w:r>
      <w:r w:rsidR="006B4FA1">
        <w:rPr>
          <w:rFonts w:ascii="Times New Roman" w:eastAsia="Calibri" w:hAnsi="Times New Roman" w:cs="Times New Roman"/>
          <w:bCs/>
          <w:sz w:val="28"/>
          <w:szCs w:val="28"/>
        </w:rPr>
        <w:t>ированная развлекательная зона "Приморье"</w:t>
      </w:r>
      <w:r w:rsidRPr="00605057">
        <w:rPr>
          <w:rFonts w:ascii="Times New Roman" w:eastAsia="Calibri" w:hAnsi="Times New Roman" w:cs="Times New Roman"/>
          <w:sz w:val="28"/>
          <w:szCs w:val="28"/>
        </w:rPr>
        <w:t xml:space="preserve"> подписано инвестиционных соглашений на сумму</w:t>
      </w:r>
      <w:r w:rsidRPr="00605057">
        <w:rPr>
          <w:rFonts w:ascii="Times New Roman" w:eastAsia="Calibri" w:hAnsi="Times New Roman" w:cs="Times New Roman"/>
          <w:sz w:val="28"/>
          <w:szCs w:val="28"/>
        </w:rPr>
        <w:br/>
        <w:t xml:space="preserve">2 178,7 млн. долларов США с компаниями: </w:t>
      </w:r>
      <w:r w:rsidR="006B4FA1">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lang w:val="en-US"/>
        </w:rPr>
        <w:t>NagaCorp</w:t>
      </w:r>
      <w:proofErr w:type="spellEnd"/>
      <w:r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sz w:val="28"/>
          <w:szCs w:val="28"/>
          <w:lang w:val="en-US"/>
        </w:rPr>
        <w:t>Ltd</w:t>
      </w:r>
      <w:r w:rsidRPr="00605057">
        <w:rPr>
          <w:rFonts w:ascii="Times New Roman" w:eastAsia="Calibri" w:hAnsi="Times New Roman" w:cs="Times New Roman"/>
          <w:sz w:val="28"/>
          <w:szCs w:val="28"/>
        </w:rPr>
        <w:t>.</w:t>
      </w:r>
      <w:r w:rsidR="006B4FA1">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ООО </w:t>
      </w:r>
      <w:r w:rsidR="006B4FA1">
        <w:rPr>
          <w:rFonts w:ascii="Times New Roman" w:eastAsia="Calibri" w:hAnsi="Times New Roman" w:cs="Times New Roman"/>
          <w:sz w:val="28"/>
          <w:szCs w:val="28"/>
        </w:rPr>
        <w:t>"</w:t>
      </w:r>
      <w:r w:rsidRPr="00605057">
        <w:rPr>
          <w:rFonts w:ascii="Times New Roman" w:eastAsia="Calibri" w:hAnsi="Times New Roman" w:cs="Times New Roman"/>
          <w:sz w:val="28"/>
          <w:szCs w:val="28"/>
        </w:rPr>
        <w:t>Первая игровая компания Востока</w:t>
      </w:r>
      <w:r w:rsidR="006B4FA1">
        <w:rPr>
          <w:rFonts w:ascii="Times New Roman" w:eastAsia="Calibri" w:hAnsi="Times New Roman" w:cs="Times New Roman"/>
          <w:sz w:val="28"/>
          <w:szCs w:val="28"/>
        </w:rPr>
        <w:t>"</w:t>
      </w:r>
      <w:r w:rsidRPr="00605057">
        <w:rPr>
          <w:rFonts w:ascii="Times New Roman" w:eastAsia="Calibri" w:hAnsi="Times New Roman" w:cs="Times New Roman"/>
          <w:sz w:val="28"/>
          <w:szCs w:val="28"/>
        </w:rPr>
        <w:t xml:space="preserve">, ООО </w:t>
      </w:r>
      <w:r w:rsidR="006B4FA1">
        <w:rPr>
          <w:rFonts w:ascii="Times New Roman" w:eastAsia="Calibri" w:hAnsi="Times New Roman" w:cs="Times New Roman"/>
          <w:sz w:val="28"/>
          <w:szCs w:val="28"/>
        </w:rPr>
        <w:t>"</w:t>
      </w:r>
      <w:proofErr w:type="spellStart"/>
      <w:r w:rsidRPr="00605057">
        <w:rPr>
          <w:rFonts w:ascii="Times New Roman" w:eastAsia="Calibri" w:hAnsi="Times New Roman" w:cs="Times New Roman"/>
          <w:sz w:val="28"/>
          <w:szCs w:val="28"/>
        </w:rPr>
        <w:t>Даймонд</w:t>
      </w:r>
      <w:proofErr w:type="spellEnd"/>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Форчун</w:t>
      </w:r>
      <w:proofErr w:type="spellEnd"/>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Холдингс</w:t>
      </w:r>
      <w:proofErr w:type="spellEnd"/>
      <w:r w:rsidRPr="00605057">
        <w:rPr>
          <w:rFonts w:ascii="Times New Roman" w:eastAsia="Calibri" w:hAnsi="Times New Roman" w:cs="Times New Roman"/>
          <w:sz w:val="28"/>
          <w:szCs w:val="28"/>
        </w:rPr>
        <w:t xml:space="preserve"> Прим</w:t>
      </w:r>
      <w:r w:rsidR="006B4FA1">
        <w:rPr>
          <w:rFonts w:ascii="Times New Roman" w:eastAsia="Calibri" w:hAnsi="Times New Roman" w:cs="Times New Roman"/>
          <w:sz w:val="28"/>
          <w:szCs w:val="28"/>
        </w:rPr>
        <w:t>"</w:t>
      </w:r>
      <w:r w:rsidRPr="00605057">
        <w:rPr>
          <w:rFonts w:ascii="Times New Roman" w:eastAsia="Calibri" w:hAnsi="Times New Roman" w:cs="Times New Roman"/>
          <w:sz w:val="28"/>
          <w:szCs w:val="28"/>
        </w:rPr>
        <w:t>,</w:t>
      </w:r>
      <w:r w:rsidR="006B4FA1">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ООО "Приморский </w:t>
      </w:r>
      <w:proofErr w:type="spellStart"/>
      <w:r w:rsidRPr="00605057">
        <w:rPr>
          <w:rFonts w:ascii="Times New Roman" w:eastAsia="Calibri" w:hAnsi="Times New Roman" w:cs="Times New Roman"/>
          <w:sz w:val="28"/>
          <w:szCs w:val="28"/>
        </w:rPr>
        <w:t>Энтертеймент</w:t>
      </w:r>
      <w:proofErr w:type="spellEnd"/>
      <w:r w:rsidRPr="00605057">
        <w:rPr>
          <w:rFonts w:ascii="Times New Roman" w:eastAsia="Calibri" w:hAnsi="Times New Roman" w:cs="Times New Roman"/>
          <w:sz w:val="28"/>
          <w:szCs w:val="28"/>
        </w:rPr>
        <w:t xml:space="preserve"> </w:t>
      </w:r>
      <w:proofErr w:type="spellStart"/>
      <w:r w:rsidRPr="00605057">
        <w:rPr>
          <w:rFonts w:ascii="Times New Roman" w:eastAsia="Calibri" w:hAnsi="Times New Roman" w:cs="Times New Roman"/>
          <w:sz w:val="28"/>
          <w:szCs w:val="28"/>
        </w:rPr>
        <w:t>Резортз</w:t>
      </w:r>
      <w:proofErr w:type="spellEnd"/>
      <w:r w:rsidRPr="00605057">
        <w:rPr>
          <w:rFonts w:ascii="Times New Roman" w:eastAsia="Calibri" w:hAnsi="Times New Roman" w:cs="Times New Roman"/>
          <w:sz w:val="28"/>
          <w:szCs w:val="28"/>
        </w:rPr>
        <w:t xml:space="preserve"> Сити", ООО "</w:t>
      </w:r>
      <w:proofErr w:type="spellStart"/>
      <w:r w:rsidRPr="00605057">
        <w:rPr>
          <w:rFonts w:ascii="Times New Roman" w:eastAsia="Calibri" w:hAnsi="Times New Roman" w:cs="Times New Roman"/>
          <w:sz w:val="28"/>
          <w:szCs w:val="28"/>
        </w:rPr>
        <w:t>Роял</w:t>
      </w:r>
      <w:proofErr w:type="spellEnd"/>
      <w:r w:rsidRPr="00605057">
        <w:rPr>
          <w:rFonts w:ascii="Times New Roman" w:eastAsia="Calibri" w:hAnsi="Times New Roman" w:cs="Times New Roman"/>
          <w:sz w:val="28"/>
          <w:szCs w:val="28"/>
        </w:rPr>
        <w:t xml:space="preserve"> Тайм Приморье".</w:t>
      </w:r>
    </w:p>
    <w:p w:rsidR="002174D0" w:rsidRPr="00605057" w:rsidRDefault="002174D0"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ходе проведенного в 2014 году мониторинга инвестиционных проектов в сфере туризма, входящих в государственную программу, установлено, что на их реализацию из внебюджетных источников </w:t>
      </w:r>
      <w:proofErr w:type="spellStart"/>
      <w:r w:rsidRPr="00605057">
        <w:rPr>
          <w:rFonts w:ascii="Times New Roman" w:eastAsia="Calibri" w:hAnsi="Times New Roman" w:cs="Times New Roman"/>
          <w:sz w:val="28"/>
          <w:szCs w:val="28"/>
        </w:rPr>
        <w:t>проинвестировано</w:t>
      </w:r>
      <w:proofErr w:type="spellEnd"/>
      <w:r w:rsidRPr="00605057">
        <w:rPr>
          <w:rFonts w:ascii="Times New Roman" w:eastAsia="Calibri" w:hAnsi="Times New Roman" w:cs="Times New Roman"/>
          <w:sz w:val="28"/>
          <w:szCs w:val="28"/>
        </w:rPr>
        <w:t xml:space="preserve"> 2 901 916,4 тыс. руб. </w:t>
      </w:r>
    </w:p>
    <w:p w:rsidR="00B909D8" w:rsidRPr="00B909D8" w:rsidRDefault="00B909D8" w:rsidP="00B909D8">
      <w:pPr>
        <w:autoSpaceDE w:val="0"/>
        <w:autoSpaceDN w:val="0"/>
        <w:adjustRightInd w:val="0"/>
        <w:rPr>
          <w:rFonts w:ascii="Times New Roman" w:hAnsi="Times New Roman"/>
          <w:b/>
          <w:sz w:val="28"/>
          <w:szCs w:val="28"/>
        </w:rPr>
      </w:pPr>
      <w:r w:rsidRPr="00B909D8">
        <w:rPr>
          <w:rFonts w:ascii="Times New Roman" w:hAnsi="Times New Roman"/>
          <w:b/>
          <w:sz w:val="28"/>
          <w:szCs w:val="28"/>
        </w:rPr>
        <w:t xml:space="preserve">В области информатизации и информационной политики. </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2014 году доработана  система электронного документооборота (СЭД) Администрации Приморского края  с целью интеграции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её с федеральной системой межведомственного электронного документооборота (МЭДО).  Это позволило с июля 2014 года осуществлять обмен электронными документами, подписанными электронной подписью, со всеми федеральными ведомствами и администрациями субъектов Российской Федерации, которые являются участниками МЭДО, без досылки на бумажных носителях.</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С целью координации действий по развитию системы электронного документооборота и формированию на ее основе  единого информационного пространства для органов власти, органов местного самоуправления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государственных учреждений Приморского края проведено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16 обучающих  семинаров-презентаций;  к ресурсам СЭД Администрации Приморского края  в 2014 году подключено более 200 организаций, более 3000 пользователей.</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В сентябре 2014 года успешно проведен VII Дальневосточный форум информационных технологий и телекоммуникаций ДАЛЬИНФОКОМ 2014. Участниками форума стали свыше 650 представителей органов власти, бизнеса, образования и науки.  Более  3 тысяч человек посетили выставочную экспозицию, открытую в рамках форума.</w:t>
      </w:r>
    </w:p>
    <w:p w:rsidR="00B909D8" w:rsidRPr="00B909D8" w:rsidRDefault="00B909D8" w:rsidP="00B909D8">
      <w:pPr>
        <w:rPr>
          <w:rFonts w:ascii="Times New Roman" w:hAnsi="Times New Roman" w:cs="Times New Roman"/>
          <w:bCs/>
          <w:sz w:val="28"/>
          <w:szCs w:val="28"/>
          <w:lang w:eastAsia="ru-RU"/>
        </w:rPr>
      </w:pPr>
      <w:r w:rsidRPr="00B909D8">
        <w:rPr>
          <w:rFonts w:ascii="Times New Roman" w:hAnsi="Times New Roman" w:cs="Times New Roman"/>
          <w:bCs/>
          <w:sz w:val="28"/>
          <w:szCs w:val="28"/>
          <w:lang w:eastAsia="ru-RU"/>
        </w:rPr>
        <w:t xml:space="preserve">В 2014 году во Владивостоке проведен первый Дальневосточный </w:t>
      </w:r>
      <w:proofErr w:type="spellStart"/>
      <w:r w:rsidRPr="00B909D8">
        <w:rPr>
          <w:rFonts w:ascii="Times New Roman" w:hAnsi="Times New Roman" w:cs="Times New Roman"/>
          <w:bCs/>
          <w:sz w:val="28"/>
          <w:szCs w:val="28"/>
          <w:lang w:eastAsia="ru-RU"/>
        </w:rPr>
        <w:t>МедиаСаммит</w:t>
      </w:r>
      <w:proofErr w:type="spellEnd"/>
      <w:r w:rsidRPr="00B909D8">
        <w:rPr>
          <w:rFonts w:ascii="Times New Roman" w:hAnsi="Times New Roman" w:cs="Times New Roman"/>
          <w:bCs/>
          <w:sz w:val="28"/>
          <w:szCs w:val="28"/>
          <w:lang w:eastAsia="ru-RU"/>
        </w:rPr>
        <w:t xml:space="preserve">. Его участниками стали 628 человек, в числе которых представители журналистского сообщества, пресс-служб, специалисты </w:t>
      </w:r>
      <w:r w:rsidR="006B4FA1">
        <w:rPr>
          <w:rFonts w:ascii="Times New Roman" w:hAnsi="Times New Roman" w:cs="Times New Roman"/>
          <w:bCs/>
          <w:sz w:val="28"/>
          <w:szCs w:val="28"/>
          <w:lang w:eastAsia="ru-RU"/>
        </w:rPr>
        <w:br/>
      </w:r>
      <w:r w:rsidRPr="00B909D8">
        <w:rPr>
          <w:rFonts w:ascii="Times New Roman" w:hAnsi="Times New Roman" w:cs="Times New Roman"/>
          <w:bCs/>
          <w:sz w:val="28"/>
          <w:szCs w:val="28"/>
          <w:lang w:eastAsia="ru-RU"/>
        </w:rPr>
        <w:t xml:space="preserve">в сфере </w:t>
      </w:r>
      <w:r w:rsidRPr="00B909D8">
        <w:rPr>
          <w:rFonts w:ascii="Times New Roman" w:hAnsi="Times New Roman" w:cs="Times New Roman"/>
          <w:bCs/>
          <w:sz w:val="28"/>
          <w:szCs w:val="28"/>
          <w:lang w:val="en-US" w:eastAsia="ru-RU"/>
        </w:rPr>
        <w:t>PR</w:t>
      </w:r>
      <w:r w:rsidRPr="00B909D8">
        <w:rPr>
          <w:rFonts w:ascii="Times New Roman" w:hAnsi="Times New Roman" w:cs="Times New Roman"/>
          <w:bCs/>
          <w:sz w:val="28"/>
          <w:szCs w:val="28"/>
          <w:lang w:eastAsia="ru-RU"/>
        </w:rPr>
        <w:t xml:space="preserve"> Приморья, ДВФО и стран АТР. Организаторами форума выступили Администрация Приморского края, Приморское краевое отделение Союза журналистов России и Дальневост</w:t>
      </w:r>
      <w:r w:rsidR="006B4FA1">
        <w:rPr>
          <w:rFonts w:ascii="Times New Roman" w:hAnsi="Times New Roman" w:cs="Times New Roman"/>
          <w:bCs/>
          <w:sz w:val="28"/>
          <w:szCs w:val="28"/>
          <w:lang w:eastAsia="ru-RU"/>
        </w:rPr>
        <w:t xml:space="preserve">очный Федеральный университет. </w:t>
      </w:r>
      <w:r w:rsidRPr="00B909D8">
        <w:rPr>
          <w:rFonts w:ascii="Times New Roman" w:hAnsi="Times New Roman" w:cs="Times New Roman"/>
          <w:bCs/>
          <w:sz w:val="28"/>
          <w:szCs w:val="28"/>
          <w:lang w:eastAsia="ru-RU"/>
        </w:rPr>
        <w:t xml:space="preserve">В рамках </w:t>
      </w:r>
      <w:r w:rsidR="006B4FA1">
        <w:rPr>
          <w:rFonts w:ascii="Times New Roman" w:hAnsi="Times New Roman" w:cs="Times New Roman"/>
          <w:bCs/>
          <w:sz w:val="28"/>
          <w:szCs w:val="28"/>
          <w:lang w:eastAsia="ru-RU"/>
        </w:rPr>
        <w:t xml:space="preserve">форума прошли две конференции, </w:t>
      </w:r>
      <w:r w:rsidRPr="00B909D8">
        <w:rPr>
          <w:rFonts w:ascii="Times New Roman" w:hAnsi="Times New Roman" w:cs="Times New Roman"/>
          <w:bCs/>
          <w:sz w:val="28"/>
          <w:szCs w:val="28"/>
          <w:lang w:eastAsia="ru-RU"/>
        </w:rPr>
        <w:t>15 круглых столов, мастер-классы, рассматривалось свыше пятидесяти  тем и докладов.</w:t>
      </w:r>
    </w:p>
    <w:p w:rsidR="00B909D8" w:rsidRPr="00B909D8" w:rsidRDefault="00B909D8" w:rsidP="00B909D8">
      <w:pPr>
        <w:rPr>
          <w:rFonts w:ascii="Times New Roman" w:eastAsia="Times New Roman" w:hAnsi="Times New Roman" w:cs="Times New Roman"/>
          <w:noProof/>
          <w:sz w:val="28"/>
          <w:szCs w:val="28"/>
          <w:lang w:eastAsia="ru-RU"/>
        </w:rPr>
      </w:pPr>
      <w:proofErr w:type="gramStart"/>
      <w:r w:rsidRPr="00B909D8">
        <w:rPr>
          <w:rFonts w:ascii="Times New Roman" w:eastAsia="Times New Roman" w:hAnsi="Times New Roman" w:cs="Times New Roman"/>
          <w:noProof/>
          <w:sz w:val="28"/>
          <w:szCs w:val="28"/>
          <w:lang w:eastAsia="ru-RU"/>
        </w:rPr>
        <w:t>В рамках реализации дополнительных мер по развитию диалога власти и населения, с целью исполнения поручения Президента Российской Федерации осуществлены меры по подготовке и проведению Общероссийского дня приема граждан:  обеспечены каналы</w:t>
      </w:r>
      <w:r w:rsidR="001B73A6">
        <w:rPr>
          <w:rFonts w:ascii="Times New Roman" w:eastAsia="Times New Roman" w:hAnsi="Times New Roman" w:cs="Times New Roman"/>
          <w:noProof/>
          <w:sz w:val="28"/>
          <w:szCs w:val="28"/>
          <w:lang w:eastAsia="ru-RU"/>
        </w:rPr>
        <w:t xml:space="preserve"> связи, установлено  специальное</w:t>
      </w:r>
      <w:r w:rsidRPr="00B909D8">
        <w:rPr>
          <w:rFonts w:ascii="Times New Roman" w:eastAsia="Times New Roman" w:hAnsi="Times New Roman" w:cs="Times New Roman"/>
          <w:noProof/>
          <w:sz w:val="28"/>
          <w:szCs w:val="28"/>
          <w:lang w:eastAsia="ru-RU"/>
        </w:rPr>
        <w:t xml:space="preserve"> программное обеспечение на рабочие места уполномоченных лиц в Администрации Приморского края, органах исполнительной власти Приморского края, органах местного самоуправления Приморского края;</w:t>
      </w:r>
      <w:proofErr w:type="gramEnd"/>
      <w:r w:rsidRPr="00B909D8">
        <w:rPr>
          <w:rFonts w:ascii="Times New Roman" w:eastAsia="Times New Roman" w:hAnsi="Times New Roman" w:cs="Times New Roman"/>
          <w:noProof/>
          <w:sz w:val="28"/>
          <w:szCs w:val="28"/>
          <w:lang w:eastAsia="ru-RU"/>
        </w:rPr>
        <w:t xml:space="preserve">  обеспечено проведение приема граждан в режимах видеосвязи, аудиосвязи более чем на 200 рабочих местах.</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рамках реализации пректов в сфере электронного правительства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в Приморском крае в 2014 году продолжалась работа по развитию</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совершенствованию механизмов оказания государственных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муниципальных услуг в электронном виде. С использованием Единого портала государственных услуг оказывается </w:t>
      </w:r>
      <w:r w:rsidRPr="00B909D8">
        <w:rPr>
          <w:rFonts w:ascii="Times New Roman" w:eastAsia="Times New Roman" w:hAnsi="Times New Roman" w:cs="Times New Roman"/>
          <w:bCs/>
          <w:noProof/>
          <w:sz w:val="28"/>
          <w:szCs w:val="28"/>
          <w:lang w:eastAsia="ru-RU"/>
        </w:rPr>
        <w:t xml:space="preserve">88 государственных </w:t>
      </w:r>
      <w:r w:rsidR="006B4FA1">
        <w:rPr>
          <w:rFonts w:ascii="Times New Roman" w:eastAsia="Times New Roman" w:hAnsi="Times New Roman" w:cs="Times New Roman"/>
          <w:bCs/>
          <w:noProof/>
          <w:sz w:val="28"/>
          <w:szCs w:val="28"/>
          <w:lang w:eastAsia="ru-RU"/>
        </w:rPr>
        <w:br/>
      </w:r>
      <w:r w:rsidRPr="00B909D8">
        <w:rPr>
          <w:rFonts w:ascii="Times New Roman" w:eastAsia="Times New Roman" w:hAnsi="Times New Roman" w:cs="Times New Roman"/>
          <w:bCs/>
          <w:noProof/>
          <w:sz w:val="28"/>
          <w:szCs w:val="28"/>
          <w:lang w:eastAsia="ru-RU"/>
        </w:rPr>
        <w:t xml:space="preserve">и 25 муниципальных услуг. Для большинства муниципальных услуг </w:t>
      </w:r>
      <w:r w:rsidRPr="00B909D8">
        <w:rPr>
          <w:rFonts w:ascii="Times New Roman" w:eastAsia="Times New Roman" w:hAnsi="Times New Roman" w:cs="Times New Roman"/>
          <w:noProof/>
          <w:sz w:val="28"/>
          <w:szCs w:val="28"/>
          <w:lang w:eastAsia="ru-RU"/>
        </w:rPr>
        <w:t>разработаны типовые электронные формы, которые растиражированы для органов местного самоуправления.</w:t>
      </w:r>
    </w:p>
    <w:p w:rsidR="00B909D8" w:rsidRPr="00B909D8" w:rsidRDefault="00B909D8" w:rsidP="00B909D8">
      <w:pPr>
        <w:tabs>
          <w:tab w:val="left" w:pos="1134"/>
        </w:tabs>
        <w:contextualSpacing/>
        <w:rPr>
          <w:rFonts w:ascii="Times New Roman" w:eastAsia="Calibri" w:hAnsi="Times New Roman" w:cs="Times New Roman"/>
          <w:sz w:val="28"/>
          <w:szCs w:val="28"/>
        </w:rPr>
      </w:pPr>
      <w:proofErr w:type="gramStart"/>
      <w:r w:rsidRPr="00B909D8">
        <w:rPr>
          <w:rFonts w:ascii="Times New Roman" w:eastAsia="Calibri" w:hAnsi="Times New Roman" w:cs="Times New Roman"/>
          <w:sz w:val="28"/>
          <w:szCs w:val="28"/>
        </w:rPr>
        <w:t xml:space="preserve">В целях исполнения Федерального закона от 27.07.2010 № 210 - ФЗ </w:t>
      </w:r>
      <w:r w:rsidR="006B4FA1">
        <w:rPr>
          <w:rFonts w:ascii="Times New Roman" w:eastAsia="Calibri" w:hAnsi="Times New Roman" w:cs="Times New Roman"/>
          <w:sz w:val="28"/>
          <w:szCs w:val="28"/>
        </w:rPr>
        <w:br/>
        <w:t>"</w:t>
      </w:r>
      <w:r w:rsidRPr="00B909D8">
        <w:rPr>
          <w:rFonts w:ascii="Times New Roman" w:eastAsia="Calibri" w:hAnsi="Times New Roman" w:cs="Times New Roman"/>
          <w:sz w:val="28"/>
          <w:szCs w:val="28"/>
        </w:rPr>
        <w:t>Об организации предоставления государственных и муниципальных услуг</w:t>
      </w:r>
      <w:r w:rsidR="006B4FA1">
        <w:rPr>
          <w:rFonts w:ascii="Times New Roman" w:eastAsia="Calibri" w:hAnsi="Times New Roman" w:cs="Times New Roman"/>
          <w:sz w:val="28"/>
          <w:szCs w:val="28"/>
        </w:rPr>
        <w:t>"</w:t>
      </w:r>
      <w:r w:rsidRPr="00B909D8">
        <w:rPr>
          <w:rFonts w:ascii="Times New Roman" w:eastAsia="Calibri" w:hAnsi="Times New Roman" w:cs="Times New Roman"/>
          <w:sz w:val="28"/>
          <w:szCs w:val="28"/>
        </w:rPr>
        <w:t xml:space="preserve"> внедрена и эксплуатируется региональная система электронного межведомственного взаимодействия, позволяющая органам исполнительной власти Приморского края и органам местного самоуправления различного уровня запрашивать сведения, необходимые при предоставлении государственных и муниципальных услуг, освобождая заявителей </w:t>
      </w:r>
      <w:r w:rsidR="006B4FA1">
        <w:rPr>
          <w:rFonts w:ascii="Times New Roman" w:eastAsia="Calibri" w:hAnsi="Times New Roman" w:cs="Times New Roman"/>
          <w:sz w:val="28"/>
          <w:szCs w:val="28"/>
        </w:rPr>
        <w:br/>
      </w:r>
      <w:r w:rsidRPr="00B909D8">
        <w:rPr>
          <w:rFonts w:ascii="Times New Roman" w:eastAsia="Calibri" w:hAnsi="Times New Roman" w:cs="Times New Roman"/>
          <w:sz w:val="28"/>
          <w:szCs w:val="28"/>
        </w:rPr>
        <w:t>от необходимости самостоятельно искать эти сведения.</w:t>
      </w:r>
      <w:proofErr w:type="gramEnd"/>
    </w:p>
    <w:p w:rsidR="00B909D8" w:rsidRPr="00B909D8" w:rsidRDefault="00B909D8" w:rsidP="00B909D8">
      <w:pPr>
        <w:rPr>
          <w:rFonts w:ascii="Times New Roman" w:eastAsia="Times New Roman" w:hAnsi="Times New Roman" w:cs="Times New Roman"/>
          <w:bCs/>
          <w:noProof/>
          <w:sz w:val="28"/>
          <w:szCs w:val="28"/>
          <w:lang w:eastAsia="ru-RU"/>
        </w:rPr>
      </w:pPr>
      <w:r w:rsidRPr="00B909D8">
        <w:rPr>
          <w:rFonts w:ascii="Times New Roman" w:eastAsia="Times New Roman" w:hAnsi="Times New Roman" w:cs="Times New Roman"/>
          <w:noProof/>
          <w:sz w:val="28"/>
          <w:szCs w:val="28"/>
          <w:lang w:eastAsia="ru-RU"/>
        </w:rPr>
        <w:t xml:space="preserve">В органах власти Приморского края и органах местного самоуправления внедрена типовая информационная система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bCs/>
          <w:noProof/>
          <w:sz w:val="28"/>
          <w:szCs w:val="28"/>
          <w:lang w:eastAsia="ru-RU"/>
        </w:rPr>
        <w:t>Система исполнения регламентов (СИР)</w:t>
      </w:r>
      <w:r w:rsidR="006B4FA1">
        <w:rPr>
          <w:rFonts w:ascii="Times New Roman" w:eastAsia="Times New Roman" w:hAnsi="Times New Roman" w:cs="Times New Roman"/>
          <w:bCs/>
          <w:noProof/>
          <w:sz w:val="28"/>
          <w:szCs w:val="28"/>
          <w:lang w:eastAsia="ru-RU"/>
        </w:rPr>
        <w:t>"</w:t>
      </w:r>
      <w:r w:rsidRPr="00B909D8">
        <w:rPr>
          <w:rFonts w:ascii="Times New Roman" w:eastAsia="Times New Roman" w:hAnsi="Times New Roman" w:cs="Times New Roman"/>
          <w:bCs/>
          <w:noProof/>
          <w:sz w:val="28"/>
          <w:szCs w:val="28"/>
          <w:lang w:eastAsia="ru-RU"/>
        </w:rPr>
        <w:t xml:space="preserve">. СИР является универсальным решением, позволяющим ораганам исполнительной власти Приморского края оказывать услуги в электронном виде и участвовать в электронном межведомственном взаимодействии, избавляя от необходимости истребования дополнительных документов в рамках предоставления услуг. Система насчитывает около </w:t>
      </w:r>
      <w:r w:rsidR="006B4FA1">
        <w:rPr>
          <w:rFonts w:ascii="Times New Roman" w:eastAsia="Times New Roman" w:hAnsi="Times New Roman" w:cs="Times New Roman"/>
          <w:bCs/>
          <w:noProof/>
          <w:sz w:val="28"/>
          <w:szCs w:val="28"/>
          <w:lang w:eastAsia="ru-RU"/>
        </w:rPr>
        <w:br/>
      </w:r>
      <w:r w:rsidRPr="00B909D8">
        <w:rPr>
          <w:rFonts w:ascii="Times New Roman" w:eastAsia="Times New Roman" w:hAnsi="Times New Roman" w:cs="Times New Roman"/>
          <w:bCs/>
          <w:noProof/>
          <w:sz w:val="28"/>
          <w:szCs w:val="28"/>
          <w:lang w:eastAsia="ru-RU"/>
        </w:rPr>
        <w:t>1000 пользователей.</w:t>
      </w:r>
    </w:p>
    <w:p w:rsidR="00B909D8" w:rsidRPr="00B909D8" w:rsidRDefault="00B909D8" w:rsidP="006B4FA1">
      <w:pPr>
        <w:rPr>
          <w:rFonts w:ascii="Times New Roman" w:eastAsia="Times New Roman" w:hAnsi="Times New Roman" w:cs="Times New Roman"/>
          <w:bCs/>
          <w:noProof/>
          <w:sz w:val="28"/>
          <w:szCs w:val="28"/>
          <w:lang w:eastAsia="ru-RU"/>
        </w:rPr>
      </w:pPr>
      <w:r w:rsidRPr="00B909D8">
        <w:rPr>
          <w:rFonts w:ascii="Times New Roman" w:eastAsia="Times New Roman" w:hAnsi="Times New Roman" w:cs="Times New Roman"/>
          <w:bCs/>
          <w:noProof/>
          <w:sz w:val="28"/>
          <w:szCs w:val="28"/>
          <w:lang w:eastAsia="ru-RU"/>
        </w:rPr>
        <w:t xml:space="preserve">Внедрена информационная система </w:t>
      </w:r>
      <w:r w:rsidR="006B4FA1">
        <w:rPr>
          <w:rFonts w:ascii="Times New Roman" w:eastAsia="Times New Roman" w:hAnsi="Times New Roman" w:cs="Times New Roman"/>
          <w:bCs/>
          <w:noProof/>
          <w:sz w:val="28"/>
          <w:szCs w:val="28"/>
          <w:lang w:eastAsia="ru-RU"/>
        </w:rPr>
        <w:t>"</w:t>
      </w:r>
      <w:r w:rsidRPr="00B909D8">
        <w:rPr>
          <w:rFonts w:ascii="Times New Roman" w:eastAsia="Times New Roman" w:hAnsi="Times New Roman" w:cs="Times New Roman"/>
          <w:bCs/>
          <w:noProof/>
          <w:sz w:val="28"/>
          <w:szCs w:val="28"/>
          <w:lang w:eastAsia="ru-RU"/>
        </w:rPr>
        <w:t>АРМ Платежи</w:t>
      </w:r>
      <w:r w:rsidR="006B4FA1">
        <w:rPr>
          <w:rFonts w:ascii="Times New Roman" w:eastAsia="Times New Roman" w:hAnsi="Times New Roman" w:cs="Times New Roman"/>
          <w:bCs/>
          <w:noProof/>
          <w:sz w:val="28"/>
          <w:szCs w:val="28"/>
          <w:lang w:eastAsia="ru-RU"/>
        </w:rPr>
        <w:t>"</w:t>
      </w:r>
      <w:r w:rsidRPr="00B909D8">
        <w:rPr>
          <w:rFonts w:ascii="Times New Roman" w:eastAsia="Times New Roman" w:hAnsi="Times New Roman" w:cs="Times New Roman"/>
          <w:bCs/>
          <w:noProof/>
          <w:sz w:val="28"/>
          <w:szCs w:val="28"/>
          <w:lang w:eastAsia="ru-RU"/>
        </w:rPr>
        <w:t xml:space="preserve"> для взаимодействия с Государственной информационной системой </w:t>
      </w:r>
      <w:r w:rsidR="006B4FA1">
        <w:rPr>
          <w:rFonts w:ascii="Times New Roman" w:eastAsia="Times New Roman" w:hAnsi="Times New Roman" w:cs="Times New Roman"/>
          <w:bCs/>
          <w:noProof/>
          <w:sz w:val="28"/>
          <w:szCs w:val="28"/>
          <w:lang w:eastAsia="ru-RU"/>
        </w:rPr>
        <w:br/>
      </w:r>
      <w:r w:rsidRPr="00B909D8">
        <w:rPr>
          <w:rFonts w:ascii="Times New Roman" w:eastAsia="Times New Roman" w:hAnsi="Times New Roman" w:cs="Times New Roman"/>
          <w:bCs/>
          <w:noProof/>
          <w:sz w:val="28"/>
          <w:szCs w:val="28"/>
          <w:lang w:eastAsia="ru-RU"/>
        </w:rPr>
        <w:t xml:space="preserve">о государственных и муниципальных платежах (ГИС ГМП) Федерального казначейства. В 2014 году к этой информационной системе подключены </w:t>
      </w:r>
      <w:r w:rsidR="006B4FA1">
        <w:rPr>
          <w:rFonts w:ascii="Times New Roman" w:eastAsia="Times New Roman" w:hAnsi="Times New Roman" w:cs="Times New Roman"/>
          <w:bCs/>
          <w:noProof/>
          <w:sz w:val="28"/>
          <w:szCs w:val="28"/>
          <w:lang w:eastAsia="ru-RU"/>
        </w:rPr>
        <w:br/>
      </w:r>
      <w:r w:rsidRPr="00B909D8">
        <w:rPr>
          <w:rFonts w:ascii="Times New Roman" w:eastAsia="Times New Roman" w:hAnsi="Times New Roman" w:cs="Times New Roman"/>
          <w:bCs/>
          <w:noProof/>
          <w:sz w:val="28"/>
          <w:szCs w:val="28"/>
          <w:lang w:eastAsia="ru-RU"/>
        </w:rPr>
        <w:t xml:space="preserve">118 администраторов доходов Приморского края. Система </w:t>
      </w:r>
      <w:r w:rsidR="006B4FA1">
        <w:rPr>
          <w:rFonts w:ascii="Times New Roman" w:eastAsia="Times New Roman" w:hAnsi="Times New Roman" w:cs="Times New Roman"/>
          <w:bCs/>
          <w:noProof/>
          <w:sz w:val="28"/>
          <w:szCs w:val="28"/>
          <w:lang w:eastAsia="ru-RU"/>
        </w:rPr>
        <w:br/>
      </w:r>
      <w:r w:rsidRPr="00B909D8">
        <w:rPr>
          <w:rFonts w:ascii="Times New Roman" w:eastAsia="Times New Roman" w:hAnsi="Times New Roman" w:cs="Times New Roman"/>
          <w:bCs/>
          <w:noProof/>
          <w:sz w:val="28"/>
          <w:szCs w:val="28"/>
          <w:lang w:eastAsia="ru-RU"/>
        </w:rPr>
        <w:t xml:space="preserve">о государственных и муниципальных платежах позволяет подтверждать факт оплаты гражданином услуги без предоставления бумажной квитанции. </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Приморском крае реализован проект в рамках создания открытого правительства – внедрен интернет-портал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Народный контроль</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Этот портал даёт жителям края возможность донести до органов власти информацию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в формате уведомлений о различных социально значимых проблемах, возникших на конкретной территории, например о свалках мусора, разбитых дорогах, открытых люках и т.д. К порталу подключены все муниципальные образования края. С момента з</w:t>
      </w:r>
      <w:r w:rsidR="001B73A6">
        <w:rPr>
          <w:rFonts w:ascii="Times New Roman" w:eastAsia="Times New Roman" w:hAnsi="Times New Roman" w:cs="Times New Roman"/>
          <w:noProof/>
          <w:sz w:val="28"/>
          <w:szCs w:val="28"/>
          <w:lang w:eastAsia="ru-RU"/>
        </w:rPr>
        <w:t>апуска портала "</w:t>
      </w:r>
      <w:r w:rsidRPr="00B909D8">
        <w:rPr>
          <w:rFonts w:ascii="Times New Roman" w:eastAsia="Times New Roman" w:hAnsi="Times New Roman" w:cs="Times New Roman"/>
          <w:noProof/>
          <w:sz w:val="28"/>
          <w:szCs w:val="28"/>
          <w:lang w:eastAsia="ru-RU"/>
        </w:rPr>
        <w:t>Народный контроль</w:t>
      </w:r>
      <w:r w:rsidR="001B73A6">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принято более 1400 уведомлений. По каждому из принятых уведомлений принимается решение, отчет о котором публикуется на портале.</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По итогам 2014 года Приморский край имеет наибольшее количество личных кабинетов на Едином портале государственных услуг среди субъектов Российской Федерац</w:t>
      </w:r>
      <w:r w:rsidR="001B73A6">
        <w:rPr>
          <w:rFonts w:ascii="Times New Roman" w:eastAsia="Times New Roman" w:hAnsi="Times New Roman" w:cs="Times New Roman"/>
          <w:noProof/>
          <w:sz w:val="28"/>
          <w:szCs w:val="28"/>
          <w:lang w:eastAsia="ru-RU"/>
        </w:rPr>
        <w:t xml:space="preserve">ии. По состоянию на 19.01.2015 </w:t>
      </w:r>
      <w:r w:rsidRPr="00B909D8">
        <w:rPr>
          <w:rFonts w:ascii="Times New Roman" w:eastAsia="Times New Roman" w:hAnsi="Times New Roman" w:cs="Times New Roman"/>
          <w:bCs/>
          <w:noProof/>
          <w:sz w:val="28"/>
          <w:szCs w:val="28"/>
          <w:lang w:eastAsia="ru-RU"/>
        </w:rPr>
        <w:t>32% населения края</w:t>
      </w:r>
      <w:r w:rsidRPr="00B909D8">
        <w:rPr>
          <w:rFonts w:ascii="Times New Roman" w:eastAsia="Times New Roman" w:hAnsi="Times New Roman" w:cs="Times New Roman"/>
          <w:noProof/>
          <w:sz w:val="28"/>
          <w:szCs w:val="28"/>
          <w:lang w:eastAsia="ru-RU"/>
        </w:rPr>
        <w:t xml:space="preserve"> зарегистрированы на Едином портале государственных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муниципальных услуг, что является наилучшим показателем в части увеличения доли граждан, использующих механизмы получения услуг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в электронном виде в Российской Федерации.</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рамках выполнения Указа Президента РФ от 07.05.2012 № 601 </w:t>
      </w:r>
      <w:r w:rsidR="006B4FA1">
        <w:rPr>
          <w:rFonts w:ascii="Times New Roman" w:eastAsia="Times New Roman" w:hAnsi="Times New Roman" w:cs="Times New Roman"/>
          <w:noProof/>
          <w:sz w:val="28"/>
          <w:szCs w:val="28"/>
          <w:lang w:eastAsia="ru-RU"/>
        </w:rPr>
        <w:br/>
        <w:t>"</w:t>
      </w:r>
      <w:r w:rsidRPr="00B909D8">
        <w:rPr>
          <w:rFonts w:ascii="Times New Roman" w:eastAsia="Times New Roman" w:hAnsi="Times New Roman" w:cs="Times New Roman"/>
          <w:noProof/>
          <w:sz w:val="28"/>
          <w:szCs w:val="28"/>
          <w:lang w:eastAsia="ru-RU"/>
        </w:rPr>
        <w:t>Об основных направлениях совершенствования системы государственного управления</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в 2014 году на территории Приморского края создано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10 многофункциональных центров предоставления государственных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муниципальных услуг (далее – МФЦ). По состоянию на 31.12.2014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на территории края функционирует 208 окон МФЦ, что позволил</w:t>
      </w:r>
      <w:r w:rsidR="001B73A6">
        <w:rPr>
          <w:rFonts w:ascii="Times New Roman" w:eastAsia="Times New Roman" w:hAnsi="Times New Roman" w:cs="Times New Roman"/>
          <w:noProof/>
          <w:sz w:val="28"/>
          <w:szCs w:val="28"/>
          <w:lang w:eastAsia="ru-RU"/>
        </w:rPr>
        <w:t>о обеспечить 41,2% граждан края</w:t>
      </w:r>
      <w:r w:rsidRPr="00B909D8">
        <w:rPr>
          <w:rFonts w:ascii="Times New Roman" w:eastAsia="Times New Roman" w:hAnsi="Times New Roman" w:cs="Times New Roman"/>
          <w:noProof/>
          <w:sz w:val="28"/>
          <w:szCs w:val="28"/>
          <w:lang w:eastAsia="ru-RU"/>
        </w:rPr>
        <w:t xml:space="preserve"> доступом к получению государственных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и м</w:t>
      </w:r>
      <w:r w:rsidR="001B73A6">
        <w:rPr>
          <w:rFonts w:ascii="Times New Roman" w:eastAsia="Times New Roman" w:hAnsi="Times New Roman" w:cs="Times New Roman"/>
          <w:noProof/>
          <w:sz w:val="28"/>
          <w:szCs w:val="28"/>
          <w:lang w:eastAsia="ru-RU"/>
        </w:rPr>
        <w:t>униципальных услуг по принципу "</w:t>
      </w:r>
      <w:r w:rsidRPr="00B909D8">
        <w:rPr>
          <w:rFonts w:ascii="Times New Roman" w:eastAsia="Times New Roman" w:hAnsi="Times New Roman" w:cs="Times New Roman"/>
          <w:noProof/>
          <w:sz w:val="28"/>
          <w:szCs w:val="28"/>
          <w:lang w:eastAsia="ru-RU"/>
        </w:rPr>
        <w:t>одного окна</w:t>
      </w:r>
      <w:r w:rsidR="001B73A6">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по месту пребывания,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в том числе в МФЦ.</w:t>
      </w:r>
    </w:p>
    <w:p w:rsidR="00B909D8" w:rsidRPr="00B909D8" w:rsidRDefault="00B909D8" w:rsidP="00B909D8">
      <w:pPr>
        <w:rPr>
          <w:rFonts w:ascii="Times New Roman" w:eastAsia="Times New Roman" w:hAnsi="Times New Roman" w:cs="Times New Roman"/>
          <w:noProof/>
          <w:sz w:val="28"/>
          <w:szCs w:val="28"/>
          <w:lang w:eastAsia="ru-RU"/>
        </w:rPr>
      </w:pPr>
      <w:proofErr w:type="gramStart"/>
      <w:r w:rsidRPr="00B909D8">
        <w:rPr>
          <w:rFonts w:ascii="Times New Roman" w:eastAsia="Times New Roman" w:hAnsi="Times New Roman" w:cs="Times New Roman"/>
          <w:noProof/>
          <w:sz w:val="28"/>
          <w:szCs w:val="28"/>
          <w:lang w:eastAsia="ru-RU"/>
        </w:rPr>
        <w:t xml:space="preserve">Введена в опытную эксплуатацию подсистема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Интернет-портал откр</w:t>
      </w:r>
      <w:r w:rsidR="001B73A6">
        <w:rPr>
          <w:rFonts w:ascii="Times New Roman" w:eastAsia="Times New Roman" w:hAnsi="Times New Roman" w:cs="Times New Roman"/>
          <w:noProof/>
          <w:sz w:val="28"/>
          <w:szCs w:val="28"/>
          <w:lang w:eastAsia="ru-RU"/>
        </w:rPr>
        <w:t>ытого бюджета Приморского края"</w:t>
      </w:r>
      <w:r w:rsidRPr="00B909D8">
        <w:rPr>
          <w:rFonts w:ascii="Times New Roman" w:eastAsia="Times New Roman" w:hAnsi="Times New Roman" w:cs="Times New Roman"/>
          <w:noProof/>
          <w:sz w:val="28"/>
          <w:szCs w:val="28"/>
          <w:lang w:eastAsia="ru-RU"/>
        </w:rPr>
        <w:t xml:space="preserve"> информационной системы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Портал управления общественными финансами</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 комплексного решения, предназначенного для обеспечения открытости, прозрачности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и подотчетности деятельности органов государственной власти и органов местного самоуправления, повышения качества финансового менеджмента организаций сектора государственного управления и создания условий для наиболее эффективного использования бюджетных средств и активов публично-правовых образований за счет формирования единого информационного пространства</w:t>
      </w:r>
      <w:proofErr w:type="gramEnd"/>
      <w:r w:rsidRPr="00B909D8">
        <w:rPr>
          <w:rFonts w:ascii="Times New Roman" w:eastAsia="Times New Roman" w:hAnsi="Times New Roman" w:cs="Times New Roman"/>
          <w:noProof/>
          <w:sz w:val="28"/>
          <w:szCs w:val="28"/>
          <w:lang w:eastAsia="ru-RU"/>
        </w:rPr>
        <w:t xml:space="preserve">, применения информационных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телекоммуникационных технологий в сфере управления общественными финансами. </w:t>
      </w:r>
    </w:p>
    <w:p w:rsidR="00B909D8" w:rsidRPr="00B909D8" w:rsidRDefault="00B909D8" w:rsidP="00B909D8">
      <w:pPr>
        <w:autoSpaceDE w:val="0"/>
        <w:autoSpaceDN w:val="0"/>
        <w:adjustRightInd w:val="0"/>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2014 году осуществлялось сопровождение и развитие геоинформационных систем Приморского края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АгроУправление</w:t>
      </w:r>
      <w:r w:rsidR="006B4FA1">
        <w:rPr>
          <w:rFonts w:ascii="Times New Roman" w:eastAsia="Times New Roman" w:hAnsi="Times New Roman" w:cs="Times New Roman"/>
          <w:noProof/>
          <w:sz w:val="28"/>
          <w:szCs w:val="28"/>
          <w:lang w:eastAsia="ru-RU"/>
        </w:rPr>
        <w:t>"</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и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Инфраструктура пространственных данных Приморского края</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содержащая подсистему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Реестр Индивидуального Жилищного Строительства</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публичную инвестиционную карту Приморского края.</w:t>
      </w:r>
    </w:p>
    <w:p w:rsidR="00B909D8" w:rsidRPr="00B909D8" w:rsidRDefault="00B909D8" w:rsidP="00B909D8">
      <w:pPr>
        <w:autoSpaceDE w:val="0"/>
        <w:autoSpaceDN w:val="0"/>
        <w:adjustRightInd w:val="0"/>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соответствии с Соглашением от </w:t>
      </w:r>
      <w:r w:rsidR="006B4FA1">
        <w:rPr>
          <w:rFonts w:ascii="Times New Roman" w:eastAsia="Times New Roman" w:hAnsi="Times New Roman" w:cs="Times New Roman"/>
          <w:noProof/>
          <w:sz w:val="28"/>
          <w:szCs w:val="28"/>
          <w:lang w:eastAsia="ru-RU"/>
        </w:rPr>
        <w:t>08.05.</w:t>
      </w:r>
      <w:r w:rsidRPr="00B909D8">
        <w:rPr>
          <w:rFonts w:ascii="Times New Roman" w:eastAsia="Times New Roman" w:hAnsi="Times New Roman" w:cs="Times New Roman"/>
          <w:noProof/>
          <w:sz w:val="28"/>
          <w:szCs w:val="28"/>
          <w:lang w:eastAsia="ru-RU"/>
        </w:rPr>
        <w:t xml:space="preserve">2013 № ВП-1 </w:t>
      </w:r>
      <w:r w:rsidR="006B4FA1">
        <w:rPr>
          <w:rFonts w:ascii="Times New Roman" w:eastAsia="Times New Roman" w:hAnsi="Times New Roman" w:cs="Times New Roman"/>
          <w:noProof/>
          <w:sz w:val="28"/>
          <w:szCs w:val="28"/>
          <w:lang w:eastAsia="ru-RU"/>
        </w:rPr>
        <w:br/>
        <w:t>"</w:t>
      </w:r>
      <w:r w:rsidRPr="00B909D8">
        <w:rPr>
          <w:rFonts w:ascii="Times New Roman" w:eastAsia="Times New Roman" w:hAnsi="Times New Roman" w:cs="Times New Roman"/>
          <w:noProof/>
          <w:sz w:val="28"/>
          <w:szCs w:val="28"/>
          <w:lang w:eastAsia="ru-RU"/>
        </w:rPr>
        <w:t>О взаимодействии в области использования результатов космической деятельности</w:t>
      </w:r>
      <w:r w:rsidR="006B4FA1">
        <w:rPr>
          <w:rFonts w:ascii="Times New Roman" w:eastAsia="Times New Roman" w:hAnsi="Times New Roman" w:cs="Times New Roman"/>
          <w:noProof/>
          <w:sz w:val="28"/>
          <w:szCs w:val="28"/>
          <w:lang w:eastAsia="ru-RU"/>
        </w:rPr>
        <w:t>"</w:t>
      </w:r>
      <w:r w:rsidR="001B73A6">
        <w:rPr>
          <w:rFonts w:ascii="Times New Roman" w:eastAsia="Times New Roman" w:hAnsi="Times New Roman" w:cs="Times New Roman"/>
          <w:noProof/>
          <w:sz w:val="28"/>
          <w:szCs w:val="28"/>
          <w:lang w:eastAsia="ru-RU"/>
        </w:rPr>
        <w:t xml:space="preserve"> за период 2014 года</w:t>
      </w:r>
      <w:r w:rsidRPr="00B909D8">
        <w:rPr>
          <w:rFonts w:ascii="Times New Roman" w:eastAsia="Times New Roman" w:hAnsi="Times New Roman" w:cs="Times New Roman"/>
          <w:noProof/>
          <w:sz w:val="28"/>
          <w:szCs w:val="28"/>
          <w:lang w:eastAsia="ru-RU"/>
        </w:rPr>
        <w:t xml:space="preserve"> проведена работа по получению космических снимков территории Приморского края от Федерального Агентства «Роскосмос»  в размере обрабатываемой площади 4448,0 кв. км. Выработаны условия космического мониторинга для эффективной обработки данных о лесном массиве с использованием результатов дистанционного зондирования Земли.</w:t>
      </w:r>
    </w:p>
    <w:p w:rsidR="00B909D8" w:rsidRPr="00B909D8" w:rsidRDefault="00B909D8" w:rsidP="00B909D8">
      <w:pPr>
        <w:autoSpaceDE w:val="0"/>
        <w:autoSpaceDN w:val="0"/>
        <w:adjustRightInd w:val="0"/>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соответствии с вступившими в силу в 2014 году изменениями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в Федеральный закон от 07.07.2003 № 126-ФЗ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О связи</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ОАО </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Ростелеком</w:t>
      </w:r>
      <w:r w:rsidR="006B4FA1">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должно реализовать на территории Приморского края проект по устранению цифрового неравенства, а именно обеспечить доступ к сети Интернет для жителей населенных пунктов с численностью от 250 до 10000 человек. Прокладку волоконно-оптических линий передачи до населенных пунктов </w:t>
      </w:r>
      <w:r w:rsidR="006B4FA1">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с численность свыше 500 человек ОАО </w:t>
      </w:r>
      <w:r w:rsidR="001B73A6">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Ростелеком</w:t>
      </w:r>
      <w:r w:rsidR="001B73A6">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 xml:space="preserve"> осуществляет за счет собственных средств, в населенные пункты с численность </w:t>
      </w:r>
      <w:r w:rsidR="001B73A6">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от 250 до 500 человек за счет средств федерального бюджета и привлечения инвестиций. В настоящее время в государственную программу </w:t>
      </w:r>
      <w:r w:rsidR="001B73A6">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 xml:space="preserve">по устранению цифрового неравенства включены все 120 населенных пунктов Приморского края с численностью от 250 до 500 жителей. </w:t>
      </w:r>
    </w:p>
    <w:p w:rsidR="00B909D8" w:rsidRPr="00B909D8" w:rsidRDefault="0007237B" w:rsidP="00B909D8">
      <w:pPr>
        <w:autoSpaceDE w:val="0"/>
        <w:autoSpaceDN w:val="0"/>
        <w:adjustRightInd w:val="0"/>
        <w:rPr>
          <w:rFonts w:ascii="Times New Roman" w:eastAsia="Times New Roman" w:hAnsi="Times New Roman" w:cs="Times New Roman"/>
          <w:noProof/>
          <w:sz w:val="28"/>
          <w:szCs w:val="28"/>
          <w:lang w:eastAsia="ru-RU"/>
        </w:rPr>
      </w:pPr>
      <w:r>
        <w:rPr>
          <w:rFonts w:ascii="Times New Roman" w:eastAsia="Times New Roman" w:hAnsi="Times New Roman" w:cs="Times New Roman"/>
          <w:noProof/>
          <w:sz w:val="28"/>
          <w:szCs w:val="28"/>
          <w:lang w:eastAsia="ru-RU"/>
        </w:rPr>
        <w:t>С</w:t>
      </w:r>
      <w:r w:rsidR="00B909D8" w:rsidRPr="00773294">
        <w:rPr>
          <w:rFonts w:ascii="Times New Roman" w:eastAsia="Times New Roman" w:hAnsi="Times New Roman" w:cs="Times New Roman"/>
          <w:noProof/>
          <w:sz w:val="28"/>
          <w:szCs w:val="28"/>
          <w:lang w:eastAsia="ru-RU"/>
        </w:rPr>
        <w:t xml:space="preserve">овместно с Приморским филиалом ФГУП Российская телерадиовещательная сеть (РТРС) в рамках пилотного проекта успешно опробована технология airfiber (24 гГц.) по подключению </w:t>
      </w:r>
      <w:r w:rsidR="001B73A6" w:rsidRPr="00773294">
        <w:rPr>
          <w:rFonts w:ascii="Times New Roman" w:eastAsia="Times New Roman" w:hAnsi="Times New Roman" w:cs="Times New Roman"/>
          <w:noProof/>
          <w:sz w:val="28"/>
          <w:szCs w:val="28"/>
          <w:lang w:eastAsia="ru-RU"/>
        </w:rPr>
        <w:br/>
      </w:r>
      <w:r w:rsidR="00B909D8" w:rsidRPr="00773294">
        <w:rPr>
          <w:rFonts w:ascii="Times New Roman" w:eastAsia="Times New Roman" w:hAnsi="Times New Roman" w:cs="Times New Roman"/>
          <w:noProof/>
          <w:sz w:val="28"/>
          <w:szCs w:val="28"/>
          <w:lang w:eastAsia="ru-RU"/>
        </w:rPr>
        <w:t xml:space="preserve">к широкополосному доступу к ресурсам Интернет средней школы </w:t>
      </w:r>
      <w:r w:rsidR="001B73A6" w:rsidRPr="00773294">
        <w:rPr>
          <w:rFonts w:ascii="Times New Roman" w:eastAsia="Times New Roman" w:hAnsi="Times New Roman" w:cs="Times New Roman"/>
          <w:noProof/>
          <w:sz w:val="28"/>
          <w:szCs w:val="28"/>
          <w:lang w:eastAsia="ru-RU"/>
        </w:rPr>
        <w:br/>
      </w:r>
      <w:r w:rsidR="00B909D8" w:rsidRPr="00773294">
        <w:rPr>
          <w:rFonts w:ascii="Times New Roman" w:eastAsia="Times New Roman" w:hAnsi="Times New Roman" w:cs="Times New Roman"/>
          <w:noProof/>
          <w:sz w:val="28"/>
          <w:szCs w:val="28"/>
          <w:lang w:eastAsia="ru-RU"/>
        </w:rPr>
        <w:t>в г. Находке и компании Тернейлес. При условии решения вопросов орг</w:t>
      </w:r>
      <w:r w:rsidR="001B73A6" w:rsidRPr="00773294">
        <w:rPr>
          <w:rFonts w:ascii="Times New Roman" w:eastAsia="Times New Roman" w:hAnsi="Times New Roman" w:cs="Times New Roman"/>
          <w:noProof/>
          <w:sz w:val="28"/>
          <w:szCs w:val="28"/>
          <w:lang w:eastAsia="ru-RU"/>
        </w:rPr>
        <w:t>а</w:t>
      </w:r>
      <w:r w:rsidR="00B909D8" w:rsidRPr="00773294">
        <w:rPr>
          <w:rFonts w:ascii="Times New Roman" w:eastAsia="Times New Roman" w:hAnsi="Times New Roman" w:cs="Times New Roman"/>
          <w:noProof/>
          <w:sz w:val="28"/>
          <w:szCs w:val="28"/>
          <w:lang w:eastAsia="ru-RU"/>
        </w:rPr>
        <w:t>низационного и нормативного характера со стороны РТРС возможно использование технологии для обеспечения доступом жителей удаленных населенных пунктов к сети Интернет.</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В рамках реализации федеральной целевой программы </w:t>
      </w:r>
      <w:r w:rsidR="001B73A6">
        <w:rPr>
          <w:rFonts w:ascii="Times New Roman" w:eastAsia="Times New Roman" w:hAnsi="Times New Roman" w:cs="Times New Roman"/>
          <w:noProof/>
          <w:sz w:val="28"/>
          <w:szCs w:val="28"/>
          <w:lang w:eastAsia="ru-RU"/>
        </w:rPr>
        <w:t>"</w:t>
      </w:r>
      <w:r w:rsidRPr="00B909D8">
        <w:rPr>
          <w:rFonts w:ascii="Times New Roman" w:eastAsia="Times New Roman" w:hAnsi="Times New Roman" w:cs="Times New Roman"/>
          <w:noProof/>
          <w:sz w:val="28"/>
          <w:szCs w:val="28"/>
          <w:lang w:eastAsia="ru-RU"/>
        </w:rPr>
        <w:t>Развитие телерадиовещания в Российс</w:t>
      </w:r>
      <w:r w:rsidR="001B73A6">
        <w:rPr>
          <w:rFonts w:ascii="Times New Roman" w:eastAsia="Times New Roman" w:hAnsi="Times New Roman" w:cs="Times New Roman"/>
          <w:noProof/>
          <w:sz w:val="28"/>
          <w:szCs w:val="28"/>
          <w:lang w:eastAsia="ru-RU"/>
        </w:rPr>
        <w:t>кой Федерации на 2009-2015 годы"</w:t>
      </w:r>
      <w:r w:rsidR="001B73A6">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в Приморском крае завершается строительство объектов сети цифрового эфирного телевизионного вещания. Всего построено 147 объектов вещания первого и второго частотного мультиплекса, 5 объектов находятся в стадии строительства. Зона охвата населения составляет 98%.</w:t>
      </w:r>
    </w:p>
    <w:p w:rsidR="00B909D8" w:rsidRPr="00B909D8" w:rsidRDefault="00B909D8" w:rsidP="00B909D8">
      <w:pPr>
        <w:rPr>
          <w:rFonts w:ascii="Times New Roman" w:eastAsia="Times New Roman" w:hAnsi="Times New Roman" w:cs="Times New Roman"/>
          <w:noProof/>
          <w:sz w:val="28"/>
          <w:szCs w:val="28"/>
          <w:lang w:eastAsia="ru-RU"/>
        </w:rPr>
      </w:pPr>
      <w:r w:rsidRPr="00B909D8">
        <w:rPr>
          <w:rFonts w:ascii="Times New Roman" w:eastAsia="Times New Roman" w:hAnsi="Times New Roman" w:cs="Times New Roman"/>
          <w:noProof/>
          <w:sz w:val="28"/>
          <w:szCs w:val="28"/>
          <w:lang w:eastAsia="ru-RU"/>
        </w:rPr>
        <w:t xml:space="preserve">При департаменте информатизации и телекоммуникаций создан информационно-технологический центр, позволяющий более оптимально </w:t>
      </w:r>
      <w:r w:rsidR="001B73A6">
        <w:rPr>
          <w:rFonts w:ascii="Times New Roman" w:eastAsia="Times New Roman" w:hAnsi="Times New Roman" w:cs="Times New Roman"/>
          <w:noProof/>
          <w:sz w:val="28"/>
          <w:szCs w:val="28"/>
          <w:lang w:eastAsia="ru-RU"/>
        </w:rPr>
        <w:br/>
      </w:r>
      <w:r w:rsidRPr="00B909D8">
        <w:rPr>
          <w:rFonts w:ascii="Times New Roman" w:eastAsia="Times New Roman" w:hAnsi="Times New Roman" w:cs="Times New Roman"/>
          <w:noProof/>
          <w:sz w:val="28"/>
          <w:szCs w:val="28"/>
          <w:lang w:eastAsia="ru-RU"/>
        </w:rPr>
        <w:t>и эффективно обеспечивать работу органов власти с современными информационными технологями.</w:t>
      </w:r>
    </w:p>
    <w:p w:rsidR="00747549" w:rsidRPr="00605057" w:rsidRDefault="00747549" w:rsidP="00605057">
      <w:pPr>
        <w:widowControl w:val="0"/>
        <w:tabs>
          <w:tab w:val="left" w:pos="1365"/>
        </w:tabs>
        <w:rPr>
          <w:rFonts w:ascii="Times New Roman" w:eastAsia="Times New Roman" w:hAnsi="Times New Roman" w:cs="Times New Roman"/>
          <w:b/>
          <w:sz w:val="28"/>
          <w:szCs w:val="28"/>
          <w:lang w:eastAsia="ru-RU"/>
        </w:rPr>
      </w:pPr>
      <w:r w:rsidRPr="00605057">
        <w:rPr>
          <w:rFonts w:ascii="Times New Roman" w:eastAsia="Times New Roman" w:hAnsi="Times New Roman" w:cs="Times New Roman"/>
          <w:b/>
          <w:sz w:val="28"/>
          <w:szCs w:val="28"/>
          <w:lang w:eastAsia="ru-RU"/>
        </w:rPr>
        <w:t>В сфере гармонизации межнациональных отношений, создания условий для укрепления гражданского единства на территории Приморского края, принятия мер, направленных на противодействие экстремизму, предупреждение религиозной и национальной нетерпимости.</w:t>
      </w:r>
    </w:p>
    <w:p w:rsidR="00747549" w:rsidRPr="00605057" w:rsidRDefault="007475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Согласно п</w:t>
      </w:r>
      <w:r w:rsidRPr="00605057">
        <w:rPr>
          <w:rFonts w:ascii="Times New Roman" w:eastAsia="Times New Roman" w:hAnsi="Times New Roman" w:cs="Times New Roman"/>
          <w:color w:val="000000"/>
          <w:sz w:val="28"/>
          <w:szCs w:val="28"/>
          <w:lang w:eastAsia="ru-RU"/>
        </w:rPr>
        <w:t xml:space="preserve">остановлению Администрации Приморского края </w:t>
      </w:r>
      <w:r w:rsidR="001B73A6">
        <w:rPr>
          <w:rFonts w:ascii="Times New Roman" w:eastAsia="Times New Roman" w:hAnsi="Times New Roman" w:cs="Times New Roman"/>
          <w:color w:val="000000"/>
          <w:sz w:val="28"/>
          <w:szCs w:val="28"/>
          <w:lang w:eastAsia="ru-RU"/>
        </w:rPr>
        <w:br/>
      </w:r>
      <w:r w:rsidR="00117E9D" w:rsidRPr="00605057">
        <w:rPr>
          <w:rFonts w:ascii="Times New Roman" w:eastAsia="Times New Roman" w:hAnsi="Times New Roman" w:cs="Times New Roman"/>
          <w:sz w:val="28"/>
          <w:szCs w:val="28"/>
          <w:lang w:eastAsia="ru-RU"/>
        </w:rPr>
        <w:t>от 20</w:t>
      </w:r>
      <w:r w:rsidR="003F53BD" w:rsidRPr="00605057">
        <w:rPr>
          <w:rFonts w:ascii="Times New Roman" w:eastAsia="Times New Roman" w:hAnsi="Times New Roman" w:cs="Times New Roman"/>
          <w:sz w:val="28"/>
          <w:szCs w:val="28"/>
          <w:lang w:eastAsia="ru-RU"/>
        </w:rPr>
        <w:t>.05.</w:t>
      </w:r>
      <w:r w:rsidR="00117E9D" w:rsidRPr="00605057">
        <w:rPr>
          <w:rFonts w:ascii="Times New Roman" w:eastAsia="Times New Roman" w:hAnsi="Times New Roman" w:cs="Times New Roman"/>
          <w:sz w:val="28"/>
          <w:szCs w:val="28"/>
          <w:lang w:eastAsia="ru-RU"/>
        </w:rPr>
        <w:t>2014 № 192-па</w:t>
      </w:r>
      <w:r w:rsidR="00117E9D" w:rsidRPr="00605057">
        <w:rPr>
          <w:rFonts w:ascii="Times New Roman" w:eastAsia="Times New Roman" w:hAnsi="Times New Roman" w:cs="Times New Roman"/>
          <w:color w:val="000000"/>
          <w:sz w:val="28"/>
          <w:szCs w:val="28"/>
          <w:lang w:eastAsia="ru-RU"/>
        </w:rPr>
        <w:t xml:space="preserve"> </w:t>
      </w:r>
      <w:r w:rsidR="001B73A6">
        <w:rPr>
          <w:rFonts w:ascii="Times New Roman" w:eastAsia="Times New Roman" w:hAnsi="Times New Roman" w:cs="Times New Roman"/>
          <w:color w:val="000000"/>
          <w:sz w:val="28"/>
          <w:szCs w:val="28"/>
          <w:lang w:eastAsia="ru-RU"/>
        </w:rPr>
        <w:t>"</w:t>
      </w:r>
      <w:r w:rsidRPr="00605057">
        <w:rPr>
          <w:rFonts w:ascii="Times New Roman" w:eastAsia="Times New Roman" w:hAnsi="Times New Roman" w:cs="Times New Roman"/>
          <w:color w:val="000000"/>
          <w:sz w:val="28"/>
          <w:szCs w:val="28"/>
          <w:lang w:eastAsia="ru-RU"/>
        </w:rPr>
        <w:t xml:space="preserve">Об утверждении Перечня мероприятий </w:t>
      </w:r>
      <w:r w:rsidR="001B73A6">
        <w:rPr>
          <w:rFonts w:ascii="Times New Roman" w:eastAsia="Times New Roman" w:hAnsi="Times New Roman" w:cs="Times New Roman"/>
          <w:color w:val="000000"/>
          <w:sz w:val="28"/>
          <w:szCs w:val="28"/>
          <w:lang w:eastAsia="ru-RU"/>
        </w:rPr>
        <w:br/>
      </w:r>
      <w:r w:rsidRPr="00605057">
        <w:rPr>
          <w:rFonts w:ascii="Times New Roman" w:eastAsia="Times New Roman" w:hAnsi="Times New Roman" w:cs="Times New Roman"/>
          <w:sz w:val="28"/>
          <w:szCs w:val="28"/>
          <w:lang w:eastAsia="ru-RU"/>
        </w:rPr>
        <w:t xml:space="preserve">по предупреждению терроризма и экстремизма, минимизации </w:t>
      </w:r>
      <w:r w:rsidR="001B73A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их последствий на 2014 год</w:t>
      </w:r>
      <w:r w:rsidR="001B73A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проведен ряд краевых мероприятий, направленных на создание условий для укрепления гражданского единства на территории Приморского края. </w:t>
      </w:r>
    </w:p>
    <w:p w:rsidR="00747549" w:rsidRPr="00605057" w:rsidRDefault="006D0B17"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С</w:t>
      </w:r>
      <w:r w:rsidR="00747549" w:rsidRPr="00605057">
        <w:rPr>
          <w:rFonts w:ascii="Times New Roman" w:eastAsia="Times New Roman" w:hAnsi="Times New Roman" w:cs="Times New Roman"/>
          <w:sz w:val="28"/>
          <w:szCs w:val="28"/>
          <w:lang w:eastAsia="ru-RU"/>
        </w:rPr>
        <w:t xml:space="preserve">остоявшийся во второй раз Конгресс народов Приморского края  стал эффективной формой конструктивного диалога между некоммерческими организациями, осуществляющими деятельность в сфере межнациональных и межконфессиональных отношений, органами государственной власти, учеными, журналистами, студенческой молодежью. В 2014 году создан </w:t>
      </w:r>
      <w:r w:rsidR="001B73A6">
        <w:rPr>
          <w:rFonts w:ascii="Times New Roman" w:eastAsia="Times New Roman" w:hAnsi="Times New Roman" w:cs="Times New Roman"/>
          <w:sz w:val="28"/>
          <w:szCs w:val="28"/>
          <w:lang w:eastAsia="ru-RU"/>
        </w:rPr>
        <w:br/>
      </w:r>
      <w:r w:rsidR="00747549" w:rsidRPr="00605057">
        <w:rPr>
          <w:rFonts w:ascii="Times New Roman" w:eastAsia="Times New Roman" w:hAnsi="Times New Roman" w:cs="Times New Roman"/>
          <w:sz w:val="28"/>
          <w:szCs w:val="28"/>
          <w:lang w:eastAsia="ru-RU"/>
        </w:rPr>
        <w:t xml:space="preserve">и начал свою работу Совет по межнациональным отношениям при Администрации Приморского края. </w:t>
      </w:r>
    </w:p>
    <w:p w:rsidR="00747549" w:rsidRPr="00605057" w:rsidRDefault="00747549" w:rsidP="00605057">
      <w:pPr>
        <w:widowControl w:val="0"/>
        <w:autoSpaceDE w:val="0"/>
        <w:autoSpaceDN w:val="0"/>
        <w:adjustRightInd w:val="0"/>
        <w:rPr>
          <w:rFonts w:ascii="Times New Roman" w:eastAsia="Calibri" w:hAnsi="Times New Roman" w:cs="Times New Roman"/>
          <w:sz w:val="28"/>
          <w:szCs w:val="28"/>
        </w:rPr>
      </w:pPr>
      <w:proofErr w:type="gramStart"/>
      <w:r w:rsidRPr="00605057">
        <w:rPr>
          <w:rFonts w:ascii="Times New Roman" w:eastAsia="Times New Roman" w:hAnsi="Times New Roman" w:cs="Times New Roman"/>
          <w:sz w:val="28"/>
          <w:szCs w:val="28"/>
          <w:lang w:eastAsia="ru-RU"/>
        </w:rPr>
        <w:t>В целях реализации полномочий по регулированию отношений, связанных с предоставлением поддержки социально ориентированным некоммерческим организациям Приморского края 11</w:t>
      </w:r>
      <w:r w:rsidR="003F53BD" w:rsidRPr="00605057">
        <w:rPr>
          <w:rFonts w:ascii="Times New Roman" w:eastAsia="Times New Roman" w:hAnsi="Times New Roman" w:cs="Times New Roman"/>
          <w:sz w:val="28"/>
          <w:szCs w:val="28"/>
          <w:lang w:eastAsia="ru-RU"/>
        </w:rPr>
        <w:t>.12.</w:t>
      </w:r>
      <w:r w:rsidRPr="00605057">
        <w:rPr>
          <w:rFonts w:ascii="Times New Roman" w:eastAsia="Times New Roman" w:hAnsi="Times New Roman" w:cs="Times New Roman"/>
          <w:sz w:val="28"/>
          <w:szCs w:val="28"/>
          <w:lang w:eastAsia="ru-RU"/>
        </w:rPr>
        <w:t xml:space="preserve">2014 утверждена подпрограмма </w:t>
      </w:r>
      <w:r w:rsidR="003F53BD"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Поддержка социально ориентированных некоммерческих организаций в Приморском крае</w:t>
      </w:r>
      <w:r w:rsidR="001B73A6">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на 2014-2017 годы государственной программы Приморского края </w:t>
      </w:r>
      <w:r w:rsidR="003F53BD" w:rsidRPr="00605057">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Экономическое развитие и инновационная экономика Приморского края</w:t>
      </w:r>
      <w:r w:rsidR="00A92379">
        <w:rPr>
          <w:rFonts w:ascii="Times New Roman" w:eastAsia="Times New Roman" w:hAnsi="Times New Roman" w:cs="Times New Roman"/>
          <w:sz w:val="28"/>
          <w:szCs w:val="28"/>
          <w:lang w:eastAsia="ru-RU"/>
        </w:rPr>
        <w:t>"</w:t>
      </w:r>
      <w:r w:rsidRPr="00605057">
        <w:rPr>
          <w:rFonts w:ascii="Times New Roman" w:eastAsia="Times New Roman" w:hAnsi="Times New Roman" w:cs="Times New Roman"/>
          <w:sz w:val="28"/>
          <w:szCs w:val="28"/>
          <w:lang w:eastAsia="ru-RU"/>
        </w:rPr>
        <w:t xml:space="preserve"> на 2013-2017 годы, определяющая направления деятельности и основные мероприятия, проводимые органами исполнительной власти Приморского края в области поддержки</w:t>
      </w:r>
      <w:proofErr w:type="gramEnd"/>
      <w:r w:rsidRPr="00605057">
        <w:rPr>
          <w:rFonts w:ascii="Times New Roman" w:eastAsia="Times New Roman" w:hAnsi="Times New Roman" w:cs="Times New Roman"/>
          <w:sz w:val="28"/>
          <w:szCs w:val="28"/>
          <w:lang w:eastAsia="ru-RU"/>
        </w:rPr>
        <w:t xml:space="preserve"> социально ориентированных некоммерческих организаций.</w:t>
      </w:r>
      <w:r w:rsidR="00117E9D" w:rsidRPr="00605057">
        <w:rPr>
          <w:rFonts w:ascii="Times New Roman" w:eastAsia="Times New Roman" w:hAnsi="Times New Roman" w:cs="Times New Roman"/>
          <w:sz w:val="28"/>
          <w:szCs w:val="28"/>
          <w:lang w:eastAsia="ru-RU"/>
        </w:rPr>
        <w:t xml:space="preserve"> О</w:t>
      </w:r>
      <w:r w:rsidRPr="00605057">
        <w:rPr>
          <w:rFonts w:ascii="Times New Roman" w:eastAsia="Times New Roman" w:hAnsi="Times New Roman" w:cs="Times New Roman"/>
          <w:sz w:val="28"/>
          <w:szCs w:val="28"/>
          <w:lang w:eastAsia="ru-RU"/>
        </w:rPr>
        <w:t>казана финансовая поддержка отдельным общественным организациям Приморского края, осуществляющим социально значимую деятельность, в размере</w:t>
      </w:r>
      <w:r w:rsidR="001B73A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27 956,8 тыс. руб. </w:t>
      </w:r>
    </w:p>
    <w:p w:rsidR="00747549" w:rsidRPr="00605057" w:rsidRDefault="00117E9D"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В 2014 году по ряду направлений проводилась р</w:t>
      </w:r>
      <w:r w:rsidR="00747549" w:rsidRPr="00605057">
        <w:rPr>
          <w:rFonts w:ascii="Times New Roman" w:eastAsia="Times New Roman" w:hAnsi="Times New Roman" w:cs="Times New Roman"/>
          <w:sz w:val="28"/>
          <w:szCs w:val="28"/>
          <w:lang w:eastAsia="ru-RU"/>
        </w:rPr>
        <w:t xml:space="preserve">абота </w:t>
      </w:r>
      <w:r w:rsidR="001B73A6">
        <w:rPr>
          <w:rFonts w:ascii="Times New Roman" w:eastAsia="Times New Roman" w:hAnsi="Times New Roman" w:cs="Times New Roman"/>
          <w:sz w:val="28"/>
          <w:szCs w:val="28"/>
          <w:lang w:eastAsia="ru-RU"/>
        </w:rPr>
        <w:br/>
      </w:r>
      <w:r w:rsidR="00747549" w:rsidRPr="00605057">
        <w:rPr>
          <w:rFonts w:ascii="Times New Roman" w:eastAsia="Times New Roman" w:hAnsi="Times New Roman" w:cs="Times New Roman"/>
          <w:sz w:val="28"/>
          <w:szCs w:val="28"/>
          <w:lang w:eastAsia="ru-RU"/>
        </w:rPr>
        <w:t>по патриотическому воспитанию и взаимодействию с общественными организациями ветеранов:</w:t>
      </w:r>
    </w:p>
    <w:p w:rsidR="00747549" w:rsidRPr="00605057" w:rsidRDefault="007475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организация и проведение мероприятий с участием ветеранов в рамках государственной программы Приморского края "Развитие образования Приморского края" на 2013-2017 годы;</w:t>
      </w:r>
    </w:p>
    <w:p w:rsidR="00747549" w:rsidRPr="00605057" w:rsidRDefault="007475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проведение внепрограммных мероприятий с участием ветеранских общественных организаций. Так, в  марте 2014 года был проведен комплекс мероприятий, посвященных 45-летию событий </w:t>
      </w:r>
      <w:proofErr w:type="gramStart"/>
      <w:r w:rsidRPr="00605057">
        <w:rPr>
          <w:rFonts w:ascii="Times New Roman" w:eastAsia="Times New Roman" w:hAnsi="Times New Roman" w:cs="Times New Roman"/>
          <w:sz w:val="28"/>
          <w:szCs w:val="28"/>
          <w:lang w:eastAsia="ru-RU"/>
        </w:rPr>
        <w:t>на</w:t>
      </w:r>
      <w:proofErr w:type="gramEnd"/>
      <w:r w:rsidRPr="00605057">
        <w:rPr>
          <w:rFonts w:ascii="Times New Roman" w:eastAsia="Times New Roman" w:hAnsi="Times New Roman" w:cs="Times New Roman"/>
          <w:sz w:val="28"/>
          <w:szCs w:val="28"/>
          <w:lang w:eastAsia="ru-RU"/>
        </w:rPr>
        <w:t xml:space="preserve"> о. </w:t>
      </w:r>
      <w:proofErr w:type="spellStart"/>
      <w:r w:rsidRPr="00605057">
        <w:rPr>
          <w:rFonts w:ascii="Times New Roman" w:eastAsia="Times New Roman" w:hAnsi="Times New Roman" w:cs="Times New Roman"/>
          <w:sz w:val="28"/>
          <w:szCs w:val="28"/>
          <w:lang w:eastAsia="ru-RU"/>
        </w:rPr>
        <w:t>Даманский</w:t>
      </w:r>
      <w:proofErr w:type="spellEnd"/>
      <w:r w:rsidRPr="00605057">
        <w:rPr>
          <w:rFonts w:ascii="Times New Roman" w:eastAsia="Times New Roman" w:hAnsi="Times New Roman" w:cs="Times New Roman"/>
          <w:sz w:val="28"/>
          <w:szCs w:val="28"/>
          <w:lang w:eastAsia="ru-RU"/>
        </w:rPr>
        <w:t xml:space="preserve">, 22 </w:t>
      </w:r>
      <w:proofErr w:type="gramStart"/>
      <w:r w:rsidRPr="00605057">
        <w:rPr>
          <w:rFonts w:ascii="Times New Roman" w:eastAsia="Times New Roman" w:hAnsi="Times New Roman" w:cs="Times New Roman"/>
          <w:sz w:val="28"/>
          <w:szCs w:val="28"/>
          <w:lang w:eastAsia="ru-RU"/>
        </w:rPr>
        <w:t>июня</w:t>
      </w:r>
      <w:proofErr w:type="gramEnd"/>
      <w:r w:rsidRPr="00605057">
        <w:rPr>
          <w:rFonts w:ascii="Times New Roman" w:eastAsia="Times New Roman" w:hAnsi="Times New Roman" w:cs="Times New Roman"/>
          <w:sz w:val="28"/>
          <w:szCs w:val="28"/>
          <w:lang w:eastAsia="ru-RU"/>
        </w:rPr>
        <w:t xml:space="preserve"> автопробег, посвященный Дню памяти и скорби, 2 сентября церемонии  возложения  венков и цветов к мемориалам советских воинов, посвященные годовщине окончания Второй мировой войны, 3 декабря комплекс мероприятий, посвященных Дню Неизвестного Солдата;</w:t>
      </w:r>
    </w:p>
    <w:p w:rsidR="00747549" w:rsidRPr="00605057" w:rsidRDefault="00747549" w:rsidP="00605057">
      <w:pPr>
        <w:widowControl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взаимодействие с ветеранскими организациями посредством диалога через общественные формирования Приморского края (Приморский краевой организационный комитет "Победа"). За отчетный период проведено </w:t>
      </w:r>
      <w:r w:rsidR="001B73A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2 заседания Приморского краевого организационного комитета "Победа" (05.05.2014, 18.11.2014) и 3 заседания его рабочих групп. </w:t>
      </w:r>
    </w:p>
    <w:p w:rsidR="00747549" w:rsidRPr="00605057" w:rsidRDefault="00747549" w:rsidP="00605057">
      <w:pPr>
        <w:widowControl w:val="0"/>
        <w:autoSpaceDE w:val="0"/>
        <w:autoSpaceDN w:val="0"/>
        <w:adjustRightInd w:val="0"/>
        <w:rPr>
          <w:rFonts w:ascii="Times New Roman" w:eastAsia="Times New Roman" w:hAnsi="Times New Roman" w:cs="Times New Roman"/>
          <w:sz w:val="28"/>
          <w:szCs w:val="28"/>
          <w:lang w:eastAsia="ru-RU"/>
        </w:rPr>
      </w:pPr>
      <w:r w:rsidRPr="00605057">
        <w:rPr>
          <w:rFonts w:ascii="Times New Roman" w:eastAsia="Times New Roman" w:hAnsi="Times New Roman" w:cs="Times New Roman"/>
          <w:sz w:val="28"/>
          <w:szCs w:val="28"/>
          <w:lang w:eastAsia="ru-RU"/>
        </w:rPr>
        <w:t xml:space="preserve">В сфере поддержки общественных организаций инвалидов </w:t>
      </w:r>
      <w:r w:rsidR="001B73A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в Приморском крае проведены краевой форум социально ориентированных некоммерческих организаций с участием общественных организаций инвалидов Приморского края; торжественные мероприятия, посвященные Международному дню слепых и Международному дню глухих; торжественный прием лидеров общественных организаций инвалидов, посвященный Международном</w:t>
      </w:r>
      <w:r w:rsidR="007B7FD8" w:rsidRPr="00605057">
        <w:rPr>
          <w:rFonts w:ascii="Times New Roman" w:eastAsia="Times New Roman" w:hAnsi="Times New Roman" w:cs="Times New Roman"/>
          <w:sz w:val="28"/>
          <w:szCs w:val="28"/>
          <w:lang w:eastAsia="ru-RU"/>
        </w:rPr>
        <w:t xml:space="preserve">у дню инвалидов; краевая акция "К детям – </w:t>
      </w:r>
      <w:r w:rsidR="001B73A6">
        <w:rPr>
          <w:rFonts w:ascii="Times New Roman" w:eastAsia="Times New Roman" w:hAnsi="Times New Roman" w:cs="Times New Roman"/>
          <w:sz w:val="28"/>
          <w:szCs w:val="28"/>
          <w:lang w:eastAsia="ru-RU"/>
        </w:rPr>
        <w:br/>
      </w:r>
      <w:r w:rsidR="007B7FD8" w:rsidRPr="00605057">
        <w:rPr>
          <w:rFonts w:ascii="Times New Roman" w:eastAsia="Times New Roman" w:hAnsi="Times New Roman" w:cs="Times New Roman"/>
          <w:sz w:val="28"/>
          <w:szCs w:val="28"/>
          <w:lang w:eastAsia="ru-RU"/>
        </w:rPr>
        <w:t>с добрым сердцем"</w:t>
      </w:r>
      <w:r w:rsidRPr="00605057">
        <w:rPr>
          <w:rFonts w:ascii="Times New Roman" w:eastAsia="Times New Roman" w:hAnsi="Times New Roman" w:cs="Times New Roman"/>
          <w:sz w:val="28"/>
          <w:szCs w:val="28"/>
          <w:lang w:eastAsia="ru-RU"/>
        </w:rPr>
        <w:t xml:space="preserve"> для детей-инвалидов, стоящих на учете в общественных организациях инвалидов Приморского края.</w:t>
      </w:r>
    </w:p>
    <w:p w:rsidR="00747549" w:rsidRPr="00605057" w:rsidRDefault="00747549" w:rsidP="00605057">
      <w:pPr>
        <w:widowControl w:val="0"/>
        <w:tabs>
          <w:tab w:val="left" w:pos="1365"/>
        </w:tabs>
        <w:rPr>
          <w:rFonts w:ascii="Times New Roman" w:eastAsia="Times New Roman" w:hAnsi="Times New Roman" w:cs="Times New Roman"/>
          <w:sz w:val="28"/>
          <w:szCs w:val="28"/>
          <w:lang w:eastAsia="ru-RU"/>
        </w:rPr>
      </w:pPr>
      <w:r w:rsidRPr="00605057">
        <w:rPr>
          <w:rFonts w:ascii="Times New Roman" w:eastAsia="Calibri" w:hAnsi="Times New Roman" w:cs="Times New Roman"/>
          <w:b/>
          <w:color w:val="000000"/>
          <w:sz w:val="28"/>
          <w:szCs w:val="28"/>
        </w:rPr>
        <w:t xml:space="preserve">В области </w:t>
      </w:r>
      <w:r w:rsidR="007D6BB1" w:rsidRPr="00605057">
        <w:rPr>
          <w:rFonts w:ascii="Times New Roman" w:eastAsia="Times New Roman" w:hAnsi="Times New Roman" w:cs="Times New Roman"/>
          <w:b/>
          <w:sz w:val="28"/>
          <w:szCs w:val="28"/>
          <w:lang w:eastAsia="ru-RU"/>
        </w:rPr>
        <w:t>организации и ведения регистра муниципальных нормативных правовых актов Приморского края</w:t>
      </w:r>
      <w:r w:rsidR="00CF0E5C" w:rsidRPr="00605057">
        <w:rPr>
          <w:rFonts w:ascii="Times New Roman" w:eastAsia="Times New Roman" w:hAnsi="Times New Roman" w:cs="Times New Roman"/>
          <w:b/>
          <w:sz w:val="28"/>
          <w:szCs w:val="28"/>
          <w:lang w:eastAsia="ru-RU"/>
        </w:rPr>
        <w:t xml:space="preserve">. </w:t>
      </w:r>
      <w:r w:rsidR="00CF0E5C" w:rsidRPr="00605057">
        <w:rPr>
          <w:rFonts w:ascii="Times New Roman" w:eastAsia="Times New Roman" w:hAnsi="Times New Roman" w:cs="Times New Roman"/>
          <w:sz w:val="28"/>
          <w:szCs w:val="28"/>
          <w:lang w:eastAsia="ru-RU"/>
        </w:rPr>
        <w:t>В</w:t>
      </w:r>
      <w:r w:rsidR="00C16A82" w:rsidRPr="00605057">
        <w:rPr>
          <w:rFonts w:ascii="Times New Roman" w:eastAsia="Calibri" w:hAnsi="Times New Roman" w:cs="Times New Roman"/>
          <w:color w:val="000000"/>
          <w:sz w:val="28"/>
          <w:szCs w:val="28"/>
        </w:rPr>
        <w:t xml:space="preserve"> 2</w:t>
      </w:r>
      <w:r w:rsidR="00DA01D8" w:rsidRPr="00605057">
        <w:rPr>
          <w:rFonts w:ascii="Times New Roman" w:eastAsia="Times New Roman" w:hAnsi="Times New Roman" w:cs="Times New Roman"/>
          <w:sz w:val="28"/>
          <w:szCs w:val="28"/>
          <w:lang w:eastAsia="ru-RU"/>
        </w:rPr>
        <w:t xml:space="preserve">014 году </w:t>
      </w:r>
      <w:r w:rsidR="00C16A82" w:rsidRPr="00605057">
        <w:rPr>
          <w:rFonts w:ascii="Times New Roman" w:eastAsia="Times New Roman" w:hAnsi="Times New Roman" w:cs="Times New Roman"/>
          <w:sz w:val="28"/>
          <w:szCs w:val="28"/>
          <w:lang w:eastAsia="ru-RU"/>
        </w:rPr>
        <w:t xml:space="preserve">в базу </w:t>
      </w:r>
      <w:r w:rsidRPr="00605057">
        <w:rPr>
          <w:rFonts w:ascii="Times New Roman" w:eastAsia="Times New Roman" w:hAnsi="Times New Roman" w:cs="Times New Roman"/>
          <w:sz w:val="28"/>
          <w:szCs w:val="28"/>
          <w:lang w:eastAsia="ru-RU"/>
        </w:rPr>
        <w:t xml:space="preserve"> Регистра</w:t>
      </w:r>
      <w:r w:rsidR="00DA01D8" w:rsidRPr="00605057">
        <w:rPr>
          <w:rFonts w:ascii="Times New Roman" w:eastAsia="Times New Roman" w:hAnsi="Times New Roman" w:cs="Times New Roman"/>
          <w:sz w:val="28"/>
          <w:szCs w:val="28"/>
          <w:lang w:eastAsia="ru-RU"/>
        </w:rPr>
        <w:t xml:space="preserve"> муниципальных нормативных правовых актов </w:t>
      </w:r>
      <w:r w:rsidR="00C16A82" w:rsidRPr="00605057">
        <w:rPr>
          <w:rFonts w:ascii="Times New Roman" w:eastAsia="Times New Roman" w:hAnsi="Times New Roman" w:cs="Times New Roman"/>
          <w:sz w:val="28"/>
          <w:szCs w:val="28"/>
          <w:lang w:eastAsia="ru-RU"/>
        </w:rPr>
        <w:t xml:space="preserve">включено </w:t>
      </w:r>
      <w:r w:rsidR="001B73A6">
        <w:rPr>
          <w:rFonts w:ascii="Times New Roman" w:eastAsia="Times New Roman" w:hAnsi="Times New Roman" w:cs="Times New Roman"/>
          <w:sz w:val="28"/>
          <w:szCs w:val="28"/>
          <w:lang w:eastAsia="ru-RU"/>
        </w:rPr>
        <w:br/>
      </w:r>
      <w:r w:rsidRPr="00605057">
        <w:rPr>
          <w:rFonts w:ascii="Times New Roman" w:eastAsia="Times New Roman" w:hAnsi="Times New Roman" w:cs="Times New Roman"/>
          <w:sz w:val="28"/>
          <w:szCs w:val="28"/>
          <w:lang w:eastAsia="ru-RU"/>
        </w:rPr>
        <w:t xml:space="preserve">6 235 МНПА, всего – 36 858. </w:t>
      </w:r>
      <w:proofErr w:type="gramStart"/>
      <w:r w:rsidRPr="00605057">
        <w:rPr>
          <w:rFonts w:ascii="Times New Roman" w:eastAsia="Times New Roman" w:hAnsi="Times New Roman" w:cs="Times New Roman"/>
          <w:sz w:val="28"/>
          <w:szCs w:val="28"/>
          <w:lang w:eastAsia="ru-RU"/>
        </w:rPr>
        <w:t>В 2014 году Приморский край занял 3-е место среди субъектов ДВФО по количе</w:t>
      </w:r>
      <w:r w:rsidR="00C16A82" w:rsidRPr="00605057">
        <w:rPr>
          <w:rFonts w:ascii="Times New Roman" w:eastAsia="Times New Roman" w:hAnsi="Times New Roman" w:cs="Times New Roman"/>
          <w:sz w:val="28"/>
          <w:szCs w:val="28"/>
          <w:lang w:eastAsia="ru-RU"/>
        </w:rPr>
        <w:t>ству МНПА, включенных в Регистр</w:t>
      </w:r>
      <w:r w:rsidR="001B73A6">
        <w:rPr>
          <w:rFonts w:ascii="Times New Roman" w:eastAsia="Times New Roman" w:hAnsi="Times New Roman" w:cs="Times New Roman"/>
          <w:sz w:val="28"/>
          <w:szCs w:val="28"/>
          <w:lang w:eastAsia="ru-RU"/>
        </w:rPr>
        <w:t>,</w:t>
      </w:r>
      <w:r w:rsidR="00C16A82" w:rsidRPr="00605057">
        <w:rPr>
          <w:rFonts w:ascii="Times New Roman" w:eastAsia="Times New Roman" w:hAnsi="Times New Roman" w:cs="Times New Roman"/>
          <w:sz w:val="28"/>
          <w:szCs w:val="28"/>
          <w:lang w:eastAsia="ru-RU"/>
        </w:rPr>
        <w:t xml:space="preserve"> п</w:t>
      </w:r>
      <w:r w:rsidRPr="00605057">
        <w:rPr>
          <w:rFonts w:ascii="Times New Roman" w:eastAsia="Times New Roman" w:hAnsi="Times New Roman" w:cs="Times New Roman"/>
          <w:sz w:val="28"/>
          <w:szCs w:val="28"/>
          <w:lang w:eastAsia="ru-RU"/>
        </w:rPr>
        <w:t>роведена правовая экспертиза 2 148 МНПА, по результатам которой подготовлено</w:t>
      </w:r>
      <w:r w:rsidR="001B73A6">
        <w:rPr>
          <w:rFonts w:ascii="Times New Roman" w:eastAsia="Times New Roman" w:hAnsi="Times New Roman" w:cs="Times New Roman"/>
          <w:sz w:val="28"/>
          <w:szCs w:val="28"/>
          <w:lang w:eastAsia="ru-RU"/>
        </w:rPr>
        <w:t xml:space="preserve"> </w:t>
      </w:r>
      <w:r w:rsidRPr="00605057">
        <w:rPr>
          <w:rFonts w:ascii="Times New Roman" w:eastAsia="Times New Roman" w:hAnsi="Times New Roman" w:cs="Times New Roman"/>
          <w:sz w:val="28"/>
          <w:szCs w:val="28"/>
          <w:lang w:eastAsia="ru-RU"/>
        </w:rPr>
        <w:t>1 009 экспертных заключений о несоответствии МНПА действующему законодательству Российской Федерации, законодательству Приморского края;</w:t>
      </w:r>
      <w:r w:rsidR="00C16A82" w:rsidRPr="00605057">
        <w:rPr>
          <w:rFonts w:ascii="Times New Roman" w:eastAsia="Times New Roman" w:hAnsi="Times New Roman" w:cs="Times New Roman"/>
          <w:sz w:val="28"/>
          <w:szCs w:val="28"/>
          <w:lang w:eastAsia="ru-RU"/>
        </w:rPr>
        <w:t xml:space="preserve"> и </w:t>
      </w:r>
      <w:r w:rsidRPr="00605057">
        <w:rPr>
          <w:rFonts w:ascii="Times New Roman" w:eastAsia="Times New Roman" w:hAnsi="Times New Roman" w:cs="Times New Roman"/>
          <w:sz w:val="28"/>
          <w:szCs w:val="28"/>
          <w:lang w:eastAsia="ru-RU"/>
        </w:rPr>
        <w:t xml:space="preserve"> 1 139 экспертных заключений о соответствии МНПА действующему законодательству Российской Федерации, законодательству Приморского края.</w:t>
      </w:r>
      <w:proofErr w:type="gramEnd"/>
    </w:p>
    <w:p w:rsidR="005C0239" w:rsidRPr="00605057" w:rsidRDefault="005C0239" w:rsidP="00605057">
      <w:pPr>
        <w:widowControl w:val="0"/>
        <w:tabs>
          <w:tab w:val="left" w:pos="1365"/>
        </w:tabs>
        <w:rPr>
          <w:rFonts w:ascii="Times New Roman" w:eastAsia="Calibri" w:hAnsi="Times New Roman" w:cs="Times New Roman"/>
          <w:sz w:val="28"/>
          <w:szCs w:val="28"/>
        </w:rPr>
      </w:pPr>
      <w:r w:rsidRPr="00605057">
        <w:rPr>
          <w:rFonts w:ascii="Times New Roman" w:eastAsia="Calibri" w:hAnsi="Times New Roman" w:cs="Times New Roman"/>
          <w:b/>
          <w:color w:val="000000"/>
          <w:sz w:val="28"/>
          <w:szCs w:val="28"/>
        </w:rPr>
        <w:t>В области государственной гражданской службы и кадров.</w:t>
      </w:r>
      <w:r w:rsidRPr="00605057">
        <w:rPr>
          <w:rFonts w:ascii="Times New Roman" w:eastAsia="Calibri" w:hAnsi="Times New Roman" w:cs="Times New Roman"/>
          <w:color w:val="000000"/>
          <w:sz w:val="28"/>
          <w:szCs w:val="28"/>
        </w:rPr>
        <w:t xml:space="preserve"> </w:t>
      </w:r>
      <w:r w:rsidR="001B73A6">
        <w:rPr>
          <w:rFonts w:ascii="Times New Roman" w:eastAsia="Calibri" w:hAnsi="Times New Roman" w:cs="Times New Roman"/>
          <w:color w:val="000000"/>
          <w:sz w:val="28"/>
          <w:szCs w:val="28"/>
        </w:rPr>
        <w:br/>
      </w:r>
      <w:r w:rsidRPr="00605057">
        <w:rPr>
          <w:rFonts w:ascii="Times New Roman" w:eastAsia="Calibri" w:hAnsi="Times New Roman" w:cs="Times New Roman"/>
          <w:sz w:val="28"/>
          <w:szCs w:val="28"/>
        </w:rPr>
        <w:t xml:space="preserve">В 2014 году  принят Закон Приморского края  «О наградах Приморского края». В максимально короткие сроки награды Приморского края  были внесены в Государственный геральдический регистр, организована </w:t>
      </w:r>
      <w:r w:rsidR="001B73A6">
        <w:rPr>
          <w:rFonts w:ascii="Times New Roman" w:eastAsia="Calibri" w:hAnsi="Times New Roman" w:cs="Times New Roman"/>
          <w:sz w:val="28"/>
          <w:szCs w:val="28"/>
        </w:rPr>
        <w:br/>
      </w:r>
      <w:r w:rsidRPr="00605057">
        <w:rPr>
          <w:rFonts w:ascii="Times New Roman" w:eastAsia="Calibri" w:hAnsi="Times New Roman" w:cs="Times New Roman"/>
          <w:sz w:val="28"/>
          <w:szCs w:val="28"/>
        </w:rPr>
        <w:t>и осуществлена закупка 200 компл</w:t>
      </w:r>
      <w:r w:rsidR="001B73A6">
        <w:rPr>
          <w:rFonts w:ascii="Times New Roman" w:eastAsia="Calibri" w:hAnsi="Times New Roman" w:cs="Times New Roman"/>
          <w:sz w:val="28"/>
          <w:szCs w:val="28"/>
        </w:rPr>
        <w:t xml:space="preserve">ектов наград Приморского края. </w:t>
      </w:r>
      <w:r w:rsidR="001B73A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2014 проведены церемонии вручения наград Приморского края </w:t>
      </w:r>
      <w:r w:rsidR="001B73A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15 жителям. </w:t>
      </w:r>
    </w:p>
    <w:p w:rsidR="005C0239" w:rsidRPr="00605057" w:rsidRDefault="005C023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 связи с предстоящим празднованием юбилея Победы в Великой Отечественной войне утверждены списки граждан, подлежащих награждению юбилейной медалью "70 лет Победы в Великой Отечественной войне 1941-1945 гг.", включающие 12 775 человек. </w:t>
      </w:r>
    </w:p>
    <w:p w:rsidR="005C0239" w:rsidRPr="00605057" w:rsidRDefault="005C023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lang w:eastAsia="ru-RU"/>
        </w:rPr>
        <w:t xml:space="preserve">В 2014 году в Приморском крае законодательно определены случаи, порядок и размеры выплат по обязательному государственному страхованию гражданских служащих. Заключен государственный контракт на оказание страховых услуг 1907 гражданским служащим с периодом  страхования </w:t>
      </w:r>
      <w:r w:rsidR="001B73A6">
        <w:rPr>
          <w:rFonts w:ascii="Times New Roman" w:eastAsia="Calibri" w:hAnsi="Times New Roman" w:cs="Times New Roman"/>
          <w:sz w:val="28"/>
          <w:szCs w:val="28"/>
          <w:lang w:eastAsia="ru-RU"/>
        </w:rPr>
        <w:br/>
      </w:r>
      <w:r w:rsidRPr="00605057">
        <w:rPr>
          <w:rFonts w:ascii="Times New Roman" w:eastAsia="Calibri" w:hAnsi="Times New Roman" w:cs="Times New Roman"/>
          <w:sz w:val="28"/>
          <w:szCs w:val="28"/>
          <w:lang w:eastAsia="ru-RU"/>
        </w:rPr>
        <w:t xml:space="preserve">с 01.01.2015 по 31.12.2015. </w:t>
      </w:r>
      <w:r w:rsidRPr="00605057">
        <w:rPr>
          <w:rFonts w:ascii="Times New Roman" w:eastAsia="Calibri" w:hAnsi="Times New Roman" w:cs="Times New Roman"/>
          <w:sz w:val="28"/>
          <w:szCs w:val="28"/>
        </w:rPr>
        <w:t xml:space="preserve"> </w:t>
      </w:r>
    </w:p>
    <w:p w:rsidR="005C0239" w:rsidRPr="00605057" w:rsidRDefault="005C023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 xml:space="preserve">Впервые с использованием дистанционных технологий </w:t>
      </w:r>
      <w:r w:rsidR="001B73A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и информационно-телекоммуникационных сетей проведена аттестация гражданских служащих департамента лесного хозяйства Приморского края (Пожарский и Красноармейский  муниципальные районы, городской округ </w:t>
      </w:r>
      <w:proofErr w:type="gramStart"/>
      <w:r w:rsidRPr="00605057">
        <w:rPr>
          <w:rFonts w:ascii="Times New Roman" w:eastAsia="Calibri" w:hAnsi="Times New Roman" w:cs="Times New Roman"/>
          <w:sz w:val="28"/>
          <w:szCs w:val="28"/>
        </w:rPr>
        <w:t>Спасск-Дальний</w:t>
      </w:r>
      <w:proofErr w:type="gramEnd"/>
      <w:r w:rsidRPr="00605057">
        <w:rPr>
          <w:rFonts w:ascii="Times New Roman" w:eastAsia="Calibri" w:hAnsi="Times New Roman" w:cs="Times New Roman"/>
          <w:sz w:val="28"/>
          <w:szCs w:val="28"/>
        </w:rPr>
        <w:t xml:space="preserve"> и </w:t>
      </w:r>
      <w:proofErr w:type="spellStart"/>
      <w:r w:rsidRPr="00605057">
        <w:rPr>
          <w:rFonts w:ascii="Times New Roman" w:eastAsia="Calibri" w:hAnsi="Times New Roman" w:cs="Times New Roman"/>
          <w:sz w:val="28"/>
          <w:szCs w:val="28"/>
        </w:rPr>
        <w:t>Дальнереченский</w:t>
      </w:r>
      <w:proofErr w:type="spellEnd"/>
      <w:r w:rsidRPr="00605057">
        <w:rPr>
          <w:rFonts w:ascii="Times New Roman" w:eastAsia="Calibri" w:hAnsi="Times New Roman" w:cs="Times New Roman"/>
          <w:sz w:val="28"/>
          <w:szCs w:val="28"/>
        </w:rPr>
        <w:t xml:space="preserve"> городской округ) в режиме видеоконференцсвязи, что позволило снизить зат</w:t>
      </w:r>
      <w:r w:rsidR="001B73A6">
        <w:rPr>
          <w:rFonts w:ascii="Times New Roman" w:eastAsia="Calibri" w:hAnsi="Times New Roman" w:cs="Times New Roman"/>
          <w:sz w:val="28"/>
          <w:szCs w:val="28"/>
        </w:rPr>
        <w:t>раты на командировочные расходы</w:t>
      </w:r>
      <w:r w:rsidRPr="00605057">
        <w:rPr>
          <w:rFonts w:ascii="Times New Roman" w:eastAsia="Calibri" w:hAnsi="Times New Roman" w:cs="Times New Roman"/>
          <w:sz w:val="28"/>
          <w:szCs w:val="28"/>
        </w:rPr>
        <w:t>, а также сократить потери сл</w:t>
      </w:r>
      <w:r w:rsidR="001B73A6">
        <w:rPr>
          <w:rFonts w:ascii="Times New Roman" w:eastAsia="Calibri" w:hAnsi="Times New Roman" w:cs="Times New Roman"/>
          <w:sz w:val="28"/>
          <w:szCs w:val="28"/>
        </w:rPr>
        <w:t>ужебного времени сотрудниками  д</w:t>
      </w:r>
      <w:r w:rsidRPr="00605057">
        <w:rPr>
          <w:rFonts w:ascii="Times New Roman" w:eastAsia="Calibri" w:hAnsi="Times New Roman" w:cs="Times New Roman"/>
          <w:sz w:val="28"/>
          <w:szCs w:val="28"/>
        </w:rPr>
        <w:t xml:space="preserve">епартамента лесного хозяйства. </w:t>
      </w:r>
    </w:p>
    <w:p w:rsidR="005C0239" w:rsidRPr="00605057" w:rsidRDefault="005C0239" w:rsidP="00605057">
      <w:pPr>
        <w:widowControl w:val="0"/>
        <w:rPr>
          <w:rFonts w:ascii="Times New Roman" w:eastAsia="Calibri" w:hAnsi="Times New Roman" w:cs="Times New Roman"/>
          <w:sz w:val="28"/>
          <w:szCs w:val="28"/>
          <w:lang w:eastAsia="ru-RU"/>
        </w:rPr>
      </w:pPr>
      <w:r w:rsidRPr="00605057">
        <w:rPr>
          <w:rFonts w:ascii="Times New Roman" w:eastAsia="Calibri" w:hAnsi="Times New Roman" w:cs="Times New Roman"/>
          <w:sz w:val="28"/>
          <w:szCs w:val="28"/>
        </w:rPr>
        <w:t xml:space="preserve">В целях реализации органами исполнительной власти принципа профессионализма заказчика, предусмотренного статьей 9 Федерального закона от 05.04.2013 № 44-ФЗ "О контрактной системе в сфере закупок товаров, работ, услуг для обеспечения государственных и муниципальных нужд" в 2014 году </w:t>
      </w:r>
      <w:r w:rsidRPr="00605057">
        <w:rPr>
          <w:rFonts w:ascii="Times New Roman" w:eastAsia="Calibri" w:hAnsi="Times New Roman" w:cs="Times New Roman"/>
          <w:sz w:val="28"/>
          <w:szCs w:val="28"/>
          <w:lang w:eastAsia="ru-RU"/>
        </w:rPr>
        <w:t>на повышение квалификации по контрактной системе направлен 61 гражданский служащий (120 часов).</w:t>
      </w:r>
    </w:p>
    <w:p w:rsidR="005C0239" w:rsidRPr="00605057" w:rsidRDefault="005C023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lang w:eastAsia="ru-RU"/>
        </w:rPr>
        <w:t>В рамках реализации</w:t>
      </w:r>
      <w:r w:rsidRPr="00605057">
        <w:rPr>
          <w:rFonts w:ascii="Times New Roman" w:eastAsia="Calibri" w:hAnsi="Times New Roman" w:cs="Times New Roman"/>
          <w:sz w:val="28"/>
          <w:szCs w:val="28"/>
        </w:rPr>
        <w:t xml:space="preserve"> </w:t>
      </w:r>
      <w:r w:rsidRPr="00605057">
        <w:rPr>
          <w:rFonts w:ascii="Times New Roman" w:eastAsia="Calibri" w:hAnsi="Times New Roman" w:cs="Times New Roman"/>
          <w:color w:val="000000"/>
          <w:sz w:val="28"/>
          <w:szCs w:val="28"/>
        </w:rPr>
        <w:t xml:space="preserve">Программы противодействия коррупции </w:t>
      </w:r>
      <w:r w:rsidR="001B73A6">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в Приморском крае на 2014 – 2015 годы, утвержденной постановлением </w:t>
      </w:r>
      <w:r w:rsidRPr="00605057">
        <w:rPr>
          <w:rFonts w:ascii="Times New Roman" w:eastAsia="Calibri" w:hAnsi="Times New Roman" w:cs="Times New Roman"/>
          <w:sz w:val="28"/>
          <w:szCs w:val="28"/>
        </w:rPr>
        <w:t xml:space="preserve">Администрации Приморского края от 08.07.2014 № 261-па организовано повышение квалификации 20 </w:t>
      </w:r>
      <w:r w:rsidRPr="00605057">
        <w:rPr>
          <w:rFonts w:ascii="Times New Roman" w:eastAsia="Calibri" w:hAnsi="Times New Roman" w:cs="Times New Roman"/>
          <w:sz w:val="28"/>
          <w:szCs w:val="28"/>
          <w:lang w:eastAsia="ru-RU"/>
        </w:rPr>
        <w:t>гражданских служащих по вопросам противодействия коррупции.</w:t>
      </w:r>
      <w:r w:rsidRPr="00605057">
        <w:rPr>
          <w:rFonts w:ascii="Times New Roman" w:eastAsia="Calibri" w:hAnsi="Times New Roman" w:cs="Times New Roman"/>
          <w:sz w:val="28"/>
          <w:szCs w:val="28"/>
        </w:rPr>
        <w:t xml:space="preserve"> </w:t>
      </w:r>
    </w:p>
    <w:p w:rsidR="005C0239" w:rsidRPr="00605057" w:rsidRDefault="005C0239" w:rsidP="00605057">
      <w:pPr>
        <w:widowControl w:val="0"/>
        <w:rPr>
          <w:rFonts w:ascii="Times New Roman" w:eastAsia="Calibri" w:hAnsi="Times New Roman" w:cs="Times New Roman"/>
          <w:sz w:val="28"/>
          <w:szCs w:val="28"/>
        </w:rPr>
      </w:pPr>
      <w:r w:rsidRPr="00605057">
        <w:rPr>
          <w:rFonts w:ascii="Times New Roman" w:eastAsia="Calibri" w:hAnsi="Times New Roman" w:cs="Times New Roman"/>
          <w:sz w:val="28"/>
          <w:szCs w:val="28"/>
        </w:rPr>
        <w:t>В соответствии с методическими рекомендациями по проведению оценки коррупционных рисков, а также корректировке перечня должностей, утвержденными Министерством труда и социально</w:t>
      </w:r>
      <w:r w:rsidR="001B73A6">
        <w:rPr>
          <w:rFonts w:ascii="Times New Roman" w:eastAsia="Calibri" w:hAnsi="Times New Roman" w:cs="Times New Roman"/>
          <w:sz w:val="28"/>
          <w:szCs w:val="28"/>
        </w:rPr>
        <w:t>й защиты Российской Федерации, д</w:t>
      </w:r>
      <w:r w:rsidRPr="00605057">
        <w:rPr>
          <w:rFonts w:ascii="Times New Roman" w:eastAsia="Calibri" w:hAnsi="Times New Roman" w:cs="Times New Roman"/>
          <w:sz w:val="28"/>
          <w:szCs w:val="28"/>
        </w:rPr>
        <w:t xml:space="preserve">епартаментом проведен анализ 2150 должностных регламентов гражданских служащих с целью оценки коррупционных рисков </w:t>
      </w:r>
      <w:r w:rsidR="001B73A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при исполнении ими должностных обязанностей и внесения изменений </w:t>
      </w:r>
      <w:r w:rsidR="001B73A6">
        <w:rPr>
          <w:rFonts w:ascii="Times New Roman" w:eastAsia="Calibri" w:hAnsi="Times New Roman" w:cs="Times New Roman"/>
          <w:sz w:val="28"/>
          <w:szCs w:val="28"/>
        </w:rPr>
        <w:br/>
      </w:r>
      <w:r w:rsidRPr="00605057">
        <w:rPr>
          <w:rFonts w:ascii="Times New Roman" w:eastAsia="Calibri" w:hAnsi="Times New Roman" w:cs="Times New Roman"/>
          <w:sz w:val="28"/>
          <w:szCs w:val="28"/>
        </w:rPr>
        <w:t xml:space="preserve">в соответствующий Перечень должностей. </w:t>
      </w:r>
    </w:p>
    <w:p w:rsidR="00756BE7" w:rsidRPr="00605057" w:rsidRDefault="00756BE7" w:rsidP="00605057">
      <w:pPr>
        <w:tabs>
          <w:tab w:val="left" w:pos="1365"/>
        </w:tabs>
        <w:rPr>
          <w:rFonts w:ascii="Times New Roman" w:eastAsia="Calibri" w:hAnsi="Times New Roman" w:cs="Times New Roman"/>
          <w:color w:val="000000"/>
          <w:sz w:val="28"/>
          <w:szCs w:val="28"/>
        </w:rPr>
      </w:pPr>
      <w:r w:rsidRPr="00605057">
        <w:rPr>
          <w:rFonts w:ascii="Times New Roman" w:eastAsia="Calibri" w:hAnsi="Times New Roman" w:cs="Times New Roman"/>
          <w:b/>
          <w:color w:val="000000"/>
          <w:sz w:val="28"/>
          <w:szCs w:val="28"/>
        </w:rPr>
        <w:t>Обращения граждан</w:t>
      </w:r>
      <w:r w:rsidRPr="00605057">
        <w:rPr>
          <w:rFonts w:ascii="Times New Roman" w:eastAsia="Calibri" w:hAnsi="Times New Roman" w:cs="Times New Roman"/>
          <w:color w:val="000000"/>
          <w:sz w:val="28"/>
          <w:szCs w:val="28"/>
        </w:rPr>
        <w:t xml:space="preserve">. В 2014 году в Администрацию Приморского края поступило 15548 обращений граждан, в которых поставлено </w:t>
      </w:r>
      <w:r w:rsidRPr="00605057">
        <w:rPr>
          <w:rFonts w:ascii="Times New Roman" w:eastAsia="Calibri" w:hAnsi="Times New Roman" w:cs="Times New Roman"/>
          <w:color w:val="000000"/>
          <w:sz w:val="28"/>
          <w:szCs w:val="28"/>
        </w:rPr>
        <w:br/>
        <w:t xml:space="preserve">18920 вопросов (2013 год - 17147  обращений, в которых представлено </w:t>
      </w:r>
      <w:r w:rsidR="00EB3E93">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18958 вопросов).</w:t>
      </w:r>
    </w:p>
    <w:p w:rsidR="00756BE7" w:rsidRPr="00605057" w:rsidRDefault="00756BE7" w:rsidP="00605057">
      <w:pPr>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Из Администрации Президента Российской Федерации поступило </w:t>
      </w:r>
      <w:r w:rsidRPr="00605057">
        <w:rPr>
          <w:rFonts w:ascii="Times New Roman" w:eastAsia="Calibri" w:hAnsi="Times New Roman" w:cs="Times New Roman"/>
          <w:color w:val="000000"/>
          <w:sz w:val="28"/>
          <w:szCs w:val="28"/>
        </w:rPr>
        <w:br/>
        <w:t xml:space="preserve">3769 обращений (2013 год - 3241 обращение), в которых содержалось </w:t>
      </w:r>
      <w:r w:rsidR="00EB3E93">
        <w:rPr>
          <w:rFonts w:ascii="Times New Roman" w:eastAsia="Calibri" w:hAnsi="Times New Roman" w:cs="Times New Roman"/>
          <w:color w:val="000000"/>
          <w:sz w:val="28"/>
          <w:szCs w:val="28"/>
        </w:rPr>
        <w:br/>
      </w:r>
      <w:r w:rsidRPr="00605057">
        <w:rPr>
          <w:rFonts w:ascii="Times New Roman" w:eastAsia="Calibri" w:hAnsi="Times New Roman" w:cs="Times New Roman"/>
          <w:color w:val="000000"/>
          <w:sz w:val="28"/>
          <w:szCs w:val="28"/>
        </w:rPr>
        <w:t xml:space="preserve">4906 вопросов (2013 год - 3784 вопросов). </w:t>
      </w:r>
    </w:p>
    <w:p w:rsidR="00756BE7" w:rsidRPr="00605057" w:rsidRDefault="00756BE7" w:rsidP="00605057">
      <w:pPr>
        <w:suppressAutoHyphens/>
        <w:rPr>
          <w:rFonts w:ascii="Times New Roman" w:eastAsia="Times New Roman" w:hAnsi="Times New Roman" w:cs="Times New Roman"/>
          <w:bCs/>
          <w:sz w:val="28"/>
          <w:szCs w:val="28"/>
          <w:lang w:eastAsia="ru-RU"/>
        </w:rPr>
      </w:pPr>
      <w:r w:rsidRPr="00605057">
        <w:rPr>
          <w:rFonts w:ascii="Times New Roman" w:eastAsia="Calibri" w:hAnsi="Times New Roman" w:cs="Times New Roman"/>
          <w:color w:val="000000"/>
          <w:sz w:val="28"/>
          <w:szCs w:val="28"/>
        </w:rPr>
        <w:t>Наибольшее количество вопросов в обращениях граждан относится</w:t>
      </w:r>
      <w:r w:rsidRPr="00605057">
        <w:rPr>
          <w:rFonts w:ascii="Times New Roman" w:eastAsia="Calibri" w:hAnsi="Times New Roman" w:cs="Times New Roman"/>
          <w:color w:val="000000"/>
          <w:sz w:val="28"/>
          <w:szCs w:val="28"/>
        </w:rPr>
        <w:br/>
        <w:t>к социальной сфере (25,8%), сфере жилищно-коммунального хозяйства (25,5%), сфере экономики (23,9%).</w:t>
      </w:r>
    </w:p>
    <w:p w:rsidR="00756BE7" w:rsidRPr="00605057" w:rsidRDefault="00756BE7" w:rsidP="00605057">
      <w:pPr>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 xml:space="preserve">В приемную граждан Администрации Приморского края обратились 2665 граждан (2013 год - 2662 гражданина), в том числе направили </w:t>
      </w:r>
      <w:r w:rsidR="00EB3E93">
        <w:rPr>
          <w:rFonts w:ascii="Times New Roman" w:eastAsia="Calibri" w:hAnsi="Times New Roman" w:cs="Times New Roman"/>
          <w:color w:val="000000"/>
          <w:sz w:val="28"/>
          <w:szCs w:val="28"/>
        </w:rPr>
        <w:br/>
      </w:r>
      <w:r w:rsidR="008416BA" w:rsidRPr="00605057">
        <w:rPr>
          <w:rFonts w:ascii="Times New Roman" w:eastAsia="Calibri" w:hAnsi="Times New Roman" w:cs="Times New Roman"/>
          <w:color w:val="000000"/>
          <w:sz w:val="28"/>
          <w:szCs w:val="28"/>
        </w:rPr>
        <w:t>138</w:t>
      </w:r>
      <w:r w:rsidR="00E27CB0" w:rsidRPr="00605057">
        <w:rPr>
          <w:rFonts w:ascii="Times New Roman" w:eastAsia="Calibri" w:hAnsi="Times New Roman" w:cs="Times New Roman"/>
          <w:color w:val="000000"/>
          <w:sz w:val="28"/>
          <w:szCs w:val="28"/>
        </w:rPr>
        <w:t>4</w:t>
      </w:r>
      <w:r w:rsidR="008416BA" w:rsidRPr="00605057">
        <w:rPr>
          <w:rFonts w:ascii="Times New Roman" w:eastAsia="Calibri" w:hAnsi="Times New Roman" w:cs="Times New Roman"/>
          <w:color w:val="000000"/>
          <w:sz w:val="28"/>
          <w:szCs w:val="28"/>
        </w:rPr>
        <w:t xml:space="preserve"> </w:t>
      </w:r>
      <w:r w:rsidRPr="00605057">
        <w:rPr>
          <w:rFonts w:ascii="Times New Roman" w:eastAsia="Calibri" w:hAnsi="Times New Roman" w:cs="Times New Roman"/>
          <w:color w:val="000000"/>
          <w:sz w:val="28"/>
          <w:szCs w:val="28"/>
        </w:rPr>
        <w:t>письменных обращений</w:t>
      </w:r>
      <w:r w:rsidR="00EB3E93">
        <w:rPr>
          <w:rFonts w:ascii="Times New Roman" w:eastAsia="Calibri" w:hAnsi="Times New Roman" w:cs="Times New Roman"/>
          <w:color w:val="000000"/>
          <w:sz w:val="28"/>
          <w:szCs w:val="28"/>
        </w:rPr>
        <w:t xml:space="preserve"> (за 2013 год </w:t>
      </w:r>
      <w:r w:rsidR="008416BA" w:rsidRPr="00605057">
        <w:rPr>
          <w:rFonts w:ascii="Times New Roman" w:eastAsia="Calibri" w:hAnsi="Times New Roman" w:cs="Times New Roman"/>
          <w:color w:val="000000"/>
          <w:sz w:val="28"/>
          <w:szCs w:val="28"/>
        </w:rPr>
        <w:t>- 1358).</w:t>
      </w:r>
    </w:p>
    <w:p w:rsidR="00756BE7" w:rsidRPr="00605057" w:rsidRDefault="00756BE7" w:rsidP="00605057">
      <w:pPr>
        <w:suppressAutoHyphens/>
        <w:rPr>
          <w:rFonts w:ascii="Times New Roman" w:eastAsia="Calibri" w:hAnsi="Times New Roman" w:cs="Times New Roman"/>
          <w:color w:val="000000"/>
          <w:sz w:val="28"/>
          <w:szCs w:val="28"/>
        </w:rPr>
      </w:pPr>
      <w:r w:rsidRPr="00605057">
        <w:rPr>
          <w:rFonts w:ascii="Times New Roman" w:eastAsia="Calibri" w:hAnsi="Times New Roman" w:cs="Times New Roman"/>
          <w:color w:val="000000"/>
          <w:sz w:val="28"/>
          <w:szCs w:val="28"/>
        </w:rPr>
        <w:t>Посредством электросвязи поступило 10486 обращений (2013 год - 10971 обращение).</w:t>
      </w:r>
    </w:p>
    <w:p w:rsidR="00756BE7" w:rsidRPr="00605057" w:rsidRDefault="00756BE7" w:rsidP="00605057">
      <w:pPr>
        <w:suppressAutoHyphens/>
        <w:rPr>
          <w:rFonts w:ascii="Times New Roman" w:eastAsia="Calibri" w:hAnsi="Times New Roman" w:cs="Times New Roman"/>
          <w:color w:val="000000"/>
          <w:sz w:val="28"/>
          <w:szCs w:val="28"/>
        </w:rPr>
      </w:pPr>
      <w:proofErr w:type="gramStart"/>
      <w:r w:rsidRPr="00605057">
        <w:rPr>
          <w:rFonts w:ascii="Times New Roman" w:eastAsia="Calibri" w:hAnsi="Times New Roman" w:cs="Times New Roman"/>
          <w:color w:val="000000"/>
          <w:spacing w:val="2"/>
          <w:sz w:val="28"/>
          <w:szCs w:val="28"/>
        </w:rPr>
        <w:t>Во исполнение поручения Президента Российской Федерации В.В. Путина от 26.04.2013 № Пр-936 в День Конституции Российской Федерации 12.12.201</w:t>
      </w:r>
      <w:r w:rsidR="008416BA" w:rsidRPr="00605057">
        <w:rPr>
          <w:rFonts w:ascii="Times New Roman" w:eastAsia="Calibri" w:hAnsi="Times New Roman" w:cs="Times New Roman"/>
          <w:color w:val="000000"/>
          <w:spacing w:val="2"/>
          <w:sz w:val="28"/>
          <w:szCs w:val="28"/>
        </w:rPr>
        <w:t>4</w:t>
      </w:r>
      <w:r w:rsidRPr="00605057">
        <w:rPr>
          <w:rFonts w:ascii="Times New Roman" w:eastAsia="Calibri" w:hAnsi="Times New Roman" w:cs="Times New Roman"/>
          <w:color w:val="000000"/>
          <w:spacing w:val="2"/>
          <w:sz w:val="28"/>
          <w:szCs w:val="28"/>
        </w:rPr>
        <w:t xml:space="preserve"> проведен общероссийский день приема граждан </w:t>
      </w:r>
      <w:r w:rsidR="00EB3E93">
        <w:rPr>
          <w:rFonts w:ascii="Times New Roman" w:eastAsia="Calibri" w:hAnsi="Times New Roman" w:cs="Times New Roman"/>
          <w:color w:val="000000"/>
          <w:spacing w:val="2"/>
          <w:sz w:val="28"/>
          <w:szCs w:val="28"/>
        </w:rPr>
        <w:br/>
      </w:r>
      <w:r w:rsidRPr="00605057">
        <w:rPr>
          <w:rFonts w:ascii="Times New Roman" w:eastAsia="Calibri" w:hAnsi="Times New Roman" w:cs="Times New Roman"/>
          <w:color w:val="000000"/>
          <w:spacing w:val="2"/>
          <w:sz w:val="28"/>
          <w:szCs w:val="28"/>
        </w:rPr>
        <w:t xml:space="preserve">в приемных Администрации Приморского края, органов исполнительной власти Приморского края во взаимодействии с федеральными государственными органами, федеральными органами исполнительной власти и соответствующими территориальными органами, </w:t>
      </w:r>
      <w:r w:rsidR="008416BA" w:rsidRPr="00605057">
        <w:rPr>
          <w:rFonts w:ascii="Times New Roman" w:eastAsia="Calibri" w:hAnsi="Times New Roman" w:cs="Times New Roman"/>
          <w:color w:val="000000"/>
          <w:spacing w:val="2"/>
          <w:sz w:val="28"/>
          <w:szCs w:val="28"/>
        </w:rPr>
        <w:t>и</w:t>
      </w:r>
      <w:r w:rsidRPr="00605057">
        <w:rPr>
          <w:rFonts w:ascii="Times New Roman" w:eastAsia="Calibri" w:hAnsi="Times New Roman" w:cs="Times New Roman"/>
          <w:color w:val="000000"/>
          <w:spacing w:val="2"/>
          <w:sz w:val="28"/>
          <w:szCs w:val="28"/>
        </w:rPr>
        <w:t xml:space="preserve">сполнительными органами государственной власти субъектов Российской Федерации, органами местного самоуправления. </w:t>
      </w:r>
      <w:proofErr w:type="gramEnd"/>
    </w:p>
    <w:p w:rsidR="00756BE7" w:rsidRPr="00605057" w:rsidRDefault="00756BE7" w:rsidP="00605057">
      <w:pPr>
        <w:rPr>
          <w:rFonts w:ascii="Times New Roman" w:eastAsia="Calibri" w:hAnsi="Times New Roman" w:cs="Times New Roman"/>
          <w:color w:val="000000"/>
          <w:spacing w:val="2"/>
          <w:sz w:val="28"/>
          <w:szCs w:val="28"/>
        </w:rPr>
      </w:pPr>
      <w:r w:rsidRPr="00605057">
        <w:rPr>
          <w:rFonts w:ascii="Times New Roman" w:eastAsia="Calibri" w:hAnsi="Times New Roman" w:cs="Times New Roman"/>
          <w:color w:val="000000"/>
          <w:spacing w:val="2"/>
          <w:sz w:val="28"/>
          <w:szCs w:val="28"/>
        </w:rPr>
        <w:t>На портале общероссийского дня приема граждан ССТУ</w:t>
      </w:r>
      <w:proofErr w:type="gramStart"/>
      <w:r w:rsidRPr="00605057">
        <w:rPr>
          <w:rFonts w:ascii="Times New Roman" w:eastAsia="Calibri" w:hAnsi="Times New Roman" w:cs="Times New Roman"/>
          <w:color w:val="000000"/>
          <w:spacing w:val="2"/>
          <w:sz w:val="28"/>
          <w:szCs w:val="28"/>
        </w:rPr>
        <w:t>.Р</w:t>
      </w:r>
      <w:proofErr w:type="gramEnd"/>
      <w:r w:rsidRPr="00605057">
        <w:rPr>
          <w:rFonts w:ascii="Times New Roman" w:eastAsia="Calibri" w:hAnsi="Times New Roman" w:cs="Times New Roman"/>
          <w:color w:val="000000"/>
          <w:spacing w:val="2"/>
          <w:sz w:val="28"/>
          <w:szCs w:val="28"/>
        </w:rPr>
        <w:t>Ф размещена справочная ин</w:t>
      </w:r>
      <w:r w:rsidR="008416BA" w:rsidRPr="00605057">
        <w:rPr>
          <w:rFonts w:ascii="Times New Roman" w:eastAsia="Calibri" w:hAnsi="Times New Roman" w:cs="Times New Roman"/>
          <w:color w:val="000000"/>
          <w:spacing w:val="2"/>
          <w:sz w:val="28"/>
          <w:szCs w:val="28"/>
        </w:rPr>
        <w:t>формация по 212</w:t>
      </w:r>
      <w:r w:rsidRPr="00605057">
        <w:rPr>
          <w:rFonts w:ascii="Times New Roman" w:eastAsia="Calibri" w:hAnsi="Times New Roman" w:cs="Times New Roman"/>
          <w:color w:val="000000"/>
          <w:spacing w:val="2"/>
          <w:sz w:val="28"/>
          <w:szCs w:val="28"/>
        </w:rPr>
        <w:t xml:space="preserve"> органам исполнительной власти Приморского края и органам местного самоуправления Приморского края, включающая их полное наименование, адрес, компетенцию, информацию об уполномоченных лицах, ответственных за работу с обращениями, карту доступности указанных органов для проведения приема граждан.</w:t>
      </w:r>
    </w:p>
    <w:p w:rsidR="00756BE7" w:rsidRPr="00605057" w:rsidRDefault="00756BE7" w:rsidP="00605057">
      <w:pPr>
        <w:rPr>
          <w:rFonts w:ascii="Times New Roman" w:eastAsia="Calibri" w:hAnsi="Times New Roman" w:cs="Times New Roman"/>
          <w:sz w:val="28"/>
          <w:szCs w:val="28"/>
        </w:rPr>
      </w:pPr>
      <w:r w:rsidRPr="00605057">
        <w:rPr>
          <w:rFonts w:ascii="Times New Roman" w:eastAsia="Calibri" w:hAnsi="Times New Roman" w:cs="Times New Roman"/>
          <w:color w:val="000000"/>
          <w:spacing w:val="2"/>
          <w:sz w:val="28"/>
          <w:szCs w:val="28"/>
        </w:rPr>
        <w:t>В Администрации Приморского края и в органах исполнительной власти Приморского края 12.12.201</w:t>
      </w:r>
      <w:r w:rsidR="008416BA" w:rsidRPr="00605057">
        <w:rPr>
          <w:rFonts w:ascii="Times New Roman" w:eastAsia="Calibri" w:hAnsi="Times New Roman" w:cs="Times New Roman"/>
          <w:color w:val="000000"/>
          <w:spacing w:val="2"/>
          <w:sz w:val="28"/>
          <w:szCs w:val="28"/>
        </w:rPr>
        <w:t>4</w:t>
      </w:r>
      <w:r w:rsidRPr="00605057">
        <w:rPr>
          <w:rFonts w:ascii="Times New Roman" w:eastAsia="Calibri" w:hAnsi="Times New Roman" w:cs="Times New Roman"/>
          <w:color w:val="000000"/>
          <w:spacing w:val="2"/>
          <w:sz w:val="28"/>
          <w:szCs w:val="28"/>
        </w:rPr>
        <w:t xml:space="preserve"> на личном приеме было принято </w:t>
      </w:r>
      <w:r w:rsidR="008416BA" w:rsidRPr="00605057">
        <w:rPr>
          <w:rFonts w:ascii="Times New Roman" w:eastAsia="Calibri" w:hAnsi="Times New Roman" w:cs="Times New Roman"/>
          <w:color w:val="000000"/>
          <w:spacing w:val="2"/>
          <w:sz w:val="28"/>
          <w:szCs w:val="28"/>
        </w:rPr>
        <w:br/>
      </w:r>
      <w:r w:rsidRPr="00605057">
        <w:rPr>
          <w:rFonts w:ascii="Times New Roman" w:eastAsia="Calibri" w:hAnsi="Times New Roman" w:cs="Times New Roman"/>
          <w:color w:val="000000"/>
          <w:spacing w:val="2"/>
          <w:sz w:val="28"/>
          <w:szCs w:val="28"/>
        </w:rPr>
        <w:t xml:space="preserve">62 заявителя, в органах местного самоуправления Приморского края – </w:t>
      </w:r>
      <w:r w:rsidR="00EB3E93">
        <w:rPr>
          <w:rFonts w:ascii="Times New Roman" w:eastAsia="Calibri" w:hAnsi="Times New Roman" w:cs="Times New Roman"/>
          <w:color w:val="000000"/>
          <w:spacing w:val="2"/>
          <w:sz w:val="28"/>
          <w:szCs w:val="28"/>
        </w:rPr>
        <w:br/>
      </w:r>
      <w:r w:rsidR="008416BA" w:rsidRPr="00605057">
        <w:rPr>
          <w:rFonts w:ascii="Times New Roman" w:eastAsia="Calibri" w:hAnsi="Times New Roman" w:cs="Times New Roman"/>
          <w:color w:val="000000"/>
          <w:spacing w:val="2"/>
          <w:sz w:val="28"/>
          <w:szCs w:val="28"/>
        </w:rPr>
        <w:t>292</w:t>
      </w:r>
      <w:r w:rsidRPr="00605057">
        <w:rPr>
          <w:rFonts w:ascii="Times New Roman" w:eastAsia="Calibri" w:hAnsi="Times New Roman" w:cs="Times New Roman"/>
          <w:color w:val="000000"/>
          <w:spacing w:val="2"/>
          <w:sz w:val="28"/>
          <w:szCs w:val="28"/>
        </w:rPr>
        <w:t xml:space="preserve">, в том числе </w:t>
      </w:r>
      <w:r w:rsidR="008416BA" w:rsidRPr="00605057">
        <w:rPr>
          <w:rFonts w:ascii="Times New Roman" w:eastAsia="Calibri" w:hAnsi="Times New Roman" w:cs="Times New Roman"/>
          <w:color w:val="000000"/>
          <w:spacing w:val="2"/>
          <w:sz w:val="28"/>
          <w:szCs w:val="28"/>
        </w:rPr>
        <w:t>1</w:t>
      </w:r>
      <w:r w:rsidRPr="00605057">
        <w:rPr>
          <w:rFonts w:ascii="Times New Roman" w:eastAsia="Calibri" w:hAnsi="Times New Roman" w:cs="Times New Roman"/>
          <w:color w:val="000000"/>
          <w:spacing w:val="2"/>
          <w:sz w:val="28"/>
          <w:szCs w:val="28"/>
        </w:rPr>
        <w:t>3</w:t>
      </w:r>
      <w:r w:rsidR="008416BA" w:rsidRPr="00605057">
        <w:rPr>
          <w:rFonts w:ascii="Times New Roman" w:eastAsia="Calibri" w:hAnsi="Times New Roman" w:cs="Times New Roman"/>
          <w:color w:val="000000"/>
          <w:spacing w:val="2"/>
          <w:sz w:val="28"/>
          <w:szCs w:val="28"/>
        </w:rPr>
        <w:t xml:space="preserve"> заявителей было принято из 12</w:t>
      </w:r>
      <w:r w:rsidRPr="00605057">
        <w:rPr>
          <w:rFonts w:ascii="Times New Roman" w:eastAsia="Calibri" w:hAnsi="Times New Roman" w:cs="Times New Roman"/>
          <w:color w:val="000000"/>
          <w:spacing w:val="2"/>
          <w:sz w:val="28"/>
          <w:szCs w:val="28"/>
        </w:rPr>
        <w:t xml:space="preserve"> государственных органов и органов местного самоуправления с использованием электронной связи дистанционно.</w:t>
      </w:r>
    </w:p>
    <w:p w:rsidR="00756BE7" w:rsidRPr="00605057" w:rsidRDefault="00756BE7" w:rsidP="00605057">
      <w:pPr>
        <w:widowControl w:val="0"/>
        <w:rPr>
          <w:rFonts w:ascii="Times New Roman" w:eastAsia="Calibri" w:hAnsi="Times New Roman" w:cs="Times New Roman"/>
          <w:color w:val="000000"/>
          <w:sz w:val="28"/>
          <w:szCs w:val="28"/>
        </w:rPr>
      </w:pPr>
    </w:p>
    <w:sectPr w:rsidR="00756BE7" w:rsidRPr="00605057" w:rsidSect="00FB1586">
      <w:headerReference w:type="default" r:id="rId14"/>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7F9D" w:rsidRDefault="002D7F9D">
      <w:pPr>
        <w:spacing w:line="240" w:lineRule="auto"/>
      </w:pPr>
      <w:r>
        <w:separator/>
      </w:r>
    </w:p>
  </w:endnote>
  <w:endnote w:type="continuationSeparator" w:id="0">
    <w:p w:rsidR="002D7F9D" w:rsidRDefault="002D7F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pitch w:val="variable"/>
    <w:sig w:usb0="61002A87" w:usb1="80000000" w:usb2="00000008" w:usb3="00000000" w:csb0="000101FF" w:csb1="00000000"/>
  </w:font>
  <w:font w:name="MS Mincho">
    <w:altName w:val="Meiryo"/>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7F9D" w:rsidRDefault="002D7F9D">
      <w:pPr>
        <w:spacing w:line="240" w:lineRule="auto"/>
      </w:pPr>
      <w:r>
        <w:separator/>
      </w:r>
    </w:p>
  </w:footnote>
  <w:footnote w:type="continuationSeparator" w:id="0">
    <w:p w:rsidR="002D7F9D" w:rsidRDefault="002D7F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5910115"/>
      <w:docPartObj>
        <w:docPartGallery w:val="Page Numbers (Top of Page)"/>
        <w:docPartUnique/>
      </w:docPartObj>
    </w:sdtPr>
    <w:sdtContent>
      <w:p w:rsidR="002D7F9D" w:rsidRDefault="002D7F9D">
        <w:pPr>
          <w:pStyle w:val="ac"/>
          <w:jc w:val="center"/>
        </w:pPr>
        <w:r>
          <w:fldChar w:fldCharType="begin"/>
        </w:r>
        <w:r>
          <w:instrText>PAGE   \* MERGEFORMAT</w:instrText>
        </w:r>
        <w:r>
          <w:fldChar w:fldCharType="separate"/>
        </w:r>
        <w:r w:rsidR="00057F85">
          <w:rPr>
            <w:noProof/>
          </w:rPr>
          <w:t>124</w:t>
        </w:r>
        <w:r>
          <w:fldChar w:fldCharType="end"/>
        </w:r>
      </w:p>
    </w:sdtContent>
  </w:sdt>
  <w:p w:rsidR="002D7F9D" w:rsidRDefault="002D7F9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518B9"/>
    <w:multiLevelType w:val="hybridMultilevel"/>
    <w:tmpl w:val="68945E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239C3DCF"/>
    <w:multiLevelType w:val="hybridMultilevel"/>
    <w:tmpl w:val="DFD0C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29D5011E"/>
    <w:multiLevelType w:val="hybridMultilevel"/>
    <w:tmpl w:val="BF34E2F2"/>
    <w:lvl w:ilvl="0" w:tplc="04190001">
      <w:start w:val="1"/>
      <w:numFmt w:val="bullet"/>
      <w:pStyle w:val="3"/>
      <w:lvlText w:val="­"/>
      <w:lvlJc w:val="left"/>
      <w:pPr>
        <w:tabs>
          <w:tab w:val="num" w:pos="0"/>
        </w:tabs>
        <w:ind w:left="0" w:hanging="360"/>
      </w:pPr>
      <w:rPr>
        <w:rFonts w:ascii="Courier New" w:hAnsi="Courier New" w:cs="Times New Roman" w:hint="default"/>
        <w:sz w:val="28"/>
      </w:rPr>
    </w:lvl>
    <w:lvl w:ilvl="1" w:tplc="04190003">
      <w:start w:val="1"/>
      <w:numFmt w:val="bullet"/>
      <w:lvlText w:val="o"/>
      <w:lvlJc w:val="left"/>
      <w:pPr>
        <w:tabs>
          <w:tab w:val="num" w:pos="11"/>
        </w:tabs>
        <w:ind w:left="11" w:hanging="360"/>
      </w:pPr>
      <w:rPr>
        <w:rFonts w:ascii="Courier New" w:hAnsi="Courier New" w:cs="Courier New" w:hint="default"/>
      </w:rPr>
    </w:lvl>
    <w:lvl w:ilvl="2" w:tplc="04190005">
      <w:start w:val="1"/>
      <w:numFmt w:val="bullet"/>
      <w:lvlText w:val=""/>
      <w:lvlJc w:val="left"/>
      <w:pPr>
        <w:tabs>
          <w:tab w:val="num" w:pos="731"/>
        </w:tabs>
        <w:ind w:left="731" w:hanging="360"/>
      </w:pPr>
      <w:rPr>
        <w:rFonts w:ascii="Wingdings" w:hAnsi="Wingdings" w:hint="default"/>
      </w:rPr>
    </w:lvl>
    <w:lvl w:ilvl="3" w:tplc="04190001">
      <w:start w:val="1"/>
      <w:numFmt w:val="bullet"/>
      <w:lvlText w:val=""/>
      <w:lvlJc w:val="left"/>
      <w:pPr>
        <w:tabs>
          <w:tab w:val="num" w:pos="1451"/>
        </w:tabs>
        <w:ind w:left="1451" w:hanging="360"/>
      </w:pPr>
      <w:rPr>
        <w:rFonts w:ascii="Symbol" w:hAnsi="Symbol" w:hint="default"/>
      </w:rPr>
    </w:lvl>
    <w:lvl w:ilvl="4" w:tplc="04190003">
      <w:start w:val="1"/>
      <w:numFmt w:val="bullet"/>
      <w:lvlText w:val="o"/>
      <w:lvlJc w:val="left"/>
      <w:pPr>
        <w:tabs>
          <w:tab w:val="num" w:pos="2171"/>
        </w:tabs>
        <w:ind w:left="2171" w:hanging="360"/>
      </w:pPr>
      <w:rPr>
        <w:rFonts w:ascii="Courier New" w:hAnsi="Courier New" w:cs="Courier New" w:hint="default"/>
      </w:rPr>
    </w:lvl>
    <w:lvl w:ilvl="5" w:tplc="04190005">
      <w:start w:val="1"/>
      <w:numFmt w:val="bullet"/>
      <w:lvlText w:val=""/>
      <w:lvlJc w:val="left"/>
      <w:pPr>
        <w:tabs>
          <w:tab w:val="num" w:pos="2891"/>
        </w:tabs>
        <w:ind w:left="2891" w:hanging="360"/>
      </w:pPr>
      <w:rPr>
        <w:rFonts w:ascii="Wingdings" w:hAnsi="Wingdings" w:hint="default"/>
      </w:rPr>
    </w:lvl>
    <w:lvl w:ilvl="6" w:tplc="04190001">
      <w:start w:val="1"/>
      <w:numFmt w:val="bullet"/>
      <w:lvlText w:val=""/>
      <w:lvlJc w:val="left"/>
      <w:pPr>
        <w:tabs>
          <w:tab w:val="num" w:pos="3611"/>
        </w:tabs>
        <w:ind w:left="3611" w:hanging="360"/>
      </w:pPr>
      <w:rPr>
        <w:rFonts w:ascii="Symbol" w:hAnsi="Symbol" w:hint="default"/>
      </w:rPr>
    </w:lvl>
    <w:lvl w:ilvl="7" w:tplc="04190003">
      <w:start w:val="1"/>
      <w:numFmt w:val="bullet"/>
      <w:lvlText w:val="o"/>
      <w:lvlJc w:val="left"/>
      <w:pPr>
        <w:tabs>
          <w:tab w:val="num" w:pos="4331"/>
        </w:tabs>
        <w:ind w:left="4331" w:hanging="360"/>
      </w:pPr>
      <w:rPr>
        <w:rFonts w:ascii="Courier New" w:hAnsi="Courier New" w:cs="Courier New" w:hint="default"/>
      </w:rPr>
    </w:lvl>
    <w:lvl w:ilvl="8" w:tplc="04190005">
      <w:start w:val="1"/>
      <w:numFmt w:val="bullet"/>
      <w:lvlText w:val=""/>
      <w:lvlJc w:val="left"/>
      <w:pPr>
        <w:tabs>
          <w:tab w:val="num" w:pos="5051"/>
        </w:tabs>
        <w:ind w:left="5051" w:hanging="360"/>
      </w:pPr>
      <w:rPr>
        <w:rFonts w:ascii="Wingdings" w:hAnsi="Wingdings" w:hint="default"/>
      </w:rPr>
    </w:lvl>
  </w:abstractNum>
  <w:abstractNum w:abstractNumId="3">
    <w:nsid w:val="319B4336"/>
    <w:multiLevelType w:val="hybridMultilevel"/>
    <w:tmpl w:val="5AD40368"/>
    <w:lvl w:ilvl="0" w:tplc="14A205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3BEE4FCF"/>
    <w:multiLevelType w:val="hybridMultilevel"/>
    <w:tmpl w:val="D810733C"/>
    <w:lvl w:ilvl="0" w:tplc="6A02691E">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nsid w:val="3E6B5860"/>
    <w:multiLevelType w:val="hybridMultilevel"/>
    <w:tmpl w:val="F558B15E"/>
    <w:lvl w:ilvl="0" w:tplc="C5060612">
      <w:start w:val="1"/>
      <w:numFmt w:val="decimal"/>
      <w:lvlText w:val="%1."/>
      <w:lvlJc w:val="left"/>
      <w:pPr>
        <w:ind w:left="1637"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41644C4D"/>
    <w:multiLevelType w:val="hybridMultilevel"/>
    <w:tmpl w:val="DE9A37BA"/>
    <w:lvl w:ilvl="0" w:tplc="463CEC82">
      <w:start w:val="1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7">
    <w:nsid w:val="4F2459C8"/>
    <w:multiLevelType w:val="hybridMultilevel"/>
    <w:tmpl w:val="56A8EDB2"/>
    <w:lvl w:ilvl="0" w:tplc="5FCECC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A3039D3"/>
    <w:multiLevelType w:val="hybridMultilevel"/>
    <w:tmpl w:val="ACF6F9A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7"/>
  </w:num>
  <w:num w:numId="6">
    <w:abstractNumId w:val="8"/>
  </w:num>
  <w:num w:numId="7">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B3B"/>
    <w:rsid w:val="00002E3A"/>
    <w:rsid w:val="000060D8"/>
    <w:rsid w:val="00006529"/>
    <w:rsid w:val="0000758B"/>
    <w:rsid w:val="000102D8"/>
    <w:rsid w:val="000105F3"/>
    <w:rsid w:val="000129DB"/>
    <w:rsid w:val="000213BB"/>
    <w:rsid w:val="00024D2C"/>
    <w:rsid w:val="000252C9"/>
    <w:rsid w:val="000269B2"/>
    <w:rsid w:val="0002792D"/>
    <w:rsid w:val="00031223"/>
    <w:rsid w:val="00031627"/>
    <w:rsid w:val="00034884"/>
    <w:rsid w:val="00037BB5"/>
    <w:rsid w:val="0004148F"/>
    <w:rsid w:val="00041775"/>
    <w:rsid w:val="00043447"/>
    <w:rsid w:val="000528DC"/>
    <w:rsid w:val="0005622B"/>
    <w:rsid w:val="00057F85"/>
    <w:rsid w:val="0006130E"/>
    <w:rsid w:val="00062014"/>
    <w:rsid w:val="0006265A"/>
    <w:rsid w:val="00066115"/>
    <w:rsid w:val="000700AF"/>
    <w:rsid w:val="0007237B"/>
    <w:rsid w:val="00077675"/>
    <w:rsid w:val="000837F2"/>
    <w:rsid w:val="00087321"/>
    <w:rsid w:val="00092D93"/>
    <w:rsid w:val="000958C1"/>
    <w:rsid w:val="000A02E9"/>
    <w:rsid w:val="000A0722"/>
    <w:rsid w:val="000A0A4D"/>
    <w:rsid w:val="000B63D2"/>
    <w:rsid w:val="000C2972"/>
    <w:rsid w:val="000C2B75"/>
    <w:rsid w:val="000C4E67"/>
    <w:rsid w:val="000C5730"/>
    <w:rsid w:val="000C7419"/>
    <w:rsid w:val="000E13D0"/>
    <w:rsid w:val="000E5499"/>
    <w:rsid w:val="000F1232"/>
    <w:rsid w:val="000F46D8"/>
    <w:rsid w:val="000F78E1"/>
    <w:rsid w:val="000F799C"/>
    <w:rsid w:val="0010349C"/>
    <w:rsid w:val="00103D09"/>
    <w:rsid w:val="0010628F"/>
    <w:rsid w:val="0010758F"/>
    <w:rsid w:val="00114BD0"/>
    <w:rsid w:val="00115B53"/>
    <w:rsid w:val="001162F8"/>
    <w:rsid w:val="00117792"/>
    <w:rsid w:val="00117E9D"/>
    <w:rsid w:val="0012364D"/>
    <w:rsid w:val="001254CF"/>
    <w:rsid w:val="001270C4"/>
    <w:rsid w:val="00131B62"/>
    <w:rsid w:val="00132260"/>
    <w:rsid w:val="001378B6"/>
    <w:rsid w:val="00141C0B"/>
    <w:rsid w:val="001559AE"/>
    <w:rsid w:val="001576C7"/>
    <w:rsid w:val="00163396"/>
    <w:rsid w:val="00170079"/>
    <w:rsid w:val="001723C6"/>
    <w:rsid w:val="001733B0"/>
    <w:rsid w:val="00174003"/>
    <w:rsid w:val="00190CA8"/>
    <w:rsid w:val="00191693"/>
    <w:rsid w:val="00193F19"/>
    <w:rsid w:val="0019655D"/>
    <w:rsid w:val="001A4330"/>
    <w:rsid w:val="001B3539"/>
    <w:rsid w:val="001B4285"/>
    <w:rsid w:val="001B73A6"/>
    <w:rsid w:val="001C09C4"/>
    <w:rsid w:val="001C2D9B"/>
    <w:rsid w:val="001C753D"/>
    <w:rsid w:val="001D1809"/>
    <w:rsid w:val="001E4D2F"/>
    <w:rsid w:val="001E64BA"/>
    <w:rsid w:val="001E6ADA"/>
    <w:rsid w:val="001F3E7E"/>
    <w:rsid w:val="001F4F09"/>
    <w:rsid w:val="00201783"/>
    <w:rsid w:val="00205B73"/>
    <w:rsid w:val="00206D34"/>
    <w:rsid w:val="00214158"/>
    <w:rsid w:val="00215849"/>
    <w:rsid w:val="002171D0"/>
    <w:rsid w:val="002174D0"/>
    <w:rsid w:val="002327C2"/>
    <w:rsid w:val="002337F5"/>
    <w:rsid w:val="00242416"/>
    <w:rsid w:val="002463D6"/>
    <w:rsid w:val="0026194C"/>
    <w:rsid w:val="0026528A"/>
    <w:rsid w:val="00266F80"/>
    <w:rsid w:val="00271F76"/>
    <w:rsid w:val="00276946"/>
    <w:rsid w:val="00276AB7"/>
    <w:rsid w:val="00277506"/>
    <w:rsid w:val="00280973"/>
    <w:rsid w:val="0029343A"/>
    <w:rsid w:val="002969F9"/>
    <w:rsid w:val="00297788"/>
    <w:rsid w:val="002A4179"/>
    <w:rsid w:val="002A570B"/>
    <w:rsid w:val="002A65CE"/>
    <w:rsid w:val="002A7502"/>
    <w:rsid w:val="002B263A"/>
    <w:rsid w:val="002B41A8"/>
    <w:rsid w:val="002B4C99"/>
    <w:rsid w:val="002B6126"/>
    <w:rsid w:val="002B6A34"/>
    <w:rsid w:val="002B6A42"/>
    <w:rsid w:val="002C5A67"/>
    <w:rsid w:val="002D5916"/>
    <w:rsid w:val="002D7F9D"/>
    <w:rsid w:val="002E17C1"/>
    <w:rsid w:val="002E2176"/>
    <w:rsid w:val="002E2477"/>
    <w:rsid w:val="002E3B2F"/>
    <w:rsid w:val="002E7082"/>
    <w:rsid w:val="002F739A"/>
    <w:rsid w:val="00301AE1"/>
    <w:rsid w:val="00302957"/>
    <w:rsid w:val="00303857"/>
    <w:rsid w:val="00304689"/>
    <w:rsid w:val="00307439"/>
    <w:rsid w:val="00312978"/>
    <w:rsid w:val="0032321B"/>
    <w:rsid w:val="00332736"/>
    <w:rsid w:val="00336805"/>
    <w:rsid w:val="00341A63"/>
    <w:rsid w:val="00342C44"/>
    <w:rsid w:val="00351DC2"/>
    <w:rsid w:val="00353207"/>
    <w:rsid w:val="0035536E"/>
    <w:rsid w:val="00356788"/>
    <w:rsid w:val="00356DA5"/>
    <w:rsid w:val="00357A33"/>
    <w:rsid w:val="0036221F"/>
    <w:rsid w:val="003726C5"/>
    <w:rsid w:val="00374023"/>
    <w:rsid w:val="003806DB"/>
    <w:rsid w:val="00385111"/>
    <w:rsid w:val="003942FD"/>
    <w:rsid w:val="00394D97"/>
    <w:rsid w:val="003B04D8"/>
    <w:rsid w:val="003B352C"/>
    <w:rsid w:val="003B50CA"/>
    <w:rsid w:val="003B6F1D"/>
    <w:rsid w:val="003C0601"/>
    <w:rsid w:val="003D18D7"/>
    <w:rsid w:val="003D23B8"/>
    <w:rsid w:val="003D32FA"/>
    <w:rsid w:val="003D42B6"/>
    <w:rsid w:val="003D4DA3"/>
    <w:rsid w:val="003E2A99"/>
    <w:rsid w:val="003E5440"/>
    <w:rsid w:val="003E7016"/>
    <w:rsid w:val="003E72A8"/>
    <w:rsid w:val="003F53BD"/>
    <w:rsid w:val="004020FB"/>
    <w:rsid w:val="004062A6"/>
    <w:rsid w:val="00406E92"/>
    <w:rsid w:val="00407D70"/>
    <w:rsid w:val="004122E1"/>
    <w:rsid w:val="00416D79"/>
    <w:rsid w:val="00420528"/>
    <w:rsid w:val="00432D41"/>
    <w:rsid w:val="004338EC"/>
    <w:rsid w:val="004349A9"/>
    <w:rsid w:val="004467CF"/>
    <w:rsid w:val="00447C0A"/>
    <w:rsid w:val="004538D4"/>
    <w:rsid w:val="00456E93"/>
    <w:rsid w:val="004657FB"/>
    <w:rsid w:val="0047130C"/>
    <w:rsid w:val="00471E38"/>
    <w:rsid w:val="004829A6"/>
    <w:rsid w:val="00483AFE"/>
    <w:rsid w:val="00487478"/>
    <w:rsid w:val="004B04B2"/>
    <w:rsid w:val="004B1152"/>
    <w:rsid w:val="004B500A"/>
    <w:rsid w:val="004B6873"/>
    <w:rsid w:val="004C0808"/>
    <w:rsid w:val="004C1CBC"/>
    <w:rsid w:val="004C4FC3"/>
    <w:rsid w:val="004C5A4A"/>
    <w:rsid w:val="004D3F50"/>
    <w:rsid w:val="004D6ECA"/>
    <w:rsid w:val="004E02FE"/>
    <w:rsid w:val="004E4A3B"/>
    <w:rsid w:val="004F0B3B"/>
    <w:rsid w:val="004F7C5B"/>
    <w:rsid w:val="0050057E"/>
    <w:rsid w:val="00501724"/>
    <w:rsid w:val="00501ADE"/>
    <w:rsid w:val="00502D98"/>
    <w:rsid w:val="00512A36"/>
    <w:rsid w:val="00515CA5"/>
    <w:rsid w:val="0051727A"/>
    <w:rsid w:val="00525502"/>
    <w:rsid w:val="00525595"/>
    <w:rsid w:val="00526272"/>
    <w:rsid w:val="005308E6"/>
    <w:rsid w:val="00531A5B"/>
    <w:rsid w:val="00535288"/>
    <w:rsid w:val="00535B2F"/>
    <w:rsid w:val="0053671F"/>
    <w:rsid w:val="0053743F"/>
    <w:rsid w:val="00540FA8"/>
    <w:rsid w:val="00551276"/>
    <w:rsid w:val="00554902"/>
    <w:rsid w:val="00556FB1"/>
    <w:rsid w:val="0056223D"/>
    <w:rsid w:val="005653B6"/>
    <w:rsid w:val="005656B3"/>
    <w:rsid w:val="00570970"/>
    <w:rsid w:val="00572F0C"/>
    <w:rsid w:val="00574BAA"/>
    <w:rsid w:val="00576682"/>
    <w:rsid w:val="00580381"/>
    <w:rsid w:val="005820C3"/>
    <w:rsid w:val="00584E5E"/>
    <w:rsid w:val="005915E6"/>
    <w:rsid w:val="00597453"/>
    <w:rsid w:val="005A0D67"/>
    <w:rsid w:val="005B72C3"/>
    <w:rsid w:val="005C0005"/>
    <w:rsid w:val="005C0239"/>
    <w:rsid w:val="005D0E53"/>
    <w:rsid w:val="005D2646"/>
    <w:rsid w:val="005E3D03"/>
    <w:rsid w:val="005E4450"/>
    <w:rsid w:val="005E7F90"/>
    <w:rsid w:val="005F39A7"/>
    <w:rsid w:val="005F5518"/>
    <w:rsid w:val="005F7F42"/>
    <w:rsid w:val="00601C7B"/>
    <w:rsid w:val="0060221D"/>
    <w:rsid w:val="00604603"/>
    <w:rsid w:val="00604E42"/>
    <w:rsid w:val="00605057"/>
    <w:rsid w:val="00607CCC"/>
    <w:rsid w:val="006201D7"/>
    <w:rsid w:val="00621B93"/>
    <w:rsid w:val="00623EC6"/>
    <w:rsid w:val="00625AD1"/>
    <w:rsid w:val="00630860"/>
    <w:rsid w:val="006426ED"/>
    <w:rsid w:val="00642D32"/>
    <w:rsid w:val="00646D4E"/>
    <w:rsid w:val="006511EF"/>
    <w:rsid w:val="00651B29"/>
    <w:rsid w:val="00652B2E"/>
    <w:rsid w:val="006538D3"/>
    <w:rsid w:val="00662614"/>
    <w:rsid w:val="006629C2"/>
    <w:rsid w:val="006676F1"/>
    <w:rsid w:val="006719AD"/>
    <w:rsid w:val="00675EAC"/>
    <w:rsid w:val="00686038"/>
    <w:rsid w:val="0069076E"/>
    <w:rsid w:val="00692948"/>
    <w:rsid w:val="006945FE"/>
    <w:rsid w:val="006A4980"/>
    <w:rsid w:val="006B4FA1"/>
    <w:rsid w:val="006C0192"/>
    <w:rsid w:val="006C12B4"/>
    <w:rsid w:val="006C20D6"/>
    <w:rsid w:val="006C73C4"/>
    <w:rsid w:val="006D0B17"/>
    <w:rsid w:val="006E59DE"/>
    <w:rsid w:val="006E6995"/>
    <w:rsid w:val="006F177F"/>
    <w:rsid w:val="00701B64"/>
    <w:rsid w:val="00704AB6"/>
    <w:rsid w:val="0070763B"/>
    <w:rsid w:val="0071127C"/>
    <w:rsid w:val="00711840"/>
    <w:rsid w:val="0071211A"/>
    <w:rsid w:val="00720035"/>
    <w:rsid w:val="0072112C"/>
    <w:rsid w:val="007213F7"/>
    <w:rsid w:val="00721FFA"/>
    <w:rsid w:val="007233C1"/>
    <w:rsid w:val="00741A07"/>
    <w:rsid w:val="0074380F"/>
    <w:rsid w:val="00747549"/>
    <w:rsid w:val="007532BD"/>
    <w:rsid w:val="007537B6"/>
    <w:rsid w:val="00756BE7"/>
    <w:rsid w:val="00771F08"/>
    <w:rsid w:val="00773294"/>
    <w:rsid w:val="00780B91"/>
    <w:rsid w:val="007833EC"/>
    <w:rsid w:val="007864C7"/>
    <w:rsid w:val="007914F5"/>
    <w:rsid w:val="00792B89"/>
    <w:rsid w:val="0079455D"/>
    <w:rsid w:val="00794F2C"/>
    <w:rsid w:val="007978C9"/>
    <w:rsid w:val="007A244D"/>
    <w:rsid w:val="007A2D30"/>
    <w:rsid w:val="007A65E4"/>
    <w:rsid w:val="007B7EFB"/>
    <w:rsid w:val="007B7FD8"/>
    <w:rsid w:val="007C6697"/>
    <w:rsid w:val="007C74EE"/>
    <w:rsid w:val="007D6BB1"/>
    <w:rsid w:val="007E1065"/>
    <w:rsid w:val="00802634"/>
    <w:rsid w:val="00802915"/>
    <w:rsid w:val="008047D9"/>
    <w:rsid w:val="00813F2F"/>
    <w:rsid w:val="00816E78"/>
    <w:rsid w:val="0082309E"/>
    <w:rsid w:val="00827AC9"/>
    <w:rsid w:val="0083147D"/>
    <w:rsid w:val="0083528B"/>
    <w:rsid w:val="00835A88"/>
    <w:rsid w:val="008416BA"/>
    <w:rsid w:val="00842EB0"/>
    <w:rsid w:val="00845165"/>
    <w:rsid w:val="008454B6"/>
    <w:rsid w:val="00852C04"/>
    <w:rsid w:val="008606E5"/>
    <w:rsid w:val="00880817"/>
    <w:rsid w:val="00890DEE"/>
    <w:rsid w:val="00896614"/>
    <w:rsid w:val="008A41AB"/>
    <w:rsid w:val="008A5CD8"/>
    <w:rsid w:val="008A71D4"/>
    <w:rsid w:val="008A7F83"/>
    <w:rsid w:val="008B4422"/>
    <w:rsid w:val="008B4A1F"/>
    <w:rsid w:val="008C426F"/>
    <w:rsid w:val="008C6114"/>
    <w:rsid w:val="008D27B4"/>
    <w:rsid w:val="008D5364"/>
    <w:rsid w:val="008D59A2"/>
    <w:rsid w:val="008D6E60"/>
    <w:rsid w:val="008E13D2"/>
    <w:rsid w:val="008E6885"/>
    <w:rsid w:val="008E74D7"/>
    <w:rsid w:val="008E79B9"/>
    <w:rsid w:val="008F3B5C"/>
    <w:rsid w:val="0090123B"/>
    <w:rsid w:val="00901ABF"/>
    <w:rsid w:val="009024C6"/>
    <w:rsid w:val="00902FA0"/>
    <w:rsid w:val="00910653"/>
    <w:rsid w:val="0092020D"/>
    <w:rsid w:val="00921517"/>
    <w:rsid w:val="009253E8"/>
    <w:rsid w:val="00925DBB"/>
    <w:rsid w:val="009306E9"/>
    <w:rsid w:val="00933203"/>
    <w:rsid w:val="00934663"/>
    <w:rsid w:val="00943EEA"/>
    <w:rsid w:val="00947392"/>
    <w:rsid w:val="009474F1"/>
    <w:rsid w:val="00950015"/>
    <w:rsid w:val="00953136"/>
    <w:rsid w:val="00964132"/>
    <w:rsid w:val="00966CAB"/>
    <w:rsid w:val="0097066E"/>
    <w:rsid w:val="009738BA"/>
    <w:rsid w:val="00976D7C"/>
    <w:rsid w:val="00991CD0"/>
    <w:rsid w:val="009A3121"/>
    <w:rsid w:val="009A3B7C"/>
    <w:rsid w:val="009A7D9A"/>
    <w:rsid w:val="009B39E9"/>
    <w:rsid w:val="009C3BC2"/>
    <w:rsid w:val="009C617B"/>
    <w:rsid w:val="009C6B1D"/>
    <w:rsid w:val="009D2151"/>
    <w:rsid w:val="009E1C2B"/>
    <w:rsid w:val="009E422B"/>
    <w:rsid w:val="009E5919"/>
    <w:rsid w:val="009E780A"/>
    <w:rsid w:val="009F30F3"/>
    <w:rsid w:val="009F509A"/>
    <w:rsid w:val="009F52EB"/>
    <w:rsid w:val="00A03596"/>
    <w:rsid w:val="00A03A30"/>
    <w:rsid w:val="00A201F8"/>
    <w:rsid w:val="00A341D1"/>
    <w:rsid w:val="00A34DAB"/>
    <w:rsid w:val="00A46589"/>
    <w:rsid w:val="00A50200"/>
    <w:rsid w:val="00A50223"/>
    <w:rsid w:val="00A543F6"/>
    <w:rsid w:val="00A55664"/>
    <w:rsid w:val="00A571F8"/>
    <w:rsid w:val="00A71424"/>
    <w:rsid w:val="00A72470"/>
    <w:rsid w:val="00A75BEC"/>
    <w:rsid w:val="00A77F54"/>
    <w:rsid w:val="00A82A8A"/>
    <w:rsid w:val="00A85A67"/>
    <w:rsid w:val="00A91CBF"/>
    <w:rsid w:val="00A92379"/>
    <w:rsid w:val="00A959CC"/>
    <w:rsid w:val="00A97FF4"/>
    <w:rsid w:val="00AA6DF3"/>
    <w:rsid w:val="00AB0BCA"/>
    <w:rsid w:val="00AB1D9D"/>
    <w:rsid w:val="00AB20A2"/>
    <w:rsid w:val="00AB3529"/>
    <w:rsid w:val="00AB403B"/>
    <w:rsid w:val="00AB614E"/>
    <w:rsid w:val="00AC5424"/>
    <w:rsid w:val="00AC5E19"/>
    <w:rsid w:val="00AD10CB"/>
    <w:rsid w:val="00AD44FC"/>
    <w:rsid w:val="00AD55B7"/>
    <w:rsid w:val="00AD6423"/>
    <w:rsid w:val="00AD6935"/>
    <w:rsid w:val="00AD6C8E"/>
    <w:rsid w:val="00AE1617"/>
    <w:rsid w:val="00AE4402"/>
    <w:rsid w:val="00AE6768"/>
    <w:rsid w:val="00AF3D27"/>
    <w:rsid w:val="00AF6F36"/>
    <w:rsid w:val="00B01078"/>
    <w:rsid w:val="00B03873"/>
    <w:rsid w:val="00B06C94"/>
    <w:rsid w:val="00B06D96"/>
    <w:rsid w:val="00B13408"/>
    <w:rsid w:val="00B26E11"/>
    <w:rsid w:val="00B32F50"/>
    <w:rsid w:val="00B35DE0"/>
    <w:rsid w:val="00B36AF9"/>
    <w:rsid w:val="00B471C5"/>
    <w:rsid w:val="00B5229A"/>
    <w:rsid w:val="00B52570"/>
    <w:rsid w:val="00B52D27"/>
    <w:rsid w:val="00B62A28"/>
    <w:rsid w:val="00B661C8"/>
    <w:rsid w:val="00B7023E"/>
    <w:rsid w:val="00B77CF0"/>
    <w:rsid w:val="00B85973"/>
    <w:rsid w:val="00B909D8"/>
    <w:rsid w:val="00B936B8"/>
    <w:rsid w:val="00BA055F"/>
    <w:rsid w:val="00BA2B99"/>
    <w:rsid w:val="00BA2C28"/>
    <w:rsid w:val="00BB51DA"/>
    <w:rsid w:val="00BB7F7F"/>
    <w:rsid w:val="00BC053C"/>
    <w:rsid w:val="00BC4877"/>
    <w:rsid w:val="00BD111A"/>
    <w:rsid w:val="00BD263A"/>
    <w:rsid w:val="00BD5E06"/>
    <w:rsid w:val="00BE36E4"/>
    <w:rsid w:val="00BF0A84"/>
    <w:rsid w:val="00BF48B8"/>
    <w:rsid w:val="00BF4D51"/>
    <w:rsid w:val="00C01991"/>
    <w:rsid w:val="00C04529"/>
    <w:rsid w:val="00C144DF"/>
    <w:rsid w:val="00C16A82"/>
    <w:rsid w:val="00C21649"/>
    <w:rsid w:val="00C24D7C"/>
    <w:rsid w:val="00C27207"/>
    <w:rsid w:val="00C301D1"/>
    <w:rsid w:val="00C30A86"/>
    <w:rsid w:val="00C32F11"/>
    <w:rsid w:val="00C36332"/>
    <w:rsid w:val="00C426DC"/>
    <w:rsid w:val="00C43B29"/>
    <w:rsid w:val="00C50107"/>
    <w:rsid w:val="00C51C7F"/>
    <w:rsid w:val="00C53A6C"/>
    <w:rsid w:val="00C54914"/>
    <w:rsid w:val="00C561AD"/>
    <w:rsid w:val="00C56A17"/>
    <w:rsid w:val="00C600A1"/>
    <w:rsid w:val="00C60E27"/>
    <w:rsid w:val="00C62FF5"/>
    <w:rsid w:val="00C63724"/>
    <w:rsid w:val="00C66419"/>
    <w:rsid w:val="00C67849"/>
    <w:rsid w:val="00C745AF"/>
    <w:rsid w:val="00C81AD9"/>
    <w:rsid w:val="00C8614C"/>
    <w:rsid w:val="00CA3593"/>
    <w:rsid w:val="00CA769B"/>
    <w:rsid w:val="00CB14F7"/>
    <w:rsid w:val="00CB19FB"/>
    <w:rsid w:val="00CB2B8D"/>
    <w:rsid w:val="00CB2F13"/>
    <w:rsid w:val="00CB3E18"/>
    <w:rsid w:val="00CB4BD6"/>
    <w:rsid w:val="00CB5CD8"/>
    <w:rsid w:val="00CB7120"/>
    <w:rsid w:val="00CC12EB"/>
    <w:rsid w:val="00CC180D"/>
    <w:rsid w:val="00CD0166"/>
    <w:rsid w:val="00CD1DB5"/>
    <w:rsid w:val="00CD2409"/>
    <w:rsid w:val="00CD402F"/>
    <w:rsid w:val="00CD7CD0"/>
    <w:rsid w:val="00CE4856"/>
    <w:rsid w:val="00CE4CFC"/>
    <w:rsid w:val="00CE59DB"/>
    <w:rsid w:val="00CE7983"/>
    <w:rsid w:val="00CF0E5C"/>
    <w:rsid w:val="00CF15E1"/>
    <w:rsid w:val="00CF2C38"/>
    <w:rsid w:val="00D00364"/>
    <w:rsid w:val="00D03FF9"/>
    <w:rsid w:val="00D149C9"/>
    <w:rsid w:val="00D14AE3"/>
    <w:rsid w:val="00D2195F"/>
    <w:rsid w:val="00D23C62"/>
    <w:rsid w:val="00D276FB"/>
    <w:rsid w:val="00D318BD"/>
    <w:rsid w:val="00D33D89"/>
    <w:rsid w:val="00D35F42"/>
    <w:rsid w:val="00D37F30"/>
    <w:rsid w:val="00D50002"/>
    <w:rsid w:val="00D50BB9"/>
    <w:rsid w:val="00D52522"/>
    <w:rsid w:val="00D52BA2"/>
    <w:rsid w:val="00D54007"/>
    <w:rsid w:val="00D57A58"/>
    <w:rsid w:val="00D57D3E"/>
    <w:rsid w:val="00D57EFE"/>
    <w:rsid w:val="00D624AC"/>
    <w:rsid w:val="00D6725C"/>
    <w:rsid w:val="00D74700"/>
    <w:rsid w:val="00D74E63"/>
    <w:rsid w:val="00D77BFA"/>
    <w:rsid w:val="00D80738"/>
    <w:rsid w:val="00D84B25"/>
    <w:rsid w:val="00D95866"/>
    <w:rsid w:val="00D95E5C"/>
    <w:rsid w:val="00DA01D8"/>
    <w:rsid w:val="00DA1779"/>
    <w:rsid w:val="00DA5E4E"/>
    <w:rsid w:val="00DA6931"/>
    <w:rsid w:val="00DA6B81"/>
    <w:rsid w:val="00DB1749"/>
    <w:rsid w:val="00DB57A4"/>
    <w:rsid w:val="00DC0BE3"/>
    <w:rsid w:val="00DC2BCE"/>
    <w:rsid w:val="00DC3024"/>
    <w:rsid w:val="00DC604C"/>
    <w:rsid w:val="00DD267C"/>
    <w:rsid w:val="00DD2786"/>
    <w:rsid w:val="00DD6638"/>
    <w:rsid w:val="00DE3E4C"/>
    <w:rsid w:val="00DE6CEA"/>
    <w:rsid w:val="00DE6D8E"/>
    <w:rsid w:val="00E002F2"/>
    <w:rsid w:val="00E0191A"/>
    <w:rsid w:val="00E02668"/>
    <w:rsid w:val="00E03C28"/>
    <w:rsid w:val="00E03DE7"/>
    <w:rsid w:val="00E10420"/>
    <w:rsid w:val="00E104DE"/>
    <w:rsid w:val="00E13E72"/>
    <w:rsid w:val="00E152C0"/>
    <w:rsid w:val="00E17ECD"/>
    <w:rsid w:val="00E24B32"/>
    <w:rsid w:val="00E27867"/>
    <w:rsid w:val="00E27CB0"/>
    <w:rsid w:val="00E3206D"/>
    <w:rsid w:val="00E326C2"/>
    <w:rsid w:val="00E365A9"/>
    <w:rsid w:val="00E40A7D"/>
    <w:rsid w:val="00E41C62"/>
    <w:rsid w:val="00E42CE4"/>
    <w:rsid w:val="00E46188"/>
    <w:rsid w:val="00E465AF"/>
    <w:rsid w:val="00E47C1E"/>
    <w:rsid w:val="00E55625"/>
    <w:rsid w:val="00E65CEF"/>
    <w:rsid w:val="00E65F75"/>
    <w:rsid w:val="00E71D4E"/>
    <w:rsid w:val="00E81F92"/>
    <w:rsid w:val="00E97A48"/>
    <w:rsid w:val="00EA7D45"/>
    <w:rsid w:val="00EB3E93"/>
    <w:rsid w:val="00EC14A5"/>
    <w:rsid w:val="00EC1686"/>
    <w:rsid w:val="00EC36E3"/>
    <w:rsid w:val="00EC4459"/>
    <w:rsid w:val="00ED1A11"/>
    <w:rsid w:val="00ED4F83"/>
    <w:rsid w:val="00EE09DC"/>
    <w:rsid w:val="00EE1ECA"/>
    <w:rsid w:val="00EF1241"/>
    <w:rsid w:val="00EF6A8E"/>
    <w:rsid w:val="00F046C8"/>
    <w:rsid w:val="00F0539E"/>
    <w:rsid w:val="00F22818"/>
    <w:rsid w:val="00F22E6E"/>
    <w:rsid w:val="00F26AE7"/>
    <w:rsid w:val="00F27A5C"/>
    <w:rsid w:val="00F449D5"/>
    <w:rsid w:val="00F44B08"/>
    <w:rsid w:val="00F47C2F"/>
    <w:rsid w:val="00F55091"/>
    <w:rsid w:val="00F57DE6"/>
    <w:rsid w:val="00F6373E"/>
    <w:rsid w:val="00F64D25"/>
    <w:rsid w:val="00F807C4"/>
    <w:rsid w:val="00F80D6A"/>
    <w:rsid w:val="00F83984"/>
    <w:rsid w:val="00F91D78"/>
    <w:rsid w:val="00F94D76"/>
    <w:rsid w:val="00FA7506"/>
    <w:rsid w:val="00FB1586"/>
    <w:rsid w:val="00FB165A"/>
    <w:rsid w:val="00FB4BDF"/>
    <w:rsid w:val="00FB6823"/>
    <w:rsid w:val="00FB7C13"/>
    <w:rsid w:val="00FC246B"/>
    <w:rsid w:val="00FC6661"/>
    <w:rsid w:val="00FD335A"/>
    <w:rsid w:val="00FD368E"/>
    <w:rsid w:val="00FD36BD"/>
    <w:rsid w:val="00FD502B"/>
    <w:rsid w:val="00FD60BB"/>
    <w:rsid w:val="00FE121A"/>
    <w:rsid w:val="00FE22A1"/>
    <w:rsid w:val="00FE3732"/>
    <w:rsid w:val="00FE49B6"/>
    <w:rsid w:val="00FF13E1"/>
    <w:rsid w:val="00FF1D53"/>
    <w:rsid w:val="00FF3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B3B"/>
    <w:pPr>
      <w:spacing w:after="0" w:line="360" w:lineRule="auto"/>
      <w:ind w:firstLine="709"/>
      <w:jc w:val="both"/>
    </w:pPr>
  </w:style>
  <w:style w:type="paragraph" w:styleId="1">
    <w:name w:val="heading 1"/>
    <w:basedOn w:val="a"/>
    <w:next w:val="a"/>
    <w:link w:val="10"/>
    <w:qFormat/>
    <w:rsid w:val="004F0B3B"/>
    <w:pPr>
      <w:keepNext/>
      <w:spacing w:line="240" w:lineRule="auto"/>
      <w:jc w:val="center"/>
      <w:outlineLvl w:val="0"/>
    </w:pPr>
    <w:rPr>
      <w:rFonts w:ascii="Times New Roman" w:eastAsia="Calibri" w:hAnsi="Times New Roman" w:cs="Times New Roman"/>
      <w:b/>
      <w:sz w:val="26"/>
      <w:szCs w:val="20"/>
      <w:lang w:eastAsia="ru-RU"/>
    </w:rPr>
  </w:style>
  <w:style w:type="paragraph" w:styleId="2">
    <w:name w:val="heading 2"/>
    <w:basedOn w:val="a"/>
    <w:next w:val="a"/>
    <w:link w:val="20"/>
    <w:uiPriority w:val="9"/>
    <w:unhideWhenUsed/>
    <w:qFormat/>
    <w:rsid w:val="00BC48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0B3B"/>
    <w:rPr>
      <w:rFonts w:ascii="Times New Roman" w:eastAsia="Calibri" w:hAnsi="Times New Roman" w:cs="Times New Roman"/>
      <w:b/>
      <w:sz w:val="26"/>
      <w:szCs w:val="20"/>
      <w:lang w:eastAsia="ru-RU"/>
    </w:rPr>
  </w:style>
  <w:style w:type="paragraph" w:styleId="a3">
    <w:name w:val="List Paragraph"/>
    <w:basedOn w:val="a"/>
    <w:link w:val="a4"/>
    <w:uiPriority w:val="34"/>
    <w:qFormat/>
    <w:rsid w:val="004F0B3B"/>
    <w:pPr>
      <w:ind w:left="720"/>
      <w:contextualSpacing/>
    </w:pPr>
    <w:rPr>
      <w:rFonts w:ascii="Calibri" w:eastAsia="Calibri" w:hAnsi="Calibri" w:cs="Times New Roman"/>
    </w:rPr>
  </w:style>
  <w:style w:type="character" w:customStyle="1" w:styleId="a4">
    <w:name w:val="Абзац списка Знак"/>
    <w:link w:val="a3"/>
    <w:uiPriority w:val="34"/>
    <w:locked/>
    <w:rsid w:val="004F0B3B"/>
    <w:rPr>
      <w:rFonts w:ascii="Calibri" w:eastAsia="Calibri" w:hAnsi="Calibri" w:cs="Times New Roman"/>
    </w:rPr>
  </w:style>
  <w:style w:type="paragraph" w:styleId="a5">
    <w:name w:val="List"/>
    <w:basedOn w:val="a"/>
    <w:rsid w:val="004F0B3B"/>
    <w:pPr>
      <w:spacing w:line="240" w:lineRule="auto"/>
      <w:ind w:left="283" w:hanging="283"/>
    </w:pPr>
    <w:rPr>
      <w:rFonts w:ascii="Times New Roman" w:eastAsia="Times New Roman" w:hAnsi="Times New Roman" w:cs="Times New Roman"/>
      <w:sz w:val="24"/>
      <w:szCs w:val="24"/>
      <w:lang w:eastAsia="ru-RU"/>
    </w:rPr>
  </w:style>
  <w:style w:type="paragraph" w:styleId="21">
    <w:name w:val="Body Text 2"/>
    <w:basedOn w:val="a"/>
    <w:link w:val="22"/>
    <w:rsid w:val="004F0B3B"/>
    <w:pPr>
      <w:spacing w:after="120" w:line="480" w:lineRule="auto"/>
    </w:pPr>
    <w:rPr>
      <w:rFonts w:ascii="NTTimes/Cyrillic" w:eastAsia="Times New Roman" w:hAnsi="NTTimes/Cyrillic" w:cs="Times New Roman"/>
      <w:sz w:val="24"/>
      <w:szCs w:val="20"/>
      <w:lang w:val="en-US" w:eastAsia="ru-RU"/>
    </w:rPr>
  </w:style>
  <w:style w:type="character" w:customStyle="1" w:styleId="22">
    <w:name w:val="Основной текст 2 Знак"/>
    <w:basedOn w:val="a0"/>
    <w:link w:val="21"/>
    <w:rsid w:val="004F0B3B"/>
    <w:rPr>
      <w:rFonts w:ascii="NTTimes/Cyrillic" w:eastAsia="Times New Roman" w:hAnsi="NTTimes/Cyrillic" w:cs="Times New Roman"/>
      <w:sz w:val="24"/>
      <w:szCs w:val="20"/>
      <w:lang w:val="en-US" w:eastAsia="ru-RU"/>
    </w:rPr>
  </w:style>
  <w:style w:type="character" w:customStyle="1" w:styleId="grame">
    <w:name w:val="grame"/>
    <w:basedOn w:val="a0"/>
    <w:rsid w:val="004F0B3B"/>
  </w:style>
  <w:style w:type="paragraph" w:customStyle="1" w:styleId="ConsPlusTitle">
    <w:name w:val="ConsPlusTitle"/>
    <w:rsid w:val="004F0B3B"/>
    <w:pPr>
      <w:widowControl w:val="0"/>
      <w:autoSpaceDE w:val="0"/>
      <w:autoSpaceDN w:val="0"/>
      <w:adjustRightInd w:val="0"/>
      <w:spacing w:after="0" w:line="240" w:lineRule="auto"/>
      <w:ind w:firstLine="709"/>
      <w:jc w:val="both"/>
    </w:pPr>
    <w:rPr>
      <w:rFonts w:ascii="Arial" w:eastAsia="Times New Roman" w:hAnsi="Arial" w:cs="Arial"/>
      <w:b/>
      <w:bCs/>
      <w:sz w:val="20"/>
      <w:szCs w:val="20"/>
      <w:lang w:eastAsia="ru-RU"/>
    </w:rPr>
  </w:style>
  <w:style w:type="paragraph" w:styleId="30">
    <w:name w:val="Body Text Indent 3"/>
    <w:basedOn w:val="a"/>
    <w:link w:val="31"/>
    <w:rsid w:val="004F0B3B"/>
    <w:pPr>
      <w:spacing w:after="120" w:line="240" w:lineRule="auto"/>
      <w:ind w:left="283"/>
    </w:pPr>
    <w:rPr>
      <w:rFonts w:ascii="Times New Roman" w:eastAsia="Times New Roman" w:hAnsi="Times New Roman" w:cs="Times New Roman"/>
      <w:sz w:val="16"/>
      <w:szCs w:val="16"/>
      <w:lang w:eastAsia="ru-RU"/>
    </w:rPr>
  </w:style>
  <w:style w:type="character" w:customStyle="1" w:styleId="31">
    <w:name w:val="Основной текст с отступом 3 Знак1"/>
    <w:link w:val="30"/>
    <w:locked/>
    <w:rsid w:val="004F0B3B"/>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rsid w:val="004F0B3B"/>
    <w:rPr>
      <w:sz w:val="16"/>
      <w:szCs w:val="16"/>
    </w:rPr>
  </w:style>
  <w:style w:type="paragraph" w:styleId="a6">
    <w:name w:val="Block Text"/>
    <w:basedOn w:val="a"/>
    <w:rsid w:val="004F0B3B"/>
    <w:pPr>
      <w:spacing w:line="240" w:lineRule="auto"/>
      <w:ind w:left="284" w:right="-908" w:hanging="284"/>
    </w:pPr>
    <w:rPr>
      <w:rFonts w:ascii="Times New Roman" w:eastAsia="Calibri" w:hAnsi="Times New Roman" w:cs="Times New Roman"/>
      <w:sz w:val="26"/>
      <w:szCs w:val="26"/>
      <w:lang w:eastAsia="ru-RU"/>
    </w:rPr>
  </w:style>
  <w:style w:type="paragraph" w:styleId="a7">
    <w:name w:val="Normal (Web)"/>
    <w:aliases w:val="Обычный (Web)"/>
    <w:basedOn w:val="a"/>
    <w:uiPriority w:val="99"/>
    <w:unhideWhenUsed/>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4F0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F0B3B"/>
    <w:rPr>
      <w:rFonts w:ascii="Courier New" w:eastAsia="Times New Roman" w:hAnsi="Courier New" w:cs="Courier New"/>
      <w:sz w:val="20"/>
      <w:szCs w:val="20"/>
      <w:lang w:eastAsia="ru-RU"/>
    </w:rPr>
  </w:style>
  <w:style w:type="paragraph" w:customStyle="1" w:styleId="23">
    <w:name w:val="Знак2"/>
    <w:basedOn w:val="a"/>
    <w:rsid w:val="004F0B3B"/>
    <w:pPr>
      <w:spacing w:after="160" w:line="240" w:lineRule="exact"/>
    </w:pPr>
    <w:rPr>
      <w:rFonts w:ascii="Verdana" w:eastAsia="Times New Roman" w:hAnsi="Verdana" w:cs="Times New Roman"/>
      <w:sz w:val="16"/>
      <w:szCs w:val="20"/>
      <w:lang w:eastAsia="ru-RU"/>
    </w:rPr>
  </w:style>
  <w:style w:type="paragraph" w:styleId="a8">
    <w:name w:val="Body Text"/>
    <w:basedOn w:val="a"/>
    <w:link w:val="a9"/>
    <w:uiPriority w:val="99"/>
    <w:rsid w:val="004F0B3B"/>
    <w:pPr>
      <w:spacing w:after="120" w:line="240" w:lineRule="auto"/>
    </w:pPr>
    <w:rPr>
      <w:rFonts w:ascii="Times New Roman" w:eastAsia="Times New Roman" w:hAnsi="Times New Roman" w:cs="Times New Roman"/>
      <w:sz w:val="20"/>
      <w:szCs w:val="20"/>
      <w:lang w:eastAsia="ru-RU"/>
    </w:rPr>
  </w:style>
  <w:style w:type="character" w:customStyle="1" w:styleId="a9">
    <w:name w:val="Основной текст Знак"/>
    <w:basedOn w:val="a0"/>
    <w:link w:val="a8"/>
    <w:uiPriority w:val="99"/>
    <w:rsid w:val="004F0B3B"/>
    <w:rPr>
      <w:rFonts w:ascii="Times New Roman" w:eastAsia="Times New Roman" w:hAnsi="Times New Roman" w:cs="Times New Roman"/>
      <w:sz w:val="20"/>
      <w:szCs w:val="20"/>
      <w:lang w:eastAsia="ru-RU"/>
    </w:rPr>
  </w:style>
  <w:style w:type="paragraph" w:customStyle="1" w:styleId="ConsPlusCell">
    <w:name w:val="ConsPlusCell"/>
    <w:uiPriority w:val="99"/>
    <w:rsid w:val="004F0B3B"/>
    <w:pPr>
      <w:autoSpaceDE w:val="0"/>
      <w:autoSpaceDN w:val="0"/>
      <w:adjustRightInd w:val="0"/>
      <w:spacing w:after="0" w:line="240" w:lineRule="auto"/>
      <w:ind w:firstLine="709"/>
      <w:jc w:val="both"/>
    </w:pPr>
    <w:rPr>
      <w:rFonts w:ascii="Times New Roman" w:eastAsia="Calibri" w:hAnsi="Times New Roman" w:cs="Times New Roman"/>
      <w:sz w:val="28"/>
      <w:szCs w:val="28"/>
    </w:rPr>
  </w:style>
  <w:style w:type="paragraph" w:styleId="aa">
    <w:name w:val="Title"/>
    <w:basedOn w:val="a"/>
    <w:link w:val="ab"/>
    <w:uiPriority w:val="99"/>
    <w:qFormat/>
    <w:rsid w:val="004F0B3B"/>
    <w:pPr>
      <w:spacing w:line="240" w:lineRule="auto"/>
      <w:jc w:val="center"/>
    </w:pPr>
    <w:rPr>
      <w:rFonts w:ascii="Times New Roman" w:eastAsia="Times New Roman" w:hAnsi="Times New Roman" w:cs="Times New Roman"/>
      <w:sz w:val="26"/>
      <w:szCs w:val="20"/>
      <w:lang w:eastAsia="ru-RU"/>
    </w:rPr>
  </w:style>
  <w:style w:type="character" w:customStyle="1" w:styleId="ab">
    <w:name w:val="Название Знак"/>
    <w:basedOn w:val="a0"/>
    <w:link w:val="aa"/>
    <w:uiPriority w:val="99"/>
    <w:rsid w:val="004F0B3B"/>
    <w:rPr>
      <w:rFonts w:ascii="Times New Roman" w:eastAsia="Times New Roman" w:hAnsi="Times New Roman" w:cs="Times New Roman"/>
      <w:sz w:val="26"/>
      <w:szCs w:val="20"/>
      <w:lang w:eastAsia="ru-RU"/>
    </w:rPr>
  </w:style>
  <w:style w:type="paragraph" w:customStyle="1" w:styleId="ConsPlusNormal">
    <w:name w:val="ConsPlusNormal"/>
    <w:uiPriority w:val="99"/>
    <w:rsid w:val="004F0B3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rsid w:val="004F0B3B"/>
    <w:pPr>
      <w:widowControl w:val="0"/>
      <w:autoSpaceDE w:val="0"/>
      <w:autoSpaceDN w:val="0"/>
      <w:adjustRightInd w:val="0"/>
      <w:spacing w:after="0" w:line="240" w:lineRule="auto"/>
      <w:ind w:right="19772" w:firstLine="709"/>
      <w:jc w:val="both"/>
    </w:pPr>
    <w:rPr>
      <w:rFonts w:ascii="Arial" w:eastAsia="Times New Roman" w:hAnsi="Arial" w:cs="Arial"/>
      <w:b/>
      <w:bCs/>
      <w:sz w:val="20"/>
      <w:szCs w:val="20"/>
      <w:lang w:eastAsia="ru-RU"/>
    </w:rPr>
  </w:style>
  <w:style w:type="paragraph" w:styleId="33">
    <w:name w:val="Body Text 3"/>
    <w:basedOn w:val="a"/>
    <w:link w:val="34"/>
    <w:uiPriority w:val="99"/>
    <w:rsid w:val="004F0B3B"/>
    <w:pPr>
      <w:spacing w:after="120"/>
    </w:pPr>
    <w:rPr>
      <w:rFonts w:ascii="Calibri" w:eastAsia="Calibri" w:hAnsi="Calibri" w:cs="Times New Roman"/>
      <w:sz w:val="16"/>
      <w:szCs w:val="16"/>
      <w:lang w:eastAsia="ru-RU"/>
    </w:rPr>
  </w:style>
  <w:style w:type="character" w:customStyle="1" w:styleId="34">
    <w:name w:val="Основной текст 3 Знак"/>
    <w:basedOn w:val="a0"/>
    <w:link w:val="33"/>
    <w:uiPriority w:val="99"/>
    <w:rsid w:val="004F0B3B"/>
    <w:rPr>
      <w:rFonts w:ascii="Calibri" w:eastAsia="Calibri" w:hAnsi="Calibri" w:cs="Times New Roman"/>
      <w:sz w:val="16"/>
      <w:szCs w:val="16"/>
      <w:lang w:eastAsia="ru-RU"/>
    </w:rPr>
  </w:style>
  <w:style w:type="paragraph" w:styleId="ac">
    <w:name w:val="header"/>
    <w:basedOn w:val="a"/>
    <w:link w:val="ad"/>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d">
    <w:name w:val="Верхний колонтитул Знак"/>
    <w:basedOn w:val="a0"/>
    <w:link w:val="ac"/>
    <w:uiPriority w:val="99"/>
    <w:rsid w:val="004F0B3B"/>
    <w:rPr>
      <w:rFonts w:ascii="Calibri" w:eastAsia="Times New Roman" w:hAnsi="Calibri" w:cs="Times New Roman"/>
      <w:lang w:eastAsia="ru-RU"/>
    </w:rPr>
  </w:style>
  <w:style w:type="paragraph" w:styleId="ae">
    <w:name w:val="footer"/>
    <w:basedOn w:val="a"/>
    <w:link w:val="af"/>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4F0B3B"/>
    <w:rPr>
      <w:rFonts w:ascii="Calibri" w:eastAsia="Times New Roman" w:hAnsi="Calibri" w:cs="Times New Roman"/>
      <w:lang w:eastAsia="ru-RU"/>
    </w:rPr>
  </w:style>
  <w:style w:type="character" w:customStyle="1" w:styleId="af0">
    <w:name w:val="Текст выноски Знак"/>
    <w:basedOn w:val="a0"/>
    <w:link w:val="af1"/>
    <w:uiPriority w:val="99"/>
    <w:semiHidden/>
    <w:rsid w:val="004F0B3B"/>
    <w:rPr>
      <w:rFonts w:ascii="Tahoma" w:eastAsia="Times New Roman" w:hAnsi="Tahoma" w:cs="Tahoma"/>
      <w:sz w:val="16"/>
      <w:szCs w:val="16"/>
      <w:lang w:eastAsia="ru-RU"/>
    </w:rPr>
  </w:style>
  <w:style w:type="paragraph" w:styleId="af1">
    <w:name w:val="Balloon Text"/>
    <w:basedOn w:val="a"/>
    <w:link w:val="af0"/>
    <w:uiPriority w:val="99"/>
    <w:semiHidden/>
    <w:unhideWhenUsed/>
    <w:rsid w:val="004F0B3B"/>
    <w:pPr>
      <w:spacing w:line="240" w:lineRule="auto"/>
    </w:pPr>
    <w:rPr>
      <w:rFonts w:ascii="Tahoma" w:eastAsia="Times New Roman" w:hAnsi="Tahoma" w:cs="Tahoma"/>
      <w:sz w:val="16"/>
      <w:szCs w:val="16"/>
      <w:lang w:eastAsia="ru-RU"/>
    </w:rPr>
  </w:style>
  <w:style w:type="paragraph" w:styleId="af2">
    <w:name w:val="Body Text Indent"/>
    <w:basedOn w:val="a"/>
    <w:link w:val="af3"/>
    <w:uiPriority w:val="99"/>
    <w:semiHidden/>
    <w:unhideWhenUsed/>
    <w:rsid w:val="004F0B3B"/>
    <w:pPr>
      <w:spacing w:after="120"/>
      <w:ind w:left="283"/>
    </w:pPr>
    <w:rPr>
      <w:rFonts w:ascii="Calibri" w:eastAsia="Times New Roman" w:hAnsi="Calibri" w:cs="Times New Roman"/>
      <w:lang w:eastAsia="ru-RU"/>
    </w:rPr>
  </w:style>
  <w:style w:type="character" w:customStyle="1" w:styleId="af3">
    <w:name w:val="Основной текст с отступом Знак"/>
    <w:basedOn w:val="a0"/>
    <w:link w:val="af2"/>
    <w:uiPriority w:val="99"/>
    <w:semiHidden/>
    <w:rsid w:val="004F0B3B"/>
    <w:rPr>
      <w:rFonts w:ascii="Calibri" w:eastAsia="Times New Roman" w:hAnsi="Calibri" w:cs="Times New Roman"/>
      <w:lang w:eastAsia="ru-RU"/>
    </w:rPr>
  </w:style>
  <w:style w:type="character" w:styleId="af4">
    <w:name w:val="Hyperlink"/>
    <w:uiPriority w:val="99"/>
    <w:unhideWhenUsed/>
    <w:rsid w:val="004F0B3B"/>
    <w:rPr>
      <w:color w:val="0000FF"/>
      <w:u w:val="single"/>
    </w:rPr>
  </w:style>
  <w:style w:type="character" w:styleId="af5">
    <w:name w:val="Strong"/>
    <w:uiPriority w:val="22"/>
    <w:qFormat/>
    <w:rsid w:val="004F0B3B"/>
    <w:rPr>
      <w:b/>
      <w:bCs/>
    </w:rPr>
  </w:style>
  <w:style w:type="paragraph" w:customStyle="1" w:styleId="af6">
    <w:name w:val="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af7">
    <w:name w:val="Знак 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210">
    <w:name w:val="Основной текст 21"/>
    <w:basedOn w:val="a"/>
    <w:rsid w:val="004F0B3B"/>
    <w:pPr>
      <w:spacing w:line="240" w:lineRule="auto"/>
    </w:pPr>
    <w:rPr>
      <w:rFonts w:ascii="Times New Roman" w:eastAsia="Times New Roman" w:hAnsi="Times New Roman" w:cs="Times New Roman"/>
      <w:sz w:val="26"/>
      <w:szCs w:val="24"/>
      <w:lang w:eastAsia="ru-RU"/>
    </w:rPr>
  </w:style>
  <w:style w:type="paragraph" w:customStyle="1" w:styleId="11">
    <w:name w:val="Абзац списка1"/>
    <w:basedOn w:val="a"/>
    <w:rsid w:val="004F0B3B"/>
    <w:pPr>
      <w:ind w:left="720"/>
      <w:contextualSpacing/>
    </w:pPr>
    <w:rPr>
      <w:rFonts w:ascii="Calibri" w:eastAsia="Calibri" w:hAnsi="Calibri" w:cs="Times New Roman"/>
      <w:lang w:eastAsia="ru-RU"/>
    </w:rPr>
  </w:style>
  <w:style w:type="character" w:customStyle="1" w:styleId="TitleChar">
    <w:name w:val="Title Char"/>
    <w:locked/>
    <w:rsid w:val="004F0B3B"/>
    <w:rPr>
      <w:rFonts w:ascii="Times New Roman" w:hAnsi="Times New Roman" w:cs="Times New Roman"/>
      <w:sz w:val="20"/>
      <w:szCs w:val="20"/>
      <w:lang w:val="x-none" w:eastAsia="ru-RU"/>
    </w:rPr>
  </w:style>
  <w:style w:type="paragraph" w:customStyle="1" w:styleId="centreandrightmenu1">
    <w:name w:val="centre_and_right_menu1"/>
    <w:basedOn w:val="a"/>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coz-forum-post">
    <w:name w:val="ucoz-forum-post"/>
    <w:rsid w:val="004F0B3B"/>
  </w:style>
  <w:style w:type="paragraph" w:customStyle="1" w:styleId="af8">
    <w:name w:val="ЭЭГ"/>
    <w:basedOn w:val="a"/>
    <w:uiPriority w:val="99"/>
    <w:rsid w:val="004F0B3B"/>
    <w:pPr>
      <w:ind w:firstLine="720"/>
    </w:pPr>
    <w:rPr>
      <w:rFonts w:ascii="Times New Roman" w:eastAsia="Times New Roman" w:hAnsi="Times New Roman" w:cs="Times New Roman"/>
      <w:sz w:val="24"/>
      <w:szCs w:val="24"/>
      <w:lang w:eastAsia="ru-RU"/>
    </w:rPr>
  </w:style>
  <w:style w:type="character" w:customStyle="1" w:styleId="35">
    <w:name w:val="А3 Знак"/>
    <w:link w:val="3"/>
    <w:locked/>
    <w:rsid w:val="004F0B3B"/>
    <w:rPr>
      <w:sz w:val="24"/>
      <w:szCs w:val="24"/>
      <w:lang w:val="x-none" w:eastAsia="x-none"/>
    </w:rPr>
  </w:style>
  <w:style w:type="paragraph" w:customStyle="1" w:styleId="3">
    <w:name w:val="А3"/>
    <w:basedOn w:val="a"/>
    <w:link w:val="35"/>
    <w:rsid w:val="004F0B3B"/>
    <w:pPr>
      <w:numPr>
        <w:numId w:val="2"/>
      </w:numPr>
      <w:spacing w:line="240" w:lineRule="auto"/>
    </w:pPr>
    <w:rPr>
      <w:sz w:val="24"/>
      <w:szCs w:val="24"/>
      <w:lang w:val="x-none" w:eastAsia="x-none"/>
    </w:rPr>
  </w:style>
  <w:style w:type="paragraph" w:customStyle="1" w:styleId="text">
    <w:name w:val="text"/>
    <w:basedOn w:val="a"/>
    <w:rsid w:val="004F0B3B"/>
    <w:pPr>
      <w:spacing w:line="240" w:lineRule="auto"/>
      <w:ind w:firstLine="227"/>
    </w:pPr>
    <w:rPr>
      <w:rFonts w:ascii="Times New Roman" w:eastAsia="Times New Roman" w:hAnsi="Times New Roman" w:cs="Times New Roman"/>
      <w:sz w:val="19"/>
      <w:szCs w:val="24"/>
      <w:lang w:eastAsia="ru-RU"/>
    </w:rPr>
  </w:style>
  <w:style w:type="paragraph" w:customStyle="1" w:styleId="24">
    <w:name w:val="Абзац списка2"/>
    <w:basedOn w:val="a"/>
    <w:link w:val="ListParagraphChar"/>
    <w:rsid w:val="004F0B3B"/>
    <w:pPr>
      <w:ind w:left="720"/>
      <w:contextualSpacing/>
    </w:pPr>
    <w:rPr>
      <w:rFonts w:ascii="Calibri" w:eastAsia="Times New Roman" w:hAnsi="Calibri" w:cs="Times New Roman"/>
      <w:sz w:val="20"/>
      <w:szCs w:val="20"/>
      <w:lang w:eastAsia="ru-RU"/>
    </w:rPr>
  </w:style>
  <w:style w:type="character" w:customStyle="1" w:styleId="ListParagraphChar">
    <w:name w:val="List Paragraph Char"/>
    <w:link w:val="24"/>
    <w:locked/>
    <w:rsid w:val="004F0B3B"/>
    <w:rPr>
      <w:rFonts w:ascii="Calibri" w:eastAsia="Times New Roman" w:hAnsi="Calibri" w:cs="Times New Roman"/>
      <w:sz w:val="20"/>
      <w:szCs w:val="20"/>
      <w:lang w:eastAsia="ru-RU"/>
    </w:rPr>
  </w:style>
  <w:style w:type="paragraph" w:customStyle="1" w:styleId="12">
    <w:name w:val="Знак1 Знак Знак Знак Знак Знак"/>
    <w:basedOn w:val="a"/>
    <w:rsid w:val="0032321B"/>
    <w:pPr>
      <w:spacing w:after="160" w:line="240" w:lineRule="exact"/>
      <w:ind w:firstLine="0"/>
      <w:jc w:val="left"/>
    </w:pPr>
    <w:rPr>
      <w:rFonts w:ascii="Verdana" w:eastAsia="Times New Roman" w:hAnsi="Verdana" w:cs="Times New Roman"/>
      <w:sz w:val="24"/>
      <w:szCs w:val="24"/>
      <w:lang w:val="en-US"/>
    </w:rPr>
  </w:style>
  <w:style w:type="paragraph" w:styleId="25">
    <w:name w:val="Body Text Indent 2"/>
    <w:basedOn w:val="a"/>
    <w:link w:val="26"/>
    <w:uiPriority w:val="99"/>
    <w:semiHidden/>
    <w:unhideWhenUsed/>
    <w:rsid w:val="00332736"/>
    <w:pPr>
      <w:spacing w:after="120" w:line="480" w:lineRule="auto"/>
      <w:ind w:left="283"/>
    </w:pPr>
  </w:style>
  <w:style w:type="character" w:customStyle="1" w:styleId="26">
    <w:name w:val="Основной текст с отступом 2 Знак"/>
    <w:basedOn w:val="a0"/>
    <w:link w:val="25"/>
    <w:uiPriority w:val="99"/>
    <w:semiHidden/>
    <w:rsid w:val="00332736"/>
  </w:style>
  <w:style w:type="paragraph" w:styleId="af9">
    <w:name w:val="TOC Heading"/>
    <w:basedOn w:val="1"/>
    <w:next w:val="a"/>
    <w:uiPriority w:val="39"/>
    <w:semiHidden/>
    <w:unhideWhenUsed/>
    <w:qFormat/>
    <w:rsid w:val="001270C4"/>
    <w:pPr>
      <w:keepLines/>
      <w:spacing w:before="480" w:line="276" w:lineRule="auto"/>
      <w:ind w:firstLine="0"/>
      <w:jc w:val="left"/>
      <w:outlineLvl w:val="9"/>
    </w:pPr>
    <w:rPr>
      <w:rFonts w:asciiTheme="majorHAnsi" w:eastAsiaTheme="majorEastAsia" w:hAnsiTheme="majorHAnsi" w:cstheme="majorBidi"/>
      <w:bCs/>
      <w:color w:val="365F91" w:themeColor="accent1" w:themeShade="BF"/>
      <w:sz w:val="28"/>
      <w:szCs w:val="28"/>
    </w:rPr>
  </w:style>
  <w:style w:type="paragraph" w:styleId="27">
    <w:name w:val="toc 2"/>
    <w:basedOn w:val="a"/>
    <w:next w:val="a"/>
    <w:autoRedefine/>
    <w:uiPriority w:val="39"/>
    <w:unhideWhenUsed/>
    <w:qFormat/>
    <w:rsid w:val="001270C4"/>
    <w:pPr>
      <w:spacing w:after="100" w:line="276" w:lineRule="auto"/>
      <w:ind w:left="220" w:firstLine="0"/>
      <w:jc w:val="left"/>
    </w:pPr>
    <w:rPr>
      <w:rFonts w:eastAsiaTheme="minorEastAsia"/>
      <w:lang w:eastAsia="ru-RU"/>
    </w:rPr>
  </w:style>
  <w:style w:type="paragraph" w:styleId="13">
    <w:name w:val="toc 1"/>
    <w:basedOn w:val="a"/>
    <w:next w:val="a"/>
    <w:autoRedefine/>
    <w:uiPriority w:val="39"/>
    <w:unhideWhenUsed/>
    <w:qFormat/>
    <w:rsid w:val="001270C4"/>
    <w:pPr>
      <w:spacing w:after="100" w:line="276" w:lineRule="auto"/>
      <w:ind w:firstLine="0"/>
      <w:jc w:val="left"/>
    </w:pPr>
    <w:rPr>
      <w:rFonts w:eastAsiaTheme="minorEastAsia"/>
      <w:lang w:eastAsia="ru-RU"/>
    </w:rPr>
  </w:style>
  <w:style w:type="paragraph" w:styleId="36">
    <w:name w:val="toc 3"/>
    <w:basedOn w:val="a"/>
    <w:next w:val="a"/>
    <w:autoRedefine/>
    <w:uiPriority w:val="39"/>
    <w:semiHidden/>
    <w:unhideWhenUsed/>
    <w:qFormat/>
    <w:rsid w:val="001270C4"/>
    <w:pPr>
      <w:spacing w:after="100" w:line="276" w:lineRule="auto"/>
      <w:ind w:left="440" w:firstLine="0"/>
      <w:jc w:val="left"/>
    </w:pPr>
    <w:rPr>
      <w:rFonts w:eastAsiaTheme="minorEastAsia"/>
      <w:lang w:eastAsia="ru-RU"/>
    </w:rPr>
  </w:style>
  <w:style w:type="character" w:customStyle="1" w:styleId="20">
    <w:name w:val="Заголовок 2 Знак"/>
    <w:basedOn w:val="a0"/>
    <w:link w:val="2"/>
    <w:uiPriority w:val="9"/>
    <w:rsid w:val="00BC4877"/>
    <w:rPr>
      <w:rFonts w:asciiTheme="majorHAnsi" w:eastAsiaTheme="majorEastAsia" w:hAnsiTheme="majorHAnsi" w:cstheme="majorBidi"/>
      <w:b/>
      <w:bCs/>
      <w:color w:val="4F81BD" w:themeColor="accent1"/>
      <w:sz w:val="26"/>
      <w:szCs w:val="26"/>
    </w:rPr>
  </w:style>
  <w:style w:type="character" w:styleId="afa">
    <w:name w:val="annotation reference"/>
    <w:basedOn w:val="a0"/>
    <w:uiPriority w:val="99"/>
    <w:semiHidden/>
    <w:unhideWhenUsed/>
    <w:rsid w:val="005820C3"/>
    <w:rPr>
      <w:sz w:val="16"/>
      <w:szCs w:val="16"/>
    </w:rPr>
  </w:style>
  <w:style w:type="paragraph" w:styleId="afb">
    <w:name w:val="annotation text"/>
    <w:basedOn w:val="a"/>
    <w:link w:val="afc"/>
    <w:uiPriority w:val="99"/>
    <w:semiHidden/>
    <w:unhideWhenUsed/>
    <w:rsid w:val="005820C3"/>
    <w:pPr>
      <w:spacing w:line="240" w:lineRule="auto"/>
    </w:pPr>
    <w:rPr>
      <w:sz w:val="20"/>
      <w:szCs w:val="20"/>
    </w:rPr>
  </w:style>
  <w:style w:type="character" w:customStyle="1" w:styleId="afc">
    <w:name w:val="Текст примечания Знак"/>
    <w:basedOn w:val="a0"/>
    <w:link w:val="afb"/>
    <w:uiPriority w:val="99"/>
    <w:semiHidden/>
    <w:rsid w:val="005820C3"/>
    <w:rPr>
      <w:sz w:val="20"/>
      <w:szCs w:val="20"/>
    </w:rPr>
  </w:style>
  <w:style w:type="paragraph" w:styleId="afd">
    <w:name w:val="annotation subject"/>
    <w:basedOn w:val="afb"/>
    <w:next w:val="afb"/>
    <w:link w:val="afe"/>
    <w:uiPriority w:val="99"/>
    <w:semiHidden/>
    <w:unhideWhenUsed/>
    <w:rsid w:val="005820C3"/>
    <w:rPr>
      <w:b/>
      <w:bCs/>
    </w:rPr>
  </w:style>
  <w:style w:type="character" w:customStyle="1" w:styleId="afe">
    <w:name w:val="Тема примечания Знак"/>
    <w:basedOn w:val="afc"/>
    <w:link w:val="afd"/>
    <w:uiPriority w:val="99"/>
    <w:semiHidden/>
    <w:rsid w:val="005820C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nhideWhenUsed="0" w:qFormat="1"/>
    <w:lsdException w:name="Default Paragraph Font" w:uiPriority="1"/>
    <w:lsdException w:name="Subtitle" w:semiHidden="0" w:uiPriority="11" w:unhideWhenUsed="0" w:qFormat="1"/>
    <w:lsdException w:name="Body Tex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0B3B"/>
    <w:pPr>
      <w:spacing w:after="0" w:line="360" w:lineRule="auto"/>
      <w:ind w:firstLine="709"/>
      <w:jc w:val="both"/>
    </w:pPr>
  </w:style>
  <w:style w:type="paragraph" w:styleId="1">
    <w:name w:val="heading 1"/>
    <w:basedOn w:val="a"/>
    <w:next w:val="a"/>
    <w:link w:val="10"/>
    <w:qFormat/>
    <w:rsid w:val="004F0B3B"/>
    <w:pPr>
      <w:keepNext/>
      <w:spacing w:line="240" w:lineRule="auto"/>
      <w:jc w:val="center"/>
      <w:outlineLvl w:val="0"/>
    </w:pPr>
    <w:rPr>
      <w:rFonts w:ascii="Times New Roman" w:eastAsia="Calibri" w:hAnsi="Times New Roman" w:cs="Times New Roman"/>
      <w:b/>
      <w:sz w:val="26"/>
      <w:szCs w:val="20"/>
      <w:lang w:eastAsia="ru-RU"/>
    </w:rPr>
  </w:style>
  <w:style w:type="paragraph" w:styleId="2">
    <w:name w:val="heading 2"/>
    <w:basedOn w:val="a"/>
    <w:next w:val="a"/>
    <w:link w:val="20"/>
    <w:uiPriority w:val="9"/>
    <w:unhideWhenUsed/>
    <w:qFormat/>
    <w:rsid w:val="00BC487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F0B3B"/>
    <w:rPr>
      <w:rFonts w:ascii="Times New Roman" w:eastAsia="Calibri" w:hAnsi="Times New Roman" w:cs="Times New Roman"/>
      <w:b/>
      <w:sz w:val="26"/>
      <w:szCs w:val="20"/>
      <w:lang w:eastAsia="ru-RU"/>
    </w:rPr>
  </w:style>
  <w:style w:type="paragraph" w:styleId="a3">
    <w:name w:val="List Paragraph"/>
    <w:basedOn w:val="a"/>
    <w:link w:val="a4"/>
    <w:uiPriority w:val="34"/>
    <w:qFormat/>
    <w:rsid w:val="004F0B3B"/>
    <w:pPr>
      <w:ind w:left="720"/>
      <w:contextualSpacing/>
    </w:pPr>
    <w:rPr>
      <w:rFonts w:ascii="Calibri" w:eastAsia="Calibri" w:hAnsi="Calibri" w:cs="Times New Roman"/>
    </w:rPr>
  </w:style>
  <w:style w:type="character" w:customStyle="1" w:styleId="a4">
    <w:name w:val="Абзац списка Знак"/>
    <w:link w:val="a3"/>
    <w:uiPriority w:val="34"/>
    <w:locked/>
    <w:rsid w:val="004F0B3B"/>
    <w:rPr>
      <w:rFonts w:ascii="Calibri" w:eastAsia="Calibri" w:hAnsi="Calibri" w:cs="Times New Roman"/>
    </w:rPr>
  </w:style>
  <w:style w:type="paragraph" w:styleId="a5">
    <w:name w:val="List"/>
    <w:basedOn w:val="a"/>
    <w:rsid w:val="004F0B3B"/>
    <w:pPr>
      <w:spacing w:line="240" w:lineRule="auto"/>
      <w:ind w:left="283" w:hanging="283"/>
    </w:pPr>
    <w:rPr>
      <w:rFonts w:ascii="Times New Roman" w:eastAsia="Times New Roman" w:hAnsi="Times New Roman" w:cs="Times New Roman"/>
      <w:sz w:val="24"/>
      <w:szCs w:val="24"/>
      <w:lang w:eastAsia="ru-RU"/>
    </w:rPr>
  </w:style>
  <w:style w:type="paragraph" w:styleId="21">
    <w:name w:val="Body Text 2"/>
    <w:basedOn w:val="a"/>
    <w:link w:val="22"/>
    <w:rsid w:val="004F0B3B"/>
    <w:pPr>
      <w:spacing w:after="120" w:line="480" w:lineRule="auto"/>
    </w:pPr>
    <w:rPr>
      <w:rFonts w:ascii="NTTimes/Cyrillic" w:eastAsia="Times New Roman" w:hAnsi="NTTimes/Cyrillic" w:cs="Times New Roman"/>
      <w:sz w:val="24"/>
      <w:szCs w:val="20"/>
      <w:lang w:val="en-US" w:eastAsia="ru-RU"/>
    </w:rPr>
  </w:style>
  <w:style w:type="character" w:customStyle="1" w:styleId="22">
    <w:name w:val="Основной текст 2 Знак"/>
    <w:basedOn w:val="a0"/>
    <w:link w:val="21"/>
    <w:rsid w:val="004F0B3B"/>
    <w:rPr>
      <w:rFonts w:ascii="NTTimes/Cyrillic" w:eastAsia="Times New Roman" w:hAnsi="NTTimes/Cyrillic" w:cs="Times New Roman"/>
      <w:sz w:val="24"/>
      <w:szCs w:val="20"/>
      <w:lang w:val="en-US" w:eastAsia="ru-RU"/>
    </w:rPr>
  </w:style>
  <w:style w:type="character" w:customStyle="1" w:styleId="grame">
    <w:name w:val="grame"/>
    <w:basedOn w:val="a0"/>
    <w:rsid w:val="004F0B3B"/>
  </w:style>
  <w:style w:type="paragraph" w:customStyle="1" w:styleId="ConsPlusTitle">
    <w:name w:val="ConsPlusTitle"/>
    <w:rsid w:val="004F0B3B"/>
    <w:pPr>
      <w:widowControl w:val="0"/>
      <w:autoSpaceDE w:val="0"/>
      <w:autoSpaceDN w:val="0"/>
      <w:adjustRightInd w:val="0"/>
      <w:spacing w:after="0" w:line="240" w:lineRule="auto"/>
      <w:ind w:firstLine="709"/>
      <w:jc w:val="both"/>
    </w:pPr>
    <w:rPr>
      <w:rFonts w:ascii="Arial" w:eastAsia="Times New Roman" w:hAnsi="Arial" w:cs="Arial"/>
      <w:b/>
      <w:bCs/>
      <w:sz w:val="20"/>
      <w:szCs w:val="20"/>
      <w:lang w:eastAsia="ru-RU"/>
    </w:rPr>
  </w:style>
  <w:style w:type="paragraph" w:styleId="30">
    <w:name w:val="Body Text Indent 3"/>
    <w:basedOn w:val="a"/>
    <w:link w:val="31"/>
    <w:rsid w:val="004F0B3B"/>
    <w:pPr>
      <w:spacing w:after="120" w:line="240" w:lineRule="auto"/>
      <w:ind w:left="283"/>
    </w:pPr>
    <w:rPr>
      <w:rFonts w:ascii="Times New Roman" w:eastAsia="Times New Roman" w:hAnsi="Times New Roman" w:cs="Times New Roman"/>
      <w:sz w:val="16"/>
      <w:szCs w:val="16"/>
      <w:lang w:eastAsia="ru-RU"/>
    </w:rPr>
  </w:style>
  <w:style w:type="character" w:customStyle="1" w:styleId="31">
    <w:name w:val="Основной текст с отступом 3 Знак1"/>
    <w:link w:val="30"/>
    <w:locked/>
    <w:rsid w:val="004F0B3B"/>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rsid w:val="004F0B3B"/>
    <w:rPr>
      <w:sz w:val="16"/>
      <w:szCs w:val="16"/>
    </w:rPr>
  </w:style>
  <w:style w:type="paragraph" w:styleId="a6">
    <w:name w:val="Block Text"/>
    <w:basedOn w:val="a"/>
    <w:rsid w:val="004F0B3B"/>
    <w:pPr>
      <w:spacing w:line="240" w:lineRule="auto"/>
      <w:ind w:left="284" w:right="-908" w:hanging="284"/>
    </w:pPr>
    <w:rPr>
      <w:rFonts w:ascii="Times New Roman" w:eastAsia="Calibri" w:hAnsi="Times New Roman" w:cs="Times New Roman"/>
      <w:sz w:val="26"/>
      <w:szCs w:val="26"/>
      <w:lang w:eastAsia="ru-RU"/>
    </w:rPr>
  </w:style>
  <w:style w:type="paragraph" w:styleId="a7">
    <w:name w:val="Normal (Web)"/>
    <w:aliases w:val="Обычный (Web)"/>
    <w:basedOn w:val="a"/>
    <w:uiPriority w:val="99"/>
    <w:unhideWhenUsed/>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rsid w:val="004F0B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4F0B3B"/>
    <w:rPr>
      <w:rFonts w:ascii="Courier New" w:eastAsia="Times New Roman" w:hAnsi="Courier New" w:cs="Courier New"/>
      <w:sz w:val="20"/>
      <w:szCs w:val="20"/>
      <w:lang w:eastAsia="ru-RU"/>
    </w:rPr>
  </w:style>
  <w:style w:type="paragraph" w:customStyle="1" w:styleId="23">
    <w:name w:val="Знак2"/>
    <w:basedOn w:val="a"/>
    <w:rsid w:val="004F0B3B"/>
    <w:pPr>
      <w:spacing w:after="160" w:line="240" w:lineRule="exact"/>
    </w:pPr>
    <w:rPr>
      <w:rFonts w:ascii="Verdana" w:eastAsia="Times New Roman" w:hAnsi="Verdana" w:cs="Times New Roman"/>
      <w:sz w:val="16"/>
      <w:szCs w:val="20"/>
      <w:lang w:eastAsia="ru-RU"/>
    </w:rPr>
  </w:style>
  <w:style w:type="paragraph" w:styleId="a8">
    <w:name w:val="Body Text"/>
    <w:basedOn w:val="a"/>
    <w:link w:val="a9"/>
    <w:uiPriority w:val="99"/>
    <w:rsid w:val="004F0B3B"/>
    <w:pPr>
      <w:spacing w:after="120" w:line="240" w:lineRule="auto"/>
    </w:pPr>
    <w:rPr>
      <w:rFonts w:ascii="Times New Roman" w:eastAsia="Times New Roman" w:hAnsi="Times New Roman" w:cs="Times New Roman"/>
      <w:sz w:val="20"/>
      <w:szCs w:val="20"/>
      <w:lang w:eastAsia="ru-RU"/>
    </w:rPr>
  </w:style>
  <w:style w:type="character" w:customStyle="1" w:styleId="a9">
    <w:name w:val="Основной текст Знак"/>
    <w:basedOn w:val="a0"/>
    <w:link w:val="a8"/>
    <w:uiPriority w:val="99"/>
    <w:rsid w:val="004F0B3B"/>
    <w:rPr>
      <w:rFonts w:ascii="Times New Roman" w:eastAsia="Times New Roman" w:hAnsi="Times New Roman" w:cs="Times New Roman"/>
      <w:sz w:val="20"/>
      <w:szCs w:val="20"/>
      <w:lang w:eastAsia="ru-RU"/>
    </w:rPr>
  </w:style>
  <w:style w:type="paragraph" w:customStyle="1" w:styleId="ConsPlusCell">
    <w:name w:val="ConsPlusCell"/>
    <w:uiPriority w:val="99"/>
    <w:rsid w:val="004F0B3B"/>
    <w:pPr>
      <w:autoSpaceDE w:val="0"/>
      <w:autoSpaceDN w:val="0"/>
      <w:adjustRightInd w:val="0"/>
      <w:spacing w:after="0" w:line="240" w:lineRule="auto"/>
      <w:ind w:firstLine="709"/>
      <w:jc w:val="both"/>
    </w:pPr>
    <w:rPr>
      <w:rFonts w:ascii="Times New Roman" w:eastAsia="Calibri" w:hAnsi="Times New Roman" w:cs="Times New Roman"/>
      <w:sz w:val="28"/>
      <w:szCs w:val="28"/>
    </w:rPr>
  </w:style>
  <w:style w:type="paragraph" w:styleId="aa">
    <w:name w:val="Title"/>
    <w:basedOn w:val="a"/>
    <w:link w:val="ab"/>
    <w:uiPriority w:val="99"/>
    <w:qFormat/>
    <w:rsid w:val="004F0B3B"/>
    <w:pPr>
      <w:spacing w:line="240" w:lineRule="auto"/>
      <w:jc w:val="center"/>
    </w:pPr>
    <w:rPr>
      <w:rFonts w:ascii="Times New Roman" w:eastAsia="Times New Roman" w:hAnsi="Times New Roman" w:cs="Times New Roman"/>
      <w:sz w:val="26"/>
      <w:szCs w:val="20"/>
      <w:lang w:eastAsia="ru-RU"/>
    </w:rPr>
  </w:style>
  <w:style w:type="character" w:customStyle="1" w:styleId="ab">
    <w:name w:val="Название Знак"/>
    <w:basedOn w:val="a0"/>
    <w:link w:val="aa"/>
    <w:uiPriority w:val="99"/>
    <w:rsid w:val="004F0B3B"/>
    <w:rPr>
      <w:rFonts w:ascii="Times New Roman" w:eastAsia="Times New Roman" w:hAnsi="Times New Roman" w:cs="Times New Roman"/>
      <w:sz w:val="26"/>
      <w:szCs w:val="20"/>
      <w:lang w:eastAsia="ru-RU"/>
    </w:rPr>
  </w:style>
  <w:style w:type="paragraph" w:customStyle="1" w:styleId="ConsPlusNormal">
    <w:name w:val="ConsPlusNormal"/>
    <w:uiPriority w:val="99"/>
    <w:rsid w:val="004F0B3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Title">
    <w:name w:val="ConsTitle"/>
    <w:rsid w:val="004F0B3B"/>
    <w:pPr>
      <w:widowControl w:val="0"/>
      <w:autoSpaceDE w:val="0"/>
      <w:autoSpaceDN w:val="0"/>
      <w:adjustRightInd w:val="0"/>
      <w:spacing w:after="0" w:line="240" w:lineRule="auto"/>
      <w:ind w:right="19772" w:firstLine="709"/>
      <w:jc w:val="both"/>
    </w:pPr>
    <w:rPr>
      <w:rFonts w:ascii="Arial" w:eastAsia="Times New Roman" w:hAnsi="Arial" w:cs="Arial"/>
      <w:b/>
      <w:bCs/>
      <w:sz w:val="20"/>
      <w:szCs w:val="20"/>
      <w:lang w:eastAsia="ru-RU"/>
    </w:rPr>
  </w:style>
  <w:style w:type="paragraph" w:styleId="33">
    <w:name w:val="Body Text 3"/>
    <w:basedOn w:val="a"/>
    <w:link w:val="34"/>
    <w:uiPriority w:val="99"/>
    <w:rsid w:val="004F0B3B"/>
    <w:pPr>
      <w:spacing w:after="120"/>
    </w:pPr>
    <w:rPr>
      <w:rFonts w:ascii="Calibri" w:eastAsia="Calibri" w:hAnsi="Calibri" w:cs="Times New Roman"/>
      <w:sz w:val="16"/>
      <w:szCs w:val="16"/>
      <w:lang w:eastAsia="ru-RU"/>
    </w:rPr>
  </w:style>
  <w:style w:type="character" w:customStyle="1" w:styleId="34">
    <w:name w:val="Основной текст 3 Знак"/>
    <w:basedOn w:val="a0"/>
    <w:link w:val="33"/>
    <w:uiPriority w:val="99"/>
    <w:rsid w:val="004F0B3B"/>
    <w:rPr>
      <w:rFonts w:ascii="Calibri" w:eastAsia="Calibri" w:hAnsi="Calibri" w:cs="Times New Roman"/>
      <w:sz w:val="16"/>
      <w:szCs w:val="16"/>
      <w:lang w:eastAsia="ru-RU"/>
    </w:rPr>
  </w:style>
  <w:style w:type="paragraph" w:styleId="ac">
    <w:name w:val="header"/>
    <w:basedOn w:val="a"/>
    <w:link w:val="ad"/>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d">
    <w:name w:val="Верхний колонтитул Знак"/>
    <w:basedOn w:val="a0"/>
    <w:link w:val="ac"/>
    <w:uiPriority w:val="99"/>
    <w:rsid w:val="004F0B3B"/>
    <w:rPr>
      <w:rFonts w:ascii="Calibri" w:eastAsia="Times New Roman" w:hAnsi="Calibri" w:cs="Times New Roman"/>
      <w:lang w:eastAsia="ru-RU"/>
    </w:rPr>
  </w:style>
  <w:style w:type="paragraph" w:styleId="ae">
    <w:name w:val="footer"/>
    <w:basedOn w:val="a"/>
    <w:link w:val="af"/>
    <w:uiPriority w:val="99"/>
    <w:unhideWhenUsed/>
    <w:rsid w:val="004F0B3B"/>
    <w:pPr>
      <w:tabs>
        <w:tab w:val="center" w:pos="4677"/>
        <w:tab w:val="right" w:pos="9355"/>
      </w:tabs>
      <w:spacing w:line="240" w:lineRule="auto"/>
    </w:pPr>
    <w:rPr>
      <w:rFonts w:ascii="Calibri" w:eastAsia="Times New Roman" w:hAnsi="Calibri" w:cs="Times New Roman"/>
      <w:lang w:eastAsia="ru-RU"/>
    </w:rPr>
  </w:style>
  <w:style w:type="character" w:customStyle="1" w:styleId="af">
    <w:name w:val="Нижний колонтитул Знак"/>
    <w:basedOn w:val="a0"/>
    <w:link w:val="ae"/>
    <w:uiPriority w:val="99"/>
    <w:rsid w:val="004F0B3B"/>
    <w:rPr>
      <w:rFonts w:ascii="Calibri" w:eastAsia="Times New Roman" w:hAnsi="Calibri" w:cs="Times New Roman"/>
      <w:lang w:eastAsia="ru-RU"/>
    </w:rPr>
  </w:style>
  <w:style w:type="character" w:customStyle="1" w:styleId="af0">
    <w:name w:val="Текст выноски Знак"/>
    <w:basedOn w:val="a0"/>
    <w:link w:val="af1"/>
    <w:uiPriority w:val="99"/>
    <w:semiHidden/>
    <w:rsid w:val="004F0B3B"/>
    <w:rPr>
      <w:rFonts w:ascii="Tahoma" w:eastAsia="Times New Roman" w:hAnsi="Tahoma" w:cs="Tahoma"/>
      <w:sz w:val="16"/>
      <w:szCs w:val="16"/>
      <w:lang w:eastAsia="ru-RU"/>
    </w:rPr>
  </w:style>
  <w:style w:type="paragraph" w:styleId="af1">
    <w:name w:val="Balloon Text"/>
    <w:basedOn w:val="a"/>
    <w:link w:val="af0"/>
    <w:uiPriority w:val="99"/>
    <w:semiHidden/>
    <w:unhideWhenUsed/>
    <w:rsid w:val="004F0B3B"/>
    <w:pPr>
      <w:spacing w:line="240" w:lineRule="auto"/>
    </w:pPr>
    <w:rPr>
      <w:rFonts w:ascii="Tahoma" w:eastAsia="Times New Roman" w:hAnsi="Tahoma" w:cs="Tahoma"/>
      <w:sz w:val="16"/>
      <w:szCs w:val="16"/>
      <w:lang w:eastAsia="ru-RU"/>
    </w:rPr>
  </w:style>
  <w:style w:type="paragraph" w:styleId="af2">
    <w:name w:val="Body Text Indent"/>
    <w:basedOn w:val="a"/>
    <w:link w:val="af3"/>
    <w:uiPriority w:val="99"/>
    <w:semiHidden/>
    <w:unhideWhenUsed/>
    <w:rsid w:val="004F0B3B"/>
    <w:pPr>
      <w:spacing w:after="120"/>
      <w:ind w:left="283"/>
    </w:pPr>
    <w:rPr>
      <w:rFonts w:ascii="Calibri" w:eastAsia="Times New Roman" w:hAnsi="Calibri" w:cs="Times New Roman"/>
      <w:lang w:eastAsia="ru-RU"/>
    </w:rPr>
  </w:style>
  <w:style w:type="character" w:customStyle="1" w:styleId="af3">
    <w:name w:val="Основной текст с отступом Знак"/>
    <w:basedOn w:val="a0"/>
    <w:link w:val="af2"/>
    <w:uiPriority w:val="99"/>
    <w:semiHidden/>
    <w:rsid w:val="004F0B3B"/>
    <w:rPr>
      <w:rFonts w:ascii="Calibri" w:eastAsia="Times New Roman" w:hAnsi="Calibri" w:cs="Times New Roman"/>
      <w:lang w:eastAsia="ru-RU"/>
    </w:rPr>
  </w:style>
  <w:style w:type="character" w:styleId="af4">
    <w:name w:val="Hyperlink"/>
    <w:uiPriority w:val="99"/>
    <w:unhideWhenUsed/>
    <w:rsid w:val="004F0B3B"/>
    <w:rPr>
      <w:color w:val="0000FF"/>
      <w:u w:val="single"/>
    </w:rPr>
  </w:style>
  <w:style w:type="character" w:styleId="af5">
    <w:name w:val="Strong"/>
    <w:uiPriority w:val="22"/>
    <w:qFormat/>
    <w:rsid w:val="004F0B3B"/>
    <w:rPr>
      <w:b/>
      <w:bCs/>
    </w:rPr>
  </w:style>
  <w:style w:type="paragraph" w:customStyle="1" w:styleId="af6">
    <w:name w:val="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af7">
    <w:name w:val="Знак Знак Знак"/>
    <w:basedOn w:val="a"/>
    <w:rsid w:val="004F0B3B"/>
    <w:pPr>
      <w:spacing w:after="160" w:line="240" w:lineRule="exact"/>
    </w:pPr>
    <w:rPr>
      <w:rFonts w:ascii="Verdana" w:eastAsia="Times New Roman" w:hAnsi="Verdana" w:cs="Times New Roman"/>
      <w:sz w:val="24"/>
      <w:szCs w:val="24"/>
      <w:lang w:val="en-US"/>
    </w:rPr>
  </w:style>
  <w:style w:type="paragraph" w:customStyle="1" w:styleId="210">
    <w:name w:val="Основной текст 21"/>
    <w:basedOn w:val="a"/>
    <w:rsid w:val="004F0B3B"/>
    <w:pPr>
      <w:spacing w:line="240" w:lineRule="auto"/>
    </w:pPr>
    <w:rPr>
      <w:rFonts w:ascii="Times New Roman" w:eastAsia="Times New Roman" w:hAnsi="Times New Roman" w:cs="Times New Roman"/>
      <w:sz w:val="26"/>
      <w:szCs w:val="24"/>
      <w:lang w:eastAsia="ru-RU"/>
    </w:rPr>
  </w:style>
  <w:style w:type="paragraph" w:customStyle="1" w:styleId="11">
    <w:name w:val="Абзац списка1"/>
    <w:basedOn w:val="a"/>
    <w:rsid w:val="004F0B3B"/>
    <w:pPr>
      <w:ind w:left="720"/>
      <w:contextualSpacing/>
    </w:pPr>
    <w:rPr>
      <w:rFonts w:ascii="Calibri" w:eastAsia="Calibri" w:hAnsi="Calibri" w:cs="Times New Roman"/>
      <w:lang w:eastAsia="ru-RU"/>
    </w:rPr>
  </w:style>
  <w:style w:type="character" w:customStyle="1" w:styleId="TitleChar">
    <w:name w:val="Title Char"/>
    <w:locked/>
    <w:rsid w:val="004F0B3B"/>
    <w:rPr>
      <w:rFonts w:ascii="Times New Roman" w:hAnsi="Times New Roman" w:cs="Times New Roman"/>
      <w:sz w:val="20"/>
      <w:szCs w:val="20"/>
      <w:lang w:val="x-none" w:eastAsia="ru-RU"/>
    </w:rPr>
  </w:style>
  <w:style w:type="paragraph" w:customStyle="1" w:styleId="centreandrightmenu1">
    <w:name w:val="centre_and_right_menu1"/>
    <w:basedOn w:val="a"/>
    <w:rsid w:val="004F0B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coz-forum-post">
    <w:name w:val="ucoz-forum-post"/>
    <w:rsid w:val="004F0B3B"/>
  </w:style>
  <w:style w:type="paragraph" w:customStyle="1" w:styleId="af8">
    <w:name w:val="ЭЭГ"/>
    <w:basedOn w:val="a"/>
    <w:uiPriority w:val="99"/>
    <w:rsid w:val="004F0B3B"/>
    <w:pPr>
      <w:ind w:firstLine="720"/>
    </w:pPr>
    <w:rPr>
      <w:rFonts w:ascii="Times New Roman" w:eastAsia="Times New Roman" w:hAnsi="Times New Roman" w:cs="Times New Roman"/>
      <w:sz w:val="24"/>
      <w:szCs w:val="24"/>
      <w:lang w:eastAsia="ru-RU"/>
    </w:rPr>
  </w:style>
  <w:style w:type="character" w:customStyle="1" w:styleId="35">
    <w:name w:val="А3 Знак"/>
    <w:link w:val="3"/>
    <w:locked/>
    <w:rsid w:val="004F0B3B"/>
    <w:rPr>
      <w:sz w:val="24"/>
      <w:szCs w:val="24"/>
      <w:lang w:val="x-none" w:eastAsia="x-none"/>
    </w:rPr>
  </w:style>
  <w:style w:type="paragraph" w:customStyle="1" w:styleId="3">
    <w:name w:val="А3"/>
    <w:basedOn w:val="a"/>
    <w:link w:val="35"/>
    <w:rsid w:val="004F0B3B"/>
    <w:pPr>
      <w:numPr>
        <w:numId w:val="2"/>
      </w:numPr>
      <w:spacing w:line="240" w:lineRule="auto"/>
    </w:pPr>
    <w:rPr>
      <w:sz w:val="24"/>
      <w:szCs w:val="24"/>
      <w:lang w:val="x-none" w:eastAsia="x-none"/>
    </w:rPr>
  </w:style>
  <w:style w:type="paragraph" w:customStyle="1" w:styleId="text">
    <w:name w:val="text"/>
    <w:basedOn w:val="a"/>
    <w:rsid w:val="004F0B3B"/>
    <w:pPr>
      <w:spacing w:line="240" w:lineRule="auto"/>
      <w:ind w:firstLine="227"/>
    </w:pPr>
    <w:rPr>
      <w:rFonts w:ascii="Times New Roman" w:eastAsia="Times New Roman" w:hAnsi="Times New Roman" w:cs="Times New Roman"/>
      <w:sz w:val="19"/>
      <w:szCs w:val="24"/>
      <w:lang w:eastAsia="ru-RU"/>
    </w:rPr>
  </w:style>
  <w:style w:type="paragraph" w:customStyle="1" w:styleId="24">
    <w:name w:val="Абзац списка2"/>
    <w:basedOn w:val="a"/>
    <w:link w:val="ListParagraphChar"/>
    <w:rsid w:val="004F0B3B"/>
    <w:pPr>
      <w:ind w:left="720"/>
      <w:contextualSpacing/>
    </w:pPr>
    <w:rPr>
      <w:rFonts w:ascii="Calibri" w:eastAsia="Times New Roman" w:hAnsi="Calibri" w:cs="Times New Roman"/>
      <w:sz w:val="20"/>
      <w:szCs w:val="20"/>
      <w:lang w:eastAsia="ru-RU"/>
    </w:rPr>
  </w:style>
  <w:style w:type="character" w:customStyle="1" w:styleId="ListParagraphChar">
    <w:name w:val="List Paragraph Char"/>
    <w:link w:val="24"/>
    <w:locked/>
    <w:rsid w:val="004F0B3B"/>
    <w:rPr>
      <w:rFonts w:ascii="Calibri" w:eastAsia="Times New Roman" w:hAnsi="Calibri" w:cs="Times New Roman"/>
      <w:sz w:val="20"/>
      <w:szCs w:val="20"/>
      <w:lang w:eastAsia="ru-RU"/>
    </w:rPr>
  </w:style>
  <w:style w:type="paragraph" w:customStyle="1" w:styleId="12">
    <w:name w:val="Знак1 Знак Знак Знак Знак Знак"/>
    <w:basedOn w:val="a"/>
    <w:rsid w:val="0032321B"/>
    <w:pPr>
      <w:spacing w:after="160" w:line="240" w:lineRule="exact"/>
      <w:ind w:firstLine="0"/>
      <w:jc w:val="left"/>
    </w:pPr>
    <w:rPr>
      <w:rFonts w:ascii="Verdana" w:eastAsia="Times New Roman" w:hAnsi="Verdana" w:cs="Times New Roman"/>
      <w:sz w:val="24"/>
      <w:szCs w:val="24"/>
      <w:lang w:val="en-US"/>
    </w:rPr>
  </w:style>
  <w:style w:type="paragraph" w:styleId="25">
    <w:name w:val="Body Text Indent 2"/>
    <w:basedOn w:val="a"/>
    <w:link w:val="26"/>
    <w:uiPriority w:val="99"/>
    <w:semiHidden/>
    <w:unhideWhenUsed/>
    <w:rsid w:val="00332736"/>
    <w:pPr>
      <w:spacing w:after="120" w:line="480" w:lineRule="auto"/>
      <w:ind w:left="283"/>
    </w:pPr>
  </w:style>
  <w:style w:type="character" w:customStyle="1" w:styleId="26">
    <w:name w:val="Основной текст с отступом 2 Знак"/>
    <w:basedOn w:val="a0"/>
    <w:link w:val="25"/>
    <w:uiPriority w:val="99"/>
    <w:semiHidden/>
    <w:rsid w:val="00332736"/>
  </w:style>
  <w:style w:type="paragraph" w:styleId="af9">
    <w:name w:val="TOC Heading"/>
    <w:basedOn w:val="1"/>
    <w:next w:val="a"/>
    <w:uiPriority w:val="39"/>
    <w:semiHidden/>
    <w:unhideWhenUsed/>
    <w:qFormat/>
    <w:rsid w:val="001270C4"/>
    <w:pPr>
      <w:keepLines/>
      <w:spacing w:before="480" w:line="276" w:lineRule="auto"/>
      <w:ind w:firstLine="0"/>
      <w:jc w:val="left"/>
      <w:outlineLvl w:val="9"/>
    </w:pPr>
    <w:rPr>
      <w:rFonts w:asciiTheme="majorHAnsi" w:eastAsiaTheme="majorEastAsia" w:hAnsiTheme="majorHAnsi" w:cstheme="majorBidi"/>
      <w:bCs/>
      <w:color w:val="365F91" w:themeColor="accent1" w:themeShade="BF"/>
      <w:sz w:val="28"/>
      <w:szCs w:val="28"/>
    </w:rPr>
  </w:style>
  <w:style w:type="paragraph" w:styleId="27">
    <w:name w:val="toc 2"/>
    <w:basedOn w:val="a"/>
    <w:next w:val="a"/>
    <w:autoRedefine/>
    <w:uiPriority w:val="39"/>
    <w:unhideWhenUsed/>
    <w:qFormat/>
    <w:rsid w:val="001270C4"/>
    <w:pPr>
      <w:spacing w:after="100" w:line="276" w:lineRule="auto"/>
      <w:ind w:left="220" w:firstLine="0"/>
      <w:jc w:val="left"/>
    </w:pPr>
    <w:rPr>
      <w:rFonts w:eastAsiaTheme="minorEastAsia"/>
      <w:lang w:eastAsia="ru-RU"/>
    </w:rPr>
  </w:style>
  <w:style w:type="paragraph" w:styleId="13">
    <w:name w:val="toc 1"/>
    <w:basedOn w:val="a"/>
    <w:next w:val="a"/>
    <w:autoRedefine/>
    <w:uiPriority w:val="39"/>
    <w:unhideWhenUsed/>
    <w:qFormat/>
    <w:rsid w:val="001270C4"/>
    <w:pPr>
      <w:spacing w:after="100" w:line="276" w:lineRule="auto"/>
      <w:ind w:firstLine="0"/>
      <w:jc w:val="left"/>
    </w:pPr>
    <w:rPr>
      <w:rFonts w:eastAsiaTheme="minorEastAsia"/>
      <w:lang w:eastAsia="ru-RU"/>
    </w:rPr>
  </w:style>
  <w:style w:type="paragraph" w:styleId="36">
    <w:name w:val="toc 3"/>
    <w:basedOn w:val="a"/>
    <w:next w:val="a"/>
    <w:autoRedefine/>
    <w:uiPriority w:val="39"/>
    <w:semiHidden/>
    <w:unhideWhenUsed/>
    <w:qFormat/>
    <w:rsid w:val="001270C4"/>
    <w:pPr>
      <w:spacing w:after="100" w:line="276" w:lineRule="auto"/>
      <w:ind w:left="440" w:firstLine="0"/>
      <w:jc w:val="left"/>
    </w:pPr>
    <w:rPr>
      <w:rFonts w:eastAsiaTheme="minorEastAsia"/>
      <w:lang w:eastAsia="ru-RU"/>
    </w:rPr>
  </w:style>
  <w:style w:type="character" w:customStyle="1" w:styleId="20">
    <w:name w:val="Заголовок 2 Знак"/>
    <w:basedOn w:val="a0"/>
    <w:link w:val="2"/>
    <w:uiPriority w:val="9"/>
    <w:rsid w:val="00BC4877"/>
    <w:rPr>
      <w:rFonts w:asciiTheme="majorHAnsi" w:eastAsiaTheme="majorEastAsia" w:hAnsiTheme="majorHAnsi" w:cstheme="majorBidi"/>
      <w:b/>
      <w:bCs/>
      <w:color w:val="4F81BD" w:themeColor="accent1"/>
      <w:sz w:val="26"/>
      <w:szCs w:val="26"/>
    </w:rPr>
  </w:style>
  <w:style w:type="character" w:styleId="afa">
    <w:name w:val="annotation reference"/>
    <w:basedOn w:val="a0"/>
    <w:uiPriority w:val="99"/>
    <w:semiHidden/>
    <w:unhideWhenUsed/>
    <w:rsid w:val="005820C3"/>
    <w:rPr>
      <w:sz w:val="16"/>
      <w:szCs w:val="16"/>
    </w:rPr>
  </w:style>
  <w:style w:type="paragraph" w:styleId="afb">
    <w:name w:val="annotation text"/>
    <w:basedOn w:val="a"/>
    <w:link w:val="afc"/>
    <w:uiPriority w:val="99"/>
    <w:semiHidden/>
    <w:unhideWhenUsed/>
    <w:rsid w:val="005820C3"/>
    <w:pPr>
      <w:spacing w:line="240" w:lineRule="auto"/>
    </w:pPr>
    <w:rPr>
      <w:sz w:val="20"/>
      <w:szCs w:val="20"/>
    </w:rPr>
  </w:style>
  <w:style w:type="character" w:customStyle="1" w:styleId="afc">
    <w:name w:val="Текст примечания Знак"/>
    <w:basedOn w:val="a0"/>
    <w:link w:val="afb"/>
    <w:uiPriority w:val="99"/>
    <w:semiHidden/>
    <w:rsid w:val="005820C3"/>
    <w:rPr>
      <w:sz w:val="20"/>
      <w:szCs w:val="20"/>
    </w:rPr>
  </w:style>
  <w:style w:type="paragraph" w:styleId="afd">
    <w:name w:val="annotation subject"/>
    <w:basedOn w:val="afb"/>
    <w:next w:val="afb"/>
    <w:link w:val="afe"/>
    <w:uiPriority w:val="99"/>
    <w:semiHidden/>
    <w:unhideWhenUsed/>
    <w:rsid w:val="005820C3"/>
    <w:rPr>
      <w:b/>
      <w:bCs/>
    </w:rPr>
  </w:style>
  <w:style w:type="character" w:customStyle="1" w:styleId="afe">
    <w:name w:val="Тема примечания Знак"/>
    <w:basedOn w:val="afc"/>
    <w:link w:val="afd"/>
    <w:uiPriority w:val="99"/>
    <w:semiHidden/>
    <w:rsid w:val="005820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9843">
      <w:bodyDiv w:val="1"/>
      <w:marLeft w:val="0"/>
      <w:marRight w:val="0"/>
      <w:marTop w:val="0"/>
      <w:marBottom w:val="0"/>
      <w:divBdr>
        <w:top w:val="none" w:sz="0" w:space="0" w:color="auto"/>
        <w:left w:val="none" w:sz="0" w:space="0" w:color="auto"/>
        <w:bottom w:val="none" w:sz="0" w:space="0" w:color="auto"/>
        <w:right w:val="none" w:sz="0" w:space="0" w:color="auto"/>
      </w:divBdr>
      <w:divsChild>
        <w:div w:id="1319655207">
          <w:marLeft w:val="0"/>
          <w:marRight w:val="0"/>
          <w:marTop w:val="0"/>
          <w:marBottom w:val="0"/>
          <w:divBdr>
            <w:top w:val="none" w:sz="0" w:space="0" w:color="auto"/>
            <w:left w:val="none" w:sz="0" w:space="0" w:color="auto"/>
            <w:bottom w:val="none" w:sz="0" w:space="0" w:color="auto"/>
            <w:right w:val="none" w:sz="0" w:space="0" w:color="auto"/>
          </w:divBdr>
          <w:divsChild>
            <w:div w:id="917398984">
              <w:marLeft w:val="0"/>
              <w:marRight w:val="0"/>
              <w:marTop w:val="0"/>
              <w:marBottom w:val="0"/>
              <w:divBdr>
                <w:top w:val="none" w:sz="0" w:space="0" w:color="auto"/>
                <w:left w:val="none" w:sz="0" w:space="0" w:color="auto"/>
                <w:bottom w:val="none" w:sz="0" w:space="0" w:color="auto"/>
                <w:right w:val="none" w:sz="0" w:space="0" w:color="auto"/>
              </w:divBdr>
              <w:divsChild>
                <w:div w:id="582642383">
                  <w:marLeft w:val="0"/>
                  <w:marRight w:val="0"/>
                  <w:marTop w:val="0"/>
                  <w:marBottom w:val="0"/>
                  <w:divBdr>
                    <w:top w:val="none" w:sz="0" w:space="0" w:color="auto"/>
                    <w:left w:val="none" w:sz="0" w:space="0" w:color="auto"/>
                    <w:bottom w:val="none" w:sz="0" w:space="0" w:color="auto"/>
                    <w:right w:val="none" w:sz="0" w:space="0" w:color="auto"/>
                  </w:divBdr>
                  <w:divsChild>
                    <w:div w:id="20325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887510">
      <w:bodyDiv w:val="1"/>
      <w:marLeft w:val="0"/>
      <w:marRight w:val="0"/>
      <w:marTop w:val="0"/>
      <w:marBottom w:val="0"/>
      <w:divBdr>
        <w:top w:val="none" w:sz="0" w:space="0" w:color="auto"/>
        <w:left w:val="none" w:sz="0" w:space="0" w:color="auto"/>
        <w:bottom w:val="none" w:sz="0" w:space="0" w:color="auto"/>
        <w:right w:val="none" w:sz="0" w:space="0" w:color="auto"/>
      </w:divBdr>
    </w:div>
    <w:div w:id="681278277">
      <w:bodyDiv w:val="1"/>
      <w:marLeft w:val="0"/>
      <w:marRight w:val="0"/>
      <w:marTop w:val="0"/>
      <w:marBottom w:val="0"/>
      <w:divBdr>
        <w:top w:val="none" w:sz="0" w:space="0" w:color="auto"/>
        <w:left w:val="none" w:sz="0" w:space="0" w:color="auto"/>
        <w:bottom w:val="none" w:sz="0" w:space="0" w:color="auto"/>
        <w:right w:val="none" w:sz="0" w:space="0" w:color="auto"/>
      </w:divBdr>
    </w:div>
    <w:div w:id="1087922508">
      <w:bodyDiv w:val="1"/>
      <w:marLeft w:val="0"/>
      <w:marRight w:val="0"/>
      <w:marTop w:val="0"/>
      <w:marBottom w:val="0"/>
      <w:divBdr>
        <w:top w:val="none" w:sz="0" w:space="0" w:color="auto"/>
        <w:left w:val="none" w:sz="0" w:space="0" w:color="auto"/>
        <w:bottom w:val="none" w:sz="0" w:space="0" w:color="auto"/>
        <w:right w:val="none" w:sz="0" w:space="0" w:color="auto"/>
      </w:divBdr>
    </w:div>
    <w:div w:id="1207450932">
      <w:bodyDiv w:val="1"/>
      <w:marLeft w:val="0"/>
      <w:marRight w:val="0"/>
      <w:marTop w:val="0"/>
      <w:marBottom w:val="0"/>
      <w:divBdr>
        <w:top w:val="none" w:sz="0" w:space="0" w:color="auto"/>
        <w:left w:val="none" w:sz="0" w:space="0" w:color="auto"/>
        <w:bottom w:val="none" w:sz="0" w:space="0" w:color="auto"/>
        <w:right w:val="none" w:sz="0" w:space="0" w:color="auto"/>
      </w:divBdr>
    </w:div>
    <w:div w:id="1754348842">
      <w:bodyDiv w:val="1"/>
      <w:marLeft w:val="0"/>
      <w:marRight w:val="0"/>
      <w:marTop w:val="0"/>
      <w:marBottom w:val="0"/>
      <w:divBdr>
        <w:top w:val="none" w:sz="0" w:space="0" w:color="auto"/>
        <w:left w:val="none" w:sz="0" w:space="0" w:color="auto"/>
        <w:bottom w:val="none" w:sz="0" w:space="0" w:color="auto"/>
        <w:right w:val="none" w:sz="0" w:space="0" w:color="auto"/>
      </w:divBdr>
    </w:div>
    <w:div w:id="1827356415">
      <w:bodyDiv w:val="1"/>
      <w:marLeft w:val="0"/>
      <w:marRight w:val="0"/>
      <w:marTop w:val="0"/>
      <w:marBottom w:val="0"/>
      <w:divBdr>
        <w:top w:val="none" w:sz="0" w:space="0" w:color="auto"/>
        <w:left w:val="none" w:sz="0" w:space="0" w:color="auto"/>
        <w:bottom w:val="none" w:sz="0" w:space="0" w:color="auto"/>
        <w:right w:val="none" w:sz="0" w:space="0" w:color="auto"/>
      </w:divBdr>
    </w:div>
    <w:div w:id="1964261274">
      <w:bodyDiv w:val="1"/>
      <w:marLeft w:val="0"/>
      <w:marRight w:val="0"/>
      <w:marTop w:val="0"/>
      <w:marBottom w:val="0"/>
      <w:divBdr>
        <w:top w:val="none" w:sz="0" w:space="0" w:color="auto"/>
        <w:left w:val="none" w:sz="0" w:space="0" w:color="auto"/>
        <w:bottom w:val="none" w:sz="0" w:space="0" w:color="auto"/>
        <w:right w:val="none" w:sz="0" w:space="0" w:color="auto"/>
      </w:divBdr>
    </w:div>
    <w:div w:id="2068530366">
      <w:bodyDiv w:val="1"/>
      <w:marLeft w:val="0"/>
      <w:marRight w:val="0"/>
      <w:marTop w:val="0"/>
      <w:marBottom w:val="0"/>
      <w:divBdr>
        <w:top w:val="none" w:sz="0" w:space="0" w:color="auto"/>
        <w:left w:val="none" w:sz="0" w:space="0" w:color="auto"/>
        <w:bottom w:val="none" w:sz="0" w:space="0" w:color="auto"/>
        <w:right w:val="none" w:sz="0" w:space="0" w:color="auto"/>
      </w:divBdr>
    </w:div>
    <w:div w:id="2117361183">
      <w:bodyDiv w:val="1"/>
      <w:marLeft w:val="0"/>
      <w:marRight w:val="0"/>
      <w:marTop w:val="0"/>
      <w:marBottom w:val="0"/>
      <w:divBdr>
        <w:top w:val="none" w:sz="0" w:space="0" w:color="auto"/>
        <w:left w:val="none" w:sz="0" w:space="0" w:color="auto"/>
        <w:bottom w:val="none" w:sz="0" w:space="0" w:color="auto"/>
        <w:right w:val="none" w:sz="0" w:space="0" w:color="auto"/>
      </w:divBdr>
      <w:divsChild>
        <w:div w:id="1075126181">
          <w:marLeft w:val="0"/>
          <w:marRight w:val="0"/>
          <w:marTop w:val="0"/>
          <w:marBottom w:val="0"/>
          <w:divBdr>
            <w:top w:val="none" w:sz="0" w:space="0" w:color="auto"/>
            <w:left w:val="none" w:sz="0" w:space="0" w:color="auto"/>
            <w:bottom w:val="none" w:sz="0" w:space="0" w:color="auto"/>
            <w:right w:val="none" w:sz="0" w:space="0" w:color="auto"/>
          </w:divBdr>
          <w:divsChild>
            <w:div w:id="885802324">
              <w:marLeft w:val="0"/>
              <w:marRight w:val="0"/>
              <w:marTop w:val="0"/>
              <w:marBottom w:val="0"/>
              <w:divBdr>
                <w:top w:val="none" w:sz="0" w:space="0" w:color="auto"/>
                <w:left w:val="none" w:sz="0" w:space="0" w:color="auto"/>
                <w:bottom w:val="none" w:sz="0" w:space="0" w:color="auto"/>
                <w:right w:val="none" w:sz="0" w:space="0" w:color="auto"/>
              </w:divBdr>
              <w:divsChild>
                <w:div w:id="316809049">
                  <w:marLeft w:val="0"/>
                  <w:marRight w:val="0"/>
                  <w:marTop w:val="0"/>
                  <w:marBottom w:val="0"/>
                  <w:divBdr>
                    <w:top w:val="none" w:sz="0" w:space="0" w:color="auto"/>
                    <w:left w:val="none" w:sz="0" w:space="0" w:color="auto"/>
                    <w:bottom w:val="none" w:sz="0" w:space="0" w:color="auto"/>
                    <w:right w:val="none" w:sz="0" w:space="0" w:color="auto"/>
                  </w:divBdr>
                  <w:divsChild>
                    <w:div w:id="1509444266">
                      <w:marLeft w:val="0"/>
                      <w:marRight w:val="0"/>
                      <w:marTop w:val="0"/>
                      <w:marBottom w:val="0"/>
                      <w:divBdr>
                        <w:top w:val="none" w:sz="0" w:space="0" w:color="auto"/>
                        <w:left w:val="none" w:sz="0" w:space="0" w:color="auto"/>
                        <w:bottom w:val="none" w:sz="0" w:space="0" w:color="auto"/>
                        <w:right w:val="none" w:sz="0" w:space="0" w:color="auto"/>
                      </w:divBdr>
                      <w:divsChild>
                        <w:div w:id="1976714047">
                          <w:marLeft w:val="0"/>
                          <w:marRight w:val="0"/>
                          <w:marTop w:val="0"/>
                          <w:marBottom w:val="0"/>
                          <w:divBdr>
                            <w:top w:val="none" w:sz="0" w:space="0" w:color="auto"/>
                            <w:left w:val="none" w:sz="0" w:space="0" w:color="auto"/>
                            <w:bottom w:val="none" w:sz="0" w:space="0" w:color="auto"/>
                            <w:right w:val="none" w:sz="0" w:space="0" w:color="auto"/>
                          </w:divBdr>
                          <w:divsChild>
                            <w:div w:id="1517573002">
                              <w:marLeft w:val="0"/>
                              <w:marRight w:val="0"/>
                              <w:marTop w:val="0"/>
                              <w:marBottom w:val="0"/>
                              <w:divBdr>
                                <w:top w:val="none" w:sz="0" w:space="0" w:color="auto"/>
                                <w:left w:val="none" w:sz="0" w:space="0" w:color="auto"/>
                                <w:bottom w:val="none" w:sz="0" w:space="0" w:color="auto"/>
                                <w:right w:val="none" w:sz="0" w:space="0" w:color="auto"/>
                              </w:divBdr>
                              <w:divsChild>
                                <w:div w:id="1067066880">
                                  <w:marLeft w:val="0"/>
                                  <w:marRight w:val="0"/>
                                  <w:marTop w:val="0"/>
                                  <w:marBottom w:val="0"/>
                                  <w:divBdr>
                                    <w:top w:val="none" w:sz="0" w:space="0" w:color="auto"/>
                                    <w:left w:val="none" w:sz="0" w:space="0" w:color="auto"/>
                                    <w:bottom w:val="none" w:sz="0" w:space="0" w:color="auto"/>
                                    <w:right w:val="none" w:sz="0" w:space="0" w:color="auto"/>
                                  </w:divBdr>
                                  <w:divsChild>
                                    <w:div w:id="1658027195">
                                      <w:marLeft w:val="0"/>
                                      <w:marRight w:val="0"/>
                                      <w:marTop w:val="0"/>
                                      <w:marBottom w:val="0"/>
                                      <w:divBdr>
                                        <w:top w:val="none" w:sz="0" w:space="0" w:color="auto"/>
                                        <w:left w:val="none" w:sz="0" w:space="0" w:color="auto"/>
                                        <w:bottom w:val="none" w:sz="0" w:space="0" w:color="auto"/>
                                        <w:right w:val="none" w:sz="0" w:space="0" w:color="auto"/>
                                      </w:divBdr>
                                      <w:divsChild>
                                        <w:div w:id="185572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our.primorsky.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doc.primorsky.ru/document.card.php?id=120318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0015EB0523BB3DEF10E569F395CB2B3C911278A27352B86796924DEC31FD5134zBfDJ"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7A76C727C7D90520474F28CE2A70F9C8598B391931AD40AA2D9A43DAFBH7lDE" TargetMode="External"/><Relationship Id="rId4" Type="http://schemas.microsoft.com/office/2007/relationships/stylesWithEffects" Target="stylesWithEffects.xml"/><Relationship Id="rId9" Type="http://schemas.openxmlformats.org/officeDocument/2006/relationships/hyperlink" Target="consultantplus://offline/ref=7A76C727C7D90520474F28CE2A70F9C8598B3E1937A640AA2D9A43DAFB7D376BAFF9FFB176DFHDlFE"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9DAF2-BC0D-45A0-9C1B-00E70378E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124</Pages>
  <Words>33513</Words>
  <Characters>191026</Characters>
  <Application>Microsoft Office Word</Application>
  <DocSecurity>0</DocSecurity>
  <Lines>1591</Lines>
  <Paragraphs>448</Paragraphs>
  <ScaleCrop>false</ScaleCrop>
  <HeadingPairs>
    <vt:vector size="4" baseType="variant">
      <vt:variant>
        <vt:lpstr>Название</vt:lpstr>
      </vt:variant>
      <vt:variant>
        <vt:i4>1</vt:i4>
      </vt:variant>
      <vt:variant>
        <vt:lpstr>Заголовки</vt:lpstr>
      </vt:variant>
      <vt:variant>
        <vt:i4>5</vt:i4>
      </vt:variant>
    </vt:vector>
  </HeadingPairs>
  <TitlesOfParts>
    <vt:vector size="6" baseType="lpstr">
      <vt:lpstr/>
      <vt:lpstr>В области финансов. Общий объем доходов консолидированного бюджета  Приморского </vt:lpstr>
      <vt:lpstr>    Наибольший удельный вес по количеству размещенных закупок занимают закупки лекар</vt:lpstr>
      <vt:lpstr>    Выдано 138 заключений о соответствии построенного, реконструированного объекта к</vt:lpstr>
      <vt:lpstr>    Выдано 1 решение об отказе в выдаче заключений о соответствии построенного, реко</vt:lpstr>
      <vt:lpstr>В сфере деятельности по перемещению и (или) хранению и возврату задержанных тран</vt:lpstr>
    </vt:vector>
  </TitlesOfParts>
  <Company/>
  <LinksUpToDate>false</LinksUpToDate>
  <CharactersWithSpaces>224091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Косарева Алена Станиславовна</dc:creator>
  <cp:lastModifiedBy>Смольникова Елена Александровна</cp:lastModifiedBy>
  <cp:revision>404</cp:revision>
  <cp:lastPrinted>2015-03-20T03:44:00Z</cp:lastPrinted>
  <dcterms:created xsi:type="dcterms:W3CDTF">2015-03-15T22:00:00Z</dcterms:created>
  <dcterms:modified xsi:type="dcterms:W3CDTF">2015-03-20T03:44:00Z</dcterms:modified>
</cp:coreProperties>
</file>