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864488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330F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330F1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330F1" w:rsidRPr="000330F1">
              <w:rPr>
                <w:szCs w:val="28"/>
              </w:rPr>
              <w:t>1781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330F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330F1" w:rsidP="0094344A">
            <w:pPr>
              <w:ind w:left="-108"/>
              <w:jc w:val="both"/>
            </w:pPr>
            <w:r w:rsidRPr="000330F1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</w:t>
            </w:r>
            <w:proofErr w:type="gramStart"/>
            <w:r w:rsidRPr="000330F1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0330F1">
              <w:rPr>
                <w:szCs w:val="28"/>
              </w:rPr>
              <w:t>морского</w:t>
            </w:r>
            <w:proofErr w:type="gramEnd"/>
            <w:r w:rsidRPr="000330F1">
              <w:rPr>
                <w:szCs w:val="28"/>
              </w:rPr>
              <w:t xml:space="preserve"> края по контролю за достоверностью сведений о </w:t>
            </w:r>
            <w:proofErr w:type="spellStart"/>
            <w:r w:rsidRPr="000330F1">
              <w:rPr>
                <w:szCs w:val="28"/>
              </w:rPr>
              <w:t>дохо</w:t>
            </w:r>
            <w:r>
              <w:rPr>
                <w:szCs w:val="28"/>
              </w:rPr>
              <w:t>-</w:t>
            </w:r>
            <w:r w:rsidRPr="000330F1">
              <w:rPr>
                <w:szCs w:val="28"/>
              </w:rPr>
              <w:t>дах</w:t>
            </w:r>
            <w:proofErr w:type="spellEnd"/>
            <w:r w:rsidRPr="000330F1">
              <w:rPr>
                <w:szCs w:val="28"/>
              </w:rPr>
              <w:t xml:space="preserve">, об имуществе и </w:t>
            </w:r>
            <w:proofErr w:type="spellStart"/>
            <w:r w:rsidRPr="000330F1">
              <w:rPr>
                <w:szCs w:val="28"/>
              </w:rPr>
              <w:t>обязатель</w:t>
            </w:r>
            <w:r>
              <w:rPr>
                <w:szCs w:val="28"/>
              </w:rPr>
              <w:t>-</w:t>
            </w:r>
            <w:r w:rsidRPr="000330F1">
              <w:rPr>
                <w:szCs w:val="28"/>
              </w:rPr>
              <w:t>ствах</w:t>
            </w:r>
            <w:proofErr w:type="spellEnd"/>
            <w:r w:rsidRPr="000330F1">
              <w:rPr>
                <w:szCs w:val="28"/>
              </w:rPr>
              <w:t xml:space="preserve"> имущественного характера, представляемых депутатами </w:t>
            </w:r>
            <w:proofErr w:type="spellStart"/>
            <w:r w:rsidRPr="000330F1">
              <w:rPr>
                <w:szCs w:val="28"/>
              </w:rPr>
              <w:t>Зако</w:t>
            </w:r>
            <w:r>
              <w:rPr>
                <w:szCs w:val="28"/>
              </w:rPr>
              <w:t>-</w:t>
            </w:r>
            <w:r w:rsidRPr="000330F1">
              <w:rPr>
                <w:szCs w:val="28"/>
              </w:rPr>
              <w:t>нодательного</w:t>
            </w:r>
            <w:proofErr w:type="spellEnd"/>
            <w:r w:rsidRPr="000330F1">
              <w:rPr>
                <w:szCs w:val="28"/>
              </w:rPr>
              <w:t xml:space="preserve"> Собрания </w:t>
            </w:r>
            <w:proofErr w:type="spellStart"/>
            <w:r w:rsidRPr="000330F1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0330F1">
              <w:rPr>
                <w:szCs w:val="28"/>
              </w:rPr>
              <w:t>ского</w:t>
            </w:r>
            <w:proofErr w:type="spellEnd"/>
            <w:r w:rsidRPr="000330F1">
              <w:rPr>
                <w:szCs w:val="28"/>
              </w:rPr>
              <w:t xml:space="preserve"> края"</w:t>
            </w:r>
          </w:p>
          <w:p w:rsidR="000B3FB2" w:rsidRPr="000330F1" w:rsidRDefault="000B3FB2" w:rsidP="0094344A">
            <w:pPr>
              <w:ind w:left="-108"/>
              <w:jc w:val="both"/>
            </w:pPr>
          </w:p>
        </w:tc>
      </w:tr>
    </w:tbl>
    <w:p w:rsidR="000330F1" w:rsidRPr="000330F1" w:rsidRDefault="000330F1" w:rsidP="000330F1">
      <w:pPr>
        <w:ind w:firstLine="720"/>
      </w:pPr>
      <w:r w:rsidRPr="000330F1">
        <w:t xml:space="preserve">Законодательное Собрание Приморского края </w:t>
      </w:r>
    </w:p>
    <w:p w:rsidR="000330F1" w:rsidRPr="000330F1" w:rsidRDefault="000330F1" w:rsidP="000330F1"/>
    <w:p w:rsidR="000330F1" w:rsidRPr="000330F1" w:rsidRDefault="000330F1" w:rsidP="000330F1">
      <w:pPr>
        <w:rPr>
          <w:szCs w:val="28"/>
        </w:rPr>
      </w:pPr>
      <w:r w:rsidRPr="000330F1">
        <w:rPr>
          <w:szCs w:val="28"/>
        </w:rPr>
        <w:t>ПОСТАНОВЛЯЕТ:</w:t>
      </w:r>
    </w:p>
    <w:p w:rsidR="000330F1" w:rsidRPr="000330F1" w:rsidRDefault="000330F1" w:rsidP="000330F1">
      <w:pPr>
        <w:rPr>
          <w:szCs w:val="28"/>
        </w:rPr>
      </w:pPr>
    </w:p>
    <w:p w:rsidR="000330F1" w:rsidRPr="000330F1" w:rsidRDefault="000330F1" w:rsidP="000330F1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0330F1">
        <w:rPr>
          <w:szCs w:val="28"/>
        </w:rPr>
        <w:tab/>
        <w:t xml:space="preserve">1.Внести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Pr="000330F1">
        <w:rPr>
          <w:szCs w:val="28"/>
        </w:rPr>
        <w:t>контролю за</w:t>
      </w:r>
      <w:proofErr w:type="gramEnd"/>
      <w:r w:rsidRPr="000330F1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(Ведомости Законодательного Собрания Приморского края, 2012, № 6, стр. 27; </w:t>
      </w:r>
      <w:proofErr w:type="gramStart"/>
      <w:r w:rsidRPr="000330F1">
        <w:rPr>
          <w:szCs w:val="28"/>
        </w:rPr>
        <w:t xml:space="preserve">2013, </w:t>
      </w:r>
      <w:r w:rsidRPr="000330F1">
        <w:rPr>
          <w:szCs w:val="28"/>
        </w:rPr>
        <w:br/>
        <w:t>№ 49, стр. 66, № 56, стр. 119; 2014, № 87, стр. 72, № 100, стр. 57) следующие изменения:</w:t>
      </w:r>
      <w:proofErr w:type="gramEnd"/>
    </w:p>
    <w:p w:rsidR="000330F1" w:rsidRPr="000330F1" w:rsidRDefault="000330F1" w:rsidP="000330F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330F1">
        <w:rPr>
          <w:szCs w:val="28"/>
        </w:rPr>
        <w:t xml:space="preserve">в </w:t>
      </w:r>
      <w:hyperlink r:id="rId8" w:history="1">
        <w:r w:rsidRPr="000330F1">
          <w:rPr>
            <w:szCs w:val="28"/>
          </w:rPr>
          <w:t>Положении</w:t>
        </w:r>
      </w:hyperlink>
      <w:r w:rsidRPr="000330F1">
        <w:rPr>
          <w:szCs w:val="28"/>
        </w:rPr>
        <w:t xml:space="preserve"> о комиссии Законодательного Собрания Приморского края по </w:t>
      </w:r>
      <w:proofErr w:type="gramStart"/>
      <w:r w:rsidRPr="000330F1">
        <w:rPr>
          <w:szCs w:val="28"/>
        </w:rPr>
        <w:t>контролю за</w:t>
      </w:r>
      <w:proofErr w:type="gramEnd"/>
      <w:r w:rsidRPr="000330F1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края:</w:t>
      </w:r>
    </w:p>
    <w:p w:rsidR="000330F1" w:rsidRPr="000330F1" w:rsidRDefault="000330F1" w:rsidP="000330F1">
      <w:pPr>
        <w:ind w:firstLine="720"/>
        <w:jc w:val="both"/>
        <w:rPr>
          <w:szCs w:val="28"/>
        </w:rPr>
      </w:pPr>
      <w:r w:rsidRPr="000330F1">
        <w:rPr>
          <w:szCs w:val="28"/>
        </w:rPr>
        <w:t>1)в разделе 3:</w:t>
      </w:r>
    </w:p>
    <w:p w:rsidR="000330F1" w:rsidRPr="000330F1" w:rsidRDefault="000330F1" w:rsidP="000330F1">
      <w:pPr>
        <w:ind w:firstLine="720"/>
        <w:jc w:val="both"/>
        <w:rPr>
          <w:szCs w:val="28"/>
        </w:rPr>
      </w:pPr>
      <w:r w:rsidRPr="000330F1">
        <w:rPr>
          <w:szCs w:val="28"/>
        </w:rPr>
        <w:t>а</w:t>
      </w:r>
      <w:proofErr w:type="gramStart"/>
      <w:r w:rsidRPr="000330F1">
        <w:rPr>
          <w:szCs w:val="28"/>
        </w:rPr>
        <w:t>)п</w:t>
      </w:r>
      <w:proofErr w:type="gramEnd"/>
      <w:r w:rsidRPr="000330F1">
        <w:rPr>
          <w:szCs w:val="28"/>
        </w:rPr>
        <w:t>ункт 3.2</w:t>
      </w:r>
      <w:r w:rsidRPr="000330F1">
        <w:rPr>
          <w:szCs w:val="28"/>
          <w:vertAlign w:val="superscript"/>
        </w:rPr>
        <w:t xml:space="preserve">1 </w:t>
      </w:r>
      <w:r w:rsidRPr="000330F1">
        <w:rPr>
          <w:szCs w:val="28"/>
        </w:rPr>
        <w:t>изложить в следующей редакции:</w:t>
      </w:r>
    </w:p>
    <w:p w:rsidR="000330F1" w:rsidRPr="000330F1" w:rsidRDefault="000330F1" w:rsidP="000330F1">
      <w:pPr>
        <w:ind w:firstLine="720"/>
        <w:jc w:val="both"/>
        <w:rPr>
          <w:szCs w:val="28"/>
        </w:rPr>
      </w:pPr>
      <w:r w:rsidRPr="000330F1">
        <w:rPr>
          <w:szCs w:val="28"/>
        </w:rPr>
        <w:t>"3.2</w:t>
      </w:r>
      <w:r w:rsidRPr="000330F1">
        <w:rPr>
          <w:szCs w:val="28"/>
          <w:vertAlign w:val="superscript"/>
        </w:rPr>
        <w:t>1</w:t>
      </w:r>
      <w:r w:rsidRPr="000330F1">
        <w:rPr>
          <w:szCs w:val="28"/>
        </w:rPr>
        <w:t>.осуществление контроля за соответствием расходов депутата Законодательного Собрания, расходов его супруги (супруга) и несовершеннолетних детей доходу депутата Законодательного Собрания и его супруги (супруга)</w:t>
      </w:r>
      <w:proofErr w:type="gramStart"/>
      <w:r w:rsidRPr="000330F1">
        <w:rPr>
          <w:szCs w:val="28"/>
        </w:rPr>
        <w:t>;"</w:t>
      </w:r>
      <w:proofErr w:type="gramEnd"/>
      <w:r w:rsidRPr="000330F1">
        <w:rPr>
          <w:szCs w:val="28"/>
        </w:rPr>
        <w:t>;</w:t>
      </w:r>
    </w:p>
    <w:p w:rsidR="000330F1" w:rsidRPr="000330F1" w:rsidRDefault="000330F1" w:rsidP="000330F1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330F1" w:rsidRPr="000330F1" w:rsidRDefault="000330F1" w:rsidP="000330F1">
      <w:pPr>
        <w:autoSpaceDE w:val="0"/>
        <w:autoSpaceDN w:val="0"/>
        <w:adjustRightInd w:val="0"/>
        <w:ind w:firstLine="708"/>
        <w:jc w:val="both"/>
        <w:rPr>
          <w:sz w:val="24"/>
          <w:szCs w:val="28"/>
        </w:rPr>
      </w:pPr>
      <w:r w:rsidRPr="000330F1">
        <w:rPr>
          <w:szCs w:val="28"/>
        </w:rPr>
        <w:lastRenderedPageBreak/>
        <w:t>б</w:t>
      </w:r>
      <w:proofErr w:type="gramStart"/>
      <w:r w:rsidRPr="000330F1">
        <w:rPr>
          <w:szCs w:val="28"/>
        </w:rPr>
        <w:t>)п</w:t>
      </w:r>
      <w:proofErr w:type="gramEnd"/>
      <w:r w:rsidRPr="000330F1">
        <w:rPr>
          <w:szCs w:val="28"/>
        </w:rPr>
        <w:t>ункт 3.4 дополнить словами ", сведения о расходах своих супруги (супруга) и несовершеннолетних детей";</w:t>
      </w:r>
    </w:p>
    <w:p w:rsidR="000330F1" w:rsidRPr="000330F1" w:rsidRDefault="000330F1" w:rsidP="000330F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330F1">
        <w:rPr>
          <w:szCs w:val="28"/>
        </w:rPr>
        <w:t>2)подпункт 4.2.2 пункта 4.2 раздела 4 дополнить словами ", сведения о расходах своих супруги (супруга) и несовершеннолетних детей";</w:t>
      </w:r>
    </w:p>
    <w:p w:rsidR="000330F1" w:rsidRPr="000330F1" w:rsidRDefault="000330F1" w:rsidP="000330F1">
      <w:pPr>
        <w:ind w:firstLine="720"/>
        <w:jc w:val="both"/>
        <w:rPr>
          <w:szCs w:val="28"/>
        </w:rPr>
      </w:pPr>
      <w:r w:rsidRPr="000330F1">
        <w:rPr>
          <w:szCs w:val="28"/>
        </w:rPr>
        <w:t>3)в разделе 5:</w:t>
      </w:r>
    </w:p>
    <w:p w:rsidR="000330F1" w:rsidRPr="000330F1" w:rsidRDefault="000330F1" w:rsidP="000330F1">
      <w:pPr>
        <w:ind w:firstLine="720"/>
        <w:jc w:val="both"/>
        <w:rPr>
          <w:szCs w:val="28"/>
        </w:rPr>
      </w:pPr>
      <w:r w:rsidRPr="000330F1">
        <w:rPr>
          <w:szCs w:val="28"/>
        </w:rPr>
        <w:t>а</w:t>
      </w:r>
      <w:proofErr w:type="gramStart"/>
      <w:r w:rsidRPr="000330F1">
        <w:rPr>
          <w:szCs w:val="28"/>
        </w:rPr>
        <w:t>)п</w:t>
      </w:r>
      <w:proofErr w:type="gramEnd"/>
      <w:r w:rsidRPr="000330F1">
        <w:rPr>
          <w:szCs w:val="28"/>
        </w:rPr>
        <w:t>ункт 5.2</w:t>
      </w:r>
      <w:r w:rsidRPr="000330F1">
        <w:rPr>
          <w:szCs w:val="28"/>
          <w:vertAlign w:val="superscript"/>
        </w:rPr>
        <w:t>1</w:t>
      </w:r>
      <w:r w:rsidRPr="000330F1">
        <w:rPr>
          <w:szCs w:val="28"/>
        </w:rPr>
        <w:t xml:space="preserve"> изложить в следующей редакции:</w:t>
      </w:r>
    </w:p>
    <w:p w:rsidR="000330F1" w:rsidRPr="000330F1" w:rsidRDefault="000330F1" w:rsidP="000330F1">
      <w:pPr>
        <w:ind w:firstLine="720"/>
        <w:jc w:val="both"/>
        <w:rPr>
          <w:szCs w:val="28"/>
        </w:rPr>
      </w:pPr>
      <w:proofErr w:type="gramStart"/>
      <w:r w:rsidRPr="000330F1">
        <w:rPr>
          <w:szCs w:val="28"/>
        </w:rPr>
        <w:t>"5.2</w:t>
      </w:r>
      <w:r w:rsidRPr="000330F1">
        <w:rPr>
          <w:szCs w:val="28"/>
          <w:vertAlign w:val="superscript"/>
        </w:rPr>
        <w:t>1</w:t>
      </w:r>
      <w:r w:rsidRPr="000330F1">
        <w:rPr>
          <w:szCs w:val="28"/>
        </w:rPr>
        <w:t>.Контроль за соответствием расходов депутата Законодательного Собрания, расходов его супруги (супруга) и несовершеннолетних детей доходу депутата Законодательного Собрания и его супруги (супруга) осуществляется комиссией в случаях, установленных Федеральным законом от 3 декабря 2012 года № 230-ФЗ "О контроле за соответствием расходов лиц, замещающих государственные должности, и иных лиц их доходам", и в порядке, определяемом Федеральным законом "О контроле за соответствием</w:t>
      </w:r>
      <w:proofErr w:type="gramEnd"/>
      <w:r w:rsidRPr="000330F1">
        <w:rPr>
          <w:szCs w:val="28"/>
        </w:rPr>
        <w:t xml:space="preserve"> </w:t>
      </w:r>
      <w:proofErr w:type="gramStart"/>
      <w:r w:rsidRPr="000330F1">
        <w:rPr>
          <w:szCs w:val="28"/>
        </w:rPr>
        <w:t>расходов лиц, замещающих государственные должности, и иных лиц их доходам", Законом Приморского края от 20 марта 1995 года № 2-КЗ "О статусе депутата Законодательного Собрания Приморского края", с учетом пункта 5.2 настоящего Положения.";</w:t>
      </w:r>
      <w:proofErr w:type="gramEnd"/>
    </w:p>
    <w:p w:rsidR="000330F1" w:rsidRPr="000330F1" w:rsidRDefault="000330F1" w:rsidP="000330F1">
      <w:pPr>
        <w:ind w:firstLine="720"/>
        <w:jc w:val="both"/>
        <w:rPr>
          <w:szCs w:val="28"/>
        </w:rPr>
      </w:pPr>
      <w:r w:rsidRPr="000330F1">
        <w:rPr>
          <w:szCs w:val="28"/>
        </w:rPr>
        <w:t>б</w:t>
      </w:r>
      <w:proofErr w:type="gramStart"/>
      <w:r w:rsidRPr="000330F1">
        <w:rPr>
          <w:szCs w:val="28"/>
        </w:rPr>
        <w:t>)в</w:t>
      </w:r>
      <w:proofErr w:type="gramEnd"/>
      <w:r w:rsidRPr="000330F1">
        <w:rPr>
          <w:szCs w:val="28"/>
        </w:rPr>
        <w:t xml:space="preserve"> пункте 5.3:</w:t>
      </w:r>
    </w:p>
    <w:p w:rsidR="000330F1" w:rsidRPr="000330F1" w:rsidRDefault="000330F1" w:rsidP="000330F1">
      <w:pPr>
        <w:autoSpaceDE w:val="0"/>
        <w:autoSpaceDN w:val="0"/>
        <w:adjustRightInd w:val="0"/>
        <w:ind w:left="12" w:firstLine="708"/>
        <w:jc w:val="both"/>
        <w:rPr>
          <w:szCs w:val="28"/>
        </w:rPr>
      </w:pPr>
      <w:r w:rsidRPr="000330F1">
        <w:rPr>
          <w:szCs w:val="28"/>
        </w:rPr>
        <w:t>в абзаце первом после слов "несовершеннолетних детей" дополнить словами ", сведения о расходах своих супруги (супруга) и несовершеннолетних детей";</w:t>
      </w:r>
    </w:p>
    <w:p w:rsidR="000330F1" w:rsidRPr="000330F1" w:rsidRDefault="000330F1" w:rsidP="000330F1">
      <w:pPr>
        <w:autoSpaceDE w:val="0"/>
        <w:autoSpaceDN w:val="0"/>
        <w:adjustRightInd w:val="0"/>
        <w:ind w:left="12" w:firstLine="708"/>
        <w:jc w:val="both"/>
        <w:rPr>
          <w:szCs w:val="28"/>
        </w:rPr>
      </w:pPr>
      <w:r w:rsidRPr="000330F1">
        <w:rPr>
          <w:szCs w:val="28"/>
        </w:rPr>
        <w:t>в подпункте 5.3.1 после слов "несовершеннолетних детей" дополнить словами ", сведения о расходах своих супруги (супруга) и несовершеннолетних детей";</w:t>
      </w:r>
    </w:p>
    <w:p w:rsidR="000330F1" w:rsidRPr="000330F1" w:rsidRDefault="000330F1" w:rsidP="000330F1">
      <w:pPr>
        <w:ind w:firstLine="720"/>
        <w:jc w:val="both"/>
        <w:rPr>
          <w:szCs w:val="28"/>
        </w:rPr>
      </w:pPr>
      <w:r w:rsidRPr="000330F1">
        <w:rPr>
          <w:szCs w:val="28"/>
        </w:rPr>
        <w:t>в подпункте 5.3.3:</w:t>
      </w:r>
    </w:p>
    <w:p w:rsidR="000330F1" w:rsidRPr="000330F1" w:rsidRDefault="000330F1" w:rsidP="000330F1">
      <w:pPr>
        <w:autoSpaceDE w:val="0"/>
        <w:autoSpaceDN w:val="0"/>
        <w:adjustRightInd w:val="0"/>
        <w:ind w:left="12" w:firstLine="708"/>
        <w:jc w:val="both"/>
        <w:rPr>
          <w:szCs w:val="28"/>
        </w:rPr>
      </w:pPr>
      <w:r w:rsidRPr="000330F1">
        <w:rPr>
          <w:szCs w:val="28"/>
        </w:rPr>
        <w:t>в абзаце первом после слов "несовершеннолетних детей" дополнить словами ", сведения о расходах своих супруги (супруга) и несовершеннолетних детей";</w:t>
      </w:r>
    </w:p>
    <w:p w:rsidR="000330F1" w:rsidRPr="000330F1" w:rsidRDefault="000330F1" w:rsidP="000330F1">
      <w:pPr>
        <w:ind w:firstLine="720"/>
        <w:jc w:val="both"/>
        <w:rPr>
          <w:szCs w:val="28"/>
        </w:rPr>
      </w:pPr>
      <w:r w:rsidRPr="000330F1">
        <w:rPr>
          <w:szCs w:val="28"/>
        </w:rPr>
        <w:t>в абзаце втором после слов "несовершеннолетних детей" дополнить словами ", сведений о расходах своих супруги (супруга) и несовершеннолетних детей";</w:t>
      </w:r>
    </w:p>
    <w:p w:rsidR="000330F1" w:rsidRPr="000330F1" w:rsidRDefault="000330F1" w:rsidP="000330F1">
      <w:pPr>
        <w:ind w:firstLine="720"/>
        <w:jc w:val="both"/>
        <w:rPr>
          <w:szCs w:val="28"/>
        </w:rPr>
      </w:pPr>
      <w:r w:rsidRPr="000330F1">
        <w:rPr>
          <w:szCs w:val="28"/>
        </w:rPr>
        <w:t>в абзаце третьем после слов "несовершеннолетних детей" дополнить словами ", сведений о расходах своих супруги (супруга) и несовершеннолетних детей";</w:t>
      </w:r>
    </w:p>
    <w:p w:rsidR="000330F1" w:rsidRPr="000330F1" w:rsidRDefault="000330F1" w:rsidP="000330F1">
      <w:pPr>
        <w:ind w:firstLine="720"/>
        <w:jc w:val="both"/>
        <w:rPr>
          <w:szCs w:val="28"/>
        </w:rPr>
      </w:pPr>
      <w:r w:rsidRPr="000330F1">
        <w:rPr>
          <w:szCs w:val="28"/>
        </w:rPr>
        <w:t>в абзаце четвертом после слов "несовершеннолетних детей" дополнить словами ", сведений о расходах своих супруги (супруга) и несовершеннолетних детей";</w:t>
      </w:r>
    </w:p>
    <w:p w:rsidR="000330F1" w:rsidRPr="000330F1" w:rsidRDefault="000330F1" w:rsidP="000330F1">
      <w:pPr>
        <w:ind w:firstLine="720"/>
        <w:jc w:val="both"/>
        <w:rPr>
          <w:szCs w:val="28"/>
        </w:rPr>
      </w:pPr>
      <w:r w:rsidRPr="000330F1">
        <w:rPr>
          <w:szCs w:val="28"/>
        </w:rPr>
        <w:t>в</w:t>
      </w:r>
      <w:proofErr w:type="gramStart"/>
      <w:r w:rsidRPr="000330F1">
        <w:rPr>
          <w:szCs w:val="28"/>
        </w:rPr>
        <w:t>)п</w:t>
      </w:r>
      <w:proofErr w:type="gramEnd"/>
      <w:r w:rsidRPr="000330F1">
        <w:rPr>
          <w:szCs w:val="28"/>
        </w:rPr>
        <w:t>одпункт 5.4.2</w:t>
      </w:r>
      <w:r w:rsidRPr="000330F1">
        <w:rPr>
          <w:szCs w:val="28"/>
          <w:vertAlign w:val="superscript"/>
        </w:rPr>
        <w:t>1</w:t>
      </w:r>
      <w:r w:rsidRPr="000330F1">
        <w:rPr>
          <w:szCs w:val="28"/>
        </w:rPr>
        <w:t xml:space="preserve"> пункта 5.4 изложить в следующей редакции: </w:t>
      </w:r>
    </w:p>
    <w:p w:rsidR="000330F1" w:rsidRPr="000330F1" w:rsidRDefault="000330F1" w:rsidP="000330F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330F1">
        <w:rPr>
          <w:sz w:val="24"/>
          <w:szCs w:val="28"/>
        </w:rPr>
        <w:t>"</w:t>
      </w:r>
      <w:r w:rsidRPr="000330F1">
        <w:rPr>
          <w:szCs w:val="28"/>
        </w:rPr>
        <w:t>5.4.2</w:t>
      </w:r>
      <w:r w:rsidRPr="000330F1">
        <w:rPr>
          <w:szCs w:val="28"/>
          <w:vertAlign w:val="superscript"/>
        </w:rPr>
        <w:t>1</w:t>
      </w:r>
      <w:r w:rsidRPr="000330F1">
        <w:rPr>
          <w:szCs w:val="28"/>
        </w:rPr>
        <w:t xml:space="preserve">.На официальном сайте Законодательного Собрания </w:t>
      </w:r>
      <w:proofErr w:type="gramStart"/>
      <w:r w:rsidRPr="000330F1">
        <w:rPr>
          <w:szCs w:val="28"/>
        </w:rPr>
        <w:t>размещаются и предоставляются</w:t>
      </w:r>
      <w:proofErr w:type="gramEnd"/>
      <w:r w:rsidRPr="000330F1">
        <w:rPr>
          <w:szCs w:val="28"/>
        </w:rPr>
        <w:t xml:space="preserve"> средствам массовой информации для опубликования по их запросам следующие сведения о расходах, представленные депутатом Законодательного Собрания:</w:t>
      </w:r>
    </w:p>
    <w:p w:rsidR="000330F1" w:rsidRPr="000330F1" w:rsidRDefault="000330F1" w:rsidP="000330F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330F1">
        <w:rPr>
          <w:szCs w:val="28"/>
        </w:rPr>
        <w:t>перечень приобретенного депутатом Законодательного Собрания, его супругой (супругом) и несовершеннолетними детьми в отчетном периоде имущества с указанием его вида и стоимости (суммы сделки);</w:t>
      </w:r>
    </w:p>
    <w:p w:rsidR="000330F1" w:rsidRDefault="000330F1" w:rsidP="000330F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330F1">
        <w:rPr>
          <w:szCs w:val="28"/>
        </w:rPr>
        <w:lastRenderedPageBreak/>
        <w:t>источники получения средств, за счет которых приобретено имущество (совершена сделка)</w:t>
      </w:r>
      <w:proofErr w:type="gramStart"/>
      <w:r w:rsidRPr="000330F1">
        <w:rPr>
          <w:szCs w:val="28"/>
        </w:rPr>
        <w:t>."</w:t>
      </w:r>
      <w:proofErr w:type="gramEnd"/>
      <w:r w:rsidRPr="000330F1">
        <w:rPr>
          <w:szCs w:val="28"/>
        </w:rPr>
        <w:t>.</w:t>
      </w:r>
    </w:p>
    <w:p w:rsidR="000330F1" w:rsidRPr="000330F1" w:rsidRDefault="000330F1" w:rsidP="000330F1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330F1" w:rsidRPr="000330F1" w:rsidRDefault="000330F1" w:rsidP="000330F1">
      <w:pPr>
        <w:ind w:firstLine="720"/>
        <w:jc w:val="both"/>
        <w:rPr>
          <w:szCs w:val="28"/>
        </w:rPr>
      </w:pPr>
      <w:r w:rsidRPr="000330F1">
        <w:rPr>
          <w:szCs w:val="28"/>
        </w:rPr>
        <w:t>2.Н</w:t>
      </w:r>
      <w:bookmarkStart w:id="0" w:name="_GoBack"/>
      <w:bookmarkEnd w:id="0"/>
      <w:r w:rsidRPr="000330F1">
        <w:rPr>
          <w:szCs w:val="28"/>
        </w:rPr>
        <w:t>астоящее постановление вступает в силу со дня его принятия.</w:t>
      </w:r>
    </w:p>
    <w:p w:rsidR="000330F1" w:rsidRPr="000330F1" w:rsidRDefault="000330F1" w:rsidP="000330F1">
      <w:pPr>
        <w:ind w:firstLine="720"/>
        <w:jc w:val="both"/>
        <w:rPr>
          <w:szCs w:val="28"/>
        </w:rPr>
      </w:pPr>
      <w:r w:rsidRPr="000330F1">
        <w:rPr>
          <w:szCs w:val="28"/>
        </w:rPr>
        <w:t xml:space="preserve"> </w:t>
      </w:r>
    </w:p>
    <w:p w:rsidR="000330F1" w:rsidRPr="000330F1" w:rsidRDefault="000330F1" w:rsidP="000330F1">
      <w:pPr>
        <w:ind w:firstLine="720"/>
        <w:jc w:val="both"/>
        <w:rPr>
          <w:szCs w:val="28"/>
        </w:rPr>
      </w:pPr>
    </w:p>
    <w:p w:rsidR="000330F1" w:rsidRPr="000330F1" w:rsidRDefault="000330F1" w:rsidP="000330F1">
      <w:pPr>
        <w:ind w:firstLine="720"/>
        <w:jc w:val="both"/>
        <w:rPr>
          <w:szCs w:val="28"/>
        </w:rPr>
      </w:pPr>
    </w:p>
    <w:p w:rsidR="000330F1" w:rsidRPr="000330F1" w:rsidRDefault="000330F1" w:rsidP="000330F1">
      <w:pPr>
        <w:jc w:val="both"/>
      </w:pPr>
      <w:r w:rsidRPr="000330F1">
        <w:t>Председатель</w:t>
      </w:r>
    </w:p>
    <w:p w:rsidR="000330F1" w:rsidRPr="000330F1" w:rsidRDefault="000330F1" w:rsidP="000330F1">
      <w:pPr>
        <w:jc w:val="both"/>
        <w:rPr>
          <w:szCs w:val="28"/>
        </w:rPr>
      </w:pPr>
      <w:r w:rsidRPr="000330F1">
        <w:t>Законодательного Собрания</w:t>
      </w:r>
      <w:r w:rsidRPr="000330F1">
        <w:tab/>
      </w:r>
      <w:r w:rsidRPr="000330F1">
        <w:tab/>
      </w:r>
      <w:r w:rsidRPr="000330F1">
        <w:tab/>
      </w:r>
      <w:r w:rsidRPr="000330F1">
        <w:tab/>
      </w:r>
      <w:r w:rsidRPr="000330F1">
        <w:tab/>
      </w:r>
      <w:r w:rsidRPr="000330F1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330F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988" w:rsidRDefault="00126988">
      <w:r>
        <w:separator/>
      </w:r>
    </w:p>
  </w:endnote>
  <w:endnote w:type="continuationSeparator" w:id="0">
    <w:p w:rsidR="00126988" w:rsidRDefault="00126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988" w:rsidRDefault="00126988">
      <w:r>
        <w:separator/>
      </w:r>
    </w:p>
  </w:footnote>
  <w:footnote w:type="continuationSeparator" w:id="0">
    <w:p w:rsidR="00126988" w:rsidRDefault="001269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0F1" w:rsidRDefault="000330F1" w:rsidP="000330F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30F1"/>
    <w:rsid w:val="000330F1"/>
    <w:rsid w:val="00057575"/>
    <w:rsid w:val="000B3FB2"/>
    <w:rsid w:val="000D628E"/>
    <w:rsid w:val="000E5228"/>
    <w:rsid w:val="00123119"/>
    <w:rsid w:val="00126988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330F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D3DE5C6562A723258A88B8C93296ADF4E517D3D57DC78104874F92FA6D0BF32A4279CFD75C31BCAD271AW2nFF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2015-02-25T23:39:00Z</cp:lastPrinted>
  <dcterms:created xsi:type="dcterms:W3CDTF">2015-02-25T23:37:00Z</dcterms:created>
  <dcterms:modified xsi:type="dcterms:W3CDTF">2015-02-25T23:39:00Z</dcterms:modified>
</cp:coreProperties>
</file>