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98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12D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12D1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12D1" w:rsidRPr="008912D1">
              <w:rPr>
                <w:szCs w:val="28"/>
              </w:rPr>
              <w:t>1761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12D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12D1" w:rsidP="0094344A">
            <w:pPr>
              <w:ind w:left="-108"/>
              <w:jc w:val="both"/>
            </w:pPr>
            <w:r w:rsidRPr="008912D1">
              <w:t>О Законе Приморского края "О внесении изменения в статью 6 Закона Приморского края "О защите прав ребенка в Приморском крае"</w:t>
            </w:r>
          </w:p>
          <w:p w:rsidR="000B3FB2" w:rsidRPr="008912D1" w:rsidRDefault="000B3FB2" w:rsidP="0094344A">
            <w:pPr>
              <w:ind w:left="-108"/>
              <w:jc w:val="both"/>
            </w:pPr>
          </w:p>
        </w:tc>
      </w:tr>
    </w:tbl>
    <w:p w:rsidR="008912D1" w:rsidRPr="009E27DC" w:rsidRDefault="008912D1" w:rsidP="008912D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8912D1" w:rsidRPr="009E27DC" w:rsidRDefault="008912D1" w:rsidP="008912D1">
      <w:pPr>
        <w:rPr>
          <w:szCs w:val="28"/>
        </w:rPr>
      </w:pPr>
    </w:p>
    <w:p w:rsidR="008912D1" w:rsidRPr="009E27DC" w:rsidRDefault="008912D1" w:rsidP="008912D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8912D1" w:rsidRPr="009E27DC" w:rsidRDefault="008912D1" w:rsidP="008912D1">
      <w:pPr>
        <w:rPr>
          <w:szCs w:val="28"/>
        </w:rPr>
      </w:pPr>
    </w:p>
    <w:p w:rsidR="008912D1" w:rsidRDefault="008912D1" w:rsidP="008912D1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в статью 6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>О защите прав ребенка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8912D1" w:rsidRDefault="008912D1" w:rsidP="008912D1">
      <w:pPr>
        <w:jc w:val="both"/>
      </w:pPr>
    </w:p>
    <w:p w:rsidR="008912D1" w:rsidRDefault="008912D1" w:rsidP="008912D1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8912D1" w:rsidRDefault="008912D1" w:rsidP="008912D1">
      <w:pPr>
        <w:jc w:val="both"/>
      </w:pPr>
    </w:p>
    <w:p w:rsidR="008912D1" w:rsidRDefault="008912D1" w:rsidP="008912D1">
      <w:pPr>
        <w:jc w:val="both"/>
      </w:pPr>
      <w:r>
        <w:tab/>
        <w:t>3.Настоящее постановление вступает в силу со дня его принятия.</w:t>
      </w:r>
    </w:p>
    <w:p w:rsidR="008912D1" w:rsidRDefault="008912D1" w:rsidP="008912D1">
      <w:pPr>
        <w:jc w:val="both"/>
      </w:pPr>
      <w:bookmarkStart w:id="0" w:name="_GoBack"/>
      <w:bookmarkEnd w:id="0"/>
    </w:p>
    <w:p w:rsidR="008912D1" w:rsidRPr="009E27DC" w:rsidRDefault="008912D1" w:rsidP="008912D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912D1" w:rsidRPr="009E27DC" w:rsidRDefault="008912D1" w:rsidP="008912D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912D1" w:rsidRPr="009E27DC" w:rsidRDefault="008912D1" w:rsidP="008912D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8912D1" w:rsidRPr="009E27DC" w:rsidRDefault="008912D1" w:rsidP="008912D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8912D1" w:rsidRPr="009E27DC" w:rsidRDefault="008912D1" w:rsidP="008912D1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9FE" w:rsidRDefault="00A939FE">
      <w:r>
        <w:separator/>
      </w:r>
    </w:p>
  </w:endnote>
  <w:endnote w:type="continuationSeparator" w:id="0">
    <w:p w:rsidR="00A939FE" w:rsidRDefault="00A9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9FE" w:rsidRDefault="00A939FE">
      <w:r>
        <w:separator/>
      </w:r>
    </w:p>
  </w:footnote>
  <w:footnote w:type="continuationSeparator" w:id="0">
    <w:p w:rsidR="00A939FE" w:rsidRDefault="00A93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12D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12D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39F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2015-02-25T23:56:00Z</cp:lastPrinted>
  <dcterms:created xsi:type="dcterms:W3CDTF">2015-02-25T23:55:00Z</dcterms:created>
  <dcterms:modified xsi:type="dcterms:W3CDTF">2015-02-25T23:56:00Z</dcterms:modified>
</cp:coreProperties>
</file>