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23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1F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1FE1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1FE1" w:rsidRPr="001F1FE1">
              <w:rPr>
                <w:szCs w:val="28"/>
              </w:rPr>
              <w:t>1753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1FE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1FE1" w:rsidP="0094344A">
            <w:pPr>
              <w:ind w:left="-108"/>
              <w:jc w:val="both"/>
            </w:pPr>
            <w:r w:rsidRPr="001F1FE1">
              <w:t xml:space="preserve">О Законе Приморского края "О внесении изменений в Закон Приморского края "О защите населения и территории </w:t>
            </w:r>
            <w:proofErr w:type="gramStart"/>
            <w:r w:rsidRPr="001F1FE1">
              <w:t>При</w:t>
            </w:r>
            <w:r>
              <w:t>-</w:t>
            </w:r>
            <w:r w:rsidRPr="001F1FE1">
              <w:t>морского</w:t>
            </w:r>
            <w:proofErr w:type="gramEnd"/>
            <w:r w:rsidRPr="001F1FE1">
              <w:t xml:space="preserve"> края от чрезвычайных ситуаций природного и техно</w:t>
            </w:r>
            <w:r w:rsidR="00805F98">
              <w:t>-</w:t>
            </w:r>
            <w:bookmarkStart w:id="0" w:name="_GoBack"/>
            <w:bookmarkEnd w:id="0"/>
            <w:r w:rsidRPr="001F1FE1">
              <w:t>генного характера"</w:t>
            </w:r>
          </w:p>
          <w:p w:rsidR="000B3FB2" w:rsidRPr="001F1FE1" w:rsidRDefault="000B3FB2" w:rsidP="0094344A">
            <w:pPr>
              <w:ind w:left="-108"/>
              <w:jc w:val="both"/>
            </w:pPr>
          </w:p>
        </w:tc>
      </w:tr>
    </w:tbl>
    <w:p w:rsidR="001F1FE1" w:rsidRDefault="001F1FE1" w:rsidP="001F1FE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F1FE1" w:rsidRDefault="001F1FE1" w:rsidP="001F1FE1">
      <w:pPr>
        <w:pStyle w:val="a3"/>
        <w:tabs>
          <w:tab w:val="clear" w:pos="4153"/>
          <w:tab w:val="clear" w:pos="8306"/>
        </w:tabs>
      </w:pPr>
    </w:p>
    <w:p w:rsidR="001F1FE1" w:rsidRDefault="001F1FE1" w:rsidP="001F1FE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F1FE1" w:rsidRDefault="001F1FE1" w:rsidP="001F1FE1"/>
    <w:p w:rsidR="001F1FE1" w:rsidRDefault="001F1FE1" w:rsidP="001F1FE1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t>.</w:t>
      </w:r>
    </w:p>
    <w:p w:rsidR="001F1FE1" w:rsidRDefault="001F1FE1" w:rsidP="001F1FE1">
      <w:pPr>
        <w:ind w:firstLine="709"/>
        <w:jc w:val="both"/>
      </w:pPr>
    </w:p>
    <w:p w:rsidR="001F1FE1" w:rsidRDefault="001F1FE1" w:rsidP="001F1FE1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1F1FE1" w:rsidRDefault="001F1FE1" w:rsidP="001F1FE1">
      <w:pPr>
        <w:ind w:firstLine="709"/>
        <w:jc w:val="both"/>
      </w:pPr>
    </w:p>
    <w:p w:rsidR="001F1FE1" w:rsidRDefault="001F1FE1" w:rsidP="001F1FE1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F1FE1" w:rsidRDefault="001F1FE1" w:rsidP="001F1FE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F1FE1" w:rsidRDefault="001F1FE1" w:rsidP="001F1FE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F1FE1" w:rsidRDefault="001F1FE1" w:rsidP="001F1FE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F1FE1" w:rsidRDefault="001F1FE1" w:rsidP="001F1FE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F1FE1" w:rsidRDefault="001F1FE1" w:rsidP="001F1FE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928" w:rsidRDefault="00023928">
      <w:r>
        <w:separator/>
      </w:r>
    </w:p>
  </w:endnote>
  <w:endnote w:type="continuationSeparator" w:id="0">
    <w:p w:rsidR="00023928" w:rsidRDefault="0002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928" w:rsidRDefault="00023928">
      <w:r>
        <w:separator/>
      </w:r>
    </w:p>
  </w:footnote>
  <w:footnote w:type="continuationSeparator" w:id="0">
    <w:p w:rsidR="00023928" w:rsidRDefault="000239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1FE1"/>
    <w:rsid w:val="00023928"/>
    <w:rsid w:val="00057575"/>
    <w:rsid w:val="000B3FB2"/>
    <w:rsid w:val="000D628E"/>
    <w:rsid w:val="000E5228"/>
    <w:rsid w:val="00123119"/>
    <w:rsid w:val="00155F7F"/>
    <w:rsid w:val="001F1FE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5F9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F1F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2015-02-25T05:12:00Z</cp:lastPrinted>
  <dcterms:created xsi:type="dcterms:W3CDTF">2015-02-25T05:10:00Z</dcterms:created>
  <dcterms:modified xsi:type="dcterms:W3CDTF">2015-02-25T05:12:00Z</dcterms:modified>
</cp:coreProperties>
</file>