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4BD5" w:rsidTr="00814D19">
        <w:tc>
          <w:tcPr>
            <w:tcW w:w="9570" w:type="dxa"/>
          </w:tcPr>
          <w:p w:rsidR="00A94BD5" w:rsidRDefault="00A94BD5" w:rsidP="00814D19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8" o:title=""/>
                </v:shape>
                <o:OLEObject Type="Embed" ProgID="Word.Picture.8" ShapeID="_x0000_i1025" DrawAspect="Content" ObjectID="_1487490303" r:id="rId9"/>
              </w:object>
            </w:r>
          </w:p>
        </w:tc>
      </w:tr>
      <w:tr w:rsidR="00A94BD5" w:rsidTr="00814D19">
        <w:tc>
          <w:tcPr>
            <w:tcW w:w="9570" w:type="dxa"/>
          </w:tcPr>
          <w:p w:rsidR="00A94BD5" w:rsidRDefault="00A94BD5" w:rsidP="00814D1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r w:rsidR="00E95AE9" w:rsidRPr="00E95AE9">
        <w:rPr>
          <w:b/>
        </w:rPr>
        <w:t>ПАРТИЗАНСКОГО</w:t>
      </w:r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>И ПАРТИЗАНСКИМ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3A7503" w:rsidRDefault="00800608" w:rsidP="00A03997">
      <w:pPr>
        <w:jc w:val="both"/>
      </w:pPr>
      <w:r>
        <w:tab/>
        <w:t>Принят Законодательным Собранием Приморского края</w:t>
      </w:r>
      <w:r w:rsidR="00A03997">
        <w:t xml:space="preserve"> 25 февраля</w:t>
      </w:r>
      <w:r w:rsidR="003A7503">
        <w:t xml:space="preserve"> 2015 года </w:t>
      </w:r>
    </w:p>
    <w:p w:rsidR="00800608" w:rsidRDefault="00800608" w:rsidP="00800608">
      <w:pPr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  <w:r w:rsidR="0052062B">
        <w:t>.</w:t>
      </w:r>
    </w:p>
    <w:p w:rsidR="000039DE" w:rsidRDefault="000039DE" w:rsidP="000039DE">
      <w:pPr>
        <w:ind w:firstLine="709"/>
        <w:jc w:val="both"/>
      </w:pPr>
      <w:r>
        <w:t>Передать движимое и недвижимое имущество, находящееся в муниципальной собственности Владимиро-Александровского сельского поселения, в собственность Партизанского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Екатериновского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Золотодолинского сельского поселения, в собственность Партизанского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Новицкого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Новолитовского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52062B" w:rsidRDefault="0052062B" w:rsidP="000039DE">
      <w:pPr>
        <w:jc w:val="both"/>
      </w:pPr>
    </w:p>
    <w:p w:rsidR="0052062B" w:rsidRDefault="0052062B" w:rsidP="000039DE">
      <w:pPr>
        <w:jc w:val="both"/>
      </w:pPr>
    </w:p>
    <w:p w:rsidR="0052062B" w:rsidRDefault="0052062B" w:rsidP="000039DE">
      <w:pPr>
        <w:jc w:val="both"/>
      </w:pPr>
    </w:p>
    <w:p w:rsidR="000039DE" w:rsidRDefault="000039DE" w:rsidP="00A03997">
      <w:pPr>
        <w:jc w:val="both"/>
      </w:pPr>
      <w:r>
        <w:lastRenderedPageBreak/>
        <w:tab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Сергеевского сельского поселения, в собственность Партизанского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>Органы местного самоуправления Владимиро-Александровского сельского поселения, Екатериновского сельского поселения, Золотодолинского сельского поселения, Новицкого сельского поселения, Новолитовского сельского поселения, Сергеевского сельского поселения обязаны передать, а орган местного самоуправления Партизанского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В.В. Миклушевский</w:t>
      </w:r>
    </w:p>
    <w:p w:rsidR="007D6199" w:rsidRDefault="007D6199" w:rsidP="000039DE">
      <w:pPr>
        <w:jc w:val="both"/>
      </w:pPr>
    </w:p>
    <w:p w:rsidR="007D6199" w:rsidRDefault="007D6199" w:rsidP="000039DE">
      <w:pPr>
        <w:jc w:val="both"/>
      </w:pPr>
      <w:bookmarkStart w:id="0" w:name="_GoBack"/>
      <w:r>
        <w:t>г. Владивосток</w:t>
      </w:r>
    </w:p>
    <w:p w:rsidR="007D6199" w:rsidRDefault="007D6199" w:rsidP="000039DE">
      <w:pPr>
        <w:jc w:val="both"/>
      </w:pPr>
      <w:r>
        <w:t>6 марта 2015 года</w:t>
      </w:r>
    </w:p>
    <w:p w:rsidR="007D6199" w:rsidRDefault="007D6199" w:rsidP="000039DE">
      <w:pPr>
        <w:jc w:val="both"/>
      </w:pPr>
      <w:r>
        <w:t>№ 579-КЗ</w:t>
      </w:r>
      <w:bookmarkEnd w:id="0"/>
    </w:p>
    <w:sectPr w:rsidR="007D6199" w:rsidSect="00D2012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E34" w:rsidRDefault="00F25E34">
      <w:r>
        <w:separator/>
      </w:r>
    </w:p>
  </w:endnote>
  <w:endnote w:type="continuationSeparator" w:id="0">
    <w:p w:rsidR="00F25E34" w:rsidRDefault="00F25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E34" w:rsidRDefault="00F25E34">
      <w:r>
        <w:separator/>
      </w:r>
    </w:p>
  </w:footnote>
  <w:footnote w:type="continuationSeparator" w:id="0">
    <w:p w:rsidR="00F25E34" w:rsidRDefault="00F25E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7D6199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345B33"/>
    <w:rsid w:val="0034770A"/>
    <w:rsid w:val="003A7503"/>
    <w:rsid w:val="003B26E7"/>
    <w:rsid w:val="0045064C"/>
    <w:rsid w:val="0047435B"/>
    <w:rsid w:val="004E4638"/>
    <w:rsid w:val="0052062B"/>
    <w:rsid w:val="00522DEA"/>
    <w:rsid w:val="0052749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776A4E"/>
    <w:rsid w:val="007A4941"/>
    <w:rsid w:val="007D6199"/>
    <w:rsid w:val="00800608"/>
    <w:rsid w:val="008D4061"/>
    <w:rsid w:val="008E5AC3"/>
    <w:rsid w:val="009111E1"/>
    <w:rsid w:val="0091366C"/>
    <w:rsid w:val="00A03997"/>
    <w:rsid w:val="00A12F5E"/>
    <w:rsid w:val="00A73D4B"/>
    <w:rsid w:val="00A7716D"/>
    <w:rsid w:val="00A94BD5"/>
    <w:rsid w:val="00AB70F9"/>
    <w:rsid w:val="00AC31EC"/>
    <w:rsid w:val="00AD5039"/>
    <w:rsid w:val="00B032CD"/>
    <w:rsid w:val="00B06407"/>
    <w:rsid w:val="00B1466D"/>
    <w:rsid w:val="00BD3052"/>
    <w:rsid w:val="00BE0544"/>
    <w:rsid w:val="00C60932"/>
    <w:rsid w:val="00C630F2"/>
    <w:rsid w:val="00C9702B"/>
    <w:rsid w:val="00D14735"/>
    <w:rsid w:val="00D2012F"/>
    <w:rsid w:val="00D215C3"/>
    <w:rsid w:val="00D51619"/>
    <w:rsid w:val="00D75553"/>
    <w:rsid w:val="00E34273"/>
    <w:rsid w:val="00E52202"/>
    <w:rsid w:val="00E87DB5"/>
    <w:rsid w:val="00E939E7"/>
    <w:rsid w:val="00E95AE9"/>
    <w:rsid w:val="00F25E34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5E797-3C9F-4D34-A789-FC20FF81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5</cp:revision>
  <cp:lastPrinted>2015-02-26T01:38:00Z</cp:lastPrinted>
  <dcterms:created xsi:type="dcterms:W3CDTF">2015-02-25T04:07:00Z</dcterms:created>
  <dcterms:modified xsi:type="dcterms:W3CDTF">2015-03-10T00:59:00Z</dcterms:modified>
</cp:coreProperties>
</file>