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F7C" w:rsidRDefault="00383B91" w:rsidP="00084F7C">
      <w:pPr>
        <w:spacing w:after="0" w:line="240" w:lineRule="auto"/>
        <w:ind w:firstLine="709"/>
        <w:rPr>
          <w:rFonts w:cs="Times New Roman"/>
          <w:b/>
          <w:szCs w:val="28"/>
        </w:rPr>
      </w:pPr>
      <w:r w:rsidRPr="00E43676">
        <w:rPr>
          <w:rFonts w:cs="Times New Roman"/>
          <w:b/>
          <w:szCs w:val="28"/>
        </w:rPr>
        <w:t xml:space="preserve">Отчет о деятельности комитета Законодательного Собрания </w:t>
      </w:r>
    </w:p>
    <w:p w:rsidR="00084F7C" w:rsidRPr="00084F7C" w:rsidRDefault="00084F7C" w:rsidP="00084F7C">
      <w:pPr>
        <w:spacing w:after="0" w:line="240" w:lineRule="auto"/>
        <w:rPr>
          <w:rFonts w:cs="Times New Roman"/>
          <w:b/>
          <w:szCs w:val="28"/>
        </w:rPr>
      </w:pPr>
      <w:r>
        <w:rPr>
          <w:rFonts w:cs="Times New Roman"/>
          <w:b/>
          <w:szCs w:val="28"/>
        </w:rPr>
        <w:t xml:space="preserve">    по </w:t>
      </w:r>
      <w:r w:rsidR="00383B91" w:rsidRPr="00E43676">
        <w:rPr>
          <w:rFonts w:cs="Times New Roman"/>
          <w:b/>
          <w:szCs w:val="28"/>
        </w:rPr>
        <w:t>продовольственной политике и природопользованию за 201</w:t>
      </w:r>
      <w:r w:rsidR="001579EB" w:rsidRPr="00E43676">
        <w:rPr>
          <w:rFonts w:cs="Times New Roman"/>
          <w:b/>
          <w:szCs w:val="28"/>
        </w:rPr>
        <w:t>4</w:t>
      </w:r>
      <w:r w:rsidR="00383B91" w:rsidRPr="00E43676">
        <w:rPr>
          <w:rFonts w:cs="Times New Roman"/>
          <w:b/>
          <w:szCs w:val="28"/>
        </w:rPr>
        <w:t xml:space="preserve"> год</w:t>
      </w:r>
    </w:p>
    <w:p w:rsidR="00084F7C" w:rsidRDefault="00084F7C" w:rsidP="00736D5F">
      <w:pPr>
        <w:pStyle w:val="a7"/>
        <w:tabs>
          <w:tab w:val="left" w:pos="824"/>
        </w:tabs>
        <w:spacing w:line="240" w:lineRule="auto"/>
        <w:ind w:firstLine="709"/>
        <w:rPr>
          <w:b/>
          <w:sz w:val="28"/>
          <w:szCs w:val="28"/>
        </w:rPr>
      </w:pPr>
    </w:p>
    <w:p w:rsidR="005F104C" w:rsidRDefault="005F104C" w:rsidP="00736D5F">
      <w:pPr>
        <w:pStyle w:val="a7"/>
        <w:tabs>
          <w:tab w:val="left" w:pos="824"/>
        </w:tabs>
        <w:spacing w:line="240" w:lineRule="auto"/>
        <w:ind w:firstLine="709"/>
        <w:rPr>
          <w:b/>
          <w:sz w:val="28"/>
          <w:szCs w:val="28"/>
        </w:rPr>
      </w:pPr>
    </w:p>
    <w:p w:rsidR="00126C22" w:rsidRPr="00206C63" w:rsidRDefault="00126C22" w:rsidP="00736D5F">
      <w:pPr>
        <w:pStyle w:val="a7"/>
        <w:tabs>
          <w:tab w:val="left" w:pos="824"/>
        </w:tabs>
        <w:spacing w:line="240" w:lineRule="auto"/>
        <w:ind w:firstLine="709"/>
        <w:rPr>
          <w:sz w:val="28"/>
          <w:szCs w:val="28"/>
        </w:rPr>
      </w:pPr>
      <w:r w:rsidRPr="00206C63">
        <w:rPr>
          <w:sz w:val="28"/>
          <w:szCs w:val="28"/>
        </w:rPr>
        <w:t>В 201</w:t>
      </w:r>
      <w:r w:rsidR="001579EB">
        <w:rPr>
          <w:sz w:val="28"/>
          <w:szCs w:val="28"/>
        </w:rPr>
        <w:t>4</w:t>
      </w:r>
      <w:r w:rsidRPr="00206C63">
        <w:rPr>
          <w:sz w:val="28"/>
          <w:szCs w:val="28"/>
        </w:rPr>
        <w:t xml:space="preserve"> году депутатами </w:t>
      </w:r>
      <w:r w:rsidR="00111EC4" w:rsidRPr="00206C63">
        <w:rPr>
          <w:sz w:val="28"/>
          <w:szCs w:val="28"/>
        </w:rPr>
        <w:t xml:space="preserve">была продолжена </w:t>
      </w:r>
      <w:r w:rsidRPr="00206C63">
        <w:rPr>
          <w:sz w:val="28"/>
          <w:szCs w:val="28"/>
        </w:rPr>
        <w:t xml:space="preserve">работа над вопросами совершенствования </w:t>
      </w:r>
      <w:r w:rsidR="00246105">
        <w:rPr>
          <w:sz w:val="28"/>
          <w:szCs w:val="28"/>
        </w:rPr>
        <w:t xml:space="preserve">правового регулирования </w:t>
      </w:r>
      <w:r w:rsidR="00232C43">
        <w:rPr>
          <w:sz w:val="28"/>
          <w:szCs w:val="28"/>
        </w:rPr>
        <w:t>общественных отношений по направлениям деятельности комитета</w:t>
      </w:r>
      <w:r w:rsidR="00084F7C">
        <w:rPr>
          <w:sz w:val="28"/>
          <w:szCs w:val="28"/>
        </w:rPr>
        <w:t>, а именно</w:t>
      </w:r>
      <w:r w:rsidR="000D4281" w:rsidRPr="00206C63">
        <w:rPr>
          <w:sz w:val="28"/>
          <w:szCs w:val="28"/>
        </w:rPr>
        <w:t xml:space="preserve"> вопросов агропродовольственной политики,</w:t>
      </w:r>
      <w:r w:rsidR="001D2B36">
        <w:rPr>
          <w:sz w:val="28"/>
          <w:szCs w:val="28"/>
        </w:rPr>
        <w:t xml:space="preserve"> земельных отношений,</w:t>
      </w:r>
      <w:r w:rsidR="000D4281" w:rsidRPr="00206C63">
        <w:rPr>
          <w:sz w:val="28"/>
          <w:szCs w:val="28"/>
        </w:rPr>
        <w:t xml:space="preserve"> рационального пр</w:t>
      </w:r>
      <w:r w:rsidR="00246105">
        <w:rPr>
          <w:sz w:val="28"/>
          <w:szCs w:val="28"/>
        </w:rPr>
        <w:t>иродопользования и экологии</w:t>
      </w:r>
      <w:r w:rsidR="000D4281" w:rsidRPr="00206C63">
        <w:rPr>
          <w:sz w:val="28"/>
          <w:szCs w:val="28"/>
        </w:rPr>
        <w:t>.</w:t>
      </w:r>
    </w:p>
    <w:p w:rsidR="003F41BE" w:rsidRDefault="003F41BE" w:rsidP="00736D5F">
      <w:pPr>
        <w:spacing w:after="0" w:line="240" w:lineRule="auto"/>
        <w:ind w:firstLine="709"/>
        <w:jc w:val="both"/>
        <w:rPr>
          <w:rFonts w:eastAsia="Calibri" w:cs="Times New Roman"/>
        </w:rPr>
      </w:pPr>
      <w:proofErr w:type="gramStart"/>
      <w:r w:rsidRPr="00206C63">
        <w:rPr>
          <w:szCs w:val="28"/>
        </w:rPr>
        <w:t xml:space="preserve">Свою работу </w:t>
      </w:r>
      <w:r w:rsidRPr="00206C63">
        <w:rPr>
          <w:rFonts w:eastAsia="Calibri" w:cs="Times New Roman"/>
        </w:rPr>
        <w:t>к</w:t>
      </w:r>
      <w:r>
        <w:rPr>
          <w:rFonts w:eastAsia="Calibri" w:cs="Times New Roman"/>
        </w:rPr>
        <w:t>омитет строил в соответствии со стратегией деятельности Законодательного Собрания Приморского края на основе годового и квартальных планов работы Зако</w:t>
      </w:r>
      <w:r w:rsidR="00232C43">
        <w:rPr>
          <w:rFonts w:eastAsia="Calibri" w:cs="Times New Roman"/>
        </w:rPr>
        <w:t xml:space="preserve">нодательного Собрания, во </w:t>
      </w:r>
      <w:r>
        <w:rPr>
          <w:rFonts w:eastAsia="Calibri" w:cs="Times New Roman"/>
        </w:rPr>
        <w:t xml:space="preserve">взаимодействии с </w:t>
      </w:r>
      <w:r w:rsidR="001D2B36">
        <w:rPr>
          <w:rFonts w:eastAsia="Calibri" w:cs="Times New Roman"/>
        </w:rPr>
        <w:t>органами</w:t>
      </w:r>
      <w:r>
        <w:rPr>
          <w:rFonts w:eastAsia="Calibri" w:cs="Times New Roman"/>
        </w:rPr>
        <w:t xml:space="preserve"> исполнительной власти  Приморского края.</w:t>
      </w:r>
      <w:proofErr w:type="gramEnd"/>
      <w:r>
        <w:rPr>
          <w:rFonts w:eastAsia="Calibri" w:cs="Times New Roman"/>
        </w:rPr>
        <w:t xml:space="preserve"> При этом комитет ставил</w:t>
      </w:r>
      <w:r w:rsidR="001D2B36">
        <w:rPr>
          <w:rFonts w:eastAsia="Calibri" w:cs="Times New Roman"/>
        </w:rPr>
        <w:t xml:space="preserve"> перед собой</w:t>
      </w:r>
      <w:r>
        <w:rPr>
          <w:rFonts w:eastAsia="Calibri" w:cs="Times New Roman"/>
        </w:rPr>
        <w:t xml:space="preserve"> реш</w:t>
      </w:r>
      <w:r w:rsidR="004E1466">
        <w:rPr>
          <w:rFonts w:eastAsia="Calibri" w:cs="Times New Roman"/>
        </w:rPr>
        <w:t>ение приоритетных</w:t>
      </w:r>
      <w:r>
        <w:rPr>
          <w:rFonts w:eastAsia="Calibri" w:cs="Times New Roman"/>
        </w:rPr>
        <w:t xml:space="preserve"> задач по дальнейшей стабилизации и улучшению деятельности агропромышленного комплекса края, рациональному природопользованию и</w:t>
      </w:r>
      <w:r w:rsidR="00652409">
        <w:rPr>
          <w:rFonts w:eastAsia="Calibri" w:cs="Times New Roman"/>
        </w:rPr>
        <w:t xml:space="preserve"> обеспечению</w:t>
      </w:r>
      <w:r>
        <w:rPr>
          <w:rFonts w:eastAsia="Calibri" w:cs="Times New Roman"/>
        </w:rPr>
        <w:t xml:space="preserve"> экологической безопасности территории Приморского края.</w:t>
      </w:r>
    </w:p>
    <w:p w:rsidR="00206C63" w:rsidRPr="002A1DB2" w:rsidRDefault="00206C63" w:rsidP="00736D5F">
      <w:pPr>
        <w:spacing w:after="0" w:line="240" w:lineRule="auto"/>
        <w:ind w:firstLine="709"/>
        <w:jc w:val="both"/>
        <w:rPr>
          <w:rFonts w:cs="Times New Roman"/>
          <w:szCs w:val="28"/>
        </w:rPr>
      </w:pPr>
      <w:r w:rsidRPr="002A1DB2">
        <w:rPr>
          <w:rFonts w:cs="Times New Roman"/>
          <w:szCs w:val="28"/>
        </w:rPr>
        <w:t>З</w:t>
      </w:r>
      <w:r>
        <w:rPr>
          <w:rFonts w:cs="Times New Roman"/>
          <w:szCs w:val="28"/>
        </w:rPr>
        <w:t xml:space="preserve">а отчетный период комитетом проведено </w:t>
      </w:r>
      <w:r w:rsidR="004E1466">
        <w:rPr>
          <w:rFonts w:cs="Times New Roman"/>
          <w:szCs w:val="28"/>
        </w:rPr>
        <w:t>1</w:t>
      </w:r>
      <w:r w:rsidR="00652409">
        <w:rPr>
          <w:rFonts w:cs="Times New Roman"/>
          <w:szCs w:val="28"/>
        </w:rPr>
        <w:t>4</w:t>
      </w:r>
      <w:r>
        <w:rPr>
          <w:rFonts w:cs="Times New Roman"/>
          <w:szCs w:val="28"/>
        </w:rPr>
        <w:t xml:space="preserve"> з</w:t>
      </w:r>
      <w:r w:rsidRPr="002A1DB2">
        <w:rPr>
          <w:rFonts w:cs="Times New Roman"/>
          <w:szCs w:val="28"/>
        </w:rPr>
        <w:t>аседаний</w:t>
      </w:r>
      <w:r>
        <w:rPr>
          <w:rFonts w:cs="Times New Roman"/>
          <w:szCs w:val="28"/>
        </w:rPr>
        <w:t xml:space="preserve">, </w:t>
      </w:r>
      <w:r w:rsidR="00BC5464">
        <w:rPr>
          <w:rFonts w:cs="Times New Roman"/>
          <w:szCs w:val="28"/>
        </w:rPr>
        <w:t xml:space="preserve">из них </w:t>
      </w:r>
      <w:r w:rsidR="00E054C7">
        <w:rPr>
          <w:rFonts w:cs="Times New Roman"/>
          <w:szCs w:val="28"/>
        </w:rPr>
        <w:t xml:space="preserve">              </w:t>
      </w:r>
      <w:r w:rsidR="001D2B36">
        <w:rPr>
          <w:rFonts w:cs="Times New Roman"/>
          <w:szCs w:val="28"/>
        </w:rPr>
        <w:t>1</w:t>
      </w:r>
      <w:r w:rsidR="00B212B0">
        <w:rPr>
          <w:rFonts w:cs="Times New Roman"/>
          <w:szCs w:val="28"/>
        </w:rPr>
        <w:t xml:space="preserve"> </w:t>
      </w:r>
      <w:r w:rsidR="00BC5464">
        <w:rPr>
          <w:rFonts w:cs="Times New Roman"/>
          <w:szCs w:val="28"/>
        </w:rPr>
        <w:t>в</w:t>
      </w:r>
      <w:r w:rsidR="00BC5464" w:rsidRPr="002A1DB2">
        <w:rPr>
          <w:rFonts w:cs="Times New Roman"/>
          <w:szCs w:val="28"/>
        </w:rPr>
        <w:t>неочередн</w:t>
      </w:r>
      <w:r w:rsidR="001D2B36">
        <w:rPr>
          <w:rFonts w:cs="Times New Roman"/>
          <w:szCs w:val="28"/>
        </w:rPr>
        <w:t>ое</w:t>
      </w:r>
      <w:r w:rsidR="00BC5464">
        <w:rPr>
          <w:rFonts w:cs="Times New Roman"/>
          <w:szCs w:val="28"/>
        </w:rPr>
        <w:t xml:space="preserve">, </w:t>
      </w:r>
      <w:r>
        <w:rPr>
          <w:rFonts w:cs="Times New Roman"/>
          <w:szCs w:val="28"/>
        </w:rPr>
        <w:t>на которых</w:t>
      </w:r>
      <w:r w:rsidR="00E43676">
        <w:rPr>
          <w:rFonts w:cs="Times New Roman"/>
          <w:szCs w:val="28"/>
        </w:rPr>
        <w:t xml:space="preserve"> было</w:t>
      </w:r>
      <w:r>
        <w:rPr>
          <w:rFonts w:cs="Times New Roman"/>
          <w:szCs w:val="28"/>
        </w:rPr>
        <w:t xml:space="preserve"> рассмотрено </w:t>
      </w:r>
      <w:r w:rsidR="001D2B36">
        <w:rPr>
          <w:rFonts w:cs="Times New Roman"/>
          <w:szCs w:val="28"/>
        </w:rPr>
        <w:t>250 вопросов.</w:t>
      </w:r>
    </w:p>
    <w:p w:rsidR="00BC5464" w:rsidRPr="002A1DB2" w:rsidRDefault="00232C43" w:rsidP="00736D5F">
      <w:pPr>
        <w:spacing w:after="0" w:line="240" w:lineRule="auto"/>
        <w:ind w:firstLine="709"/>
        <w:jc w:val="both"/>
        <w:rPr>
          <w:rFonts w:cs="Times New Roman"/>
          <w:szCs w:val="28"/>
        </w:rPr>
      </w:pPr>
      <w:r>
        <w:rPr>
          <w:rFonts w:cs="Times New Roman"/>
          <w:szCs w:val="28"/>
        </w:rPr>
        <w:t>Всего комитетом внесено</w:t>
      </w:r>
      <w:r w:rsidR="00BC5464" w:rsidRPr="002A1DB2">
        <w:rPr>
          <w:rFonts w:cs="Times New Roman"/>
          <w:szCs w:val="28"/>
        </w:rPr>
        <w:t xml:space="preserve"> на </w:t>
      </w:r>
      <w:r w:rsidR="00BC5464">
        <w:rPr>
          <w:rFonts w:cs="Times New Roman"/>
          <w:szCs w:val="28"/>
        </w:rPr>
        <w:t xml:space="preserve">рассмотрение </w:t>
      </w:r>
      <w:r w:rsidR="00BC5464" w:rsidRPr="002A1DB2">
        <w:rPr>
          <w:rFonts w:cs="Times New Roman"/>
          <w:szCs w:val="28"/>
        </w:rPr>
        <w:t>З</w:t>
      </w:r>
      <w:r w:rsidR="00BC5464">
        <w:rPr>
          <w:rFonts w:cs="Times New Roman"/>
          <w:szCs w:val="28"/>
        </w:rPr>
        <w:t>аконодательн</w:t>
      </w:r>
      <w:r w:rsidR="00D6731A">
        <w:rPr>
          <w:rFonts w:cs="Times New Roman"/>
          <w:szCs w:val="28"/>
        </w:rPr>
        <w:t>ого</w:t>
      </w:r>
      <w:r w:rsidR="00BC5464">
        <w:rPr>
          <w:rFonts w:cs="Times New Roman"/>
          <w:szCs w:val="28"/>
        </w:rPr>
        <w:t xml:space="preserve"> </w:t>
      </w:r>
      <w:r w:rsidR="00BC5464" w:rsidRPr="002A1DB2">
        <w:rPr>
          <w:rFonts w:cs="Times New Roman"/>
          <w:szCs w:val="28"/>
        </w:rPr>
        <w:t>Со</w:t>
      </w:r>
      <w:r w:rsidR="00BC5464">
        <w:rPr>
          <w:rFonts w:cs="Times New Roman"/>
          <w:szCs w:val="28"/>
        </w:rPr>
        <w:t>брани</w:t>
      </w:r>
      <w:r w:rsidR="00D6731A">
        <w:rPr>
          <w:rFonts w:cs="Times New Roman"/>
          <w:szCs w:val="28"/>
        </w:rPr>
        <w:t>я</w:t>
      </w:r>
      <w:r w:rsidR="00D6731A">
        <w:rPr>
          <w:rFonts w:cs="Times New Roman"/>
          <w:szCs w:val="28"/>
        </w:rPr>
        <w:br/>
      </w:r>
      <w:r w:rsidR="00BC5464" w:rsidRPr="002A1DB2">
        <w:rPr>
          <w:rFonts w:cs="Times New Roman"/>
          <w:szCs w:val="28"/>
        </w:rPr>
        <w:t>8</w:t>
      </w:r>
      <w:r w:rsidR="001D2B36">
        <w:rPr>
          <w:rFonts w:cs="Times New Roman"/>
          <w:szCs w:val="28"/>
        </w:rPr>
        <w:t>9</w:t>
      </w:r>
      <w:r w:rsidR="00BC5464">
        <w:rPr>
          <w:rFonts w:cs="Times New Roman"/>
          <w:szCs w:val="28"/>
        </w:rPr>
        <w:t xml:space="preserve"> </w:t>
      </w:r>
      <w:r w:rsidR="00BC5464" w:rsidRPr="002A1DB2">
        <w:rPr>
          <w:rFonts w:cs="Times New Roman"/>
          <w:szCs w:val="28"/>
        </w:rPr>
        <w:t>вопрос</w:t>
      </w:r>
      <w:r w:rsidR="00D6731A">
        <w:rPr>
          <w:rFonts w:cs="Times New Roman"/>
          <w:szCs w:val="28"/>
        </w:rPr>
        <w:t>ов</w:t>
      </w:r>
      <w:r w:rsidR="00BC5464">
        <w:rPr>
          <w:rFonts w:cs="Times New Roman"/>
          <w:szCs w:val="28"/>
        </w:rPr>
        <w:t xml:space="preserve">, из них </w:t>
      </w:r>
      <w:r w:rsidR="00BC5464" w:rsidRPr="002A1DB2">
        <w:rPr>
          <w:rFonts w:cs="Times New Roman"/>
          <w:szCs w:val="28"/>
        </w:rPr>
        <w:t xml:space="preserve">законопроектов </w:t>
      </w:r>
      <w:r>
        <w:rPr>
          <w:rFonts w:cs="Times New Roman"/>
          <w:szCs w:val="28"/>
        </w:rPr>
        <w:t>–</w:t>
      </w:r>
      <w:r w:rsidR="00BC5464" w:rsidRPr="002A1DB2">
        <w:rPr>
          <w:rFonts w:cs="Times New Roman"/>
          <w:szCs w:val="28"/>
        </w:rPr>
        <w:t xml:space="preserve"> </w:t>
      </w:r>
      <w:r w:rsidR="001D2B36">
        <w:rPr>
          <w:rFonts w:cs="Times New Roman"/>
          <w:szCs w:val="28"/>
        </w:rPr>
        <w:t>23</w:t>
      </w:r>
      <w:r>
        <w:rPr>
          <w:rFonts w:cs="Times New Roman"/>
          <w:szCs w:val="28"/>
        </w:rPr>
        <w:t>.</w:t>
      </w:r>
    </w:p>
    <w:p w:rsidR="00206C63" w:rsidRPr="002A1DB2" w:rsidRDefault="00206C63" w:rsidP="00736D5F">
      <w:pPr>
        <w:spacing w:after="0" w:line="240" w:lineRule="auto"/>
        <w:ind w:firstLine="709"/>
        <w:jc w:val="both"/>
        <w:rPr>
          <w:rFonts w:cs="Times New Roman"/>
          <w:szCs w:val="28"/>
        </w:rPr>
      </w:pPr>
      <w:r w:rsidRPr="002A1DB2">
        <w:rPr>
          <w:rFonts w:cs="Times New Roman"/>
          <w:szCs w:val="28"/>
        </w:rPr>
        <w:t>Принято</w:t>
      </w:r>
      <w:r w:rsidR="00BC5464" w:rsidRPr="00BC5464">
        <w:rPr>
          <w:rFonts w:cs="Times New Roman"/>
          <w:szCs w:val="28"/>
        </w:rPr>
        <w:t xml:space="preserve"> </w:t>
      </w:r>
      <w:r w:rsidR="00BC5464" w:rsidRPr="002A1DB2">
        <w:rPr>
          <w:rFonts w:cs="Times New Roman"/>
          <w:szCs w:val="28"/>
        </w:rPr>
        <w:t>З</w:t>
      </w:r>
      <w:r w:rsidR="00BC5464">
        <w:rPr>
          <w:rFonts w:cs="Times New Roman"/>
          <w:szCs w:val="28"/>
        </w:rPr>
        <w:t xml:space="preserve">аконодательным </w:t>
      </w:r>
      <w:r w:rsidR="00BC5464" w:rsidRPr="002A1DB2">
        <w:rPr>
          <w:rFonts w:cs="Times New Roman"/>
          <w:szCs w:val="28"/>
        </w:rPr>
        <w:t>Со</w:t>
      </w:r>
      <w:r w:rsidR="00BC5464">
        <w:rPr>
          <w:rFonts w:cs="Times New Roman"/>
          <w:szCs w:val="28"/>
        </w:rPr>
        <w:t>бранием</w:t>
      </w:r>
      <w:r w:rsidRPr="002A1DB2">
        <w:rPr>
          <w:rFonts w:cs="Times New Roman"/>
          <w:szCs w:val="28"/>
        </w:rPr>
        <w:t xml:space="preserve">: </w:t>
      </w:r>
    </w:p>
    <w:p w:rsidR="00206C63" w:rsidRPr="002A1DB2" w:rsidRDefault="00232C43" w:rsidP="00736D5F">
      <w:pPr>
        <w:pStyle w:val="a3"/>
        <w:numPr>
          <w:ilvl w:val="0"/>
          <w:numId w:val="5"/>
        </w:numPr>
        <w:spacing w:after="0" w:line="240" w:lineRule="auto"/>
        <w:ind w:left="0" w:firstLine="709"/>
        <w:jc w:val="both"/>
        <w:rPr>
          <w:rFonts w:cs="Times New Roman"/>
          <w:szCs w:val="28"/>
        </w:rPr>
      </w:pPr>
      <w:r>
        <w:rPr>
          <w:rFonts w:cs="Times New Roman"/>
          <w:szCs w:val="28"/>
        </w:rPr>
        <w:t>з</w:t>
      </w:r>
      <w:r w:rsidR="00206C63" w:rsidRPr="002A1DB2">
        <w:rPr>
          <w:rFonts w:cs="Times New Roman"/>
          <w:szCs w:val="28"/>
        </w:rPr>
        <w:t>аконов</w:t>
      </w:r>
      <w:r>
        <w:rPr>
          <w:rFonts w:cs="Times New Roman"/>
          <w:szCs w:val="28"/>
        </w:rPr>
        <w:t xml:space="preserve"> - </w:t>
      </w:r>
      <w:r w:rsidR="004E1466">
        <w:rPr>
          <w:rFonts w:cs="Times New Roman"/>
          <w:szCs w:val="28"/>
        </w:rPr>
        <w:t>2</w:t>
      </w:r>
      <w:r w:rsidR="001D2B36">
        <w:rPr>
          <w:rFonts w:cs="Times New Roman"/>
          <w:szCs w:val="28"/>
        </w:rPr>
        <w:t>3</w:t>
      </w:r>
      <w:r w:rsidR="00BC5464">
        <w:rPr>
          <w:rFonts w:cs="Times New Roman"/>
          <w:szCs w:val="28"/>
        </w:rPr>
        <w:t>;</w:t>
      </w:r>
    </w:p>
    <w:p w:rsidR="00206C63" w:rsidRPr="002A1DB2" w:rsidRDefault="00232C43" w:rsidP="00736D5F">
      <w:pPr>
        <w:pStyle w:val="a3"/>
        <w:numPr>
          <w:ilvl w:val="0"/>
          <w:numId w:val="5"/>
        </w:numPr>
        <w:spacing w:after="0" w:line="240" w:lineRule="auto"/>
        <w:ind w:left="0" w:firstLine="709"/>
        <w:jc w:val="both"/>
        <w:rPr>
          <w:rFonts w:cs="Times New Roman"/>
          <w:szCs w:val="28"/>
        </w:rPr>
      </w:pPr>
      <w:r>
        <w:rPr>
          <w:rFonts w:cs="Times New Roman"/>
          <w:szCs w:val="28"/>
        </w:rPr>
        <w:t xml:space="preserve">постановлений - </w:t>
      </w:r>
      <w:r w:rsidR="001D2B36">
        <w:rPr>
          <w:rFonts w:cs="Times New Roman"/>
          <w:szCs w:val="28"/>
        </w:rPr>
        <w:t>6</w:t>
      </w:r>
      <w:r w:rsidR="004E1466">
        <w:rPr>
          <w:rFonts w:cs="Times New Roman"/>
          <w:szCs w:val="28"/>
        </w:rPr>
        <w:t>6</w:t>
      </w:r>
      <w:r w:rsidR="00ED4A43">
        <w:rPr>
          <w:rFonts w:cs="Times New Roman"/>
          <w:szCs w:val="28"/>
        </w:rPr>
        <w:t>.</w:t>
      </w:r>
    </w:p>
    <w:p w:rsidR="00206C63" w:rsidRPr="002A1DB2" w:rsidRDefault="003E3F42" w:rsidP="00736D5F">
      <w:pPr>
        <w:spacing w:after="0" w:line="240" w:lineRule="auto"/>
        <w:ind w:firstLine="709"/>
        <w:jc w:val="both"/>
        <w:rPr>
          <w:rFonts w:cs="Times New Roman"/>
          <w:szCs w:val="28"/>
        </w:rPr>
      </w:pPr>
      <w:r>
        <w:rPr>
          <w:rFonts w:cs="Times New Roman"/>
          <w:szCs w:val="28"/>
        </w:rPr>
        <w:t>В</w:t>
      </w:r>
      <w:r w:rsidR="00206C63" w:rsidRPr="002A1DB2">
        <w:rPr>
          <w:rFonts w:cs="Times New Roman"/>
          <w:szCs w:val="28"/>
        </w:rPr>
        <w:t>опрос</w:t>
      </w:r>
      <w:r>
        <w:rPr>
          <w:rFonts w:cs="Times New Roman"/>
          <w:szCs w:val="28"/>
        </w:rPr>
        <w:t>ы</w:t>
      </w:r>
      <w:r w:rsidR="00424ED7">
        <w:rPr>
          <w:rFonts w:cs="Times New Roman"/>
          <w:szCs w:val="28"/>
        </w:rPr>
        <w:t>,</w:t>
      </w:r>
      <w:r>
        <w:rPr>
          <w:rFonts w:cs="Times New Roman"/>
          <w:szCs w:val="28"/>
        </w:rPr>
        <w:t xml:space="preserve"> рассмотренные на заседаниях комитета за 201</w:t>
      </w:r>
      <w:r w:rsidR="001D2B36">
        <w:rPr>
          <w:rFonts w:cs="Times New Roman"/>
          <w:szCs w:val="28"/>
        </w:rPr>
        <w:t>4</w:t>
      </w:r>
      <w:r>
        <w:rPr>
          <w:rFonts w:cs="Times New Roman"/>
          <w:szCs w:val="28"/>
        </w:rPr>
        <w:t xml:space="preserve"> год</w:t>
      </w:r>
      <w:r w:rsidR="00424ED7">
        <w:rPr>
          <w:rFonts w:cs="Times New Roman"/>
          <w:szCs w:val="28"/>
        </w:rPr>
        <w:t>,</w:t>
      </w:r>
      <w:r>
        <w:rPr>
          <w:rFonts w:cs="Times New Roman"/>
          <w:szCs w:val="28"/>
        </w:rPr>
        <w:t xml:space="preserve"> распредел</w:t>
      </w:r>
      <w:r w:rsidR="00424ED7">
        <w:rPr>
          <w:rFonts w:cs="Times New Roman"/>
          <w:szCs w:val="28"/>
        </w:rPr>
        <w:t>ились</w:t>
      </w:r>
      <w:r>
        <w:rPr>
          <w:rFonts w:cs="Times New Roman"/>
          <w:szCs w:val="28"/>
        </w:rPr>
        <w:t xml:space="preserve"> по следующим направлениям</w:t>
      </w:r>
      <w:r w:rsidR="00206C63" w:rsidRPr="002A1DB2">
        <w:rPr>
          <w:rFonts w:cs="Times New Roman"/>
          <w:szCs w:val="28"/>
        </w:rPr>
        <w:t>:</w:t>
      </w:r>
    </w:p>
    <w:p w:rsidR="00D6731A" w:rsidRPr="00E43676" w:rsidRDefault="005F104C" w:rsidP="00E43676">
      <w:pPr>
        <w:pStyle w:val="a3"/>
        <w:numPr>
          <w:ilvl w:val="0"/>
          <w:numId w:val="9"/>
        </w:numPr>
        <w:spacing w:after="0" w:line="240" w:lineRule="auto"/>
        <w:jc w:val="both"/>
        <w:rPr>
          <w:rFonts w:cs="Times New Roman"/>
          <w:szCs w:val="28"/>
        </w:rPr>
      </w:pPr>
      <w:r>
        <w:rPr>
          <w:rFonts w:cs="Times New Roman"/>
          <w:szCs w:val="28"/>
        </w:rPr>
        <w:t>в области земельных отношений</w:t>
      </w:r>
      <w:r w:rsidR="00D6731A" w:rsidRPr="00E43676">
        <w:rPr>
          <w:rFonts w:cs="Times New Roman"/>
          <w:szCs w:val="28"/>
        </w:rPr>
        <w:t xml:space="preserve"> – 73;</w:t>
      </w:r>
    </w:p>
    <w:p w:rsidR="00D6731A" w:rsidRPr="00E43676" w:rsidRDefault="00232C43" w:rsidP="00E43676">
      <w:pPr>
        <w:pStyle w:val="a3"/>
        <w:numPr>
          <w:ilvl w:val="0"/>
          <w:numId w:val="9"/>
        </w:numPr>
        <w:spacing w:after="0" w:line="240" w:lineRule="auto"/>
        <w:jc w:val="both"/>
        <w:rPr>
          <w:rFonts w:cs="Times New Roman"/>
          <w:szCs w:val="28"/>
        </w:rPr>
      </w:pPr>
      <w:r>
        <w:rPr>
          <w:rFonts w:cs="Times New Roman"/>
          <w:szCs w:val="28"/>
        </w:rPr>
        <w:t>в</w:t>
      </w:r>
      <w:r w:rsidR="00D6731A" w:rsidRPr="00E43676">
        <w:rPr>
          <w:rFonts w:cs="Times New Roman"/>
          <w:szCs w:val="28"/>
        </w:rPr>
        <w:t>опросы природопользования – 64;</w:t>
      </w:r>
    </w:p>
    <w:p w:rsidR="00206C63" w:rsidRPr="00E43676" w:rsidRDefault="005F104C" w:rsidP="00E43676">
      <w:pPr>
        <w:pStyle w:val="a3"/>
        <w:numPr>
          <w:ilvl w:val="0"/>
          <w:numId w:val="9"/>
        </w:numPr>
        <w:spacing w:after="0" w:line="240" w:lineRule="auto"/>
        <w:jc w:val="both"/>
        <w:rPr>
          <w:rFonts w:cs="Times New Roman"/>
          <w:szCs w:val="28"/>
        </w:rPr>
      </w:pPr>
      <w:r>
        <w:rPr>
          <w:rFonts w:cs="Times New Roman"/>
          <w:szCs w:val="28"/>
        </w:rPr>
        <w:t xml:space="preserve">развитие </w:t>
      </w:r>
      <w:r w:rsidR="00232C43">
        <w:rPr>
          <w:rFonts w:cs="Times New Roman"/>
          <w:szCs w:val="28"/>
        </w:rPr>
        <w:t>а</w:t>
      </w:r>
      <w:r>
        <w:rPr>
          <w:rFonts w:cs="Times New Roman"/>
          <w:szCs w:val="28"/>
        </w:rPr>
        <w:t>гропромышленного</w:t>
      </w:r>
      <w:r w:rsidR="00206C63" w:rsidRPr="00E43676">
        <w:rPr>
          <w:rFonts w:cs="Times New Roman"/>
          <w:szCs w:val="28"/>
        </w:rPr>
        <w:t xml:space="preserve"> комплекс</w:t>
      </w:r>
      <w:r>
        <w:rPr>
          <w:rFonts w:cs="Times New Roman"/>
          <w:szCs w:val="28"/>
        </w:rPr>
        <w:t>а</w:t>
      </w:r>
      <w:r w:rsidR="001D2B36" w:rsidRPr="00E43676">
        <w:rPr>
          <w:rFonts w:cs="Times New Roman"/>
          <w:szCs w:val="28"/>
        </w:rPr>
        <w:t xml:space="preserve"> </w:t>
      </w:r>
      <w:r w:rsidR="00206C63" w:rsidRPr="00E43676">
        <w:rPr>
          <w:rFonts w:cs="Times New Roman"/>
          <w:szCs w:val="28"/>
        </w:rPr>
        <w:t xml:space="preserve">– </w:t>
      </w:r>
      <w:r w:rsidR="001D2B36" w:rsidRPr="00E43676">
        <w:rPr>
          <w:rFonts w:cs="Times New Roman"/>
          <w:szCs w:val="28"/>
        </w:rPr>
        <w:t>53</w:t>
      </w:r>
      <w:r w:rsidR="00206C63" w:rsidRPr="00E43676">
        <w:rPr>
          <w:rFonts w:cs="Times New Roman"/>
          <w:szCs w:val="28"/>
        </w:rPr>
        <w:t>;</w:t>
      </w:r>
    </w:p>
    <w:p w:rsidR="00D6731A" w:rsidRPr="00E43676" w:rsidRDefault="005F104C" w:rsidP="00E43676">
      <w:pPr>
        <w:pStyle w:val="a3"/>
        <w:numPr>
          <w:ilvl w:val="0"/>
          <w:numId w:val="9"/>
        </w:numPr>
        <w:spacing w:after="0" w:line="240" w:lineRule="auto"/>
        <w:jc w:val="both"/>
        <w:rPr>
          <w:rFonts w:cs="Times New Roman"/>
          <w:szCs w:val="28"/>
        </w:rPr>
      </w:pPr>
      <w:r>
        <w:rPr>
          <w:rFonts w:cs="Times New Roman"/>
          <w:szCs w:val="28"/>
        </w:rPr>
        <w:t>регулирование розничной</w:t>
      </w:r>
      <w:r w:rsidR="00D6731A" w:rsidRPr="00E43676">
        <w:rPr>
          <w:rFonts w:cs="Times New Roman"/>
          <w:szCs w:val="28"/>
        </w:rPr>
        <w:t xml:space="preserve"> продажи алкогольной продукции – 28;</w:t>
      </w:r>
    </w:p>
    <w:p w:rsidR="00D6731A" w:rsidRPr="00E43676" w:rsidRDefault="005F104C" w:rsidP="00E43676">
      <w:pPr>
        <w:pStyle w:val="a3"/>
        <w:numPr>
          <w:ilvl w:val="0"/>
          <w:numId w:val="9"/>
        </w:numPr>
        <w:spacing w:after="0" w:line="240" w:lineRule="auto"/>
        <w:jc w:val="both"/>
        <w:rPr>
          <w:rFonts w:cs="Times New Roman"/>
          <w:szCs w:val="28"/>
        </w:rPr>
      </w:pPr>
      <w:r>
        <w:rPr>
          <w:rFonts w:cs="Times New Roman"/>
          <w:szCs w:val="28"/>
        </w:rPr>
        <w:t>в</w:t>
      </w:r>
      <w:r w:rsidR="00D6731A" w:rsidRPr="00E43676">
        <w:rPr>
          <w:rFonts w:cs="Times New Roman"/>
          <w:szCs w:val="28"/>
        </w:rPr>
        <w:t>опросы экологии – 15;</w:t>
      </w:r>
    </w:p>
    <w:p w:rsidR="00206C63" w:rsidRPr="00E43676" w:rsidRDefault="005F104C" w:rsidP="00E43676">
      <w:pPr>
        <w:pStyle w:val="a3"/>
        <w:numPr>
          <w:ilvl w:val="0"/>
          <w:numId w:val="9"/>
        </w:numPr>
        <w:spacing w:after="0" w:line="240" w:lineRule="auto"/>
        <w:jc w:val="both"/>
        <w:rPr>
          <w:rFonts w:cs="Times New Roman"/>
          <w:szCs w:val="28"/>
        </w:rPr>
      </w:pPr>
      <w:r>
        <w:rPr>
          <w:rFonts w:cs="Times New Roman"/>
          <w:szCs w:val="28"/>
        </w:rPr>
        <w:t xml:space="preserve">развитие </w:t>
      </w:r>
      <w:proofErr w:type="spellStart"/>
      <w:r>
        <w:rPr>
          <w:rFonts w:cs="Times New Roman"/>
          <w:szCs w:val="28"/>
        </w:rPr>
        <w:t>рыбохозяйственного</w:t>
      </w:r>
      <w:proofErr w:type="spellEnd"/>
      <w:r>
        <w:rPr>
          <w:rFonts w:cs="Times New Roman"/>
          <w:szCs w:val="28"/>
        </w:rPr>
        <w:t xml:space="preserve"> </w:t>
      </w:r>
      <w:r w:rsidR="00206C63" w:rsidRPr="00E43676">
        <w:rPr>
          <w:rFonts w:cs="Times New Roman"/>
          <w:szCs w:val="28"/>
        </w:rPr>
        <w:t>комплекс</w:t>
      </w:r>
      <w:r>
        <w:rPr>
          <w:rFonts w:cs="Times New Roman"/>
          <w:szCs w:val="28"/>
        </w:rPr>
        <w:t>а</w:t>
      </w:r>
      <w:r w:rsidR="00206C63" w:rsidRPr="00E43676">
        <w:rPr>
          <w:rFonts w:cs="Times New Roman"/>
          <w:szCs w:val="28"/>
        </w:rPr>
        <w:t xml:space="preserve"> – </w:t>
      </w:r>
      <w:r w:rsidR="00D6731A" w:rsidRPr="00E43676">
        <w:rPr>
          <w:rFonts w:cs="Times New Roman"/>
          <w:szCs w:val="28"/>
        </w:rPr>
        <w:t>8</w:t>
      </w:r>
      <w:r w:rsidR="00206C63" w:rsidRPr="00E43676">
        <w:rPr>
          <w:rFonts w:cs="Times New Roman"/>
          <w:szCs w:val="28"/>
        </w:rPr>
        <w:t>;</w:t>
      </w:r>
    </w:p>
    <w:p w:rsidR="00206C63" w:rsidRPr="00E43676" w:rsidRDefault="005F104C" w:rsidP="00E43676">
      <w:pPr>
        <w:pStyle w:val="a3"/>
        <w:numPr>
          <w:ilvl w:val="0"/>
          <w:numId w:val="9"/>
        </w:numPr>
        <w:spacing w:after="0" w:line="240" w:lineRule="auto"/>
        <w:jc w:val="both"/>
        <w:rPr>
          <w:rFonts w:cs="Times New Roman"/>
          <w:szCs w:val="28"/>
        </w:rPr>
      </w:pPr>
      <w:r>
        <w:rPr>
          <w:rFonts w:cs="Times New Roman"/>
          <w:szCs w:val="28"/>
        </w:rPr>
        <w:t>в</w:t>
      </w:r>
      <w:r w:rsidR="00206C63" w:rsidRPr="00E43676">
        <w:rPr>
          <w:rFonts w:cs="Times New Roman"/>
          <w:szCs w:val="28"/>
        </w:rPr>
        <w:t xml:space="preserve">опросы деятельности комитета (организационные вопросы) – </w:t>
      </w:r>
      <w:r w:rsidR="00D6731A" w:rsidRPr="00E43676">
        <w:rPr>
          <w:rFonts w:cs="Times New Roman"/>
          <w:szCs w:val="28"/>
        </w:rPr>
        <w:t>9</w:t>
      </w:r>
      <w:r w:rsidR="00206C63" w:rsidRPr="00E43676">
        <w:rPr>
          <w:rFonts w:cs="Times New Roman"/>
          <w:szCs w:val="28"/>
        </w:rPr>
        <w:t>.</w:t>
      </w:r>
    </w:p>
    <w:p w:rsidR="006B2543" w:rsidRDefault="000169B6" w:rsidP="006B6F5F">
      <w:pPr>
        <w:spacing w:after="0" w:line="240" w:lineRule="auto"/>
        <w:ind w:firstLine="701"/>
        <w:jc w:val="both"/>
        <w:rPr>
          <w:rFonts w:eastAsia="Times New Roman" w:cs="Times New Roman"/>
          <w:szCs w:val="28"/>
        </w:rPr>
      </w:pPr>
      <w:r w:rsidRPr="000169B6">
        <w:rPr>
          <w:rFonts w:eastAsia="Times New Roman" w:cs="Times New Roman"/>
          <w:szCs w:val="28"/>
        </w:rPr>
        <w:t>В практике законотв</w:t>
      </w:r>
      <w:r w:rsidR="004E1466">
        <w:rPr>
          <w:rFonts w:eastAsia="Times New Roman" w:cs="Times New Roman"/>
          <w:szCs w:val="28"/>
        </w:rPr>
        <w:t xml:space="preserve">орческой деятельности комитета </w:t>
      </w:r>
      <w:r w:rsidRPr="000169B6">
        <w:rPr>
          <w:rFonts w:eastAsia="Times New Roman" w:cs="Times New Roman"/>
          <w:szCs w:val="28"/>
        </w:rPr>
        <w:t>учитыва</w:t>
      </w:r>
      <w:r w:rsidR="004E1466">
        <w:rPr>
          <w:rFonts w:eastAsia="Times New Roman" w:cs="Times New Roman"/>
          <w:szCs w:val="28"/>
        </w:rPr>
        <w:t>ю</w:t>
      </w:r>
      <w:r w:rsidRPr="000169B6">
        <w:rPr>
          <w:rFonts w:eastAsia="Times New Roman" w:cs="Times New Roman"/>
          <w:szCs w:val="28"/>
        </w:rPr>
        <w:t>тся м</w:t>
      </w:r>
      <w:r w:rsidR="00976FB8">
        <w:rPr>
          <w:rFonts w:eastAsia="Times New Roman" w:cs="Times New Roman"/>
          <w:szCs w:val="28"/>
        </w:rPr>
        <w:t>нения</w:t>
      </w:r>
      <w:r w:rsidR="00084F7C">
        <w:rPr>
          <w:rFonts w:eastAsia="Times New Roman" w:cs="Times New Roman"/>
          <w:szCs w:val="28"/>
        </w:rPr>
        <w:t xml:space="preserve"> представителей</w:t>
      </w:r>
      <w:r w:rsidRPr="000169B6">
        <w:rPr>
          <w:rFonts w:eastAsia="Times New Roman" w:cs="Times New Roman"/>
          <w:szCs w:val="28"/>
        </w:rPr>
        <w:t xml:space="preserve"> органов местного самоуправления, </w:t>
      </w:r>
      <w:r w:rsidR="00084F7C">
        <w:rPr>
          <w:rFonts w:eastAsia="Times New Roman" w:cs="Times New Roman"/>
          <w:szCs w:val="28"/>
        </w:rPr>
        <w:t>отраслевых структурных подразделений</w:t>
      </w:r>
      <w:r w:rsidRPr="000169B6">
        <w:rPr>
          <w:rFonts w:eastAsia="Times New Roman" w:cs="Times New Roman"/>
          <w:szCs w:val="28"/>
        </w:rPr>
        <w:t xml:space="preserve"> Администрации </w:t>
      </w:r>
      <w:r>
        <w:rPr>
          <w:rFonts w:eastAsia="Times New Roman" w:cs="Times New Roman"/>
          <w:szCs w:val="28"/>
        </w:rPr>
        <w:t xml:space="preserve">Приморского </w:t>
      </w:r>
      <w:r w:rsidRPr="000169B6">
        <w:rPr>
          <w:rFonts w:eastAsia="Times New Roman" w:cs="Times New Roman"/>
          <w:szCs w:val="28"/>
        </w:rPr>
        <w:t>края. Практически по к</w:t>
      </w:r>
      <w:r w:rsidR="005F104C">
        <w:rPr>
          <w:rFonts w:eastAsia="Times New Roman" w:cs="Times New Roman"/>
          <w:szCs w:val="28"/>
        </w:rPr>
        <w:t>аждому законопроекту создаются</w:t>
      </w:r>
      <w:r w:rsidRPr="000169B6">
        <w:rPr>
          <w:rFonts w:eastAsia="Times New Roman" w:cs="Times New Roman"/>
          <w:szCs w:val="28"/>
        </w:rPr>
        <w:t xml:space="preserve"> рабочие группы, в соста</w:t>
      </w:r>
      <w:r w:rsidR="00084F7C">
        <w:rPr>
          <w:rFonts w:eastAsia="Times New Roman" w:cs="Times New Roman"/>
          <w:szCs w:val="28"/>
        </w:rPr>
        <w:t>в которых</w:t>
      </w:r>
      <w:r w:rsidR="005F104C">
        <w:rPr>
          <w:rFonts w:eastAsia="Times New Roman" w:cs="Times New Roman"/>
          <w:szCs w:val="28"/>
        </w:rPr>
        <w:t xml:space="preserve"> </w:t>
      </w:r>
      <w:r w:rsidR="006B6F5F">
        <w:rPr>
          <w:rFonts w:eastAsia="Times New Roman" w:cs="Times New Roman"/>
          <w:szCs w:val="28"/>
        </w:rPr>
        <w:t xml:space="preserve">в зависимости от сложности решаемых при этом вопросов </w:t>
      </w:r>
      <w:r w:rsidR="005F104C">
        <w:rPr>
          <w:rFonts w:eastAsia="Times New Roman" w:cs="Times New Roman"/>
          <w:szCs w:val="28"/>
        </w:rPr>
        <w:t>входят</w:t>
      </w:r>
      <w:r w:rsidRPr="000169B6">
        <w:rPr>
          <w:rFonts w:eastAsia="Times New Roman" w:cs="Times New Roman"/>
          <w:szCs w:val="28"/>
        </w:rPr>
        <w:t xml:space="preserve"> специалисты профильных подразделений Администрации</w:t>
      </w:r>
      <w:r w:rsidR="005F104C">
        <w:rPr>
          <w:rFonts w:eastAsia="Times New Roman" w:cs="Times New Roman"/>
          <w:szCs w:val="28"/>
        </w:rPr>
        <w:t xml:space="preserve"> Приморского</w:t>
      </w:r>
      <w:r w:rsidRPr="000169B6">
        <w:rPr>
          <w:rFonts w:eastAsia="Times New Roman" w:cs="Times New Roman"/>
          <w:szCs w:val="28"/>
        </w:rPr>
        <w:t xml:space="preserve"> края, управления Мин</w:t>
      </w:r>
      <w:r w:rsidR="007949C0">
        <w:rPr>
          <w:rFonts w:eastAsia="Times New Roman" w:cs="Times New Roman"/>
          <w:szCs w:val="28"/>
        </w:rPr>
        <w:t xml:space="preserve">истерства </w:t>
      </w:r>
      <w:r w:rsidRPr="000169B6">
        <w:rPr>
          <w:rFonts w:eastAsia="Times New Roman" w:cs="Times New Roman"/>
          <w:szCs w:val="28"/>
        </w:rPr>
        <w:t>юст</w:t>
      </w:r>
      <w:r w:rsidR="007949C0">
        <w:rPr>
          <w:rFonts w:eastAsia="Times New Roman" w:cs="Times New Roman"/>
          <w:szCs w:val="28"/>
        </w:rPr>
        <w:t>иции</w:t>
      </w:r>
      <w:r w:rsidRPr="000169B6">
        <w:rPr>
          <w:rFonts w:eastAsia="Times New Roman" w:cs="Times New Roman"/>
          <w:szCs w:val="28"/>
        </w:rPr>
        <w:t xml:space="preserve"> Российской Федерации по Приморскому краю, прокуратуры Приморского края</w:t>
      </w:r>
      <w:r w:rsidR="006B6F5F">
        <w:rPr>
          <w:rFonts w:eastAsia="Times New Roman" w:cs="Times New Roman"/>
          <w:szCs w:val="28"/>
        </w:rPr>
        <w:t>, а также привлекаются</w:t>
      </w:r>
      <w:r w:rsidR="00BC5709">
        <w:rPr>
          <w:rFonts w:eastAsia="Times New Roman" w:cs="Times New Roman"/>
          <w:szCs w:val="28"/>
        </w:rPr>
        <w:t xml:space="preserve"> специалисты муниципальных образований</w:t>
      </w:r>
      <w:r w:rsidR="00967CCB">
        <w:rPr>
          <w:rFonts w:eastAsia="Times New Roman" w:cs="Times New Roman"/>
          <w:szCs w:val="28"/>
        </w:rPr>
        <w:t xml:space="preserve"> Приморского края.</w:t>
      </w:r>
    </w:p>
    <w:p w:rsidR="005F104C" w:rsidRDefault="00D6731A" w:rsidP="005F104C">
      <w:pPr>
        <w:spacing w:after="0" w:line="240" w:lineRule="auto"/>
        <w:ind w:firstLine="701"/>
        <w:jc w:val="both"/>
        <w:rPr>
          <w:rFonts w:eastAsia="Times New Roman" w:cs="Times New Roman"/>
          <w:szCs w:val="28"/>
        </w:rPr>
      </w:pPr>
      <w:r>
        <w:rPr>
          <w:rFonts w:eastAsia="Times New Roman" w:cs="Times New Roman"/>
          <w:szCs w:val="28"/>
        </w:rPr>
        <w:t>За 2014 года проведено рабочих заседаний по обсуждению проектов нормативных правовых актов по вопросам деятельности комитета – 53, межведомственных совещаний – 2.</w:t>
      </w:r>
    </w:p>
    <w:p w:rsidR="005F104C" w:rsidRDefault="005F104C" w:rsidP="005F104C">
      <w:pPr>
        <w:spacing w:after="0" w:line="240" w:lineRule="auto"/>
        <w:ind w:firstLine="701"/>
        <w:jc w:val="both"/>
        <w:rPr>
          <w:rFonts w:eastAsia="Times New Roman" w:cs="Times New Roman"/>
          <w:szCs w:val="28"/>
        </w:rPr>
      </w:pPr>
    </w:p>
    <w:p w:rsidR="00D6731A" w:rsidRPr="00455E70" w:rsidRDefault="006B6F5F" w:rsidP="00736D5F">
      <w:pPr>
        <w:spacing w:after="0" w:line="240" w:lineRule="auto"/>
        <w:ind w:firstLine="701"/>
        <w:jc w:val="both"/>
        <w:rPr>
          <w:rFonts w:eastAsia="Times New Roman" w:cs="Times New Roman"/>
          <w:b/>
          <w:szCs w:val="28"/>
        </w:rPr>
      </w:pPr>
      <w:r>
        <w:rPr>
          <w:rFonts w:eastAsia="Times New Roman" w:cs="Times New Roman"/>
          <w:b/>
          <w:szCs w:val="28"/>
        </w:rPr>
        <w:lastRenderedPageBreak/>
        <w:t>Правовое регулирование земельных отношений.</w:t>
      </w:r>
    </w:p>
    <w:p w:rsidR="00455E70" w:rsidRDefault="00455E70" w:rsidP="00344916">
      <w:pPr>
        <w:autoSpaceDE w:val="0"/>
        <w:autoSpaceDN w:val="0"/>
        <w:adjustRightInd w:val="0"/>
        <w:spacing w:after="0"/>
        <w:ind w:firstLine="709"/>
        <w:jc w:val="both"/>
      </w:pPr>
    </w:p>
    <w:p w:rsidR="00455E70" w:rsidRDefault="00455E70" w:rsidP="00455E70">
      <w:pPr>
        <w:autoSpaceDE w:val="0"/>
        <w:autoSpaceDN w:val="0"/>
        <w:adjustRightInd w:val="0"/>
        <w:spacing w:after="0" w:line="240" w:lineRule="auto"/>
        <w:ind w:firstLine="709"/>
        <w:jc w:val="both"/>
        <w:rPr>
          <w:szCs w:val="28"/>
        </w:rPr>
      </w:pPr>
      <w:proofErr w:type="gramStart"/>
      <w:r>
        <w:t>В 2014 году проводилась работа по совершенствованию правового регулирования в области земельных отношений в связи с изменениями, принятыми на федеральном уровне в области земельных отношений, с учетом которых внесены поправки в Законы Приморского края от 30 декабря 20</w:t>
      </w:r>
      <w:r w:rsidR="006B6F5F">
        <w:t>03 года № 90-КЗ "О регулировании</w:t>
      </w:r>
      <w:r>
        <w:t xml:space="preserve"> земельных отношений в Приморском крае", от 29 декабря 2003 года № 89-КЗ </w:t>
      </w:r>
      <w:r w:rsidRPr="00AB3BB7">
        <w:t xml:space="preserve">"Об обороте земель </w:t>
      </w:r>
      <w:r w:rsidRPr="000A7685">
        <w:rPr>
          <w:szCs w:val="28"/>
        </w:rPr>
        <w:t>сельскохозяйственного назначения на территории</w:t>
      </w:r>
      <w:proofErr w:type="gramEnd"/>
      <w:r w:rsidRPr="000A7685">
        <w:rPr>
          <w:szCs w:val="28"/>
        </w:rPr>
        <w:t xml:space="preserve"> Приморского края"</w:t>
      </w:r>
      <w:r>
        <w:rPr>
          <w:szCs w:val="28"/>
        </w:rPr>
        <w:t>,</w:t>
      </w:r>
      <w:r>
        <w:rPr>
          <w:szCs w:val="28"/>
        </w:rPr>
        <w:br/>
      </w:r>
      <w:r w:rsidRPr="000A7685">
        <w:rPr>
          <w:szCs w:val="28"/>
        </w:rPr>
        <w:t>от 27</w:t>
      </w:r>
      <w:r>
        <w:rPr>
          <w:szCs w:val="28"/>
        </w:rPr>
        <w:t xml:space="preserve"> сентября </w:t>
      </w:r>
      <w:r w:rsidRPr="000A7685">
        <w:rPr>
          <w:szCs w:val="28"/>
        </w:rPr>
        <w:t xml:space="preserve">2013 </w:t>
      </w:r>
      <w:r>
        <w:rPr>
          <w:szCs w:val="28"/>
        </w:rPr>
        <w:t>года</w:t>
      </w:r>
      <w:r w:rsidRPr="000A7685">
        <w:rPr>
          <w:szCs w:val="28"/>
        </w:rPr>
        <w:t xml:space="preserve"> № 250-КЗ "О бесплатном предоставлении земельных участков для индивидуального жилищного строительства</w:t>
      </w:r>
      <w:r>
        <w:rPr>
          <w:szCs w:val="28"/>
        </w:rPr>
        <w:t xml:space="preserve"> </w:t>
      </w:r>
      <w:r w:rsidRPr="000A7685">
        <w:rPr>
          <w:szCs w:val="28"/>
        </w:rPr>
        <w:t>на территории Приморского края"</w:t>
      </w:r>
      <w:r>
        <w:rPr>
          <w:szCs w:val="28"/>
        </w:rPr>
        <w:t>,</w:t>
      </w:r>
      <w:r w:rsidRPr="00765C5D">
        <w:rPr>
          <w:szCs w:val="28"/>
        </w:rPr>
        <w:t xml:space="preserve"> от 30 апреля 2003 года </w:t>
      </w:r>
      <w:r>
        <w:rPr>
          <w:szCs w:val="28"/>
        </w:rPr>
        <w:t>№</w:t>
      </w:r>
      <w:r w:rsidRPr="00765C5D">
        <w:rPr>
          <w:szCs w:val="28"/>
        </w:rPr>
        <w:t xml:space="preserve"> 53-КЗ</w:t>
      </w:r>
      <w:r>
        <w:rPr>
          <w:szCs w:val="28"/>
        </w:rPr>
        <w:t xml:space="preserve"> </w:t>
      </w:r>
      <w:r w:rsidRPr="00765C5D">
        <w:rPr>
          <w:szCs w:val="28"/>
        </w:rPr>
        <w:t>"О нормах предоставления земельных участков в собственность</w:t>
      </w:r>
      <w:r>
        <w:rPr>
          <w:szCs w:val="28"/>
        </w:rPr>
        <w:t xml:space="preserve"> </w:t>
      </w:r>
      <w:r w:rsidRPr="00765C5D">
        <w:rPr>
          <w:szCs w:val="28"/>
        </w:rPr>
        <w:t>в Приморском крае"</w:t>
      </w:r>
      <w:r>
        <w:rPr>
          <w:szCs w:val="28"/>
        </w:rPr>
        <w:t>.</w:t>
      </w:r>
    </w:p>
    <w:p w:rsidR="00455E70" w:rsidRPr="00600657" w:rsidRDefault="00455E70" w:rsidP="00455E70">
      <w:pPr>
        <w:autoSpaceDE w:val="0"/>
        <w:autoSpaceDN w:val="0"/>
        <w:adjustRightInd w:val="0"/>
        <w:spacing w:after="0" w:line="240" w:lineRule="auto"/>
        <w:ind w:firstLine="709"/>
        <w:jc w:val="both"/>
        <w:rPr>
          <w:szCs w:val="28"/>
        </w:rPr>
      </w:pPr>
      <w:r w:rsidRPr="00600657">
        <w:t>Закон Приморского края от 10 февраля 2014 года № 358-КЗ                  "О внесении изменений в Закон Приморского края "Об обороте земель сельскохозяйственного назначения на территории Приморского края"</w:t>
      </w:r>
      <w:r w:rsidR="008C04DE" w:rsidRPr="00600657">
        <w:t>.</w:t>
      </w:r>
    </w:p>
    <w:p w:rsidR="00455E70" w:rsidRDefault="00455E70" w:rsidP="00455E70">
      <w:pPr>
        <w:autoSpaceDE w:val="0"/>
        <w:autoSpaceDN w:val="0"/>
        <w:adjustRightInd w:val="0"/>
        <w:spacing w:after="0" w:line="240" w:lineRule="auto"/>
        <w:ind w:firstLine="709"/>
        <w:jc w:val="both"/>
        <w:outlineLvl w:val="1"/>
        <w:rPr>
          <w:szCs w:val="28"/>
        </w:rPr>
      </w:pPr>
      <w:proofErr w:type="gramStart"/>
      <w:r w:rsidRPr="00ED0DC1">
        <w:rPr>
          <w:szCs w:val="28"/>
        </w:rPr>
        <w:t xml:space="preserve">В </w:t>
      </w:r>
      <w:r w:rsidR="006B6F5F">
        <w:rPr>
          <w:szCs w:val="28"/>
        </w:rPr>
        <w:t xml:space="preserve">связи </w:t>
      </w:r>
      <w:r w:rsidRPr="00ED0DC1">
        <w:rPr>
          <w:szCs w:val="28"/>
        </w:rPr>
        <w:t xml:space="preserve">с принятием Федерального закона от 2 декабря 2013 года </w:t>
      </w:r>
      <w:r w:rsidR="0011261B">
        <w:rPr>
          <w:szCs w:val="28"/>
        </w:rPr>
        <w:t xml:space="preserve">       </w:t>
      </w:r>
      <w:r w:rsidRPr="00ED0DC1">
        <w:rPr>
          <w:szCs w:val="28"/>
        </w:rPr>
        <w:t>№ 327-ФЗ</w:t>
      </w:r>
      <w:r>
        <w:rPr>
          <w:szCs w:val="28"/>
        </w:rPr>
        <w:t xml:space="preserve"> "О внесении изменений в статьи 9 и 10 Федерального закона "Об обороте земель сельскохозяйственного назначения" и статью 22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roofErr w:type="gramEnd"/>
      <w:r>
        <w:rPr>
          <w:szCs w:val="28"/>
        </w:rPr>
        <w:t xml:space="preserve">" </w:t>
      </w:r>
      <w:proofErr w:type="gramStart"/>
      <w:r>
        <w:rPr>
          <w:szCs w:val="28"/>
        </w:rPr>
        <w:t>и Федерального закона</w:t>
      </w:r>
      <w:r w:rsidRPr="005F43E0">
        <w:rPr>
          <w:szCs w:val="28"/>
        </w:rPr>
        <w:t xml:space="preserve"> </w:t>
      </w:r>
      <w:r>
        <w:rPr>
          <w:szCs w:val="28"/>
        </w:rPr>
        <w:t>от 28 декабря 2013 года № 446</w:t>
      </w:r>
      <w:r w:rsidR="008C04DE">
        <w:rPr>
          <w:szCs w:val="28"/>
        </w:rPr>
        <w:t xml:space="preserve">-ФЗ </w:t>
      </w:r>
      <w:r>
        <w:rPr>
          <w:szCs w:val="28"/>
        </w:rPr>
        <w:t xml:space="preserve">"О внесении изменений в Федеральный закон "О крестьянском (фермерском) хозяйстве" и отдельные законодательные акты Российской Федерации" в </w:t>
      </w:r>
      <w:r w:rsidRPr="00AE292D">
        <w:rPr>
          <w:szCs w:val="28"/>
        </w:rPr>
        <w:t>Закон</w:t>
      </w:r>
      <w:r>
        <w:rPr>
          <w:szCs w:val="28"/>
        </w:rPr>
        <w:t>е</w:t>
      </w:r>
      <w:r w:rsidRPr="00AE292D">
        <w:rPr>
          <w:szCs w:val="28"/>
        </w:rPr>
        <w:t xml:space="preserve"> Приморского края "Об обороте земель </w:t>
      </w:r>
      <w:r w:rsidRPr="0044231C">
        <w:rPr>
          <w:szCs w:val="28"/>
        </w:rPr>
        <w:t xml:space="preserve">сельскохозяйственного назначения на территории Приморского края" </w:t>
      </w:r>
      <w:r>
        <w:rPr>
          <w:szCs w:val="28"/>
        </w:rPr>
        <w:t>признаются утратившими силу статья 7</w:t>
      </w:r>
      <w:r>
        <w:rPr>
          <w:szCs w:val="28"/>
          <w:vertAlign w:val="superscript"/>
        </w:rPr>
        <w:t>1</w:t>
      </w:r>
      <w:r>
        <w:rPr>
          <w:szCs w:val="28"/>
        </w:rPr>
        <w:t xml:space="preserve"> и часть первая статьи 11</w:t>
      </w:r>
      <w:r>
        <w:rPr>
          <w:szCs w:val="28"/>
          <w:vertAlign w:val="superscript"/>
        </w:rPr>
        <w:t>3</w:t>
      </w:r>
      <w:r>
        <w:rPr>
          <w:szCs w:val="28"/>
        </w:rPr>
        <w:t>, ранее устанавливавшие минимальные сроки аренды земельных участков, используемых для сельхозпроизводства, выпаса скота</w:t>
      </w:r>
      <w:proofErr w:type="gramEnd"/>
      <w:r>
        <w:rPr>
          <w:szCs w:val="28"/>
        </w:rPr>
        <w:t xml:space="preserve"> и сенокошения, а также вносится изменение в статью 11</w:t>
      </w:r>
      <w:r w:rsidRPr="00E11B47">
        <w:rPr>
          <w:szCs w:val="28"/>
          <w:vertAlign w:val="superscript"/>
        </w:rPr>
        <w:t>2</w:t>
      </w:r>
      <w:r>
        <w:rPr>
          <w:szCs w:val="28"/>
        </w:rPr>
        <w:t xml:space="preserve">, где слова </w:t>
      </w:r>
      <w:r w:rsidRPr="00E00A70">
        <w:rPr>
          <w:szCs w:val="28"/>
        </w:rPr>
        <w:t>"граждан</w:t>
      </w:r>
      <w:r>
        <w:rPr>
          <w:szCs w:val="28"/>
        </w:rPr>
        <w:t>е</w:t>
      </w:r>
      <w:r w:rsidRPr="00E00A70">
        <w:rPr>
          <w:szCs w:val="28"/>
        </w:rPr>
        <w:t>, осуществляющи</w:t>
      </w:r>
      <w:r>
        <w:rPr>
          <w:szCs w:val="28"/>
        </w:rPr>
        <w:t>е</w:t>
      </w:r>
      <w:r w:rsidRPr="00E00A70">
        <w:rPr>
          <w:szCs w:val="28"/>
        </w:rPr>
        <w:t xml:space="preserve"> деятельность по ведению крестьянского (фермерского) хозяйства"</w:t>
      </w:r>
      <w:r>
        <w:rPr>
          <w:szCs w:val="28"/>
        </w:rPr>
        <w:t>,</w:t>
      </w:r>
      <w:r w:rsidRPr="00E00A70">
        <w:rPr>
          <w:szCs w:val="28"/>
        </w:rPr>
        <w:t xml:space="preserve"> замен</w:t>
      </w:r>
      <w:r>
        <w:rPr>
          <w:szCs w:val="28"/>
        </w:rPr>
        <w:t>яются</w:t>
      </w:r>
      <w:r w:rsidRPr="00E00A70">
        <w:rPr>
          <w:szCs w:val="28"/>
        </w:rPr>
        <w:t xml:space="preserve"> словами "крестьянски</w:t>
      </w:r>
      <w:r>
        <w:rPr>
          <w:szCs w:val="28"/>
        </w:rPr>
        <w:t>е</w:t>
      </w:r>
      <w:r w:rsidRPr="00E00A70">
        <w:rPr>
          <w:szCs w:val="28"/>
        </w:rPr>
        <w:t xml:space="preserve"> (фермерски</w:t>
      </w:r>
      <w:r>
        <w:rPr>
          <w:szCs w:val="28"/>
        </w:rPr>
        <w:t>е</w:t>
      </w:r>
      <w:r w:rsidRPr="00E00A70">
        <w:rPr>
          <w:szCs w:val="28"/>
        </w:rPr>
        <w:t>) хозяйства для осуществлени</w:t>
      </w:r>
      <w:r>
        <w:rPr>
          <w:szCs w:val="28"/>
        </w:rPr>
        <w:t>я</w:t>
      </w:r>
      <w:r w:rsidRPr="00E00A70">
        <w:rPr>
          <w:szCs w:val="28"/>
        </w:rPr>
        <w:t xml:space="preserve"> их деятельности"</w:t>
      </w:r>
      <w:r>
        <w:rPr>
          <w:szCs w:val="28"/>
        </w:rPr>
        <w:t>.</w:t>
      </w:r>
    </w:p>
    <w:p w:rsidR="00455E70" w:rsidRPr="00600657" w:rsidRDefault="00455E70" w:rsidP="00455E70">
      <w:pPr>
        <w:autoSpaceDE w:val="0"/>
        <w:autoSpaceDN w:val="0"/>
        <w:adjustRightInd w:val="0"/>
        <w:spacing w:after="0" w:line="240" w:lineRule="auto"/>
        <w:ind w:firstLine="709"/>
        <w:jc w:val="both"/>
      </w:pPr>
      <w:r w:rsidRPr="00600657">
        <w:t>Закон Приморского края от 6 марта 2014 года № 390-КЗ                                  "О внесении изменений в Закон Приморского края "О регулировании земельных отношений в Приморском крае"</w:t>
      </w:r>
      <w:r w:rsidR="008C04DE" w:rsidRPr="00600657">
        <w:t>.</w:t>
      </w:r>
    </w:p>
    <w:p w:rsidR="00455E70" w:rsidRDefault="006B6F5F" w:rsidP="00455E70">
      <w:pPr>
        <w:autoSpaceDE w:val="0"/>
        <w:autoSpaceDN w:val="0"/>
        <w:adjustRightInd w:val="0"/>
        <w:spacing w:after="0" w:line="240" w:lineRule="auto"/>
        <w:ind w:firstLine="709"/>
        <w:jc w:val="both"/>
        <w:rPr>
          <w:szCs w:val="28"/>
        </w:rPr>
      </w:pPr>
      <w:r>
        <w:rPr>
          <w:szCs w:val="28"/>
        </w:rPr>
        <w:t xml:space="preserve">Указанным Законом Приморского края </w:t>
      </w:r>
      <w:r w:rsidR="00455E70">
        <w:rPr>
          <w:szCs w:val="28"/>
        </w:rPr>
        <w:t>Закон Приморского края от</w:t>
      </w:r>
      <w:r>
        <w:rPr>
          <w:szCs w:val="28"/>
        </w:rPr>
        <w:t xml:space="preserve"> 29 декабря 2003 года</w:t>
      </w:r>
      <w:r w:rsidR="00455E70">
        <w:rPr>
          <w:szCs w:val="28"/>
        </w:rPr>
        <w:t xml:space="preserve"> № 90-КЗ "О регулировании земельных отношений в Приморском крае" приведен в соответствие с Федеральным зако</w:t>
      </w:r>
      <w:r>
        <w:rPr>
          <w:szCs w:val="28"/>
        </w:rPr>
        <w:t xml:space="preserve">ном от 28 декабря 2013 года </w:t>
      </w:r>
      <w:r w:rsidR="00455E70">
        <w:rPr>
          <w:szCs w:val="28"/>
        </w:rPr>
        <w:t>№ 446-ФЗ "О внесении изменений в Федеральный закон "О крестья</w:t>
      </w:r>
      <w:r>
        <w:rPr>
          <w:szCs w:val="28"/>
        </w:rPr>
        <w:t xml:space="preserve">нском (фермерском) хозяйстве", в </w:t>
      </w:r>
      <w:proofErr w:type="gramStart"/>
      <w:r>
        <w:rPr>
          <w:szCs w:val="28"/>
        </w:rPr>
        <w:t>связи</w:t>
      </w:r>
      <w:proofErr w:type="gramEnd"/>
      <w:r>
        <w:rPr>
          <w:szCs w:val="28"/>
        </w:rPr>
        <w:t xml:space="preserve"> с чем </w:t>
      </w:r>
      <w:r w:rsidR="00455E70">
        <w:rPr>
          <w:szCs w:val="28"/>
        </w:rPr>
        <w:t>слова</w:t>
      </w:r>
      <w:r w:rsidR="00455E70" w:rsidRPr="00F82AAA">
        <w:rPr>
          <w:szCs w:val="28"/>
        </w:rPr>
        <w:t xml:space="preserve"> "</w:t>
      </w:r>
      <w:r w:rsidR="00455E70">
        <w:rPr>
          <w:szCs w:val="28"/>
        </w:rPr>
        <w:t>для</w:t>
      </w:r>
      <w:r w:rsidR="00455E70" w:rsidRPr="00F82AAA">
        <w:rPr>
          <w:szCs w:val="28"/>
        </w:rPr>
        <w:t xml:space="preserve"> ведени</w:t>
      </w:r>
      <w:r w:rsidR="00455E70">
        <w:rPr>
          <w:szCs w:val="28"/>
        </w:rPr>
        <w:t>я</w:t>
      </w:r>
      <w:r w:rsidR="00455E70" w:rsidRPr="00F82AAA">
        <w:rPr>
          <w:szCs w:val="28"/>
        </w:rPr>
        <w:t xml:space="preserve"> крестьянского (фермерского) хозяйства"</w:t>
      </w:r>
      <w:r w:rsidR="00455E70">
        <w:rPr>
          <w:szCs w:val="28"/>
        </w:rPr>
        <w:t xml:space="preserve"> </w:t>
      </w:r>
      <w:r w:rsidR="00455E70" w:rsidRPr="00F82AAA">
        <w:rPr>
          <w:szCs w:val="28"/>
        </w:rPr>
        <w:t>замен</w:t>
      </w:r>
      <w:r w:rsidR="00455E70">
        <w:rPr>
          <w:szCs w:val="28"/>
        </w:rPr>
        <w:t>ены</w:t>
      </w:r>
      <w:r w:rsidR="00455E70" w:rsidRPr="00F82AAA">
        <w:rPr>
          <w:szCs w:val="28"/>
        </w:rPr>
        <w:t xml:space="preserve"> </w:t>
      </w:r>
      <w:r w:rsidR="00455E70">
        <w:rPr>
          <w:szCs w:val="28"/>
        </w:rPr>
        <w:t xml:space="preserve">словами </w:t>
      </w:r>
      <w:r w:rsidR="00455E70" w:rsidRPr="00F82AAA">
        <w:rPr>
          <w:szCs w:val="28"/>
        </w:rPr>
        <w:t>"</w:t>
      </w:r>
      <w:r w:rsidR="00455E70">
        <w:rPr>
          <w:szCs w:val="28"/>
        </w:rPr>
        <w:t xml:space="preserve">для осуществления </w:t>
      </w:r>
      <w:r w:rsidR="00455E70" w:rsidRPr="00F82AAA">
        <w:rPr>
          <w:szCs w:val="28"/>
        </w:rPr>
        <w:t>крестьянски</w:t>
      </w:r>
      <w:r w:rsidR="00455E70">
        <w:rPr>
          <w:szCs w:val="28"/>
        </w:rPr>
        <w:t>м</w:t>
      </w:r>
      <w:r w:rsidR="00455E70" w:rsidRPr="00F82AAA">
        <w:rPr>
          <w:szCs w:val="28"/>
        </w:rPr>
        <w:t xml:space="preserve"> (фермерски</w:t>
      </w:r>
      <w:r w:rsidR="00455E70">
        <w:rPr>
          <w:szCs w:val="28"/>
        </w:rPr>
        <w:t>м</w:t>
      </w:r>
      <w:r w:rsidR="00455E70" w:rsidRPr="00F82AAA">
        <w:rPr>
          <w:szCs w:val="28"/>
        </w:rPr>
        <w:t>) хозяйств</w:t>
      </w:r>
      <w:r w:rsidR="00455E70">
        <w:rPr>
          <w:szCs w:val="28"/>
        </w:rPr>
        <w:t>ом</w:t>
      </w:r>
      <w:r w:rsidR="00455E70" w:rsidRPr="00F82AAA">
        <w:rPr>
          <w:szCs w:val="28"/>
        </w:rPr>
        <w:t xml:space="preserve"> </w:t>
      </w:r>
      <w:r w:rsidR="00455E70">
        <w:rPr>
          <w:szCs w:val="28"/>
        </w:rPr>
        <w:t>его</w:t>
      </w:r>
      <w:r w:rsidR="00455E70" w:rsidRPr="00F82AAA">
        <w:rPr>
          <w:szCs w:val="28"/>
        </w:rPr>
        <w:t xml:space="preserve"> деятельности"</w:t>
      </w:r>
      <w:r>
        <w:rPr>
          <w:szCs w:val="28"/>
        </w:rPr>
        <w:t xml:space="preserve"> и </w:t>
      </w:r>
      <w:r>
        <w:rPr>
          <w:szCs w:val="28"/>
        </w:rPr>
        <w:lastRenderedPageBreak/>
        <w:t xml:space="preserve">Федеральным законом </w:t>
      </w:r>
      <w:r w:rsidR="00455E70" w:rsidRPr="00715E2A">
        <w:rPr>
          <w:szCs w:val="28"/>
        </w:rPr>
        <w:t xml:space="preserve">от </w:t>
      </w:r>
      <w:r w:rsidR="00455E70">
        <w:rPr>
          <w:szCs w:val="28"/>
        </w:rPr>
        <w:t>26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w:t>
      </w:r>
      <w:r w:rsidR="00455E70">
        <w:t xml:space="preserve">, согласно </w:t>
      </w:r>
      <w:proofErr w:type="gramStart"/>
      <w:r w:rsidR="00455E70">
        <w:rPr>
          <w:szCs w:val="28"/>
        </w:rPr>
        <w:t>которому</w:t>
      </w:r>
      <w:proofErr w:type="gramEnd"/>
      <w:r w:rsidR="00455E70">
        <w:rPr>
          <w:szCs w:val="28"/>
        </w:rPr>
        <w:t xml:space="preserve"> из состава земель особо охраняемых природных территорий исключены земли лечебно-оздоровительных местностей и курортов. </w:t>
      </w:r>
    </w:p>
    <w:p w:rsidR="00455E70" w:rsidRPr="00600657" w:rsidRDefault="00455E70" w:rsidP="00455E70">
      <w:pPr>
        <w:autoSpaceDE w:val="0"/>
        <w:autoSpaceDN w:val="0"/>
        <w:adjustRightInd w:val="0"/>
        <w:spacing w:after="0" w:line="240" w:lineRule="auto"/>
        <w:ind w:firstLine="709"/>
        <w:jc w:val="both"/>
      </w:pPr>
      <w:r w:rsidRPr="00600657">
        <w:t>Закон Приморского края от 5 марта 2014 года № 376-КЗ "О внесении изменений в Закон Приморского края "О нормах предоставления земельных участков в собственность в Приморском крае"</w:t>
      </w:r>
      <w:r w:rsidR="008C04DE" w:rsidRPr="00600657">
        <w:t>.</w:t>
      </w:r>
    </w:p>
    <w:p w:rsidR="00455E70" w:rsidRPr="00591683" w:rsidRDefault="00455E70" w:rsidP="00455E70">
      <w:pPr>
        <w:autoSpaceDE w:val="0"/>
        <w:autoSpaceDN w:val="0"/>
        <w:adjustRightInd w:val="0"/>
        <w:spacing w:after="0" w:line="240" w:lineRule="auto"/>
        <w:ind w:firstLine="709"/>
        <w:jc w:val="both"/>
        <w:rPr>
          <w:szCs w:val="28"/>
        </w:rPr>
      </w:pPr>
      <w:proofErr w:type="gramStart"/>
      <w:r w:rsidRPr="00591683">
        <w:rPr>
          <w:szCs w:val="28"/>
        </w:rPr>
        <w:t>Законом Приморского края "О внесении изменений в Закон Приморского края "О нормах предоставления земельных участков в собственность в Приморском крае" терминология действующего Закона Приморского края от 30 апреля 2003 года 53-КЗ "О нормах предоставления земельных участков в собственность в Приморском крае" приведена в соответствие с положениями Федерального закона от 28 декабря 2013 года   № 446-ФЗ "О внесении изменений в Федеральный закон</w:t>
      </w:r>
      <w:proofErr w:type="gramEnd"/>
      <w:r w:rsidRPr="00591683">
        <w:rPr>
          <w:szCs w:val="28"/>
        </w:rPr>
        <w:t xml:space="preserve"> "</w:t>
      </w:r>
      <w:proofErr w:type="gramStart"/>
      <w:r w:rsidRPr="00591683">
        <w:rPr>
          <w:szCs w:val="28"/>
        </w:rPr>
        <w:t>О крестьянском (фермерском) хозяйстве" и отдельные законодательные акты Российской Федерации" в части замены слов "граждане, осуществляющие деятельность по ведению крестьянского (фермерского) хозяйства" на слова "крестьянские (фермерские) хозяйства для осуществления их деятельности".</w:t>
      </w:r>
      <w:proofErr w:type="gramEnd"/>
    </w:p>
    <w:p w:rsidR="00455E70" w:rsidRPr="00600657" w:rsidRDefault="00455E70" w:rsidP="00455E70">
      <w:pPr>
        <w:spacing w:after="0" w:line="240" w:lineRule="auto"/>
        <w:ind w:firstLine="709"/>
        <w:jc w:val="both"/>
      </w:pPr>
      <w:r w:rsidRPr="00600657">
        <w:t>Закон Приморского края от 5 августа 2014 года № 455-КЗ "О внесении изменения в статью 2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p>
    <w:p w:rsidR="00455E70" w:rsidRDefault="00455E70" w:rsidP="00455E70">
      <w:pPr>
        <w:autoSpaceDE w:val="0"/>
        <w:autoSpaceDN w:val="0"/>
        <w:adjustRightInd w:val="0"/>
        <w:spacing w:after="0" w:line="240" w:lineRule="auto"/>
        <w:ind w:firstLine="709"/>
        <w:jc w:val="both"/>
      </w:pPr>
      <w:proofErr w:type="gramStart"/>
      <w:r>
        <w:rPr>
          <w:szCs w:val="28"/>
        </w:rPr>
        <w:t>В</w:t>
      </w:r>
      <w:r w:rsidRPr="000A7685">
        <w:rPr>
          <w:szCs w:val="28"/>
        </w:rPr>
        <w:t xml:space="preserve"> связи с практической реализ</w:t>
      </w:r>
      <w:r w:rsidR="002624A7">
        <w:rPr>
          <w:szCs w:val="28"/>
        </w:rPr>
        <w:t>ацией демографической</w:t>
      </w:r>
      <w:r w:rsidRPr="000A7685">
        <w:rPr>
          <w:szCs w:val="28"/>
        </w:rPr>
        <w:t xml:space="preserve"> политики, активно осуществляемой государством, </w:t>
      </w:r>
      <w:r>
        <w:rPr>
          <w:szCs w:val="28"/>
        </w:rPr>
        <w:t xml:space="preserve">по предложениям администраций муниципальных образований Приморского края комитетом была разработана поправка в </w:t>
      </w:r>
      <w:r w:rsidRPr="000A7685">
        <w:rPr>
          <w:szCs w:val="28"/>
        </w:rPr>
        <w:t>Закон Приморского края от 27</w:t>
      </w:r>
      <w:r>
        <w:rPr>
          <w:szCs w:val="28"/>
        </w:rPr>
        <w:t xml:space="preserve"> августа</w:t>
      </w:r>
      <w:r>
        <w:rPr>
          <w:szCs w:val="28"/>
        </w:rPr>
        <w:br/>
      </w:r>
      <w:r w:rsidRPr="000A7685">
        <w:rPr>
          <w:szCs w:val="28"/>
        </w:rPr>
        <w:t xml:space="preserve">2013 </w:t>
      </w:r>
      <w:r>
        <w:rPr>
          <w:szCs w:val="28"/>
        </w:rPr>
        <w:t xml:space="preserve">года </w:t>
      </w:r>
      <w:r w:rsidRPr="000A7685">
        <w:rPr>
          <w:szCs w:val="28"/>
        </w:rPr>
        <w:t xml:space="preserve">№ 250-КЗ "О бесплатном предоставлении земельных участков для индивидуального жилищного строительства на территории Приморского </w:t>
      </w:r>
      <w:r w:rsidRPr="0044539F">
        <w:rPr>
          <w:szCs w:val="28"/>
        </w:rPr>
        <w:t>края</w:t>
      </w:r>
      <w:r w:rsidR="002624A7">
        <w:rPr>
          <w:szCs w:val="28"/>
        </w:rPr>
        <w:t>"</w:t>
      </w:r>
      <w:r>
        <w:rPr>
          <w:szCs w:val="28"/>
        </w:rPr>
        <w:t xml:space="preserve">, устанавливающая приоритетность применения </w:t>
      </w:r>
      <w:r w:rsidRPr="0044539F">
        <w:rPr>
          <w:szCs w:val="28"/>
        </w:rPr>
        <w:t>Закон</w:t>
      </w:r>
      <w:r>
        <w:rPr>
          <w:szCs w:val="28"/>
        </w:rPr>
        <w:t>а</w:t>
      </w:r>
      <w:r w:rsidRPr="0044539F">
        <w:rPr>
          <w:szCs w:val="28"/>
        </w:rPr>
        <w:t xml:space="preserve"> Приморского края от 8</w:t>
      </w:r>
      <w:r>
        <w:rPr>
          <w:szCs w:val="28"/>
        </w:rPr>
        <w:t xml:space="preserve"> ноября </w:t>
      </w:r>
      <w:r w:rsidRPr="0044539F">
        <w:rPr>
          <w:szCs w:val="28"/>
        </w:rPr>
        <w:t>2011</w:t>
      </w:r>
      <w:r>
        <w:rPr>
          <w:szCs w:val="28"/>
        </w:rPr>
        <w:t xml:space="preserve"> года</w:t>
      </w:r>
      <w:r w:rsidRPr="0044539F">
        <w:rPr>
          <w:szCs w:val="28"/>
        </w:rPr>
        <w:t xml:space="preserve"> № 837-КЗ "О бесплатном предоставлении земельных</w:t>
      </w:r>
      <w:proofErr w:type="gramEnd"/>
      <w:r w:rsidRPr="0044539F">
        <w:rPr>
          <w:szCs w:val="28"/>
        </w:rPr>
        <w:t xml:space="preserve"> участков гражданам, имеющим трех и более детей, в Приморском крае"</w:t>
      </w:r>
      <w:r>
        <w:rPr>
          <w:szCs w:val="28"/>
        </w:rPr>
        <w:t xml:space="preserve"> по отношению к </w:t>
      </w:r>
      <w:r w:rsidRPr="0044539F">
        <w:t>Закон</w:t>
      </w:r>
      <w:r>
        <w:t>у</w:t>
      </w:r>
      <w:r w:rsidRPr="0044539F">
        <w:t xml:space="preserve"> Приморского края </w:t>
      </w:r>
      <w:r>
        <w:t xml:space="preserve">от 27 августа 2013 года              № 250-КЗ </w:t>
      </w:r>
      <w:r w:rsidRPr="0044539F">
        <w:t>"О бесплатном предоставлении земельных участков для индивидуального жилищного строительства на территории Приморского края".</w:t>
      </w:r>
      <w:r>
        <w:t xml:space="preserve"> </w:t>
      </w:r>
    </w:p>
    <w:p w:rsidR="00455E70" w:rsidRPr="0044539F" w:rsidRDefault="00455E70" w:rsidP="00455E70">
      <w:pPr>
        <w:autoSpaceDE w:val="0"/>
        <w:autoSpaceDN w:val="0"/>
        <w:adjustRightInd w:val="0"/>
        <w:spacing w:after="0" w:line="240" w:lineRule="auto"/>
        <w:ind w:firstLine="709"/>
        <w:jc w:val="both"/>
        <w:rPr>
          <w:szCs w:val="28"/>
        </w:rPr>
      </w:pPr>
      <w:r>
        <w:t>С учетом этой поправки органы мес</w:t>
      </w:r>
      <w:r w:rsidR="009060CD">
        <w:t xml:space="preserve">тного самоуправления  получили возможность </w:t>
      </w:r>
      <w:r>
        <w:t xml:space="preserve">предоставлять земельные участки для индивидуального жилищного строительства гражданам, воспитывающим 2-х детей, и молодым семьям только в случае отсутствия муниципальном образовании граждан, воспитывающих 3-х и более детей, </w:t>
      </w:r>
      <w:r w:rsidR="00AA11D2">
        <w:t xml:space="preserve">и </w:t>
      </w:r>
      <w:r>
        <w:t>не получивших земельный участок.</w:t>
      </w:r>
    </w:p>
    <w:p w:rsidR="00455E70" w:rsidRPr="00600657" w:rsidRDefault="00455E70" w:rsidP="00455E70">
      <w:pPr>
        <w:autoSpaceDE w:val="0"/>
        <w:autoSpaceDN w:val="0"/>
        <w:adjustRightInd w:val="0"/>
        <w:spacing w:after="0" w:line="240" w:lineRule="auto"/>
        <w:ind w:firstLine="709"/>
        <w:jc w:val="both"/>
        <w:rPr>
          <w:szCs w:val="28"/>
        </w:rPr>
      </w:pPr>
      <w:r w:rsidRPr="00600657">
        <w:t>Закон Приморского края от 3 декабря 2014 года № 358-КЗ                        "О внесении изменений в Закон Приморского края "Об обороте земель сельскохозяйственного назначения на территории Приморского края"</w:t>
      </w:r>
      <w:r w:rsidR="00AA11D2" w:rsidRPr="00600657">
        <w:t>.</w:t>
      </w:r>
    </w:p>
    <w:p w:rsidR="00455E70" w:rsidRDefault="00455E70" w:rsidP="00455E70">
      <w:pPr>
        <w:spacing w:after="0" w:line="240" w:lineRule="auto"/>
        <w:ind w:firstLine="709"/>
        <w:jc w:val="both"/>
        <w:rPr>
          <w:szCs w:val="28"/>
        </w:rPr>
      </w:pPr>
      <w:proofErr w:type="gramStart"/>
      <w:r>
        <w:rPr>
          <w:szCs w:val="28"/>
        </w:rPr>
        <w:lastRenderedPageBreak/>
        <w:t>В связи с вступлением в силу с 1 января 2015 года Федерального закона от 2 июля 2014 года № 234-ФЗ "О внесении изменений в отдельные законодательные акты Российской Федерации" в Законе Приморского края "Об обороте земель сельскохозяйственного назначения на территории Приморского края" формулировка "воздействия негативных (вредных) природных, антропогенных и техногенных явлений" заменяется формулировкой "негативного воздействия".</w:t>
      </w:r>
      <w:proofErr w:type="gramEnd"/>
      <w:r>
        <w:rPr>
          <w:szCs w:val="28"/>
        </w:rPr>
        <w:t xml:space="preserve"> </w:t>
      </w:r>
      <w:proofErr w:type="gramStart"/>
      <w:r>
        <w:rPr>
          <w:szCs w:val="28"/>
        </w:rPr>
        <w:t>Дополнительно в указанном Законе Приморского края уточнены средства массовой информации,                        в которых органами государственной власти Приморского края и органами местного самоуправления публикуются сообщения, связанные с оборотом земель сельскохозяйственного назначения.</w:t>
      </w:r>
      <w:proofErr w:type="gramEnd"/>
    </w:p>
    <w:p w:rsidR="00344916" w:rsidRDefault="00344916" w:rsidP="00344916">
      <w:pPr>
        <w:spacing w:after="0" w:line="240" w:lineRule="auto"/>
        <w:ind w:firstLine="709"/>
        <w:jc w:val="both"/>
        <w:rPr>
          <w:szCs w:val="28"/>
        </w:rPr>
      </w:pPr>
      <w:r>
        <w:rPr>
          <w:szCs w:val="28"/>
        </w:rPr>
        <w:t xml:space="preserve">В </w:t>
      </w:r>
      <w:proofErr w:type="gramStart"/>
      <w:r>
        <w:rPr>
          <w:szCs w:val="28"/>
        </w:rPr>
        <w:t>рамках</w:t>
      </w:r>
      <w:proofErr w:type="gramEnd"/>
      <w:r>
        <w:rPr>
          <w:szCs w:val="28"/>
        </w:rPr>
        <w:t xml:space="preserve"> </w:t>
      </w:r>
      <w:r w:rsidR="001B3D2C">
        <w:rPr>
          <w:szCs w:val="28"/>
        </w:rPr>
        <w:t xml:space="preserve">изучения </w:t>
      </w:r>
      <w:r>
        <w:rPr>
          <w:szCs w:val="28"/>
        </w:rPr>
        <w:t>развития земельных отношений 2014 году, д</w:t>
      </w:r>
      <w:r w:rsidRPr="0032737B">
        <w:rPr>
          <w:szCs w:val="28"/>
        </w:rPr>
        <w:t>епутат</w:t>
      </w:r>
      <w:r>
        <w:rPr>
          <w:szCs w:val="28"/>
        </w:rPr>
        <w:t>ы комитета Законодательного Собрания по продовольственной политике                                     и природопользованию принимали участие</w:t>
      </w:r>
      <w:r w:rsidRPr="0032737B">
        <w:rPr>
          <w:szCs w:val="28"/>
        </w:rPr>
        <w:t xml:space="preserve"> </w:t>
      </w:r>
      <w:r>
        <w:rPr>
          <w:szCs w:val="28"/>
        </w:rPr>
        <w:t xml:space="preserve">в </w:t>
      </w:r>
      <w:r w:rsidRPr="0032737B">
        <w:rPr>
          <w:szCs w:val="28"/>
        </w:rPr>
        <w:t>парламентски</w:t>
      </w:r>
      <w:r>
        <w:rPr>
          <w:szCs w:val="28"/>
        </w:rPr>
        <w:t>х</w:t>
      </w:r>
      <w:r w:rsidRPr="0032737B">
        <w:rPr>
          <w:szCs w:val="28"/>
        </w:rPr>
        <w:t xml:space="preserve"> слушания</w:t>
      </w:r>
      <w:r>
        <w:rPr>
          <w:szCs w:val="28"/>
        </w:rPr>
        <w:t>х</w:t>
      </w:r>
      <w:r w:rsidRPr="0032737B">
        <w:rPr>
          <w:szCs w:val="28"/>
        </w:rPr>
        <w:t xml:space="preserve"> </w:t>
      </w:r>
      <w:r>
        <w:rPr>
          <w:szCs w:val="28"/>
        </w:rPr>
        <w:t xml:space="preserve">               </w:t>
      </w:r>
      <w:r w:rsidRPr="0032737B">
        <w:rPr>
          <w:szCs w:val="28"/>
        </w:rPr>
        <w:t xml:space="preserve">в комитете Государственной Думы по земельным отношениям </w:t>
      </w:r>
      <w:r>
        <w:rPr>
          <w:szCs w:val="28"/>
        </w:rPr>
        <w:t xml:space="preserve">                                   </w:t>
      </w:r>
      <w:r w:rsidRPr="0032737B">
        <w:rPr>
          <w:szCs w:val="28"/>
        </w:rPr>
        <w:t>и строительству по вопрос</w:t>
      </w:r>
      <w:r>
        <w:rPr>
          <w:szCs w:val="28"/>
        </w:rPr>
        <w:t xml:space="preserve">у: </w:t>
      </w:r>
      <w:r w:rsidRPr="0032737B">
        <w:rPr>
          <w:szCs w:val="28"/>
        </w:rPr>
        <w:t>"О ходе разработки, утверждения и реализации документов территориального зонирования и планировки территории: проблемы и основные направления сов</w:t>
      </w:r>
      <w:r>
        <w:rPr>
          <w:szCs w:val="28"/>
        </w:rPr>
        <w:t>ершенствования законодательства".</w:t>
      </w:r>
      <w:r w:rsidRPr="0032737B">
        <w:rPr>
          <w:szCs w:val="28"/>
        </w:rPr>
        <w:t xml:space="preserve"> </w:t>
      </w:r>
      <w:proofErr w:type="gramStart"/>
      <w:r>
        <w:rPr>
          <w:szCs w:val="28"/>
        </w:rPr>
        <w:t xml:space="preserve">Участвовали в мероприятиях проводимых Администрацией Приморского края по реализации </w:t>
      </w:r>
      <w:r w:rsidRPr="0032737B">
        <w:rPr>
          <w:szCs w:val="28"/>
        </w:rPr>
        <w:t>Закон</w:t>
      </w:r>
      <w:r>
        <w:rPr>
          <w:szCs w:val="28"/>
        </w:rPr>
        <w:t>ов</w:t>
      </w:r>
      <w:r w:rsidRPr="0032737B">
        <w:rPr>
          <w:szCs w:val="28"/>
        </w:rPr>
        <w:t xml:space="preserve"> Приморского края "О бесплатном предоставлении земельных участков гражданам, имеющим трех и более детей"</w:t>
      </w:r>
      <w:r>
        <w:rPr>
          <w:szCs w:val="28"/>
        </w:rPr>
        <w:t xml:space="preserve"> и </w:t>
      </w:r>
      <w:r w:rsidRPr="0032737B">
        <w:rPr>
          <w:szCs w:val="28"/>
        </w:rPr>
        <w:t>"О бесплатном предоставлении земельных участков для индивидуального жилищного строительства на территории Приморского края"</w:t>
      </w:r>
      <w:r>
        <w:rPr>
          <w:szCs w:val="28"/>
        </w:rPr>
        <w:t>.</w:t>
      </w:r>
      <w:proofErr w:type="gramEnd"/>
    </w:p>
    <w:p w:rsidR="00AC16CD" w:rsidRDefault="00AC16CD" w:rsidP="00AC16CD">
      <w:pPr>
        <w:pStyle w:val="af"/>
        <w:ind w:firstLine="693"/>
        <w:jc w:val="both"/>
        <w:rPr>
          <w:rFonts w:ascii="Times New Roman" w:hAnsi="Times New Roman"/>
          <w:sz w:val="28"/>
          <w:szCs w:val="28"/>
        </w:rPr>
      </w:pPr>
      <w:r>
        <w:rPr>
          <w:rFonts w:ascii="Times New Roman" w:hAnsi="Times New Roman"/>
          <w:sz w:val="28"/>
          <w:szCs w:val="28"/>
        </w:rPr>
        <w:t>На</w:t>
      </w:r>
      <w:r w:rsidRPr="00ED5DF1">
        <w:rPr>
          <w:rFonts w:ascii="Times New Roman" w:hAnsi="Times New Roman"/>
          <w:sz w:val="28"/>
          <w:szCs w:val="28"/>
        </w:rPr>
        <w:t xml:space="preserve"> протяжении 2014 года на заседаниях комитета по вопросам </w:t>
      </w:r>
      <w:r>
        <w:rPr>
          <w:rFonts w:ascii="Times New Roman" w:hAnsi="Times New Roman"/>
          <w:sz w:val="28"/>
          <w:szCs w:val="28"/>
        </w:rPr>
        <w:t>земельных отношений</w:t>
      </w:r>
      <w:r w:rsidRPr="00ED5DF1">
        <w:rPr>
          <w:rFonts w:ascii="Times New Roman" w:hAnsi="Times New Roman"/>
          <w:sz w:val="28"/>
          <w:szCs w:val="28"/>
        </w:rPr>
        <w:t xml:space="preserve"> было рассмотрено </w:t>
      </w:r>
      <w:r>
        <w:rPr>
          <w:rFonts w:ascii="Times New Roman" w:hAnsi="Times New Roman"/>
          <w:sz w:val="28"/>
          <w:szCs w:val="28"/>
        </w:rPr>
        <w:t>49</w:t>
      </w:r>
      <w:r w:rsidRPr="00ED5DF1">
        <w:rPr>
          <w:rFonts w:ascii="Times New Roman" w:hAnsi="Times New Roman"/>
          <w:sz w:val="28"/>
          <w:szCs w:val="28"/>
        </w:rPr>
        <w:t xml:space="preserve"> проектов федеральных законов,  предусматривающих внесение изменений в соответствующее федеральное законодательство, </w:t>
      </w:r>
      <w:r>
        <w:rPr>
          <w:rFonts w:ascii="Times New Roman" w:hAnsi="Times New Roman"/>
          <w:sz w:val="28"/>
          <w:szCs w:val="28"/>
        </w:rPr>
        <w:t xml:space="preserve">и поддержаны 2 </w:t>
      </w:r>
      <w:r w:rsidRPr="00ED5DF1">
        <w:rPr>
          <w:rFonts w:ascii="Times New Roman" w:hAnsi="Times New Roman"/>
          <w:sz w:val="28"/>
          <w:szCs w:val="28"/>
        </w:rPr>
        <w:t>законодательны</w:t>
      </w:r>
      <w:r>
        <w:rPr>
          <w:rFonts w:ascii="Times New Roman" w:hAnsi="Times New Roman"/>
          <w:sz w:val="28"/>
          <w:szCs w:val="28"/>
        </w:rPr>
        <w:t>е</w:t>
      </w:r>
      <w:r w:rsidRPr="00ED5DF1">
        <w:rPr>
          <w:rFonts w:ascii="Times New Roman" w:hAnsi="Times New Roman"/>
          <w:sz w:val="28"/>
          <w:szCs w:val="28"/>
        </w:rPr>
        <w:t xml:space="preserve"> инициатив</w:t>
      </w:r>
      <w:r>
        <w:rPr>
          <w:rFonts w:ascii="Times New Roman" w:hAnsi="Times New Roman"/>
          <w:sz w:val="28"/>
          <w:szCs w:val="28"/>
        </w:rPr>
        <w:t>ы</w:t>
      </w:r>
      <w:r w:rsidRPr="00ED5DF1">
        <w:rPr>
          <w:rFonts w:ascii="Times New Roman" w:hAnsi="Times New Roman"/>
          <w:sz w:val="28"/>
          <w:szCs w:val="28"/>
        </w:rPr>
        <w:t xml:space="preserve"> субъектов Российской Фе</w:t>
      </w:r>
      <w:r w:rsidR="001B3D2C">
        <w:rPr>
          <w:rFonts w:ascii="Times New Roman" w:hAnsi="Times New Roman"/>
          <w:sz w:val="28"/>
          <w:szCs w:val="28"/>
        </w:rPr>
        <w:t>дерации</w:t>
      </w:r>
      <w:r w:rsidRPr="00ED5DF1">
        <w:rPr>
          <w:rFonts w:ascii="Times New Roman" w:hAnsi="Times New Roman"/>
          <w:sz w:val="28"/>
          <w:szCs w:val="28"/>
        </w:rPr>
        <w:t>.</w:t>
      </w:r>
      <w:r>
        <w:rPr>
          <w:rFonts w:ascii="Times New Roman" w:hAnsi="Times New Roman"/>
          <w:sz w:val="28"/>
          <w:szCs w:val="28"/>
        </w:rPr>
        <w:t xml:space="preserve"> </w:t>
      </w:r>
    </w:p>
    <w:p w:rsidR="00EA6F8D" w:rsidRDefault="00EA6F8D" w:rsidP="00455E70">
      <w:pPr>
        <w:spacing w:after="0" w:line="240" w:lineRule="auto"/>
        <w:ind w:firstLine="709"/>
        <w:jc w:val="both"/>
        <w:rPr>
          <w:szCs w:val="28"/>
        </w:rPr>
      </w:pPr>
    </w:p>
    <w:p w:rsidR="00EA6F8D" w:rsidRPr="00600657" w:rsidRDefault="00EA6F8D" w:rsidP="00455E70">
      <w:pPr>
        <w:spacing w:after="0" w:line="240" w:lineRule="auto"/>
        <w:ind w:firstLine="709"/>
        <w:jc w:val="both"/>
        <w:rPr>
          <w:szCs w:val="28"/>
        </w:rPr>
      </w:pPr>
      <w:r w:rsidRPr="00600657">
        <w:rPr>
          <w:szCs w:val="28"/>
        </w:rPr>
        <w:t>О мониторинге правоприменения</w:t>
      </w:r>
      <w:r w:rsidR="00102A3A" w:rsidRPr="00600657">
        <w:rPr>
          <w:szCs w:val="28"/>
        </w:rPr>
        <w:t xml:space="preserve"> Законов Приморского края от 8 ноября 2011 года № 837-КЗ "О бесплатном предоставлении земельных участков гражданам, имеющим трех и более детей, в Приморском крае" и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r w:rsidR="00C57D31" w:rsidRPr="00600657">
        <w:rPr>
          <w:szCs w:val="28"/>
        </w:rPr>
        <w:t>.</w:t>
      </w:r>
    </w:p>
    <w:p w:rsidR="00EA6F8D" w:rsidRDefault="00EA6F8D" w:rsidP="00455E70">
      <w:pPr>
        <w:spacing w:after="0" w:line="240" w:lineRule="auto"/>
        <w:ind w:firstLine="709"/>
        <w:jc w:val="both"/>
        <w:rPr>
          <w:szCs w:val="28"/>
        </w:rPr>
      </w:pPr>
    </w:p>
    <w:p w:rsidR="00455E70" w:rsidRDefault="00455E70" w:rsidP="00455E70">
      <w:pPr>
        <w:spacing w:after="0" w:line="240" w:lineRule="auto"/>
        <w:ind w:firstLine="709"/>
        <w:jc w:val="both"/>
        <w:rPr>
          <w:szCs w:val="28"/>
        </w:rPr>
      </w:pPr>
      <w:r>
        <w:rPr>
          <w:szCs w:val="28"/>
        </w:rPr>
        <w:t>Комитетом совместно с правовым управлением Законодательного Собрания проведен</w:t>
      </w:r>
      <w:r w:rsidRPr="00003526">
        <w:rPr>
          <w:szCs w:val="28"/>
        </w:rPr>
        <w:t xml:space="preserve"> мониторинг</w:t>
      </w:r>
      <w:r>
        <w:rPr>
          <w:szCs w:val="28"/>
        </w:rPr>
        <w:t xml:space="preserve"> правоприменения</w:t>
      </w:r>
      <w:r w:rsidRPr="00003526">
        <w:rPr>
          <w:szCs w:val="28"/>
        </w:rPr>
        <w:t xml:space="preserve"> </w:t>
      </w:r>
      <w:r w:rsidR="00102A3A">
        <w:rPr>
          <w:szCs w:val="28"/>
        </w:rPr>
        <w:t>указанных выше Законов Приморского края.</w:t>
      </w:r>
    </w:p>
    <w:p w:rsidR="00EA6F8D" w:rsidRDefault="00455E70" w:rsidP="00455E70">
      <w:pPr>
        <w:spacing w:after="0" w:line="240" w:lineRule="auto"/>
        <w:ind w:firstLine="709"/>
        <w:jc w:val="both"/>
        <w:rPr>
          <w:szCs w:val="28"/>
        </w:rPr>
      </w:pPr>
      <w:r w:rsidRPr="00471C89">
        <w:rPr>
          <w:szCs w:val="28"/>
        </w:rPr>
        <w:t>В ходе анализа правоприменительной практики в сфере действия Закона Приморского края "О бесплатном предоставлении земельных участков гражданам, имеющим трех и более детей, на территории Приморского края" дана оценка информации о практической реализа</w:t>
      </w:r>
      <w:r w:rsidR="001B3D2C">
        <w:rPr>
          <w:szCs w:val="28"/>
        </w:rPr>
        <w:t xml:space="preserve">ции данного закона. </w:t>
      </w:r>
      <w:proofErr w:type="gramStart"/>
      <w:r w:rsidR="001B3D2C">
        <w:rPr>
          <w:szCs w:val="28"/>
        </w:rPr>
        <w:t>З</w:t>
      </w:r>
      <w:proofErr w:type="gramEnd"/>
      <w:r w:rsidRPr="00471C89">
        <w:rPr>
          <w:szCs w:val="28"/>
        </w:rPr>
        <w:t>а весь период действия</w:t>
      </w:r>
      <w:r w:rsidR="00EA6F8D">
        <w:rPr>
          <w:szCs w:val="28"/>
        </w:rPr>
        <w:t xml:space="preserve"> указанного краевого закона </w:t>
      </w:r>
      <w:r w:rsidR="00EA6F8D">
        <w:rPr>
          <w:szCs w:val="28"/>
        </w:rPr>
        <w:lastRenderedPageBreak/>
        <w:t>зем</w:t>
      </w:r>
      <w:r w:rsidRPr="00471C89">
        <w:rPr>
          <w:szCs w:val="28"/>
        </w:rPr>
        <w:t>ельные участки, находящиеся в</w:t>
      </w:r>
      <w:r w:rsidR="00EA6F8D">
        <w:rPr>
          <w:szCs w:val="28"/>
        </w:rPr>
        <w:t xml:space="preserve"> собственности Приморского края, </w:t>
      </w:r>
      <w:r w:rsidRPr="00471C89">
        <w:rPr>
          <w:szCs w:val="28"/>
        </w:rPr>
        <w:t>не формировались и в муниципальную собственность не передавались.</w:t>
      </w:r>
      <w:r>
        <w:rPr>
          <w:szCs w:val="28"/>
        </w:rPr>
        <w:t xml:space="preserve"> </w:t>
      </w:r>
      <w:r w:rsidRPr="00471C89">
        <w:rPr>
          <w:szCs w:val="28"/>
        </w:rPr>
        <w:t xml:space="preserve">Таким образом, все земельные участки, формируемые и предоставляемые гражданам, имеющим трех и более детей, на территории Приморского края </w:t>
      </w:r>
      <w:r>
        <w:rPr>
          <w:szCs w:val="28"/>
        </w:rPr>
        <w:t xml:space="preserve">                </w:t>
      </w:r>
      <w:r w:rsidRPr="00471C89">
        <w:rPr>
          <w:szCs w:val="28"/>
        </w:rPr>
        <w:t xml:space="preserve">в рамках </w:t>
      </w:r>
      <w:r>
        <w:rPr>
          <w:szCs w:val="28"/>
        </w:rPr>
        <w:t xml:space="preserve">данного </w:t>
      </w:r>
      <w:r w:rsidRPr="00471C89">
        <w:rPr>
          <w:szCs w:val="28"/>
        </w:rPr>
        <w:t>Закона Приморского края являются муниципальной собственностью</w:t>
      </w:r>
      <w:r w:rsidR="001B3D2C">
        <w:rPr>
          <w:szCs w:val="28"/>
        </w:rPr>
        <w:t xml:space="preserve"> или государственная </w:t>
      </w:r>
      <w:proofErr w:type="gramStart"/>
      <w:r w:rsidR="001B3D2C">
        <w:rPr>
          <w:szCs w:val="28"/>
        </w:rPr>
        <w:t>собственность</w:t>
      </w:r>
      <w:proofErr w:type="gramEnd"/>
      <w:r>
        <w:rPr>
          <w:szCs w:val="28"/>
        </w:rPr>
        <w:t xml:space="preserve"> на которые не разграничена</w:t>
      </w:r>
      <w:r w:rsidRPr="00471C89">
        <w:rPr>
          <w:szCs w:val="28"/>
        </w:rPr>
        <w:t>.</w:t>
      </w:r>
    </w:p>
    <w:p w:rsidR="00102A3A" w:rsidRDefault="00455E70" w:rsidP="00455E70">
      <w:pPr>
        <w:spacing w:after="0" w:line="240" w:lineRule="auto"/>
        <w:ind w:firstLine="709"/>
        <w:jc w:val="both"/>
        <w:rPr>
          <w:szCs w:val="28"/>
        </w:rPr>
      </w:pPr>
      <w:r w:rsidRPr="00471C89">
        <w:rPr>
          <w:szCs w:val="28"/>
        </w:rPr>
        <w:t>При проведении мониторинга установлено, что процесс формирования земельных участков для их последующего предоставления в собственность гражданам, имеющим трех и более детей, идет во всех муниципальных образованиях Приморского края. Земельные участки формируются путем осуществления конкурсных процедур по размещению муниципального заказа на проведение кадастровых работ. Процесс формирования земельных участков продолжается, муниципальными органами власти заключаются новые муниципальные контракты на проведение кадастровых работ.</w:t>
      </w:r>
      <w:r>
        <w:rPr>
          <w:szCs w:val="28"/>
        </w:rPr>
        <w:t xml:space="preserve"> </w:t>
      </w:r>
      <w:r w:rsidRPr="00471C89">
        <w:rPr>
          <w:szCs w:val="28"/>
        </w:rPr>
        <w:t>Органами местного самоуправления муниципальных образований Приморского края выделяется ряд проблем, связанных с применением норм Закона Приморского края</w:t>
      </w:r>
      <w:proofErr w:type="gramStart"/>
      <w:r w:rsidR="001B3D2C">
        <w:rPr>
          <w:szCs w:val="28"/>
        </w:rPr>
        <w:t>.</w:t>
      </w:r>
      <w:proofErr w:type="gramEnd"/>
      <w:r w:rsidR="001B3D2C">
        <w:rPr>
          <w:szCs w:val="28"/>
        </w:rPr>
        <w:t xml:space="preserve"> Т</w:t>
      </w:r>
      <w:r w:rsidRPr="00471C89">
        <w:rPr>
          <w:szCs w:val="28"/>
        </w:rPr>
        <w:t xml:space="preserve">ак, отдельные муниципальные образования отмечают участившиеся случаи отказа граждан от участия в проводимой жеребьевке земельных участков в связи с несогласием с местом расположения предлагаемых земельных участков. </w:t>
      </w:r>
      <w:proofErr w:type="spellStart"/>
      <w:r w:rsidRPr="00471C89">
        <w:rPr>
          <w:szCs w:val="28"/>
        </w:rPr>
        <w:t>Неблагоустроенность</w:t>
      </w:r>
      <w:proofErr w:type="spellEnd"/>
      <w:r w:rsidRPr="00471C89">
        <w:rPr>
          <w:szCs w:val="28"/>
        </w:rPr>
        <w:t xml:space="preserve"> выделенных территорий, неразвитость социальной сети и инфраструктуры, удаленность от важных социальных объектов приводит к снижению интереса граждан к таким земельным участкам.</w:t>
      </w:r>
    </w:p>
    <w:p w:rsidR="00102A3A" w:rsidRDefault="00455E70" w:rsidP="0015051B">
      <w:pPr>
        <w:spacing w:after="0" w:line="240" w:lineRule="auto"/>
        <w:ind w:firstLine="709"/>
        <w:jc w:val="both"/>
        <w:rPr>
          <w:szCs w:val="28"/>
        </w:rPr>
      </w:pPr>
      <w:r w:rsidRPr="00471C89">
        <w:rPr>
          <w:szCs w:val="28"/>
        </w:rPr>
        <w:t>Большинством муниципальных образований отмечается проблема нарушения сроков предоставления земельных участков гражданам по причине необходимости проведения кадастровых работ на основании муниципального контракта в рамках конкурсных процедур, предусмотренных Федеральным законом от 5 апреля 2013 года №</w:t>
      </w:r>
      <w:r>
        <w:rPr>
          <w:szCs w:val="28"/>
        </w:rPr>
        <w:t xml:space="preserve"> </w:t>
      </w:r>
      <w:r w:rsidRPr="00471C89">
        <w:rPr>
          <w:szCs w:val="28"/>
        </w:rPr>
        <w:t xml:space="preserve">44-ФЗ </w:t>
      </w:r>
      <w:r w:rsidR="0015051B">
        <w:rPr>
          <w:szCs w:val="28"/>
        </w:rPr>
        <w:t xml:space="preserve">    </w:t>
      </w:r>
      <w:r w:rsidRPr="00471C89">
        <w:rPr>
          <w:szCs w:val="28"/>
        </w:rPr>
        <w:t>"О контрактной системе в сфере закупок товаров, работ, услуг для обеспечения государственных и муниципальных нужд". В связи с длительностью процедуры формирования таких земельных участков органы местного самоуправления предлагают законодательно увеличить сроки принятия решения о предоставлении в собственность земельных участков.</w:t>
      </w:r>
      <w:r>
        <w:rPr>
          <w:szCs w:val="28"/>
        </w:rPr>
        <w:t xml:space="preserve"> </w:t>
      </w:r>
    </w:p>
    <w:p w:rsidR="00102A3A" w:rsidRDefault="00455E70" w:rsidP="00455E70">
      <w:pPr>
        <w:spacing w:after="0" w:line="240" w:lineRule="auto"/>
        <w:ind w:firstLine="709"/>
        <w:jc w:val="both"/>
        <w:rPr>
          <w:szCs w:val="28"/>
        </w:rPr>
      </w:pPr>
      <w:r w:rsidRPr="00471C89">
        <w:rPr>
          <w:szCs w:val="28"/>
        </w:rPr>
        <w:t>Одновременно выделяется проблема недостаточности финансирования работ по формированию земельных участков и дефицит свободных муниципальных земель в целом.</w:t>
      </w:r>
    </w:p>
    <w:p w:rsidR="00455E70" w:rsidRDefault="00455E70" w:rsidP="00455E70">
      <w:pPr>
        <w:spacing w:after="0" w:line="240" w:lineRule="auto"/>
        <w:ind w:firstLine="709"/>
        <w:jc w:val="both"/>
        <w:rPr>
          <w:szCs w:val="28"/>
        </w:rPr>
      </w:pPr>
      <w:r w:rsidRPr="00471C89">
        <w:rPr>
          <w:szCs w:val="28"/>
        </w:rPr>
        <w:t xml:space="preserve">Возвращаясь к вопросам реализации Закона Приморского края </w:t>
      </w:r>
      <w:r w:rsidR="0015051B">
        <w:rPr>
          <w:szCs w:val="28"/>
        </w:rPr>
        <w:t xml:space="preserve">           </w:t>
      </w:r>
      <w:r w:rsidRPr="00471C89">
        <w:rPr>
          <w:szCs w:val="28"/>
        </w:rPr>
        <w:t>"О бесплатном предоставлении земельных участков гражданам, имеющим трех и более детей, на территории Приморского края", следует отметить, что</w:t>
      </w:r>
      <w:r>
        <w:rPr>
          <w:szCs w:val="28"/>
        </w:rPr>
        <w:t>,</w:t>
      </w:r>
      <w:r w:rsidRPr="00471C89">
        <w:rPr>
          <w:szCs w:val="28"/>
        </w:rPr>
        <w:t xml:space="preserve"> несмотря на определенные препятствия, процесс выделения земельных участков семьям, имеющим трех и более детей</w:t>
      </w:r>
      <w:r w:rsidR="00102A3A">
        <w:rPr>
          <w:szCs w:val="28"/>
        </w:rPr>
        <w:t>,</w:t>
      </w:r>
      <w:r>
        <w:rPr>
          <w:szCs w:val="28"/>
        </w:rPr>
        <w:t xml:space="preserve"> </w:t>
      </w:r>
      <w:r w:rsidRPr="00471C89">
        <w:rPr>
          <w:szCs w:val="28"/>
        </w:rPr>
        <w:t>в Приморском крае</w:t>
      </w:r>
      <w:r>
        <w:rPr>
          <w:szCs w:val="28"/>
        </w:rPr>
        <w:t>,</w:t>
      </w:r>
      <w:r w:rsidRPr="00471C89">
        <w:rPr>
          <w:szCs w:val="28"/>
        </w:rPr>
        <w:t xml:space="preserve"> продолжается</w:t>
      </w:r>
      <w:r>
        <w:rPr>
          <w:szCs w:val="28"/>
        </w:rPr>
        <w:t xml:space="preserve"> достаточно успешно.</w:t>
      </w:r>
      <w:r w:rsidRPr="00471C89">
        <w:rPr>
          <w:szCs w:val="28"/>
        </w:rPr>
        <w:t xml:space="preserve"> </w:t>
      </w:r>
    </w:p>
    <w:p w:rsidR="00455E70" w:rsidRPr="00471C89" w:rsidRDefault="00455E70" w:rsidP="00455E70">
      <w:pPr>
        <w:spacing w:after="0" w:line="240" w:lineRule="auto"/>
        <w:ind w:firstLine="709"/>
        <w:jc w:val="both"/>
        <w:rPr>
          <w:szCs w:val="28"/>
        </w:rPr>
      </w:pPr>
      <w:r>
        <w:rPr>
          <w:szCs w:val="28"/>
        </w:rPr>
        <w:t>В</w:t>
      </w:r>
      <w:r w:rsidRPr="00471C89">
        <w:rPr>
          <w:szCs w:val="28"/>
        </w:rPr>
        <w:t xml:space="preserve"> ходе мониторинга, </w:t>
      </w:r>
      <w:r>
        <w:rPr>
          <w:szCs w:val="28"/>
        </w:rPr>
        <w:t>при</w:t>
      </w:r>
      <w:r w:rsidRPr="00471C89">
        <w:rPr>
          <w:szCs w:val="28"/>
        </w:rPr>
        <w:t xml:space="preserve"> оценк</w:t>
      </w:r>
      <w:r>
        <w:rPr>
          <w:szCs w:val="28"/>
        </w:rPr>
        <w:t>е</w:t>
      </w:r>
      <w:r w:rsidRPr="00471C89">
        <w:rPr>
          <w:szCs w:val="28"/>
        </w:rPr>
        <w:t xml:space="preserve"> практик</w:t>
      </w:r>
      <w:r>
        <w:rPr>
          <w:szCs w:val="28"/>
        </w:rPr>
        <w:t>и</w:t>
      </w:r>
      <w:r w:rsidRPr="00471C89">
        <w:rPr>
          <w:szCs w:val="28"/>
        </w:rPr>
        <w:t xml:space="preserve"> применения </w:t>
      </w:r>
      <w:r>
        <w:rPr>
          <w:szCs w:val="28"/>
        </w:rPr>
        <w:t xml:space="preserve">указанного </w:t>
      </w:r>
      <w:r w:rsidRPr="00471C89">
        <w:rPr>
          <w:szCs w:val="28"/>
        </w:rPr>
        <w:t>Закона Приморского края  необходимо отметить</w:t>
      </w:r>
      <w:r>
        <w:rPr>
          <w:szCs w:val="28"/>
        </w:rPr>
        <w:t>, что</w:t>
      </w:r>
      <w:r w:rsidRPr="00471C89">
        <w:rPr>
          <w:szCs w:val="28"/>
        </w:rPr>
        <w:t xml:space="preserve"> </w:t>
      </w:r>
      <w:r>
        <w:rPr>
          <w:szCs w:val="28"/>
        </w:rPr>
        <w:t>в</w:t>
      </w:r>
      <w:r w:rsidRPr="00471C89">
        <w:rPr>
          <w:szCs w:val="28"/>
        </w:rPr>
        <w:t xml:space="preserve">ыявленные в ходе </w:t>
      </w:r>
      <w:r w:rsidRPr="00471C89">
        <w:rPr>
          <w:szCs w:val="28"/>
        </w:rPr>
        <w:lastRenderedPageBreak/>
        <w:t>мониторинга проблемные вопросы при применении данного Закона</w:t>
      </w:r>
      <w:r>
        <w:rPr>
          <w:szCs w:val="28"/>
        </w:rPr>
        <w:t>,</w:t>
      </w:r>
      <w:r w:rsidRPr="00471C89">
        <w:rPr>
          <w:szCs w:val="28"/>
        </w:rPr>
        <w:t xml:space="preserve"> не являются уникальными, характерными только для Приморского края. Недостаток свободных муниципальных земель, сложности с обеспечением земельных участков объектами инженерной инфраструктуры, отсутствие в бюджетах муниципальных образований сре</w:t>
      </w:r>
      <w:proofErr w:type="gramStart"/>
      <w:r w:rsidRPr="00471C89">
        <w:rPr>
          <w:szCs w:val="28"/>
        </w:rPr>
        <w:t>дств дл</w:t>
      </w:r>
      <w:proofErr w:type="gramEnd"/>
      <w:r w:rsidRPr="00471C89">
        <w:rPr>
          <w:szCs w:val="28"/>
        </w:rPr>
        <w:t xml:space="preserve">я формирования земельных участков - все эти проблемы являются общими для субъектов Российской Федерации, где происходит реализация аналогичных региональных законов. </w:t>
      </w:r>
    </w:p>
    <w:p w:rsidR="00455E70" w:rsidRPr="00FB0C3A" w:rsidRDefault="00455E70" w:rsidP="00455E70">
      <w:pPr>
        <w:spacing w:after="0" w:line="240" w:lineRule="auto"/>
        <w:ind w:firstLine="709"/>
        <w:jc w:val="both"/>
        <w:rPr>
          <w:szCs w:val="28"/>
        </w:rPr>
      </w:pPr>
      <w:proofErr w:type="gramStart"/>
      <w:r w:rsidRPr="00FB0C3A">
        <w:rPr>
          <w:szCs w:val="28"/>
        </w:rPr>
        <w:t xml:space="preserve">Закон Приморского края от 27 сентября 2013 года № 250-КЗ </w:t>
      </w:r>
      <w:r>
        <w:rPr>
          <w:szCs w:val="28"/>
        </w:rPr>
        <w:t xml:space="preserve">                                 </w:t>
      </w:r>
      <w:r w:rsidRPr="00FB0C3A">
        <w:rPr>
          <w:szCs w:val="28"/>
        </w:rPr>
        <w:t>"О бесплатном предоставлении земельных участков для индивидуального жилищного строительства на территории Приморского края", принят по инициативе Губернатора Приморского края, регулирует отношения, связанные с бесплатным предоставлением земельных участков, расположенных на территории Приморского края, находящихся в государственной или муниципальной собственности, для индивидуального жилищного строительства гражданам, имеющим двух детей, а также молодым семьям.</w:t>
      </w:r>
      <w:proofErr w:type="gramEnd"/>
      <w:r>
        <w:rPr>
          <w:szCs w:val="28"/>
        </w:rPr>
        <w:t xml:space="preserve"> </w:t>
      </w:r>
      <w:r w:rsidRPr="00FB0C3A">
        <w:rPr>
          <w:szCs w:val="28"/>
        </w:rPr>
        <w:t xml:space="preserve">Таким образом, на основании </w:t>
      </w:r>
      <w:r>
        <w:rPr>
          <w:szCs w:val="28"/>
        </w:rPr>
        <w:t xml:space="preserve"> данного Закона Приморского края</w:t>
      </w:r>
      <w:r w:rsidRPr="00FB0C3A">
        <w:rPr>
          <w:szCs w:val="28"/>
        </w:rPr>
        <w:t xml:space="preserve"> семьи, имеющие двух детей, а также молодые семьи, имеют возможность бесплатно получить земельный участок в аренду, в течение пяти лет возвести на нем объект жилищного строительства и оформить предоставленный участок в собственность.</w:t>
      </w:r>
    </w:p>
    <w:p w:rsidR="00455E70" w:rsidRPr="00FB0C3A" w:rsidRDefault="00455E70" w:rsidP="00455E70">
      <w:pPr>
        <w:spacing w:after="0" w:line="240" w:lineRule="auto"/>
        <w:ind w:firstLine="709"/>
        <w:jc w:val="both"/>
        <w:rPr>
          <w:szCs w:val="28"/>
        </w:rPr>
      </w:pPr>
      <w:proofErr w:type="gramStart"/>
      <w:r w:rsidRPr="00FB0C3A">
        <w:rPr>
          <w:szCs w:val="28"/>
        </w:rPr>
        <w:t>В соответствии с частью 2 статьи 28 Земельного кодекса Российской Федерации предоставление земельных участков в собственность граждан и юридических лиц может осуществляться бесплатно в случаях, предусмотренных настоящим Кодексом, федеральными законами и законами субъектов Российской Федерации.</w:t>
      </w:r>
      <w:proofErr w:type="gramEnd"/>
    </w:p>
    <w:p w:rsidR="00102A3A" w:rsidRDefault="00455E70" w:rsidP="00455E70">
      <w:pPr>
        <w:spacing w:after="0" w:line="240" w:lineRule="auto"/>
        <w:ind w:firstLine="709"/>
        <w:jc w:val="both"/>
        <w:rPr>
          <w:szCs w:val="28"/>
        </w:rPr>
      </w:pPr>
      <w:r w:rsidRPr="00FB0C3A">
        <w:rPr>
          <w:szCs w:val="28"/>
        </w:rPr>
        <w:t xml:space="preserve">При проведении мониторинга правоприменения </w:t>
      </w:r>
      <w:r>
        <w:rPr>
          <w:szCs w:val="28"/>
        </w:rPr>
        <w:t xml:space="preserve">настоящего </w:t>
      </w:r>
      <w:r w:rsidRPr="00FB0C3A">
        <w:rPr>
          <w:szCs w:val="28"/>
        </w:rPr>
        <w:t xml:space="preserve">Закона </w:t>
      </w:r>
      <w:r>
        <w:rPr>
          <w:szCs w:val="28"/>
        </w:rPr>
        <w:t xml:space="preserve">выявлено, что </w:t>
      </w:r>
      <w:r w:rsidRPr="00FB0C3A">
        <w:rPr>
          <w:szCs w:val="28"/>
        </w:rPr>
        <w:t>Приморский край является единственным субъектом Российской Федерации, законодательно закрепившим право семей, воспитывающих двоих детей</w:t>
      </w:r>
      <w:r>
        <w:rPr>
          <w:szCs w:val="28"/>
        </w:rPr>
        <w:t xml:space="preserve"> и молодых семей</w:t>
      </w:r>
      <w:r w:rsidRPr="00FB0C3A">
        <w:rPr>
          <w:szCs w:val="28"/>
        </w:rPr>
        <w:t xml:space="preserve"> на получение</w:t>
      </w:r>
      <w:r>
        <w:rPr>
          <w:szCs w:val="28"/>
        </w:rPr>
        <w:t xml:space="preserve"> </w:t>
      </w:r>
      <w:r w:rsidR="00BA6769">
        <w:rPr>
          <w:szCs w:val="28"/>
        </w:rPr>
        <w:t xml:space="preserve">в аренду </w:t>
      </w:r>
      <w:r w:rsidRPr="00FB0C3A">
        <w:rPr>
          <w:szCs w:val="28"/>
        </w:rPr>
        <w:t>и последующее оформление в собственность земельного участка для индивидуального жилищного строительства.</w:t>
      </w:r>
    </w:p>
    <w:p w:rsidR="00102A3A" w:rsidRDefault="00455E70" w:rsidP="00455E70">
      <w:pPr>
        <w:spacing w:after="0" w:line="240" w:lineRule="auto"/>
        <w:ind w:firstLine="709"/>
        <w:jc w:val="both"/>
        <w:rPr>
          <w:szCs w:val="28"/>
        </w:rPr>
      </w:pPr>
      <w:proofErr w:type="gramStart"/>
      <w:r w:rsidRPr="00FB0C3A">
        <w:rPr>
          <w:szCs w:val="28"/>
        </w:rPr>
        <w:t xml:space="preserve">Органами местного самоуправления, являющимися основными </w:t>
      </w:r>
      <w:proofErr w:type="spellStart"/>
      <w:r w:rsidRPr="00FB0C3A">
        <w:rPr>
          <w:szCs w:val="28"/>
        </w:rPr>
        <w:t>правопримен</w:t>
      </w:r>
      <w:r>
        <w:rPr>
          <w:szCs w:val="28"/>
        </w:rPr>
        <w:t>ителями</w:t>
      </w:r>
      <w:proofErr w:type="spellEnd"/>
      <w:r>
        <w:rPr>
          <w:szCs w:val="28"/>
        </w:rPr>
        <w:t xml:space="preserve"> Закона Приморского края</w:t>
      </w:r>
      <w:r w:rsidR="00102A3A">
        <w:rPr>
          <w:szCs w:val="28"/>
        </w:rPr>
        <w:t>,</w:t>
      </w:r>
      <w:r w:rsidRPr="00FB0C3A">
        <w:rPr>
          <w:szCs w:val="28"/>
        </w:rPr>
        <w:t xml:space="preserve"> в качестве основного препятствия для реализации Закона Приморского края отмечается ограниченное количество свободных муниципальных земель, пригодных для предоставления гражданам, особенно на территориях крупных городских округов края.</w:t>
      </w:r>
      <w:proofErr w:type="gramEnd"/>
      <w:r>
        <w:rPr>
          <w:szCs w:val="28"/>
        </w:rPr>
        <w:t xml:space="preserve"> </w:t>
      </w:r>
      <w:proofErr w:type="gramStart"/>
      <w:r w:rsidRPr="00FB0C3A">
        <w:rPr>
          <w:szCs w:val="28"/>
        </w:rPr>
        <w:t>Недостаток земельных участков в Приморском крае стал фундаментальной проблемой, стоящей на стыке реализации Закона Приморского края "О бесплатном предоставлении земельных участков для индивидуального жилищного строительства на территории Приморского края" и Закона Приморского края</w:t>
      </w:r>
      <w:r>
        <w:rPr>
          <w:szCs w:val="28"/>
        </w:rPr>
        <w:t xml:space="preserve"> </w:t>
      </w:r>
      <w:r w:rsidRPr="00FB0C3A">
        <w:rPr>
          <w:szCs w:val="28"/>
        </w:rPr>
        <w:t>"О бесплатном предоставлении земельных участков гражданам, имеющим трех и более детей, на территории Приморского края", исполнение которых проходит в Приморском крае параллельно.</w:t>
      </w:r>
      <w:proofErr w:type="gramEnd"/>
    </w:p>
    <w:p w:rsidR="00102A3A" w:rsidRDefault="00455E70" w:rsidP="00455E70">
      <w:pPr>
        <w:spacing w:after="0" w:line="240" w:lineRule="auto"/>
        <w:ind w:firstLine="709"/>
        <w:jc w:val="both"/>
        <w:rPr>
          <w:szCs w:val="28"/>
        </w:rPr>
      </w:pPr>
      <w:r w:rsidRPr="00FB0C3A">
        <w:rPr>
          <w:szCs w:val="28"/>
        </w:rPr>
        <w:lastRenderedPageBreak/>
        <w:t>Данные законы Приморского края регулируют отношения по бесплатному предоставлению гражданам земельных участков для индивидуального жилищного строительства на территории Приморского края</w:t>
      </w:r>
      <w:r>
        <w:rPr>
          <w:szCs w:val="28"/>
        </w:rPr>
        <w:t xml:space="preserve">, в </w:t>
      </w:r>
      <w:proofErr w:type="gramStart"/>
      <w:r>
        <w:rPr>
          <w:szCs w:val="28"/>
        </w:rPr>
        <w:t>связи</w:t>
      </w:r>
      <w:proofErr w:type="gramEnd"/>
      <w:r>
        <w:rPr>
          <w:szCs w:val="28"/>
        </w:rPr>
        <w:t xml:space="preserve"> с </w:t>
      </w:r>
      <w:r w:rsidR="00BA6769">
        <w:rPr>
          <w:szCs w:val="28"/>
        </w:rPr>
        <w:t>чем</w:t>
      </w:r>
      <w:r w:rsidRPr="00FB0C3A">
        <w:rPr>
          <w:szCs w:val="28"/>
        </w:rPr>
        <w:t xml:space="preserve"> </w:t>
      </w:r>
      <w:r>
        <w:rPr>
          <w:szCs w:val="28"/>
        </w:rPr>
        <w:t>существует к</w:t>
      </w:r>
      <w:r w:rsidRPr="00FB0C3A">
        <w:rPr>
          <w:szCs w:val="28"/>
        </w:rPr>
        <w:t xml:space="preserve">онкуренция </w:t>
      </w:r>
      <w:r>
        <w:rPr>
          <w:szCs w:val="28"/>
        </w:rPr>
        <w:t>двух законов Приморского края.</w:t>
      </w:r>
    </w:p>
    <w:p w:rsidR="00102A3A" w:rsidRDefault="00455E70" w:rsidP="00455E70">
      <w:pPr>
        <w:spacing w:after="0" w:line="240" w:lineRule="auto"/>
        <w:ind w:firstLine="709"/>
        <w:jc w:val="both"/>
        <w:rPr>
          <w:szCs w:val="28"/>
        </w:rPr>
      </w:pPr>
      <w:proofErr w:type="gramStart"/>
      <w:r w:rsidRPr="00FB0C3A">
        <w:rPr>
          <w:szCs w:val="28"/>
        </w:rPr>
        <w:t>В условиях, когда реализация Закона Приморского края "О бесплатном предоставлении земельных участков гражданам, имеющим трех и более детей, на территории Приморского края" является приоритетной</w:t>
      </w:r>
      <w:r w:rsidR="00102A3A">
        <w:rPr>
          <w:szCs w:val="28"/>
        </w:rPr>
        <w:t>,</w:t>
      </w:r>
      <w:r w:rsidRPr="00FB0C3A">
        <w:rPr>
          <w:szCs w:val="28"/>
        </w:rPr>
        <w:t xml:space="preserve"> исходя из норм федерального законодательства, поручений Президента и Правительства Российской Федерации, </w:t>
      </w:r>
      <w:r w:rsidR="00102A3A">
        <w:rPr>
          <w:szCs w:val="28"/>
        </w:rPr>
        <w:t xml:space="preserve">по </w:t>
      </w:r>
      <w:r w:rsidRPr="00FB0C3A">
        <w:rPr>
          <w:szCs w:val="28"/>
        </w:rPr>
        <w:t>исполнени</w:t>
      </w:r>
      <w:r w:rsidR="00102A3A">
        <w:rPr>
          <w:szCs w:val="28"/>
        </w:rPr>
        <w:t>ю</w:t>
      </w:r>
      <w:r w:rsidRPr="00FB0C3A">
        <w:rPr>
          <w:szCs w:val="28"/>
        </w:rPr>
        <w:t xml:space="preserve"> Закона Приморского края "О бесплатном предоставлении земельных участков для индивидуального жилищного строительства на территории Приморского края", направленного на обеспечение землей молодых семей и</w:t>
      </w:r>
      <w:proofErr w:type="gramEnd"/>
      <w:r w:rsidRPr="00FB0C3A">
        <w:rPr>
          <w:szCs w:val="28"/>
        </w:rPr>
        <w:t xml:space="preserve"> граждан, имеющих двух детей, </w:t>
      </w:r>
      <w:r>
        <w:rPr>
          <w:szCs w:val="28"/>
        </w:rPr>
        <w:t>существует проблема</w:t>
      </w:r>
      <w:r w:rsidR="00102A3A">
        <w:rPr>
          <w:szCs w:val="28"/>
        </w:rPr>
        <w:t xml:space="preserve">. </w:t>
      </w:r>
    </w:p>
    <w:p w:rsidR="00455E70" w:rsidRPr="00FB0C3A" w:rsidRDefault="00455E70" w:rsidP="00455E70">
      <w:pPr>
        <w:spacing w:after="0" w:line="240" w:lineRule="auto"/>
        <w:ind w:firstLine="709"/>
        <w:jc w:val="both"/>
        <w:rPr>
          <w:szCs w:val="28"/>
        </w:rPr>
      </w:pPr>
      <w:proofErr w:type="gramStart"/>
      <w:r>
        <w:rPr>
          <w:szCs w:val="28"/>
        </w:rPr>
        <w:t>Вместе с тем у</w:t>
      </w:r>
      <w:r w:rsidRPr="00FB0C3A">
        <w:rPr>
          <w:szCs w:val="28"/>
        </w:rPr>
        <w:t>становлено</w:t>
      </w:r>
      <w:r>
        <w:rPr>
          <w:szCs w:val="28"/>
        </w:rPr>
        <w:t>, что</w:t>
      </w:r>
      <w:r w:rsidRPr="00FB0C3A">
        <w:rPr>
          <w:szCs w:val="28"/>
        </w:rPr>
        <w:t xml:space="preserve"> в рамках мониторинга правоприменительные проблемы в сфере обеспечения граждан, имеющих двух и более детей,</w:t>
      </w:r>
      <w:r w:rsidR="00102A3A">
        <w:rPr>
          <w:szCs w:val="28"/>
        </w:rPr>
        <w:t xml:space="preserve"> </w:t>
      </w:r>
      <w:r w:rsidRPr="00FB0C3A">
        <w:rPr>
          <w:szCs w:val="28"/>
        </w:rPr>
        <w:t xml:space="preserve">а также молодых семей, земельными участками для индивидуального жилищного строительства непосредственно не связаны с правовыми недостатками, пробелами, дефектами Закона Приморского края </w:t>
      </w:r>
      <w:r>
        <w:rPr>
          <w:szCs w:val="28"/>
        </w:rPr>
        <w:t xml:space="preserve">                               </w:t>
      </w:r>
      <w:r w:rsidRPr="00FB0C3A">
        <w:rPr>
          <w:szCs w:val="28"/>
        </w:rPr>
        <w:t>"О бесплатном предоставлении земельных участков для индивидуального жилищного строительства на территории Приморского края", а являются следствием юридической конкуренции между рассматриваемым</w:t>
      </w:r>
      <w:proofErr w:type="gramEnd"/>
      <w:r w:rsidRPr="00FB0C3A">
        <w:rPr>
          <w:szCs w:val="28"/>
        </w:rPr>
        <w:t xml:space="preserve"> законом </w:t>
      </w:r>
      <w:r>
        <w:rPr>
          <w:szCs w:val="28"/>
        </w:rPr>
        <w:t xml:space="preserve">                  </w:t>
      </w:r>
      <w:r w:rsidRPr="00FB0C3A">
        <w:rPr>
          <w:szCs w:val="28"/>
        </w:rPr>
        <w:t xml:space="preserve">и Законом Приморского края "О бесплатном предоставлении земельных участков гражданам, имеющим трех и более детей, на территории Приморского края". </w:t>
      </w:r>
    </w:p>
    <w:p w:rsidR="00455E70" w:rsidRPr="005D2CC5" w:rsidRDefault="00455E70" w:rsidP="00455E70">
      <w:pPr>
        <w:spacing w:after="0" w:line="240" w:lineRule="auto"/>
        <w:ind w:firstLine="709"/>
        <w:jc w:val="both"/>
        <w:rPr>
          <w:szCs w:val="28"/>
        </w:rPr>
      </w:pPr>
      <w:proofErr w:type="gramStart"/>
      <w:r>
        <w:rPr>
          <w:szCs w:val="28"/>
        </w:rPr>
        <w:t xml:space="preserve">В целом, в отношении </w:t>
      </w:r>
      <w:r w:rsidRPr="005D2CC5">
        <w:rPr>
          <w:szCs w:val="28"/>
        </w:rPr>
        <w:t>Закон</w:t>
      </w:r>
      <w:r>
        <w:rPr>
          <w:szCs w:val="28"/>
        </w:rPr>
        <w:t>а</w:t>
      </w:r>
      <w:r w:rsidRPr="005D2CC5">
        <w:rPr>
          <w:szCs w:val="28"/>
        </w:rPr>
        <w:t xml:space="preserve"> Приморского края от 8 ноября 2011 года № 837-КЗ</w:t>
      </w:r>
      <w:r w:rsidR="00344916">
        <w:rPr>
          <w:szCs w:val="28"/>
        </w:rPr>
        <w:t xml:space="preserve"> </w:t>
      </w:r>
      <w:r w:rsidRPr="005D2CC5">
        <w:rPr>
          <w:szCs w:val="28"/>
        </w:rPr>
        <w:t xml:space="preserve">"О бесплатном предоставлении земельных участков гражданам, имеющим трех и более детей, в Приморском крае", </w:t>
      </w:r>
      <w:r w:rsidR="00344916">
        <w:rPr>
          <w:szCs w:val="28"/>
        </w:rPr>
        <w:t xml:space="preserve">всего в крае </w:t>
      </w:r>
      <w:r w:rsidRPr="005D2CC5">
        <w:rPr>
          <w:szCs w:val="28"/>
        </w:rPr>
        <w:t>бесплатно предоставлено 4952 земельных участков для индивидуального жилищного строительства многодетным семьям с тремя и более детьми.</w:t>
      </w:r>
      <w:proofErr w:type="gramEnd"/>
      <w:r w:rsidRPr="005D2CC5">
        <w:rPr>
          <w:szCs w:val="28"/>
        </w:rPr>
        <w:t xml:space="preserve"> Из них во Владивостокском городском округе предоставлено 1339 таких земельных участков. Согласно включенным в реестр граждан на сегодняшний день осталось бесплатно предоставить 1080 земельных участков на территории Владивостокского городского округа. </w:t>
      </w:r>
    </w:p>
    <w:p w:rsidR="00455E70" w:rsidRDefault="00455E70" w:rsidP="00455E70">
      <w:pPr>
        <w:spacing w:after="0" w:line="240" w:lineRule="auto"/>
        <w:ind w:firstLine="709"/>
        <w:jc w:val="both"/>
      </w:pPr>
      <w:proofErr w:type="gramStart"/>
      <w:r w:rsidRPr="005D2CC5">
        <w:rPr>
          <w:szCs w:val="28"/>
        </w:rPr>
        <w:t xml:space="preserve">В соответствии с Законом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 всего в крае предоставлено 299 земельных участков для индивидуального жилищного строительства молодым семьям и семьям </w:t>
      </w:r>
      <w:r>
        <w:rPr>
          <w:szCs w:val="28"/>
        </w:rPr>
        <w:t xml:space="preserve">                     </w:t>
      </w:r>
      <w:r w:rsidRPr="005D2CC5">
        <w:rPr>
          <w:szCs w:val="28"/>
        </w:rPr>
        <w:t xml:space="preserve">с двумя детьми, тогда как в реестры включено в целом по краю </w:t>
      </w:r>
      <w:r w:rsidR="00BF3D40">
        <w:rPr>
          <w:szCs w:val="28"/>
        </w:rPr>
        <w:t xml:space="preserve">               </w:t>
      </w:r>
      <w:r w:rsidRPr="005D2CC5">
        <w:rPr>
          <w:szCs w:val="28"/>
        </w:rPr>
        <w:t>10086 граждан.</w:t>
      </w:r>
      <w:proofErr w:type="gramEnd"/>
      <w:r w:rsidRPr="005D2CC5">
        <w:rPr>
          <w:szCs w:val="28"/>
        </w:rPr>
        <w:t xml:space="preserve"> Лидером среди муниципальных образований Приморского края является Уссурийский городской округ, которым </w:t>
      </w:r>
      <w:r w:rsidRPr="00380366">
        <w:rPr>
          <w:szCs w:val="28"/>
        </w:rPr>
        <w:t xml:space="preserve">предоставлено </w:t>
      </w:r>
      <w:r w:rsidR="00BF3D40">
        <w:rPr>
          <w:szCs w:val="28"/>
        </w:rPr>
        <w:t xml:space="preserve">        </w:t>
      </w:r>
      <w:r w:rsidRPr="00380366">
        <w:rPr>
          <w:szCs w:val="28"/>
        </w:rPr>
        <w:t>195 таких земельных участков.</w:t>
      </w:r>
      <w:r w:rsidRPr="0032737B">
        <w:t xml:space="preserve"> </w:t>
      </w:r>
    </w:p>
    <w:p w:rsidR="00600657" w:rsidRDefault="00600657" w:rsidP="00455E70">
      <w:pPr>
        <w:spacing w:after="0" w:line="240" w:lineRule="auto"/>
        <w:ind w:firstLine="709"/>
        <w:jc w:val="both"/>
      </w:pPr>
    </w:p>
    <w:p w:rsidR="00817402" w:rsidRDefault="00817402" w:rsidP="00455E70">
      <w:pPr>
        <w:spacing w:after="0" w:line="240" w:lineRule="auto"/>
        <w:ind w:firstLine="709"/>
        <w:jc w:val="both"/>
      </w:pPr>
    </w:p>
    <w:p w:rsidR="00817402" w:rsidRDefault="00817402" w:rsidP="00600657">
      <w:pPr>
        <w:spacing w:after="0" w:line="240" w:lineRule="auto"/>
        <w:ind w:firstLine="709"/>
        <w:jc w:val="both"/>
      </w:pPr>
    </w:p>
    <w:p w:rsidR="00600657" w:rsidRDefault="00817402" w:rsidP="00600657">
      <w:pPr>
        <w:spacing w:after="0" w:line="240" w:lineRule="auto"/>
        <w:ind w:firstLine="709"/>
        <w:jc w:val="both"/>
        <w:rPr>
          <w:b/>
        </w:rPr>
      </w:pPr>
      <w:r>
        <w:rPr>
          <w:b/>
        </w:rPr>
        <w:lastRenderedPageBreak/>
        <w:t>Регулирование в области</w:t>
      </w:r>
      <w:r w:rsidR="00344916">
        <w:rPr>
          <w:b/>
        </w:rPr>
        <w:t xml:space="preserve"> агропромышленного комплекса</w:t>
      </w:r>
      <w:r>
        <w:rPr>
          <w:b/>
        </w:rPr>
        <w:t>.</w:t>
      </w:r>
    </w:p>
    <w:p w:rsidR="00817402" w:rsidRDefault="00817402" w:rsidP="00600657">
      <w:pPr>
        <w:spacing w:after="0" w:line="240" w:lineRule="auto"/>
        <w:ind w:firstLine="709"/>
        <w:jc w:val="both"/>
        <w:rPr>
          <w:rFonts w:eastAsia="Times New Roman" w:cs="Times New Roman"/>
          <w:szCs w:val="28"/>
        </w:rPr>
      </w:pPr>
    </w:p>
    <w:p w:rsidR="00344916" w:rsidRPr="00600657" w:rsidRDefault="00344916" w:rsidP="00600657">
      <w:pPr>
        <w:spacing w:after="0" w:line="240" w:lineRule="auto"/>
        <w:ind w:firstLine="709"/>
        <w:jc w:val="both"/>
        <w:rPr>
          <w:b/>
        </w:rPr>
      </w:pPr>
      <w:r w:rsidRPr="00AC2A15">
        <w:rPr>
          <w:rFonts w:eastAsia="Times New Roman" w:cs="Times New Roman"/>
          <w:szCs w:val="28"/>
        </w:rPr>
        <w:t>Одним из приоритетных направлений в деятельности комитета являлось нормативное правовое обеспечение деятельности агропромышленного комплекса края.</w:t>
      </w:r>
    </w:p>
    <w:p w:rsidR="00344916" w:rsidRPr="00AC2A15" w:rsidRDefault="00344916" w:rsidP="00344916">
      <w:pPr>
        <w:spacing w:after="0" w:line="240" w:lineRule="auto"/>
        <w:ind w:firstLine="709"/>
        <w:jc w:val="both"/>
        <w:rPr>
          <w:szCs w:val="28"/>
        </w:rPr>
      </w:pPr>
      <w:r w:rsidRPr="00AC2A15">
        <w:rPr>
          <w:rFonts w:eastAsia="Calibri" w:cs="Times New Roman"/>
          <w:szCs w:val="28"/>
        </w:rPr>
        <w:t>Агропромышленный комплекс и его базовая отрасль - сельское хозяйство</w:t>
      </w:r>
      <w:r w:rsidR="004E7BCC">
        <w:rPr>
          <w:rFonts w:eastAsia="Calibri" w:cs="Times New Roman"/>
          <w:szCs w:val="28"/>
        </w:rPr>
        <w:t>,</w:t>
      </w:r>
      <w:r w:rsidRPr="00AC2A15">
        <w:rPr>
          <w:rFonts w:eastAsia="Calibri" w:cs="Times New Roman"/>
          <w:szCs w:val="28"/>
        </w:rPr>
        <w:t xml:space="preserve"> являются важнейшей составной частью экономики Приморского края, где производится жизненно важная для общества продукция, и сосредоточен огромный экономический потенциал. </w:t>
      </w:r>
      <w:r w:rsidRPr="00AC2A15">
        <w:rPr>
          <w:szCs w:val="28"/>
        </w:rPr>
        <w:t>Каждый работник сельскохозяйственного производства обеспечивает за его пределами занятость еще как минимум 5 работников других секторов экономики края.</w:t>
      </w:r>
    </w:p>
    <w:p w:rsidR="00344916" w:rsidRPr="00AC2A15" w:rsidRDefault="00344916" w:rsidP="00344916">
      <w:pPr>
        <w:pStyle w:val="a7"/>
        <w:tabs>
          <w:tab w:val="left" w:pos="824"/>
        </w:tabs>
        <w:spacing w:line="240" w:lineRule="auto"/>
        <w:ind w:firstLine="709"/>
        <w:rPr>
          <w:sz w:val="28"/>
          <w:szCs w:val="28"/>
        </w:rPr>
      </w:pPr>
      <w:r w:rsidRPr="00AC2A15">
        <w:rPr>
          <w:sz w:val="28"/>
          <w:szCs w:val="28"/>
        </w:rPr>
        <w:t xml:space="preserve">Реализация мероприятий по развитию сельского хозяйства с применением программно-целевого метода предусматривает создание механизма их координации, а также формирование системы индикаторов и показателей, позволяющих оценивать эффективность реализации этих мероприятий. </w:t>
      </w:r>
    </w:p>
    <w:p w:rsidR="00344916" w:rsidRPr="00AC2A15" w:rsidRDefault="00344916" w:rsidP="00344916">
      <w:pPr>
        <w:pStyle w:val="a7"/>
        <w:tabs>
          <w:tab w:val="left" w:pos="824"/>
        </w:tabs>
        <w:spacing w:line="240" w:lineRule="auto"/>
        <w:ind w:firstLine="709"/>
        <w:rPr>
          <w:sz w:val="28"/>
          <w:szCs w:val="28"/>
        </w:rPr>
      </w:pPr>
      <w:r w:rsidRPr="00AC2A15">
        <w:rPr>
          <w:sz w:val="28"/>
          <w:szCs w:val="28"/>
        </w:rPr>
        <w:t xml:space="preserve">Основные направления  региональной политики в сфере развития агропромышленного комплекса на период до 2020 года определены государственной программой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 (далее - государственная Программа). </w:t>
      </w:r>
    </w:p>
    <w:p w:rsidR="00344916" w:rsidRDefault="00344916" w:rsidP="004E7BCC">
      <w:pPr>
        <w:pStyle w:val="a7"/>
        <w:tabs>
          <w:tab w:val="left" w:pos="824"/>
        </w:tabs>
        <w:spacing w:line="240" w:lineRule="auto"/>
        <w:ind w:firstLine="709"/>
        <w:rPr>
          <w:szCs w:val="28"/>
        </w:rPr>
      </w:pPr>
      <w:r w:rsidRPr="00AC2A15">
        <w:rPr>
          <w:sz w:val="28"/>
          <w:szCs w:val="28"/>
        </w:rPr>
        <w:t>Ход реализации программных мероприятий данной государственной Программы находится под постоянным контролем депутатов Законодательного Собрания</w:t>
      </w:r>
      <w:r w:rsidRPr="00AC2A15">
        <w:rPr>
          <w:b/>
          <w:i/>
          <w:sz w:val="28"/>
          <w:szCs w:val="28"/>
        </w:rPr>
        <w:t xml:space="preserve"> </w:t>
      </w:r>
      <w:r w:rsidRPr="00AC2A15">
        <w:rPr>
          <w:sz w:val="28"/>
          <w:szCs w:val="28"/>
        </w:rPr>
        <w:t>Приморского края, что позволило в 2014 году</w:t>
      </w:r>
      <w:r w:rsidR="004E7BCC">
        <w:rPr>
          <w:sz w:val="28"/>
          <w:szCs w:val="28"/>
        </w:rPr>
        <w:t xml:space="preserve"> </w:t>
      </w:r>
      <w:r w:rsidRPr="004E7BCC">
        <w:rPr>
          <w:sz w:val="28"/>
          <w:szCs w:val="28"/>
        </w:rPr>
        <w:t>увеличить уровень государственной поддержки и стабилизировать ситуацию в сельскохозяйственном производстве, а также привлечь инвестиции в долгосрочные проекты</w:t>
      </w:r>
      <w:r w:rsidRPr="00AC2A15">
        <w:rPr>
          <w:szCs w:val="28"/>
        </w:rPr>
        <w:t>.</w:t>
      </w:r>
    </w:p>
    <w:p w:rsidR="00344916" w:rsidRDefault="00344916" w:rsidP="00344916">
      <w:pPr>
        <w:spacing w:after="0" w:line="240" w:lineRule="auto"/>
        <w:ind w:firstLine="709"/>
        <w:jc w:val="both"/>
        <w:rPr>
          <w:szCs w:val="28"/>
        </w:rPr>
      </w:pPr>
      <w:r w:rsidRPr="00AC2A15">
        <w:rPr>
          <w:szCs w:val="28"/>
        </w:rPr>
        <w:t xml:space="preserve">В соответствии с Законом Приморского края от 19 декабря 2013 года </w:t>
      </w:r>
      <w:r>
        <w:rPr>
          <w:szCs w:val="28"/>
        </w:rPr>
        <w:t xml:space="preserve"> </w:t>
      </w:r>
      <w:r w:rsidRPr="00AC2A15">
        <w:rPr>
          <w:szCs w:val="28"/>
        </w:rPr>
        <w:t>№ 334-КЗ "О краевом бюджете на 2014 и плановый период 2015 и 2016 годов на реализацию государственной программы в 2014 году из краевого бюджета предусмотрено выделение средст</w:t>
      </w:r>
      <w:r>
        <w:rPr>
          <w:szCs w:val="28"/>
        </w:rPr>
        <w:t xml:space="preserve">в в сумме 1794,2 </w:t>
      </w:r>
      <w:proofErr w:type="gramStart"/>
      <w:r>
        <w:rPr>
          <w:szCs w:val="28"/>
        </w:rPr>
        <w:t>млн</w:t>
      </w:r>
      <w:proofErr w:type="gramEnd"/>
      <w:r>
        <w:rPr>
          <w:szCs w:val="28"/>
        </w:rPr>
        <w:t xml:space="preserve"> рублей, на</w:t>
      </w:r>
      <w:r w:rsidRPr="00AC2A15">
        <w:rPr>
          <w:szCs w:val="28"/>
        </w:rPr>
        <w:t xml:space="preserve"> условиях </w:t>
      </w:r>
      <w:proofErr w:type="spellStart"/>
      <w:r w:rsidRPr="00AC2A15">
        <w:rPr>
          <w:szCs w:val="28"/>
        </w:rPr>
        <w:t>софинансирования</w:t>
      </w:r>
      <w:proofErr w:type="spellEnd"/>
      <w:r w:rsidRPr="00AC2A15">
        <w:rPr>
          <w:szCs w:val="28"/>
        </w:rPr>
        <w:t xml:space="preserve"> из федерального бюджета запланировано выделить          517,3 млн рублей. </w:t>
      </w:r>
    </w:p>
    <w:p w:rsidR="004E7BCC" w:rsidRDefault="00344916" w:rsidP="00344916">
      <w:pPr>
        <w:spacing w:after="0" w:line="240" w:lineRule="auto"/>
        <w:ind w:firstLine="709"/>
        <w:jc w:val="both"/>
        <w:rPr>
          <w:szCs w:val="28"/>
        </w:rPr>
      </w:pPr>
      <w:r>
        <w:rPr>
          <w:szCs w:val="28"/>
        </w:rPr>
        <w:t xml:space="preserve">По предварительной оценке, объем производства сельскохозяйственной продукции в 2014 году составит 33,183 </w:t>
      </w:r>
      <w:proofErr w:type="gramStart"/>
      <w:r>
        <w:rPr>
          <w:szCs w:val="28"/>
        </w:rPr>
        <w:t>млн</w:t>
      </w:r>
      <w:proofErr w:type="gramEnd"/>
      <w:r>
        <w:rPr>
          <w:szCs w:val="28"/>
        </w:rPr>
        <w:t xml:space="preserve"> рублей, темп роста - 109,4 процентов к аналогичному уровню 2013 года - самый высокий индикатор роста среди других отраслей экономики Приморья.</w:t>
      </w:r>
    </w:p>
    <w:p w:rsidR="00344916" w:rsidRDefault="00344916" w:rsidP="00344916">
      <w:pPr>
        <w:spacing w:after="0" w:line="240" w:lineRule="auto"/>
        <w:ind w:firstLine="709"/>
        <w:jc w:val="both"/>
        <w:rPr>
          <w:szCs w:val="28"/>
        </w:rPr>
      </w:pPr>
      <w:proofErr w:type="gramStart"/>
      <w:r>
        <w:rPr>
          <w:szCs w:val="28"/>
        </w:rPr>
        <w:t>Это удалось в значительной степени бл</w:t>
      </w:r>
      <w:r w:rsidR="002C4266">
        <w:rPr>
          <w:szCs w:val="28"/>
        </w:rPr>
        <w:t>агодаря самоотверженному труду П</w:t>
      </w:r>
      <w:r>
        <w:rPr>
          <w:szCs w:val="28"/>
        </w:rPr>
        <w:t>риморских крестьян, внедрению современных технологий, и, в какой-то мере, благоприятным погодным условиям, а также,  как отмечают сами аграрии, проделанной значительной работой депутатами Законодательного Собрания Приморского края по увеличению государственной поддержки сельскохозяйственных товаропроизводителей (за в последние три года она увеличилась более чем в два раза).</w:t>
      </w:r>
      <w:proofErr w:type="gramEnd"/>
    </w:p>
    <w:p w:rsidR="00344916" w:rsidRDefault="00344916" w:rsidP="00344916">
      <w:pPr>
        <w:spacing w:after="0" w:line="240" w:lineRule="auto"/>
        <w:ind w:firstLine="709"/>
        <w:jc w:val="both"/>
        <w:rPr>
          <w:szCs w:val="28"/>
        </w:rPr>
      </w:pPr>
      <w:r>
        <w:rPr>
          <w:szCs w:val="28"/>
        </w:rPr>
        <w:lastRenderedPageBreak/>
        <w:t xml:space="preserve">В сельскохозяйственных организациях отмечается рост производства мяса по сравнению с 2013 годом на 17,4 тыс. центнеров, яиц – на 14,8 </w:t>
      </w:r>
      <w:proofErr w:type="gramStart"/>
      <w:r>
        <w:rPr>
          <w:szCs w:val="28"/>
        </w:rPr>
        <w:t>млн</w:t>
      </w:r>
      <w:proofErr w:type="gramEnd"/>
      <w:r>
        <w:rPr>
          <w:szCs w:val="28"/>
        </w:rPr>
        <w:t xml:space="preserve"> </w:t>
      </w:r>
      <w:r w:rsidR="00BF3D40">
        <w:rPr>
          <w:szCs w:val="28"/>
        </w:rPr>
        <w:t>единиц</w:t>
      </w:r>
      <w:r>
        <w:rPr>
          <w:szCs w:val="28"/>
        </w:rPr>
        <w:t>. Вместе с тем, в 2014 году в сельхозпредприятиях края наблюдается снижение производства молока на 14,7 тыс. центнеров.</w:t>
      </w:r>
    </w:p>
    <w:p w:rsidR="00344916" w:rsidRDefault="00344916" w:rsidP="00344916">
      <w:pPr>
        <w:spacing w:after="0" w:line="240" w:lineRule="auto"/>
        <w:ind w:firstLine="709"/>
        <w:jc w:val="both"/>
        <w:rPr>
          <w:szCs w:val="28"/>
        </w:rPr>
      </w:pPr>
      <w:r>
        <w:rPr>
          <w:szCs w:val="28"/>
        </w:rPr>
        <w:t xml:space="preserve">В </w:t>
      </w:r>
      <w:proofErr w:type="gramStart"/>
      <w:r>
        <w:rPr>
          <w:szCs w:val="28"/>
        </w:rPr>
        <w:t>общем</w:t>
      </w:r>
      <w:proofErr w:type="gramEnd"/>
      <w:r>
        <w:rPr>
          <w:szCs w:val="28"/>
        </w:rPr>
        <w:t xml:space="preserve"> объеме производства мяса возросла доля мяса свиней и птицы, доля крупного рогатого скота несколько сократилась.</w:t>
      </w:r>
    </w:p>
    <w:p w:rsidR="00344916" w:rsidRDefault="00344916" w:rsidP="00344916">
      <w:pPr>
        <w:spacing w:after="0" w:line="240" w:lineRule="auto"/>
        <w:ind w:firstLine="709"/>
        <w:jc w:val="both"/>
        <w:rPr>
          <w:szCs w:val="28"/>
        </w:rPr>
      </w:pPr>
      <w:r>
        <w:rPr>
          <w:szCs w:val="28"/>
        </w:rPr>
        <w:t xml:space="preserve">В сельскохозяйственных </w:t>
      </w:r>
      <w:proofErr w:type="gramStart"/>
      <w:r>
        <w:rPr>
          <w:szCs w:val="28"/>
        </w:rPr>
        <w:t>организациях</w:t>
      </w:r>
      <w:proofErr w:type="gramEnd"/>
      <w:r>
        <w:rPr>
          <w:szCs w:val="28"/>
        </w:rPr>
        <w:t xml:space="preserve"> различных форм собственности в нынешнем году на одну фуражную корову надоено в среднем по 4570 кг молока, что на 11,8 процентов больше соответствующего периода прошлого года.</w:t>
      </w:r>
    </w:p>
    <w:p w:rsidR="00344916" w:rsidRDefault="00344916" w:rsidP="00344916">
      <w:pPr>
        <w:spacing w:after="0" w:line="240" w:lineRule="auto"/>
        <w:ind w:firstLine="709"/>
        <w:jc w:val="both"/>
        <w:rPr>
          <w:szCs w:val="28"/>
        </w:rPr>
      </w:pPr>
      <w:r>
        <w:rPr>
          <w:szCs w:val="28"/>
        </w:rPr>
        <w:t xml:space="preserve">Всего в 2014 году освоено 410 тыс. гектаров сельскохозяйственных земель  (на 10 процентов больше чем в 2013 году), больше половины -      208,7 тыс. гектаров занято под главной технической культурой Приморья - соей, валовое производство которой, а также ранних зерновых культур, селянами произведено в два раза больше, чем в прошлом году. Это крайне важно в </w:t>
      </w:r>
      <w:proofErr w:type="gramStart"/>
      <w:r>
        <w:rPr>
          <w:szCs w:val="28"/>
        </w:rPr>
        <w:t>условиях</w:t>
      </w:r>
      <w:proofErr w:type="gramEnd"/>
      <w:r>
        <w:rPr>
          <w:szCs w:val="28"/>
        </w:rPr>
        <w:t xml:space="preserve"> развития собственной кормовой базы для животноводства.</w:t>
      </w:r>
    </w:p>
    <w:p w:rsidR="00344916" w:rsidRDefault="00344916" w:rsidP="00344916">
      <w:pPr>
        <w:spacing w:after="0" w:line="240" w:lineRule="auto"/>
        <w:ind w:firstLine="709"/>
        <w:jc w:val="both"/>
        <w:rPr>
          <w:szCs w:val="28"/>
        </w:rPr>
      </w:pPr>
      <w:r>
        <w:rPr>
          <w:szCs w:val="28"/>
        </w:rPr>
        <w:t xml:space="preserve">В нынешнем году овощей и картофеля </w:t>
      </w:r>
      <w:proofErr w:type="spellStart"/>
      <w:r>
        <w:rPr>
          <w:szCs w:val="28"/>
        </w:rPr>
        <w:t>сельхозтоваропроизводителями</w:t>
      </w:r>
      <w:proofErr w:type="spellEnd"/>
      <w:r>
        <w:rPr>
          <w:szCs w:val="28"/>
        </w:rPr>
        <w:t xml:space="preserve"> края выращено значительно больше, чем в прошлом году, при этом, не </w:t>
      </w:r>
      <w:r w:rsidR="004E7BCC">
        <w:rPr>
          <w:szCs w:val="28"/>
        </w:rPr>
        <w:t xml:space="preserve">за </w:t>
      </w:r>
      <w:r>
        <w:rPr>
          <w:szCs w:val="28"/>
        </w:rPr>
        <w:t>счет расширения посевных площадей, а за счет повышения урожайности культур. В настоящее время поставки в Приморский край сельскохозяйственной продукции по импорту значительно сократились - приморские труженики сельского хозяйства активно заполняют внутренний рынок собственной продукцией, тем самым</w:t>
      </w:r>
      <w:r w:rsidR="004E7BCC">
        <w:rPr>
          <w:szCs w:val="28"/>
        </w:rPr>
        <w:t>,</w:t>
      </w:r>
      <w:r>
        <w:rPr>
          <w:szCs w:val="28"/>
        </w:rPr>
        <w:t xml:space="preserve"> создают основу для </w:t>
      </w:r>
      <w:proofErr w:type="spellStart"/>
      <w:r>
        <w:rPr>
          <w:szCs w:val="28"/>
        </w:rPr>
        <w:t>импортозамещения</w:t>
      </w:r>
      <w:proofErr w:type="spellEnd"/>
      <w:r>
        <w:rPr>
          <w:szCs w:val="28"/>
        </w:rPr>
        <w:t>.</w:t>
      </w:r>
    </w:p>
    <w:p w:rsidR="00344916" w:rsidRDefault="00344916" w:rsidP="00344916">
      <w:pPr>
        <w:spacing w:after="0" w:line="240" w:lineRule="auto"/>
        <w:ind w:firstLine="709"/>
        <w:jc w:val="both"/>
        <w:rPr>
          <w:szCs w:val="28"/>
        </w:rPr>
      </w:pPr>
      <w:r>
        <w:rPr>
          <w:szCs w:val="28"/>
        </w:rPr>
        <w:t xml:space="preserve">Во многом благодаря увеличению государственной поддержке малых форм хозяйствования в Приморском крае в нынешнем году более 30 вновь созданных крестьянских (фермерских) хозяйств получили гранты на создание семейных ферм в рамках действующей государственной программы. </w:t>
      </w:r>
    </w:p>
    <w:p w:rsidR="00344916" w:rsidRDefault="00344916" w:rsidP="00344916">
      <w:pPr>
        <w:spacing w:after="0" w:line="240" w:lineRule="auto"/>
        <w:ind w:firstLine="709"/>
        <w:jc w:val="both"/>
        <w:rPr>
          <w:szCs w:val="28"/>
        </w:rPr>
      </w:pPr>
      <w:proofErr w:type="gramStart"/>
      <w:r>
        <w:rPr>
          <w:szCs w:val="28"/>
        </w:rPr>
        <w:t>В ноябре 2014 года с участием председателя Законодательного Собрания Приморского края В.В. Горчакова и заместителя председателя комитета Законодательного Собрания по продовольственной политике и природопользованию Ю.А. Корнеева в с. Михайловка была открыта первая роботизированная ферма, на которой было смонтировано оборудование, позволяющее все процессы кормления и доения коров проводить в автоматическом и механическом режиме.</w:t>
      </w:r>
      <w:proofErr w:type="gramEnd"/>
      <w:r>
        <w:rPr>
          <w:szCs w:val="28"/>
        </w:rPr>
        <w:t xml:space="preserve"> В недалекой перспективе, данная семейная ферма станет базовым хозяйством для подготовки кадров для животноводства и распространения передового опыта.</w:t>
      </w:r>
    </w:p>
    <w:p w:rsidR="00344916" w:rsidRPr="00AC2A15" w:rsidRDefault="00344916" w:rsidP="00344916">
      <w:pPr>
        <w:spacing w:after="0" w:line="240" w:lineRule="auto"/>
        <w:ind w:firstLine="709"/>
        <w:jc w:val="both"/>
        <w:rPr>
          <w:szCs w:val="28"/>
        </w:rPr>
      </w:pPr>
      <w:r w:rsidRPr="00AC2A15">
        <w:rPr>
          <w:szCs w:val="28"/>
        </w:rPr>
        <w:t>В ходе подготовки п</w:t>
      </w:r>
      <w:r>
        <w:rPr>
          <w:szCs w:val="28"/>
        </w:rPr>
        <w:t>роекта Закона Приморского края "</w:t>
      </w:r>
      <w:r w:rsidRPr="00AC2A15">
        <w:rPr>
          <w:szCs w:val="28"/>
        </w:rPr>
        <w:t>О бюджете Приморского края на 2015 год и п</w:t>
      </w:r>
      <w:r>
        <w:rPr>
          <w:szCs w:val="28"/>
        </w:rPr>
        <w:t>лановый период 2016 и 2017 годы"</w:t>
      </w:r>
      <w:r w:rsidRPr="00AC2A15">
        <w:rPr>
          <w:szCs w:val="28"/>
        </w:rPr>
        <w:t xml:space="preserve"> комитетом проведен анализ потребности дополнительных бюджетных средств на развитие сельского хозяйства Приморского края в 2015 году. </w:t>
      </w:r>
    </w:p>
    <w:p w:rsidR="00344916" w:rsidRPr="00AC2A15" w:rsidRDefault="00344916" w:rsidP="00344916">
      <w:pPr>
        <w:spacing w:after="0" w:line="240" w:lineRule="auto"/>
        <w:ind w:firstLine="709"/>
        <w:jc w:val="both"/>
        <w:rPr>
          <w:szCs w:val="28"/>
        </w:rPr>
      </w:pPr>
      <w:proofErr w:type="gramStart"/>
      <w:r w:rsidRPr="00AC2A15">
        <w:rPr>
          <w:szCs w:val="28"/>
        </w:rPr>
        <w:t>В целях повышения эффективности реализации государственной программы, депутатами подготовлена  поправка  п</w:t>
      </w:r>
      <w:r>
        <w:rPr>
          <w:szCs w:val="28"/>
        </w:rPr>
        <w:t>о увеличению в 2015 году расходов</w:t>
      </w:r>
      <w:r w:rsidRPr="00AC2A15">
        <w:rPr>
          <w:szCs w:val="28"/>
        </w:rPr>
        <w:t xml:space="preserve"> </w:t>
      </w:r>
      <w:r>
        <w:rPr>
          <w:szCs w:val="28"/>
        </w:rPr>
        <w:t>краевого бюджета в</w:t>
      </w:r>
      <w:r w:rsidRPr="00AC2A15">
        <w:rPr>
          <w:szCs w:val="28"/>
        </w:rPr>
        <w:t xml:space="preserve"> </w:t>
      </w:r>
      <w:r>
        <w:rPr>
          <w:szCs w:val="28"/>
        </w:rPr>
        <w:t xml:space="preserve">сумме </w:t>
      </w:r>
      <w:r w:rsidRPr="00AC2A15">
        <w:rPr>
          <w:szCs w:val="28"/>
        </w:rPr>
        <w:t>138 020,00 тыс. рублей</w:t>
      </w:r>
      <w:r>
        <w:rPr>
          <w:szCs w:val="28"/>
        </w:rPr>
        <w:t>, направленных</w:t>
      </w:r>
      <w:r w:rsidRPr="00AC2A15">
        <w:rPr>
          <w:szCs w:val="28"/>
        </w:rPr>
        <w:t xml:space="preserve"> </w:t>
      </w:r>
      <w:r w:rsidRPr="00AC2A15">
        <w:rPr>
          <w:szCs w:val="28"/>
        </w:rPr>
        <w:lastRenderedPageBreak/>
        <w:t xml:space="preserve">на снижение финансовых рисков и повышение финансовой устойчивости сельскохозяйственных предприятий Приморского края различных форм собственности. </w:t>
      </w:r>
      <w:proofErr w:type="gramEnd"/>
    </w:p>
    <w:p w:rsidR="004E7BCC" w:rsidRDefault="00344916" w:rsidP="00344916">
      <w:pPr>
        <w:spacing w:after="0" w:line="240" w:lineRule="auto"/>
        <w:ind w:firstLine="709"/>
        <w:jc w:val="both"/>
        <w:rPr>
          <w:szCs w:val="28"/>
        </w:rPr>
      </w:pPr>
      <w:r w:rsidRPr="00AC2A15">
        <w:rPr>
          <w:szCs w:val="28"/>
        </w:rPr>
        <w:t>Необходимость увеличения расходов  краевого бюджета обусловлена тем, что на территории Приморского края в 2015 году планируется реализация ряда крупнейших на Дальнем Востоке инвестиционных проектов в области развития молочного животноводства и свиноводства.</w:t>
      </w:r>
    </w:p>
    <w:p w:rsidR="00344916" w:rsidRPr="00AC2A15" w:rsidRDefault="00344916" w:rsidP="00344916">
      <w:pPr>
        <w:spacing w:after="0" w:line="240" w:lineRule="auto"/>
        <w:ind w:firstLine="709"/>
        <w:jc w:val="both"/>
        <w:rPr>
          <w:szCs w:val="28"/>
        </w:rPr>
      </w:pPr>
      <w:r w:rsidRPr="00AC2A15">
        <w:rPr>
          <w:szCs w:val="28"/>
        </w:rPr>
        <w:t xml:space="preserve">Так, в области молочного животноводства в настоящее время в </w:t>
      </w:r>
      <w:proofErr w:type="spellStart"/>
      <w:r w:rsidRPr="00AC2A15">
        <w:rPr>
          <w:szCs w:val="28"/>
        </w:rPr>
        <w:t>Ханкайском</w:t>
      </w:r>
      <w:proofErr w:type="spellEnd"/>
      <w:r w:rsidRPr="00AC2A15">
        <w:rPr>
          <w:szCs w:val="28"/>
        </w:rPr>
        <w:t xml:space="preserve"> муниципальном районе осуществляется строительство </w:t>
      </w:r>
      <w:r w:rsidR="004E7BCC">
        <w:rPr>
          <w:szCs w:val="28"/>
        </w:rPr>
        <w:br/>
      </w:r>
      <w:r w:rsidRPr="00AC2A15">
        <w:rPr>
          <w:szCs w:val="28"/>
        </w:rPr>
        <w:t>3 животноводческих комплексов на 5400 голов дойного стада, а также реконструкция молочного завода</w:t>
      </w:r>
      <w:r w:rsidR="004E7BCC">
        <w:rPr>
          <w:szCs w:val="28"/>
        </w:rPr>
        <w:t>,</w:t>
      </w:r>
      <w:r w:rsidRPr="00AC2A15">
        <w:rPr>
          <w:szCs w:val="28"/>
        </w:rPr>
        <w:t xml:space="preserve"> объемом выпускаемой продукции </w:t>
      </w:r>
      <w:r w:rsidR="004E7BCC">
        <w:rPr>
          <w:szCs w:val="28"/>
        </w:rPr>
        <w:br/>
      </w:r>
      <w:r w:rsidRPr="00AC2A15">
        <w:rPr>
          <w:szCs w:val="28"/>
        </w:rPr>
        <w:t>32,4 тысячи тонн молока и молочных продуктов, расположенном на территории Артемовского городского округа.</w:t>
      </w:r>
    </w:p>
    <w:p w:rsidR="00344916" w:rsidRPr="00AC2A15" w:rsidRDefault="00344916" w:rsidP="00344916">
      <w:pPr>
        <w:spacing w:after="0" w:line="240" w:lineRule="auto"/>
        <w:ind w:firstLine="709"/>
        <w:jc w:val="both"/>
        <w:rPr>
          <w:szCs w:val="28"/>
        </w:rPr>
      </w:pPr>
      <w:r w:rsidRPr="00AC2A15">
        <w:rPr>
          <w:szCs w:val="28"/>
        </w:rPr>
        <w:t xml:space="preserve">В этой связи возрастает потребность в компенсации части затрат, связанных с уплатой процентов по инвестиционным и краткосрочным кредитам в области животноводства. </w:t>
      </w:r>
    </w:p>
    <w:p w:rsidR="00344916" w:rsidRPr="00AC2A15" w:rsidRDefault="00344916" w:rsidP="00344916">
      <w:pPr>
        <w:spacing w:after="0" w:line="240" w:lineRule="auto"/>
        <w:ind w:firstLine="709"/>
        <w:jc w:val="both"/>
        <w:rPr>
          <w:rFonts w:cs="Times New Roman"/>
          <w:b/>
          <w:szCs w:val="28"/>
        </w:rPr>
      </w:pPr>
      <w:r w:rsidRPr="00AC2A15">
        <w:rPr>
          <w:szCs w:val="28"/>
        </w:rPr>
        <w:t>К сожалению, инициатива</w:t>
      </w:r>
      <w:r w:rsidR="004E7BCC">
        <w:rPr>
          <w:szCs w:val="28"/>
        </w:rPr>
        <w:t xml:space="preserve"> депутатов</w:t>
      </w:r>
      <w:r w:rsidRPr="00AC2A15">
        <w:rPr>
          <w:szCs w:val="28"/>
        </w:rPr>
        <w:t xml:space="preserve"> комитета по увеличению расходной части краевого бюджета </w:t>
      </w:r>
      <w:r>
        <w:rPr>
          <w:szCs w:val="28"/>
        </w:rPr>
        <w:t>в 2015 году по повышению</w:t>
      </w:r>
      <w:r w:rsidRPr="00AC2A15">
        <w:rPr>
          <w:szCs w:val="28"/>
        </w:rPr>
        <w:t xml:space="preserve"> финансовой устойчивости сельскохозяйственного производства</w:t>
      </w:r>
      <w:r w:rsidR="004E7BCC">
        <w:rPr>
          <w:szCs w:val="28"/>
        </w:rPr>
        <w:t>,</w:t>
      </w:r>
      <w:r w:rsidRPr="00AC2A15">
        <w:rPr>
          <w:szCs w:val="28"/>
        </w:rPr>
        <w:t xml:space="preserve"> Администрацией Приморского края была отклонена.</w:t>
      </w:r>
    </w:p>
    <w:p w:rsidR="00344916" w:rsidRPr="00AC2A15" w:rsidRDefault="00344916" w:rsidP="00344916">
      <w:pPr>
        <w:spacing w:after="0" w:line="240" w:lineRule="auto"/>
        <w:ind w:firstLine="709"/>
        <w:jc w:val="both"/>
        <w:rPr>
          <w:rFonts w:cs="Times New Roman"/>
          <w:szCs w:val="28"/>
        </w:rPr>
      </w:pPr>
      <w:proofErr w:type="gramStart"/>
      <w:r w:rsidRPr="00AC2A15">
        <w:rPr>
          <w:rFonts w:cs="Times New Roman"/>
          <w:szCs w:val="28"/>
        </w:rPr>
        <w:t>В целях ликвидации негативной ситуации, связанной с отсутствием мер по регулированию численности безнадзорных животных в крае (в настоящее время на террит</w:t>
      </w:r>
      <w:r w:rsidR="00042BB0">
        <w:rPr>
          <w:rFonts w:cs="Times New Roman"/>
          <w:szCs w:val="28"/>
        </w:rPr>
        <w:t>ории края их находятся более шести</w:t>
      </w:r>
      <w:r w:rsidRPr="00AC2A15">
        <w:rPr>
          <w:rFonts w:cs="Times New Roman"/>
          <w:szCs w:val="28"/>
        </w:rPr>
        <w:t xml:space="preserve"> тысяч</w:t>
      </w:r>
      <w:r w:rsidR="004E7BCC">
        <w:rPr>
          <w:rFonts w:cs="Times New Roman"/>
          <w:szCs w:val="28"/>
        </w:rPr>
        <w:t>,</w:t>
      </w:r>
      <w:r w:rsidRPr="00AC2A15">
        <w:rPr>
          <w:rFonts w:cs="Times New Roman"/>
          <w:szCs w:val="28"/>
        </w:rPr>
        <w:t xml:space="preserve"> пр</w:t>
      </w:r>
      <w:r>
        <w:rPr>
          <w:rFonts w:cs="Times New Roman"/>
          <w:szCs w:val="28"/>
        </w:rPr>
        <w:t>еимущественно собак</w:t>
      </w:r>
      <w:r w:rsidR="004E7BCC">
        <w:rPr>
          <w:rFonts w:cs="Times New Roman"/>
          <w:szCs w:val="28"/>
        </w:rPr>
        <w:t>)</w:t>
      </w:r>
      <w:r>
        <w:rPr>
          <w:rFonts w:cs="Times New Roman"/>
          <w:szCs w:val="28"/>
        </w:rPr>
        <w:t>, которые являются</w:t>
      </w:r>
      <w:r w:rsidRPr="00AC2A15">
        <w:rPr>
          <w:rFonts w:cs="Times New Roman"/>
          <w:szCs w:val="28"/>
        </w:rPr>
        <w:t xml:space="preserve"> источником эпизоотии и представляю</w:t>
      </w:r>
      <w:r w:rsidR="004E7BCC">
        <w:rPr>
          <w:rFonts w:cs="Times New Roman"/>
          <w:szCs w:val="28"/>
        </w:rPr>
        <w:t>т</w:t>
      </w:r>
      <w:r w:rsidRPr="00AC2A15">
        <w:rPr>
          <w:rFonts w:cs="Times New Roman"/>
          <w:szCs w:val="28"/>
        </w:rPr>
        <w:t xml:space="preserve"> реаль</w:t>
      </w:r>
      <w:r>
        <w:rPr>
          <w:rFonts w:cs="Times New Roman"/>
          <w:szCs w:val="28"/>
        </w:rPr>
        <w:t>ную угрозу для жителей Приморья</w:t>
      </w:r>
      <w:r w:rsidRPr="00AC2A15">
        <w:rPr>
          <w:rFonts w:cs="Times New Roman"/>
          <w:szCs w:val="28"/>
        </w:rPr>
        <w:t>, комитет совместно с государственной ветеринарной инспекцией Приморского края подготовил проект закона Приморского края "О наделении органов местного самоуправления отдельными государственными</w:t>
      </w:r>
      <w:proofErr w:type="gramEnd"/>
      <w:r w:rsidRPr="00AC2A15">
        <w:rPr>
          <w:rFonts w:cs="Times New Roman"/>
          <w:szCs w:val="28"/>
        </w:rPr>
        <w:t xml:space="preserve">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который был принят на очередном заседании Законодательного Собрания 24 сентября 2014 года. </w:t>
      </w:r>
    </w:p>
    <w:p w:rsidR="00344916" w:rsidRPr="00AC2A15" w:rsidRDefault="00042BB0" w:rsidP="00344916">
      <w:pPr>
        <w:spacing w:after="0" w:line="240" w:lineRule="auto"/>
        <w:ind w:firstLine="709"/>
        <w:jc w:val="both"/>
        <w:rPr>
          <w:rFonts w:cs="Times New Roman"/>
          <w:szCs w:val="28"/>
        </w:rPr>
      </w:pPr>
      <w:r>
        <w:rPr>
          <w:rFonts w:cs="Times New Roman"/>
          <w:szCs w:val="28"/>
        </w:rPr>
        <w:t>Данный закон разработан</w:t>
      </w:r>
      <w:r w:rsidR="00344916" w:rsidRPr="00AC2A15">
        <w:rPr>
          <w:rFonts w:cs="Times New Roman"/>
          <w:szCs w:val="28"/>
        </w:rPr>
        <w:t xml:space="preserve"> в </w:t>
      </w:r>
      <w:proofErr w:type="gramStart"/>
      <w:r w:rsidR="00344916" w:rsidRPr="00AC2A15">
        <w:rPr>
          <w:rFonts w:cs="Times New Roman"/>
          <w:szCs w:val="28"/>
        </w:rPr>
        <w:t>целях</w:t>
      </w:r>
      <w:proofErr w:type="gramEnd"/>
      <w:r w:rsidR="00344916" w:rsidRPr="00AC2A15">
        <w:rPr>
          <w:rFonts w:cs="Times New Roman"/>
          <w:szCs w:val="28"/>
        </w:rPr>
        <w:t xml:space="preserve"> наделения органов местного самоуправления полномочиями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отлову и содержанию безнадзорных животных, захоронению и утилизации биологических отходов. </w:t>
      </w:r>
    </w:p>
    <w:p w:rsidR="00344916" w:rsidRPr="00AC2A15" w:rsidRDefault="00344916" w:rsidP="00344916">
      <w:pPr>
        <w:spacing w:after="0" w:line="240" w:lineRule="auto"/>
        <w:ind w:firstLine="709"/>
        <w:jc w:val="both"/>
        <w:rPr>
          <w:rFonts w:cs="Times New Roman"/>
          <w:szCs w:val="28"/>
        </w:rPr>
      </w:pPr>
      <w:proofErr w:type="gramStart"/>
      <w:r w:rsidRPr="00AC2A15">
        <w:rPr>
          <w:rFonts w:cs="Times New Roman"/>
          <w:szCs w:val="28"/>
        </w:rPr>
        <w:t>Депутаты Законодательного Собрания убеждены, что в случае реализации указанного закона в полной мере, в Приморье будут решены вопросы по регулированию численности безнадзорных животных, их учету, содержанию, отлову безнадзорных животных, а также возврату владельцам, стерилизации, мечению и эвтаназии.</w:t>
      </w:r>
      <w:proofErr w:type="gramEnd"/>
    </w:p>
    <w:p w:rsidR="00344916" w:rsidRPr="00AC2A15" w:rsidRDefault="00344916" w:rsidP="00344916">
      <w:pPr>
        <w:spacing w:after="0" w:line="240" w:lineRule="auto"/>
        <w:ind w:firstLine="709"/>
        <w:jc w:val="both"/>
        <w:rPr>
          <w:rFonts w:cs="Times New Roman"/>
          <w:szCs w:val="28"/>
        </w:rPr>
      </w:pPr>
      <w:r w:rsidRPr="00AC2A15">
        <w:rPr>
          <w:rFonts w:cs="Times New Roman"/>
          <w:szCs w:val="28"/>
        </w:rPr>
        <w:t xml:space="preserve">В Законе Приморского края "О краевом бюджете на 2015 год и плановый период  2016 и 2017 годов" муниципальным образованиям края на </w:t>
      </w:r>
      <w:r w:rsidRPr="00AC2A15">
        <w:rPr>
          <w:rFonts w:cs="Times New Roman"/>
          <w:szCs w:val="28"/>
        </w:rPr>
        <w:lastRenderedPageBreak/>
        <w:t xml:space="preserve">эти мероприятия </w:t>
      </w:r>
      <w:r w:rsidR="004E7BCC" w:rsidRPr="00AC2A15">
        <w:rPr>
          <w:rFonts w:cs="Times New Roman"/>
          <w:szCs w:val="28"/>
        </w:rPr>
        <w:t>в 2015 году</w:t>
      </w:r>
      <w:r w:rsidR="004E7BCC">
        <w:rPr>
          <w:rFonts w:cs="Times New Roman"/>
          <w:szCs w:val="28"/>
        </w:rPr>
        <w:t xml:space="preserve"> </w:t>
      </w:r>
      <w:r>
        <w:rPr>
          <w:rFonts w:cs="Times New Roman"/>
          <w:szCs w:val="28"/>
        </w:rPr>
        <w:t>запланировано выделить средства в размере</w:t>
      </w:r>
      <w:r w:rsidRPr="00AC2A15">
        <w:rPr>
          <w:rFonts w:cs="Times New Roman"/>
          <w:szCs w:val="28"/>
        </w:rPr>
        <w:t xml:space="preserve"> 21,665 </w:t>
      </w:r>
      <w:proofErr w:type="gramStart"/>
      <w:r w:rsidRPr="00AC2A15">
        <w:rPr>
          <w:rFonts w:cs="Times New Roman"/>
          <w:szCs w:val="28"/>
        </w:rPr>
        <w:t>млн</w:t>
      </w:r>
      <w:proofErr w:type="gramEnd"/>
      <w:r w:rsidRPr="00AC2A15">
        <w:rPr>
          <w:rFonts w:cs="Times New Roman"/>
          <w:szCs w:val="28"/>
        </w:rPr>
        <w:t xml:space="preserve"> рублей. Субвенции краевого бюджета будут направлены на компенсацию части затрат по отлову, транспортировке, учету, содержанию (включая кормление), лечению, вакцинацию, оплату труда обслуживающего персонала, а также утилизации биологических отходов.</w:t>
      </w:r>
    </w:p>
    <w:p w:rsidR="00344916" w:rsidRDefault="00344916" w:rsidP="00344916">
      <w:pPr>
        <w:spacing w:after="0" w:line="240" w:lineRule="auto"/>
        <w:ind w:firstLine="709"/>
        <w:jc w:val="both"/>
        <w:rPr>
          <w:rFonts w:cs="Times New Roman"/>
          <w:szCs w:val="28"/>
        </w:rPr>
      </w:pPr>
      <w:r w:rsidRPr="00AC2A15">
        <w:rPr>
          <w:rFonts w:cs="Times New Roman"/>
          <w:szCs w:val="28"/>
        </w:rPr>
        <w:t xml:space="preserve">Учитывая важность и актуальность проблемы, закон предполагает </w:t>
      </w:r>
      <w:proofErr w:type="spellStart"/>
      <w:r w:rsidRPr="00AC2A15">
        <w:rPr>
          <w:rFonts w:cs="Times New Roman"/>
          <w:szCs w:val="28"/>
        </w:rPr>
        <w:t>софинансирование</w:t>
      </w:r>
      <w:proofErr w:type="spellEnd"/>
      <w:r w:rsidRPr="00AC2A15">
        <w:rPr>
          <w:rFonts w:cs="Times New Roman"/>
          <w:szCs w:val="28"/>
        </w:rPr>
        <w:t xml:space="preserve"> как из сре</w:t>
      </w:r>
      <w:proofErr w:type="gramStart"/>
      <w:r w:rsidRPr="00AC2A15">
        <w:rPr>
          <w:rFonts w:cs="Times New Roman"/>
          <w:szCs w:val="28"/>
        </w:rPr>
        <w:t>дств кр</w:t>
      </w:r>
      <w:proofErr w:type="gramEnd"/>
      <w:r w:rsidRPr="00AC2A15">
        <w:rPr>
          <w:rFonts w:cs="Times New Roman"/>
          <w:szCs w:val="28"/>
        </w:rPr>
        <w:t>аевого бюджета, средств муниципальных образований, так и внебюджетных источников.</w:t>
      </w:r>
    </w:p>
    <w:p w:rsidR="00344916" w:rsidRPr="00AC2A15" w:rsidRDefault="00344916" w:rsidP="00344916">
      <w:pPr>
        <w:spacing w:after="0" w:line="240" w:lineRule="auto"/>
        <w:ind w:firstLine="709"/>
        <w:jc w:val="both"/>
        <w:rPr>
          <w:szCs w:val="28"/>
        </w:rPr>
      </w:pPr>
      <w:r>
        <w:rPr>
          <w:rFonts w:cs="Times New Roman"/>
          <w:szCs w:val="28"/>
        </w:rPr>
        <w:t xml:space="preserve">Большую озабоченность у членов комитета вызывает проблема безопасного обращения с пестицидами  и </w:t>
      </w:r>
      <w:proofErr w:type="spellStart"/>
      <w:r>
        <w:rPr>
          <w:rFonts w:cs="Times New Roman"/>
          <w:szCs w:val="28"/>
        </w:rPr>
        <w:t>агрохимикатами</w:t>
      </w:r>
      <w:proofErr w:type="spellEnd"/>
      <w:r>
        <w:rPr>
          <w:rFonts w:cs="Times New Roman"/>
          <w:szCs w:val="28"/>
        </w:rPr>
        <w:t xml:space="preserve"> в сельском </w:t>
      </w:r>
      <w:proofErr w:type="gramStart"/>
      <w:r>
        <w:rPr>
          <w:rFonts w:cs="Times New Roman"/>
          <w:szCs w:val="28"/>
        </w:rPr>
        <w:t>хозяйстве</w:t>
      </w:r>
      <w:proofErr w:type="gramEnd"/>
      <w:r w:rsidR="004E7BCC">
        <w:rPr>
          <w:rFonts w:cs="Times New Roman"/>
          <w:szCs w:val="28"/>
        </w:rPr>
        <w:t>,</w:t>
      </w:r>
      <w:r>
        <w:rPr>
          <w:rFonts w:cs="Times New Roman"/>
          <w:szCs w:val="28"/>
        </w:rPr>
        <w:t xml:space="preserve"> как в целом в Российской Федерации, так в Приморском крае в частности, которая требует безотлагательного решения.</w:t>
      </w:r>
    </w:p>
    <w:p w:rsidR="00344916" w:rsidRDefault="00344916" w:rsidP="00344916">
      <w:pPr>
        <w:spacing w:after="0" w:line="240" w:lineRule="auto"/>
        <w:ind w:firstLine="709"/>
        <w:jc w:val="both"/>
        <w:rPr>
          <w:szCs w:val="28"/>
        </w:rPr>
      </w:pPr>
      <w:proofErr w:type="gramStart"/>
      <w:r>
        <w:rPr>
          <w:szCs w:val="28"/>
        </w:rPr>
        <w:t>В связи с изменением федерального законодательства, Федеральная служба по ветеринарному и фитосанитарному надзору (</w:t>
      </w:r>
      <w:proofErr w:type="spellStart"/>
      <w:r>
        <w:rPr>
          <w:szCs w:val="28"/>
        </w:rPr>
        <w:t>Россельхознадзор</w:t>
      </w:r>
      <w:proofErr w:type="spellEnd"/>
      <w:r>
        <w:rPr>
          <w:szCs w:val="28"/>
        </w:rPr>
        <w:t>) лишилась права надзора за соблюдением правил и норм при хранении и реализации пестицидов и контроля за их применением, а также надзора за пресечением применения контрафактных, фальсифицированных, запрещенных к применению и контроля за безопасностью пищевой продукции растительного происхождения.</w:t>
      </w:r>
      <w:proofErr w:type="gramEnd"/>
    </w:p>
    <w:p w:rsidR="00344916" w:rsidRDefault="00344916" w:rsidP="00344916">
      <w:pPr>
        <w:spacing w:after="0" w:line="240" w:lineRule="auto"/>
        <w:ind w:firstLine="709"/>
        <w:jc w:val="both"/>
        <w:rPr>
          <w:szCs w:val="28"/>
        </w:rPr>
      </w:pPr>
      <w:r>
        <w:rPr>
          <w:szCs w:val="28"/>
        </w:rPr>
        <w:t xml:space="preserve">В </w:t>
      </w:r>
      <w:proofErr w:type="gramStart"/>
      <w:r>
        <w:rPr>
          <w:szCs w:val="28"/>
        </w:rPr>
        <w:t>результате</w:t>
      </w:r>
      <w:proofErr w:type="gramEnd"/>
      <w:r>
        <w:rPr>
          <w:szCs w:val="28"/>
        </w:rPr>
        <w:t xml:space="preserve"> принятия в 2011 году изменений в действующее законодательство, в Российск</w:t>
      </w:r>
      <w:r w:rsidR="00B1580A">
        <w:rPr>
          <w:szCs w:val="28"/>
        </w:rPr>
        <w:t>ой Федерации создался</w:t>
      </w:r>
      <w:r>
        <w:rPr>
          <w:szCs w:val="28"/>
        </w:rPr>
        <w:t xml:space="preserve"> прецедент, когда органы государственной власти в области управления сельскохозяйственным производством не осуществляют надзор за безопасным обращением с пестицидами и </w:t>
      </w:r>
      <w:proofErr w:type="spellStart"/>
      <w:r>
        <w:rPr>
          <w:szCs w:val="28"/>
        </w:rPr>
        <w:t>агрохимикатами</w:t>
      </w:r>
      <w:proofErr w:type="spellEnd"/>
      <w:r>
        <w:rPr>
          <w:szCs w:val="28"/>
        </w:rPr>
        <w:t>.</w:t>
      </w:r>
    </w:p>
    <w:p w:rsidR="004E7BCC" w:rsidRDefault="00344916" w:rsidP="00344916">
      <w:pPr>
        <w:spacing w:after="0" w:line="240" w:lineRule="auto"/>
        <w:ind w:firstLine="709"/>
        <w:jc w:val="both"/>
        <w:rPr>
          <w:szCs w:val="28"/>
        </w:rPr>
      </w:pPr>
      <w:proofErr w:type="gramStart"/>
      <w:r>
        <w:rPr>
          <w:szCs w:val="28"/>
        </w:rPr>
        <w:t xml:space="preserve">В целях недопущения дальнейшего бесконтрольного применения пестицидов и </w:t>
      </w:r>
      <w:proofErr w:type="spellStart"/>
      <w:r>
        <w:rPr>
          <w:szCs w:val="28"/>
        </w:rPr>
        <w:t>агрохимикатов</w:t>
      </w:r>
      <w:proofErr w:type="spellEnd"/>
      <w:r>
        <w:rPr>
          <w:szCs w:val="28"/>
        </w:rPr>
        <w:t xml:space="preserve"> в сельском хозяйстве, комитет разработал проект федерального закона "О внесении изменения в статью 15 Федерального закона "О безопасном обращении с пестицидами и </w:t>
      </w:r>
      <w:proofErr w:type="spellStart"/>
      <w:r>
        <w:rPr>
          <w:szCs w:val="28"/>
        </w:rPr>
        <w:t>агрохимикатами</w:t>
      </w:r>
      <w:proofErr w:type="spellEnd"/>
      <w:r>
        <w:rPr>
          <w:szCs w:val="28"/>
        </w:rPr>
        <w:t xml:space="preserve">", который </w:t>
      </w:r>
      <w:r w:rsidR="00AC16CD">
        <w:rPr>
          <w:szCs w:val="28"/>
        </w:rPr>
        <w:t xml:space="preserve">в июле 2014 года </w:t>
      </w:r>
      <w:r>
        <w:rPr>
          <w:szCs w:val="28"/>
        </w:rPr>
        <w:t xml:space="preserve">был направлен в Государственную Думу Федерального Собрания Российской Федерации для рассмотрения и принятия соответствующего решения. </w:t>
      </w:r>
      <w:proofErr w:type="gramEnd"/>
    </w:p>
    <w:p w:rsidR="00344916" w:rsidRDefault="00344916" w:rsidP="00344916">
      <w:pPr>
        <w:spacing w:after="0" w:line="240" w:lineRule="auto"/>
        <w:ind w:firstLine="709"/>
        <w:jc w:val="both"/>
        <w:rPr>
          <w:szCs w:val="28"/>
        </w:rPr>
      </w:pPr>
      <w:proofErr w:type="gramStart"/>
      <w:r>
        <w:rPr>
          <w:szCs w:val="28"/>
        </w:rPr>
        <w:t xml:space="preserve">Депутаты Законодательного Собрания Приморского края полагают, что принятие данного законопроекта, позволит обеспечить применение на территории Российской Федерации только зарегистрированных и внесенных в Государственный каталог пестицидов и </w:t>
      </w:r>
      <w:proofErr w:type="spellStart"/>
      <w:r>
        <w:rPr>
          <w:szCs w:val="28"/>
        </w:rPr>
        <w:t>агрохимикатов</w:t>
      </w:r>
      <w:proofErr w:type="spellEnd"/>
      <w:r>
        <w:rPr>
          <w:szCs w:val="28"/>
        </w:rPr>
        <w:t>, а также соблюдение регламентов их применения, исключит применение контрафактных и фальсифицированных пестицидов, позволит определять остаточные количества действующих веществ, как в выращенной продукции растительного происхождения, так и почв, исключит порчу земель сельскохозяйственного назначения и</w:t>
      </w:r>
      <w:proofErr w:type="gramEnd"/>
      <w:r>
        <w:rPr>
          <w:szCs w:val="28"/>
        </w:rPr>
        <w:t xml:space="preserve">  </w:t>
      </w:r>
      <w:proofErr w:type="gramStart"/>
      <w:r>
        <w:rPr>
          <w:szCs w:val="28"/>
        </w:rPr>
        <w:t>обеспечит гарантию</w:t>
      </w:r>
      <w:proofErr w:type="gramEnd"/>
      <w:r>
        <w:rPr>
          <w:szCs w:val="28"/>
        </w:rPr>
        <w:t xml:space="preserve"> безопасности и качества сельскохозяйственной продукции, выращенной на территории России, в том числе Приморского края.</w:t>
      </w:r>
    </w:p>
    <w:p w:rsidR="00344916" w:rsidRPr="00AC2A15" w:rsidRDefault="00344916" w:rsidP="00344916">
      <w:pPr>
        <w:spacing w:after="0" w:line="240" w:lineRule="auto"/>
        <w:ind w:firstLine="709"/>
        <w:jc w:val="both"/>
        <w:rPr>
          <w:szCs w:val="28"/>
        </w:rPr>
      </w:pPr>
      <w:proofErr w:type="gramStart"/>
      <w:r>
        <w:rPr>
          <w:szCs w:val="28"/>
        </w:rPr>
        <w:t xml:space="preserve">Когда в сентябре текущего года в Законодательное Собрание Приморского края поступила законодательная инициатива Орловского областного Совета народных депутатов к Председателю Государственной </w:t>
      </w:r>
      <w:r>
        <w:rPr>
          <w:szCs w:val="28"/>
        </w:rPr>
        <w:lastRenderedPageBreak/>
        <w:t xml:space="preserve">Думы Федерального Собрания Российской Федерации С.Е. Нарышкину по вопросу внесения в законодательство Российской Федерации изменений, касающихся расширения полномочий по государственному контролю (надзору) в области безопасного обращения с пестицидами и </w:t>
      </w:r>
      <w:proofErr w:type="spellStart"/>
      <w:r>
        <w:rPr>
          <w:szCs w:val="28"/>
        </w:rPr>
        <w:t>агрохимикатами</w:t>
      </w:r>
      <w:proofErr w:type="spellEnd"/>
      <w:r>
        <w:rPr>
          <w:szCs w:val="28"/>
        </w:rPr>
        <w:t xml:space="preserve"> Федеральной службы по ветеринарному и фитосанитарному надзору, депутаты</w:t>
      </w:r>
      <w:proofErr w:type="gramEnd"/>
      <w:r>
        <w:rPr>
          <w:szCs w:val="28"/>
        </w:rPr>
        <w:t xml:space="preserve"> Законодательного Собрания Приморского края поддержал</w:t>
      </w:r>
      <w:r w:rsidR="00B1580A">
        <w:rPr>
          <w:szCs w:val="28"/>
        </w:rPr>
        <w:t>и</w:t>
      </w:r>
      <w:r>
        <w:rPr>
          <w:szCs w:val="28"/>
        </w:rPr>
        <w:t xml:space="preserve"> данную законодательную инициативу.</w:t>
      </w:r>
    </w:p>
    <w:p w:rsidR="00344916" w:rsidRDefault="00344916" w:rsidP="00344916">
      <w:pPr>
        <w:spacing w:after="0" w:line="240" w:lineRule="auto"/>
        <w:ind w:firstLine="709"/>
        <w:jc w:val="both"/>
        <w:rPr>
          <w:szCs w:val="28"/>
        </w:rPr>
      </w:pPr>
      <w:proofErr w:type="gramStart"/>
      <w:r w:rsidRPr="00AC2A15">
        <w:rPr>
          <w:szCs w:val="28"/>
        </w:rPr>
        <w:t>В целях дальнейшего развития пчеловодства и повышения его продуктивности, обеспечения соблюдения прав и интересов пчеловодов, а также улучшения обеспечения жителей края медом собственного производства, комитетом был  разработан проект закона Приморского края "О внесении изменений в статью 13 Закона Приморского края "О пчеловодстве в Приморском крае".</w:t>
      </w:r>
      <w:proofErr w:type="gramEnd"/>
      <w:r w:rsidRPr="00AC2A15">
        <w:rPr>
          <w:szCs w:val="28"/>
        </w:rPr>
        <w:t xml:space="preserve"> По мнению депутатов Законодательного </w:t>
      </w:r>
      <w:proofErr w:type="gramStart"/>
      <w:r w:rsidRPr="00AC2A15">
        <w:rPr>
          <w:szCs w:val="28"/>
        </w:rPr>
        <w:t>Собрания Приморского края, принимаемые в последние годы меры по развитию отрасли пчеловодства позволят</w:t>
      </w:r>
      <w:proofErr w:type="gramEnd"/>
      <w:r w:rsidRPr="00AC2A15">
        <w:rPr>
          <w:szCs w:val="28"/>
        </w:rPr>
        <w:t xml:space="preserve"> к 2020 году существенно увеличить количество пчелосемей в крае - до 400 тысяч,  при ежегодном производстве полезной, экологически безопасной продукцией - до 25 тысяч тонн меда и другой медовой продукции.</w:t>
      </w:r>
    </w:p>
    <w:p w:rsidR="00344916" w:rsidRDefault="00344916" w:rsidP="00344916">
      <w:pPr>
        <w:spacing w:after="0" w:line="240" w:lineRule="auto"/>
        <w:ind w:firstLine="709"/>
        <w:jc w:val="both"/>
        <w:rPr>
          <w:szCs w:val="28"/>
        </w:rPr>
      </w:pPr>
      <w:proofErr w:type="gramStart"/>
      <w:r>
        <w:rPr>
          <w:szCs w:val="28"/>
        </w:rPr>
        <w:t>В целях повышения продуктивности и устойчивости земледелия, создания необходимых условий для вовлечения в сельскохозяйственный оборот неиспользуемых и малопродуктивных земель, а также уточнения полномочий государственных и муниципальных органов в части осуществления государственного контроля (надзора) и муниципального контроля и в связи с изменением федерального законодательства, комитет подготовил проект закона Приморского края "О внесении изменений в статью 6 Закона Приморского края "О мелиорации</w:t>
      </w:r>
      <w:proofErr w:type="gramEnd"/>
      <w:r>
        <w:rPr>
          <w:szCs w:val="28"/>
        </w:rPr>
        <w:t xml:space="preserve"> земель в Приморском </w:t>
      </w:r>
      <w:proofErr w:type="gramStart"/>
      <w:r>
        <w:rPr>
          <w:szCs w:val="28"/>
        </w:rPr>
        <w:t>крае</w:t>
      </w:r>
      <w:proofErr w:type="gramEnd"/>
      <w:r>
        <w:rPr>
          <w:szCs w:val="28"/>
        </w:rPr>
        <w:t xml:space="preserve">", который был поддержан и принят на очередном заседании Законодательного Собрания Приморского края 17 декабря 2014 года </w:t>
      </w:r>
    </w:p>
    <w:p w:rsidR="00344916" w:rsidRDefault="00344916" w:rsidP="00344916">
      <w:pPr>
        <w:spacing w:after="0" w:line="240" w:lineRule="auto"/>
        <w:ind w:firstLine="709"/>
        <w:jc w:val="both"/>
        <w:rPr>
          <w:rFonts w:cs="Times New Roman"/>
          <w:szCs w:val="28"/>
        </w:rPr>
      </w:pPr>
      <w:r>
        <w:rPr>
          <w:rFonts w:cs="Times New Roman"/>
          <w:szCs w:val="28"/>
        </w:rPr>
        <w:t xml:space="preserve">20 марта 2014 года по инициативе </w:t>
      </w:r>
      <w:r w:rsidR="00AC16CD">
        <w:rPr>
          <w:rFonts w:cs="Times New Roman"/>
          <w:szCs w:val="28"/>
        </w:rPr>
        <w:t>депутатов</w:t>
      </w:r>
      <w:r>
        <w:rPr>
          <w:rFonts w:cs="Times New Roman"/>
          <w:szCs w:val="28"/>
        </w:rPr>
        <w:t xml:space="preserve"> комитета </w:t>
      </w:r>
      <w:proofErr w:type="spellStart"/>
      <w:r>
        <w:rPr>
          <w:rFonts w:cs="Times New Roman"/>
          <w:szCs w:val="28"/>
        </w:rPr>
        <w:t>Дикусара</w:t>
      </w:r>
      <w:proofErr w:type="spellEnd"/>
      <w:r>
        <w:rPr>
          <w:rFonts w:cs="Times New Roman"/>
          <w:szCs w:val="28"/>
        </w:rPr>
        <w:t xml:space="preserve"> С.В. и Корнеева Ю.А. на базе Приморской государственной сельскохозяйственной академии состоялось вые</w:t>
      </w:r>
      <w:r w:rsidR="00B1580A">
        <w:rPr>
          <w:rFonts w:cs="Times New Roman"/>
          <w:szCs w:val="28"/>
        </w:rPr>
        <w:t>здное заседание</w:t>
      </w:r>
      <w:r>
        <w:rPr>
          <w:rFonts w:cs="Times New Roman"/>
          <w:szCs w:val="28"/>
        </w:rPr>
        <w:t xml:space="preserve"> с участием руководителей структурных подразделений Администрации Приморского края, профессорско-преподавательского состава </w:t>
      </w:r>
      <w:proofErr w:type="spellStart"/>
      <w:r>
        <w:rPr>
          <w:rFonts w:cs="Times New Roman"/>
          <w:szCs w:val="28"/>
        </w:rPr>
        <w:t>сельхозакадемии</w:t>
      </w:r>
      <w:proofErr w:type="spellEnd"/>
      <w:r>
        <w:rPr>
          <w:rFonts w:cs="Times New Roman"/>
          <w:szCs w:val="28"/>
        </w:rPr>
        <w:t>, руководителей средних сельскохозяйственных специальных заведений, руководителей и специалистов сельскохозяйственных предприятий Приморского края, с повесткой дня: "Кадровое обеспечение агропромышленного и лесохозяйственного комплексов Приморского края: проблемы и перспективы".</w:t>
      </w:r>
    </w:p>
    <w:p w:rsidR="00344916" w:rsidRDefault="00344916" w:rsidP="00344916">
      <w:pPr>
        <w:spacing w:after="0" w:line="240" w:lineRule="auto"/>
        <w:ind w:firstLine="709"/>
        <w:jc w:val="both"/>
        <w:rPr>
          <w:rFonts w:cs="Times New Roman"/>
          <w:szCs w:val="28"/>
        </w:rPr>
      </w:pPr>
      <w:r>
        <w:rPr>
          <w:rFonts w:cs="Times New Roman"/>
          <w:szCs w:val="28"/>
        </w:rPr>
        <w:t>В ходе обсуждения данного воп</w:t>
      </w:r>
      <w:r w:rsidR="00B1580A">
        <w:rPr>
          <w:rFonts w:cs="Times New Roman"/>
          <w:szCs w:val="28"/>
        </w:rPr>
        <w:t>роса, участники совещания</w:t>
      </w:r>
      <w:r>
        <w:rPr>
          <w:rFonts w:cs="Times New Roman"/>
          <w:szCs w:val="28"/>
        </w:rPr>
        <w:t xml:space="preserve"> обсудили сложившуюся ситуацию с обеспечением сельского и лесного хозяйства </w:t>
      </w:r>
      <w:proofErr w:type="gramStart"/>
      <w:r>
        <w:rPr>
          <w:rFonts w:cs="Times New Roman"/>
          <w:szCs w:val="28"/>
        </w:rPr>
        <w:t>специалистами</w:t>
      </w:r>
      <w:proofErr w:type="gramEnd"/>
      <w:r>
        <w:rPr>
          <w:rFonts w:cs="Times New Roman"/>
          <w:szCs w:val="28"/>
        </w:rPr>
        <w:t xml:space="preserve"> как с высшим, так и средним образованием, а также подготовили конкретные предложения по повышению эффективности работы учреждений профессионального образования в целях обеспечения в полном объеме кадрами агропромышленного и лесохозяйственного комплексов по следующим направлениям:</w:t>
      </w:r>
    </w:p>
    <w:p w:rsidR="00344916" w:rsidRDefault="00344916" w:rsidP="00344916">
      <w:pPr>
        <w:spacing w:after="0" w:line="240" w:lineRule="auto"/>
        <w:ind w:firstLine="709"/>
        <w:jc w:val="both"/>
        <w:rPr>
          <w:rFonts w:cs="Times New Roman"/>
          <w:szCs w:val="28"/>
        </w:rPr>
      </w:pPr>
      <w:r>
        <w:rPr>
          <w:rFonts w:cs="Times New Roman"/>
          <w:szCs w:val="28"/>
        </w:rPr>
        <w:lastRenderedPageBreak/>
        <w:t>1)в течение 2014 - 2015 годов создать базу данных по руководителям и специалистам предприятий агропромышленного комплекса края и регулярно проводить мониторинг кадровых процессов на основе современных информационно-аналитических систем;</w:t>
      </w:r>
    </w:p>
    <w:p w:rsidR="00344916" w:rsidRDefault="00344916" w:rsidP="00344916">
      <w:pPr>
        <w:spacing w:after="0" w:line="240" w:lineRule="auto"/>
        <w:ind w:firstLine="709"/>
        <w:jc w:val="both"/>
        <w:rPr>
          <w:rFonts w:cs="Times New Roman"/>
          <w:szCs w:val="28"/>
        </w:rPr>
      </w:pPr>
      <w:r>
        <w:rPr>
          <w:rFonts w:cs="Times New Roman"/>
          <w:szCs w:val="28"/>
        </w:rPr>
        <w:t>2)внести изменения в государственную программу Приморского края "Развитие сельского хозяйства и регулирование рынков сельскохозяйственной продукции, сырья и продовольствия. Повышение уровня жизни сельского населения Приморского края" на 2013-2020 годы" в части включения в нее раздела по подготовке кадров для агропромышленного комплекса через систему контрактной подготовки на базе Приморской государственной сельскохозяйственной академии;</w:t>
      </w:r>
    </w:p>
    <w:p w:rsidR="00344916" w:rsidRDefault="00344916" w:rsidP="00344916">
      <w:pPr>
        <w:spacing w:after="0" w:line="240" w:lineRule="auto"/>
        <w:ind w:firstLine="709"/>
        <w:jc w:val="both"/>
        <w:rPr>
          <w:rFonts w:cs="Times New Roman"/>
          <w:szCs w:val="28"/>
        </w:rPr>
      </w:pPr>
      <w:r>
        <w:rPr>
          <w:rFonts w:cs="Times New Roman"/>
          <w:szCs w:val="28"/>
        </w:rPr>
        <w:t>3)формировать ежегодный краевой заказ на подготовку кадров  для предприятий и организаций агропромышленного комплекса. С учетом этого, вносить коррективы в планы подготовки специалистов академии и аграрных колледжей, расположенных на территории Приморского края;</w:t>
      </w:r>
    </w:p>
    <w:p w:rsidR="00344916" w:rsidRDefault="00344916" w:rsidP="00344916">
      <w:pPr>
        <w:spacing w:after="0" w:line="240" w:lineRule="auto"/>
        <w:ind w:firstLine="709"/>
        <w:jc w:val="both"/>
        <w:rPr>
          <w:rFonts w:cs="Times New Roman"/>
          <w:szCs w:val="28"/>
        </w:rPr>
      </w:pPr>
      <w:r>
        <w:rPr>
          <w:rFonts w:cs="Times New Roman"/>
          <w:szCs w:val="28"/>
        </w:rPr>
        <w:t>4)определить и закрепить совместно с аграрными образовательными учреждениями Приморского края на договорной основе базовые предприятия  по организации и прохождению учебно-профессиональной, производственно-технологической и преддипломной квалификационной практики студентами Приморской государственной сельскохозяйственной академии и аграрных учреждений среднего специального образования.</w:t>
      </w:r>
    </w:p>
    <w:p w:rsidR="00344916" w:rsidRDefault="00344916" w:rsidP="00344916">
      <w:pPr>
        <w:spacing w:after="0" w:line="240" w:lineRule="auto"/>
        <w:ind w:firstLine="709"/>
        <w:jc w:val="both"/>
        <w:rPr>
          <w:rFonts w:cs="Times New Roman"/>
          <w:szCs w:val="28"/>
        </w:rPr>
      </w:pPr>
      <w:r>
        <w:rPr>
          <w:rFonts w:cs="Times New Roman"/>
          <w:szCs w:val="28"/>
        </w:rPr>
        <w:t>По результ</w:t>
      </w:r>
      <w:r w:rsidR="0084697A">
        <w:rPr>
          <w:rFonts w:cs="Times New Roman"/>
          <w:szCs w:val="28"/>
        </w:rPr>
        <w:t>атам заседания</w:t>
      </w:r>
      <w:r>
        <w:rPr>
          <w:rFonts w:cs="Times New Roman"/>
          <w:szCs w:val="28"/>
        </w:rPr>
        <w:t xml:space="preserve"> состоялась встреча депутатов Законодательного Собрания с выпускниками Приморской сельскохозяйственной академии, на которой были обсуждены проблемы и пути решения кадрового обеспечения сельского и лесного хозяйства Приморского края.</w:t>
      </w:r>
    </w:p>
    <w:p w:rsidR="00344916" w:rsidRDefault="00344916" w:rsidP="00344916">
      <w:pPr>
        <w:spacing w:after="0" w:line="240" w:lineRule="auto"/>
        <w:ind w:firstLine="709"/>
        <w:jc w:val="both"/>
        <w:rPr>
          <w:rFonts w:cs="Times New Roman"/>
          <w:szCs w:val="28"/>
        </w:rPr>
      </w:pPr>
    </w:p>
    <w:p w:rsidR="00AC16CD" w:rsidRDefault="0084697A" w:rsidP="00344916">
      <w:pPr>
        <w:spacing w:after="0" w:line="240" w:lineRule="auto"/>
        <w:ind w:firstLine="709"/>
        <w:jc w:val="both"/>
        <w:rPr>
          <w:rFonts w:cs="Times New Roman"/>
          <w:b/>
          <w:szCs w:val="28"/>
        </w:rPr>
      </w:pPr>
      <w:r>
        <w:rPr>
          <w:rFonts w:cs="Times New Roman"/>
          <w:b/>
          <w:szCs w:val="28"/>
        </w:rPr>
        <w:t>Регулирование розничной</w:t>
      </w:r>
      <w:r w:rsidR="002C4266">
        <w:rPr>
          <w:rFonts w:cs="Times New Roman"/>
          <w:b/>
          <w:szCs w:val="28"/>
        </w:rPr>
        <w:t xml:space="preserve"> </w:t>
      </w:r>
      <w:r w:rsidR="00AC16CD">
        <w:rPr>
          <w:rFonts w:cs="Times New Roman"/>
          <w:b/>
          <w:szCs w:val="28"/>
        </w:rPr>
        <w:t>продажи алкогольной продукции</w:t>
      </w:r>
      <w:r>
        <w:rPr>
          <w:rFonts w:cs="Times New Roman"/>
          <w:b/>
          <w:szCs w:val="28"/>
        </w:rPr>
        <w:t>.</w:t>
      </w:r>
    </w:p>
    <w:p w:rsidR="00AC16CD" w:rsidRDefault="00AC16CD" w:rsidP="00344916">
      <w:pPr>
        <w:spacing w:after="0" w:line="240" w:lineRule="auto"/>
        <w:ind w:firstLine="709"/>
        <w:jc w:val="both"/>
        <w:rPr>
          <w:rFonts w:cs="Times New Roman"/>
          <w:b/>
          <w:szCs w:val="28"/>
        </w:rPr>
      </w:pPr>
    </w:p>
    <w:p w:rsidR="00AC16CD" w:rsidRPr="00AC16CD" w:rsidRDefault="00AC16CD" w:rsidP="00AC16CD">
      <w:pPr>
        <w:pStyle w:val="af"/>
        <w:ind w:firstLine="693"/>
        <w:jc w:val="both"/>
        <w:rPr>
          <w:rFonts w:ascii="Times New Roman" w:hAnsi="Times New Roman"/>
          <w:sz w:val="28"/>
          <w:szCs w:val="28"/>
        </w:rPr>
      </w:pPr>
      <w:proofErr w:type="gramStart"/>
      <w:r w:rsidRPr="00AC16CD">
        <w:rPr>
          <w:rFonts w:ascii="Times New Roman" w:hAnsi="Times New Roman"/>
          <w:sz w:val="28"/>
          <w:szCs w:val="28"/>
        </w:rPr>
        <w:t>В текущем году депутатами комитета велась работа                                    по с</w:t>
      </w:r>
      <w:r w:rsidR="002C4266">
        <w:rPr>
          <w:rFonts w:ascii="Times New Roman" w:hAnsi="Times New Roman"/>
          <w:sz w:val="28"/>
          <w:szCs w:val="28"/>
        </w:rPr>
        <w:t>овершенствованию Закона Приморского края</w:t>
      </w:r>
      <w:r w:rsidRPr="00AC16CD">
        <w:rPr>
          <w:rFonts w:ascii="Times New Roman" w:hAnsi="Times New Roman"/>
          <w:sz w:val="28"/>
          <w:szCs w:val="28"/>
        </w:rPr>
        <w:t xml:space="preserve"> от 2 декабря 200</w:t>
      </w:r>
      <w:r w:rsidR="002C4266">
        <w:rPr>
          <w:rFonts w:ascii="Times New Roman" w:hAnsi="Times New Roman"/>
          <w:sz w:val="28"/>
          <w:szCs w:val="28"/>
        </w:rPr>
        <w:t>9 года      № 536-КЗ</w:t>
      </w:r>
      <w:r w:rsidRPr="00AC16CD">
        <w:rPr>
          <w:rFonts w:ascii="Times New Roman" w:hAnsi="Times New Roman"/>
          <w:sz w:val="28"/>
          <w:szCs w:val="28"/>
        </w:rPr>
        <w:t xml:space="preserve"> "О регулировании розничной продажи алкогольной продукции                            и профилактики алкоголизма на территории Приморского края".</w:t>
      </w:r>
      <w:proofErr w:type="gramEnd"/>
    </w:p>
    <w:p w:rsidR="00AC16CD" w:rsidRPr="00600657" w:rsidRDefault="00AC16CD" w:rsidP="00AC16CD">
      <w:pPr>
        <w:pStyle w:val="af"/>
        <w:ind w:firstLine="693"/>
        <w:jc w:val="both"/>
        <w:rPr>
          <w:rFonts w:ascii="Times New Roman" w:hAnsi="Times New Roman"/>
          <w:sz w:val="28"/>
          <w:szCs w:val="28"/>
        </w:rPr>
      </w:pPr>
      <w:r w:rsidRPr="00600657">
        <w:rPr>
          <w:rFonts w:ascii="Times New Roman" w:hAnsi="Times New Roman"/>
          <w:sz w:val="28"/>
          <w:szCs w:val="28"/>
        </w:rPr>
        <w:t>Закон Приморского края от 26 марта 2014 года № 400-КЗ                       "О внесении изменений в Закон Приморского края "О регулировании розничной продажи алкогольной продукции и профилактике алкоголизма на территории Приморского края"</w:t>
      </w:r>
      <w:r w:rsidR="002C4266" w:rsidRPr="00600657">
        <w:rPr>
          <w:rFonts w:ascii="Times New Roman" w:hAnsi="Times New Roman"/>
          <w:sz w:val="28"/>
          <w:szCs w:val="28"/>
        </w:rPr>
        <w:t>.</w:t>
      </w:r>
      <w:r w:rsidRPr="00600657">
        <w:rPr>
          <w:rFonts w:ascii="Times New Roman" w:hAnsi="Times New Roman"/>
          <w:sz w:val="28"/>
          <w:szCs w:val="28"/>
        </w:rPr>
        <w:t xml:space="preserve"> </w:t>
      </w:r>
    </w:p>
    <w:p w:rsidR="00AC16CD" w:rsidRDefault="00AC16CD" w:rsidP="00AC16CD">
      <w:pPr>
        <w:pStyle w:val="af"/>
        <w:ind w:firstLine="693"/>
        <w:jc w:val="both"/>
        <w:rPr>
          <w:rFonts w:ascii="Times New Roman" w:hAnsi="Times New Roman"/>
          <w:sz w:val="28"/>
          <w:szCs w:val="28"/>
        </w:rPr>
      </w:pPr>
      <w:r>
        <w:rPr>
          <w:rFonts w:ascii="Times New Roman" w:hAnsi="Times New Roman"/>
          <w:sz w:val="28"/>
          <w:szCs w:val="28"/>
        </w:rPr>
        <w:t>З</w:t>
      </w:r>
      <w:r w:rsidRPr="003064D1">
        <w:rPr>
          <w:rFonts w:ascii="Times New Roman" w:hAnsi="Times New Roman"/>
          <w:sz w:val="28"/>
          <w:szCs w:val="28"/>
        </w:rPr>
        <w:t>акон</w:t>
      </w:r>
      <w:r>
        <w:rPr>
          <w:rFonts w:ascii="Times New Roman" w:hAnsi="Times New Roman"/>
          <w:sz w:val="28"/>
          <w:szCs w:val="28"/>
        </w:rPr>
        <w:t>ом</w:t>
      </w:r>
      <w:r w:rsidRPr="003064D1">
        <w:rPr>
          <w:rFonts w:ascii="Times New Roman" w:hAnsi="Times New Roman"/>
          <w:sz w:val="28"/>
          <w:szCs w:val="28"/>
        </w:rPr>
        <w:t xml:space="preserve"> Приморского края уточняется перечень дополнительных ограничений розничной продажи алкогольной продукции на территории Приморского края, путем применения определений, обеспечивающих единство с терминологией</w:t>
      </w:r>
      <w:r w:rsidR="00901BDB">
        <w:rPr>
          <w:rFonts w:ascii="Times New Roman" w:hAnsi="Times New Roman"/>
          <w:sz w:val="28"/>
          <w:szCs w:val="28"/>
        </w:rPr>
        <w:t>, используемой</w:t>
      </w:r>
      <w:r w:rsidRPr="003064D1">
        <w:rPr>
          <w:rFonts w:ascii="Times New Roman" w:hAnsi="Times New Roman"/>
          <w:sz w:val="28"/>
          <w:szCs w:val="28"/>
        </w:rPr>
        <w:t xml:space="preserve"> в федеральном законодательстве. </w:t>
      </w:r>
      <w:proofErr w:type="gramStart"/>
      <w:r w:rsidRPr="003064D1">
        <w:rPr>
          <w:rFonts w:ascii="Times New Roman" w:hAnsi="Times New Roman"/>
          <w:sz w:val="28"/>
          <w:szCs w:val="28"/>
        </w:rPr>
        <w:t xml:space="preserve">Концепция </w:t>
      </w:r>
      <w:r w:rsidR="00901BDB">
        <w:rPr>
          <w:rFonts w:ascii="Times New Roman" w:hAnsi="Times New Roman"/>
          <w:sz w:val="28"/>
          <w:szCs w:val="28"/>
        </w:rPr>
        <w:t>данного</w:t>
      </w:r>
      <w:r>
        <w:rPr>
          <w:rFonts w:ascii="Times New Roman" w:hAnsi="Times New Roman"/>
          <w:sz w:val="28"/>
          <w:szCs w:val="28"/>
        </w:rPr>
        <w:t xml:space="preserve"> З</w:t>
      </w:r>
      <w:r w:rsidRPr="003064D1">
        <w:rPr>
          <w:rFonts w:ascii="Times New Roman" w:hAnsi="Times New Roman"/>
          <w:sz w:val="28"/>
          <w:szCs w:val="28"/>
        </w:rPr>
        <w:t>акон</w:t>
      </w:r>
      <w:r>
        <w:rPr>
          <w:rFonts w:ascii="Times New Roman" w:hAnsi="Times New Roman"/>
          <w:sz w:val="28"/>
          <w:szCs w:val="28"/>
        </w:rPr>
        <w:t>а</w:t>
      </w:r>
      <w:r w:rsidRPr="003064D1">
        <w:rPr>
          <w:rFonts w:ascii="Times New Roman" w:hAnsi="Times New Roman"/>
          <w:sz w:val="28"/>
          <w:szCs w:val="28"/>
        </w:rPr>
        <w:t xml:space="preserve"> направлена на приведение Закона Примор</w:t>
      </w:r>
      <w:r w:rsidR="00901BDB">
        <w:rPr>
          <w:rFonts w:ascii="Times New Roman" w:hAnsi="Times New Roman"/>
          <w:sz w:val="28"/>
          <w:szCs w:val="28"/>
        </w:rPr>
        <w:t xml:space="preserve">ского края </w:t>
      </w:r>
      <w:r w:rsidRPr="003064D1">
        <w:rPr>
          <w:rFonts w:ascii="Times New Roman" w:hAnsi="Times New Roman"/>
          <w:sz w:val="28"/>
          <w:szCs w:val="28"/>
        </w:rPr>
        <w:t>"О регулировании розничной продажи алкогольной продукции</w:t>
      </w:r>
      <w:r>
        <w:rPr>
          <w:rFonts w:ascii="Times New Roman" w:hAnsi="Times New Roman"/>
          <w:sz w:val="28"/>
          <w:szCs w:val="28"/>
        </w:rPr>
        <w:t xml:space="preserve"> </w:t>
      </w:r>
      <w:r w:rsidRPr="003064D1">
        <w:rPr>
          <w:rFonts w:ascii="Times New Roman" w:hAnsi="Times New Roman"/>
          <w:sz w:val="28"/>
          <w:szCs w:val="28"/>
        </w:rPr>
        <w:t xml:space="preserve">и профилактике алкоголизма на территории Приморского края" </w:t>
      </w:r>
      <w:r>
        <w:rPr>
          <w:rFonts w:ascii="Times New Roman" w:hAnsi="Times New Roman"/>
          <w:sz w:val="28"/>
          <w:szCs w:val="28"/>
        </w:rPr>
        <w:t xml:space="preserve">                                 </w:t>
      </w:r>
      <w:r w:rsidRPr="003064D1">
        <w:rPr>
          <w:rFonts w:ascii="Times New Roman" w:hAnsi="Times New Roman"/>
          <w:sz w:val="28"/>
          <w:szCs w:val="28"/>
        </w:rPr>
        <w:t xml:space="preserve">в соответствие с Федеральным законом от 29 ноября 1995 года № 171-ФЗ </w:t>
      </w:r>
      <w:r>
        <w:rPr>
          <w:rFonts w:ascii="Times New Roman" w:hAnsi="Times New Roman"/>
          <w:sz w:val="28"/>
          <w:szCs w:val="28"/>
        </w:rPr>
        <w:t xml:space="preserve">                  </w:t>
      </w:r>
      <w:r w:rsidRPr="003064D1">
        <w:rPr>
          <w:rFonts w:ascii="Times New Roman" w:hAnsi="Times New Roman"/>
          <w:sz w:val="28"/>
          <w:szCs w:val="28"/>
        </w:rPr>
        <w:lastRenderedPageBreak/>
        <w:t xml:space="preserve">"О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roofErr w:type="gramEnd"/>
    </w:p>
    <w:p w:rsidR="00AC16CD" w:rsidRPr="00600657" w:rsidRDefault="00AC16CD" w:rsidP="00AC16CD">
      <w:pPr>
        <w:pStyle w:val="af"/>
        <w:ind w:firstLine="693"/>
        <w:jc w:val="both"/>
        <w:rPr>
          <w:rFonts w:ascii="Times New Roman" w:hAnsi="Times New Roman"/>
          <w:sz w:val="28"/>
          <w:szCs w:val="28"/>
        </w:rPr>
      </w:pPr>
      <w:r w:rsidRPr="00600657">
        <w:rPr>
          <w:rFonts w:ascii="Times New Roman" w:hAnsi="Times New Roman"/>
          <w:sz w:val="28"/>
          <w:szCs w:val="28"/>
        </w:rPr>
        <w:t>Закон Приморского края от 29 октября 2014 года № 469-КЗ                  "О внесении изменений в Закон Приморского края "О регулировании розничной продажи алкогольной продукции и профилактике алкоголизма на территории Приморского края"</w:t>
      </w:r>
      <w:r w:rsidR="002C4266" w:rsidRPr="00600657">
        <w:rPr>
          <w:rFonts w:ascii="Times New Roman" w:hAnsi="Times New Roman"/>
          <w:sz w:val="28"/>
          <w:szCs w:val="28"/>
        </w:rPr>
        <w:t>.</w:t>
      </w:r>
    </w:p>
    <w:p w:rsidR="00AC16CD" w:rsidRPr="0032329A" w:rsidRDefault="006F5C58" w:rsidP="00AC16CD">
      <w:pPr>
        <w:pStyle w:val="af"/>
        <w:ind w:firstLine="693"/>
        <w:jc w:val="both"/>
        <w:rPr>
          <w:rFonts w:ascii="Times New Roman" w:hAnsi="Times New Roman"/>
          <w:sz w:val="28"/>
          <w:szCs w:val="28"/>
        </w:rPr>
      </w:pPr>
      <w:r>
        <w:rPr>
          <w:rFonts w:ascii="Times New Roman" w:hAnsi="Times New Roman"/>
          <w:sz w:val="28"/>
          <w:szCs w:val="28"/>
        </w:rPr>
        <w:t>Данным</w:t>
      </w:r>
      <w:r w:rsidR="00AC16CD">
        <w:rPr>
          <w:rFonts w:ascii="Times New Roman" w:hAnsi="Times New Roman"/>
          <w:sz w:val="28"/>
          <w:szCs w:val="28"/>
        </w:rPr>
        <w:t xml:space="preserve"> Законом</w:t>
      </w:r>
      <w:r w:rsidR="00AC16CD" w:rsidRPr="0032329A">
        <w:rPr>
          <w:rFonts w:ascii="Times New Roman" w:hAnsi="Times New Roman"/>
          <w:sz w:val="28"/>
          <w:szCs w:val="28"/>
        </w:rPr>
        <w:t xml:space="preserve"> введены ограничения в сфере розничной продажи безалкогольных тонизирующих напитков.</w:t>
      </w:r>
      <w:r w:rsidR="00AC16CD">
        <w:rPr>
          <w:rFonts w:ascii="Times New Roman" w:hAnsi="Times New Roman"/>
          <w:sz w:val="28"/>
          <w:szCs w:val="28"/>
        </w:rPr>
        <w:t xml:space="preserve"> </w:t>
      </w:r>
      <w:r w:rsidR="00AC16CD" w:rsidRPr="0032329A">
        <w:rPr>
          <w:rFonts w:ascii="Times New Roman" w:hAnsi="Times New Roman"/>
          <w:sz w:val="28"/>
          <w:szCs w:val="28"/>
        </w:rPr>
        <w:t>Так, на территории Приморского края не допускается розничная продажа безалкогольных тонизирующих напитков несовершеннолетним; в детских, образовательных и медицинских организациях; в физкультурно-оздоровительных и спортивных сооружениях; в открытых общественных местах при проведении массовых молодежных культурно-зрелищных и спортивных мероприятий.</w:t>
      </w:r>
      <w:r w:rsidR="00AC16CD">
        <w:rPr>
          <w:rFonts w:ascii="Times New Roman" w:hAnsi="Times New Roman"/>
          <w:sz w:val="28"/>
          <w:szCs w:val="28"/>
        </w:rPr>
        <w:t xml:space="preserve"> </w:t>
      </w:r>
      <w:r w:rsidR="00AC16CD" w:rsidRPr="0032329A">
        <w:rPr>
          <w:rFonts w:ascii="Times New Roman" w:hAnsi="Times New Roman"/>
          <w:sz w:val="28"/>
          <w:szCs w:val="28"/>
        </w:rPr>
        <w:t xml:space="preserve">Под безалкогольными тонизирующими напитками в </w:t>
      </w:r>
      <w:proofErr w:type="gramStart"/>
      <w:r w:rsidR="00AC16CD" w:rsidRPr="0032329A">
        <w:rPr>
          <w:rFonts w:ascii="Times New Roman" w:hAnsi="Times New Roman"/>
          <w:sz w:val="28"/>
          <w:szCs w:val="28"/>
        </w:rPr>
        <w:t>контексте</w:t>
      </w:r>
      <w:proofErr w:type="gramEnd"/>
      <w:r w:rsidR="00AC16CD" w:rsidRPr="0032329A">
        <w:rPr>
          <w:rFonts w:ascii="Times New Roman" w:hAnsi="Times New Roman"/>
          <w:sz w:val="28"/>
          <w:szCs w:val="28"/>
        </w:rPr>
        <w:t xml:space="preserve"> Закона понимаются безалкогольные напитки специального назначения, содержащие кофеин и (или) другие тонизирующие компоненты в количестве, достаточном для обеспечения тонизирующего эффекта на организм человека.</w:t>
      </w:r>
      <w:r w:rsidR="00AC16CD">
        <w:rPr>
          <w:rFonts w:ascii="Times New Roman" w:hAnsi="Times New Roman"/>
          <w:sz w:val="28"/>
          <w:szCs w:val="28"/>
        </w:rPr>
        <w:t xml:space="preserve"> </w:t>
      </w:r>
      <w:r w:rsidR="002C4266">
        <w:rPr>
          <w:rFonts w:ascii="Times New Roman" w:hAnsi="Times New Roman"/>
          <w:sz w:val="28"/>
          <w:szCs w:val="28"/>
        </w:rPr>
        <w:t>Изменилось и наименование З</w:t>
      </w:r>
      <w:r w:rsidR="00AC16CD" w:rsidRPr="0032329A">
        <w:rPr>
          <w:rFonts w:ascii="Times New Roman" w:hAnsi="Times New Roman"/>
          <w:sz w:val="28"/>
          <w:szCs w:val="28"/>
        </w:rPr>
        <w:t xml:space="preserve">акона - "О регулировании розничной продажи алкогольной продукции, безалкогольных тонизирующих напитков и профилактике алкоголизма </w:t>
      </w:r>
      <w:r w:rsidR="00AC16CD">
        <w:rPr>
          <w:rFonts w:ascii="Times New Roman" w:hAnsi="Times New Roman"/>
          <w:sz w:val="28"/>
          <w:szCs w:val="28"/>
        </w:rPr>
        <w:t xml:space="preserve">                   </w:t>
      </w:r>
      <w:r w:rsidR="00AC16CD" w:rsidRPr="0032329A">
        <w:rPr>
          <w:rFonts w:ascii="Times New Roman" w:hAnsi="Times New Roman"/>
          <w:sz w:val="28"/>
          <w:szCs w:val="28"/>
        </w:rPr>
        <w:t>на территории Приморского края".</w:t>
      </w:r>
    </w:p>
    <w:p w:rsidR="00AC16CD" w:rsidRDefault="00AC16CD" w:rsidP="00AC16CD">
      <w:pPr>
        <w:pStyle w:val="af"/>
        <w:ind w:firstLine="693"/>
        <w:jc w:val="both"/>
        <w:rPr>
          <w:rFonts w:ascii="Times New Roman" w:hAnsi="Times New Roman"/>
          <w:sz w:val="28"/>
          <w:szCs w:val="28"/>
        </w:rPr>
      </w:pPr>
      <w:r w:rsidRPr="000C69B0">
        <w:rPr>
          <w:rFonts w:ascii="Times New Roman" w:hAnsi="Times New Roman"/>
          <w:sz w:val="28"/>
          <w:szCs w:val="28"/>
        </w:rPr>
        <w:t>Закон в первую очередь направлен на защиту детей и подростков, кормящих женщин, лиц с заболеваниями центральной нервной системы.</w:t>
      </w:r>
      <w:r w:rsidRPr="00591683">
        <w:t xml:space="preserve"> </w:t>
      </w:r>
      <w:r>
        <w:t xml:space="preserve">                 </w:t>
      </w:r>
      <w:r w:rsidRPr="00591683">
        <w:rPr>
          <w:rFonts w:ascii="Times New Roman" w:hAnsi="Times New Roman"/>
          <w:sz w:val="28"/>
          <w:szCs w:val="28"/>
        </w:rPr>
        <w:t xml:space="preserve">По статистике, в </w:t>
      </w:r>
      <w:proofErr w:type="gramStart"/>
      <w:r w:rsidRPr="00591683">
        <w:rPr>
          <w:rFonts w:ascii="Times New Roman" w:hAnsi="Times New Roman"/>
          <w:sz w:val="28"/>
          <w:szCs w:val="28"/>
        </w:rPr>
        <w:t>энергетиках</w:t>
      </w:r>
      <w:proofErr w:type="gramEnd"/>
      <w:r w:rsidRPr="00591683">
        <w:rPr>
          <w:rFonts w:ascii="Times New Roman" w:hAnsi="Times New Roman"/>
          <w:sz w:val="28"/>
          <w:szCs w:val="28"/>
        </w:rPr>
        <w:t xml:space="preserve"> содержится много кофеина, его употребление ведет к привыканию, ухудшению состояния здоровья. Энергетики выпускают в красочной упаковке, что привлекает молодежь, поэтому особенно воздействию подвержены именно дети и подростки.</w:t>
      </w:r>
    </w:p>
    <w:p w:rsidR="00AC16CD" w:rsidRDefault="00AC16CD" w:rsidP="00AC16CD">
      <w:pPr>
        <w:pStyle w:val="af"/>
        <w:ind w:firstLine="693"/>
        <w:jc w:val="both"/>
        <w:rPr>
          <w:rFonts w:ascii="Times New Roman" w:hAnsi="Times New Roman"/>
          <w:sz w:val="28"/>
          <w:szCs w:val="28"/>
        </w:rPr>
      </w:pPr>
      <w:r w:rsidRPr="004C61E5">
        <w:rPr>
          <w:rFonts w:ascii="Times New Roman" w:hAnsi="Times New Roman"/>
          <w:sz w:val="28"/>
          <w:szCs w:val="28"/>
        </w:rPr>
        <w:t xml:space="preserve">В план мониторинга законодательства Приморского края </w:t>
      </w:r>
      <w:r>
        <w:rPr>
          <w:rFonts w:ascii="Times New Roman" w:hAnsi="Times New Roman"/>
          <w:sz w:val="28"/>
          <w:szCs w:val="28"/>
        </w:rPr>
        <w:t xml:space="preserve">                               </w:t>
      </w:r>
      <w:r w:rsidRPr="004C61E5">
        <w:rPr>
          <w:rFonts w:ascii="Times New Roman" w:hAnsi="Times New Roman"/>
          <w:sz w:val="28"/>
          <w:szCs w:val="28"/>
        </w:rPr>
        <w:t>и правоприменительной практики на 2015 год включ</w:t>
      </w:r>
      <w:r>
        <w:rPr>
          <w:rFonts w:ascii="Times New Roman" w:hAnsi="Times New Roman"/>
          <w:sz w:val="28"/>
          <w:szCs w:val="28"/>
        </w:rPr>
        <w:t>ен</w:t>
      </w:r>
      <w:r w:rsidRPr="004C61E5">
        <w:rPr>
          <w:rFonts w:ascii="Times New Roman" w:hAnsi="Times New Roman"/>
          <w:sz w:val="28"/>
          <w:szCs w:val="28"/>
        </w:rPr>
        <w:t xml:space="preserve"> Закон Приморского края от 2 декабря 2009 года № 536-КЗ "О регулировании розничной продажи алкогольной продукции, безалкогольных тонизирующих напитков </w:t>
      </w:r>
      <w:r>
        <w:rPr>
          <w:rFonts w:ascii="Times New Roman" w:hAnsi="Times New Roman"/>
          <w:sz w:val="28"/>
          <w:szCs w:val="28"/>
        </w:rPr>
        <w:t xml:space="preserve">                             </w:t>
      </w:r>
      <w:r w:rsidRPr="004C61E5">
        <w:rPr>
          <w:rFonts w:ascii="Times New Roman" w:hAnsi="Times New Roman"/>
          <w:sz w:val="28"/>
          <w:szCs w:val="28"/>
        </w:rPr>
        <w:t>и профилактике алкоголизма на территории Приморского края"</w:t>
      </w:r>
      <w:r>
        <w:rPr>
          <w:rFonts w:ascii="Times New Roman" w:hAnsi="Times New Roman"/>
          <w:sz w:val="28"/>
          <w:szCs w:val="28"/>
        </w:rPr>
        <w:t xml:space="preserve"> </w:t>
      </w:r>
      <w:r w:rsidRPr="004C61E5">
        <w:rPr>
          <w:rFonts w:ascii="Times New Roman" w:hAnsi="Times New Roman"/>
          <w:sz w:val="28"/>
          <w:szCs w:val="28"/>
        </w:rPr>
        <w:t>с целью его усовершенствования</w:t>
      </w:r>
      <w:r>
        <w:rPr>
          <w:rFonts w:ascii="Times New Roman" w:hAnsi="Times New Roman"/>
          <w:sz w:val="28"/>
          <w:szCs w:val="28"/>
        </w:rPr>
        <w:t>.</w:t>
      </w:r>
      <w:r w:rsidRPr="004C61E5">
        <w:rPr>
          <w:rFonts w:ascii="Times New Roman" w:hAnsi="Times New Roman"/>
          <w:sz w:val="28"/>
          <w:szCs w:val="28"/>
        </w:rPr>
        <w:t xml:space="preserve"> </w:t>
      </w:r>
    </w:p>
    <w:p w:rsidR="00AC16CD" w:rsidRPr="00665434" w:rsidRDefault="00AC16CD" w:rsidP="00AC16CD">
      <w:pPr>
        <w:pStyle w:val="af"/>
        <w:ind w:firstLine="693"/>
        <w:jc w:val="both"/>
        <w:rPr>
          <w:rFonts w:ascii="Times New Roman" w:hAnsi="Times New Roman"/>
          <w:sz w:val="28"/>
          <w:szCs w:val="28"/>
        </w:rPr>
      </w:pPr>
      <w:proofErr w:type="gramStart"/>
      <w:r>
        <w:rPr>
          <w:rFonts w:ascii="Times New Roman" w:hAnsi="Times New Roman"/>
          <w:sz w:val="28"/>
          <w:szCs w:val="28"/>
        </w:rPr>
        <w:t>Де</w:t>
      </w:r>
      <w:r w:rsidR="002C4266">
        <w:rPr>
          <w:rFonts w:ascii="Times New Roman" w:hAnsi="Times New Roman"/>
          <w:sz w:val="28"/>
          <w:szCs w:val="28"/>
        </w:rPr>
        <w:t>путаты комитета</w:t>
      </w:r>
      <w:r>
        <w:rPr>
          <w:rFonts w:ascii="Times New Roman" w:hAnsi="Times New Roman"/>
          <w:sz w:val="28"/>
          <w:szCs w:val="28"/>
        </w:rPr>
        <w:t xml:space="preserve"> по продовольственной политике и природопользованию в 2014 году участвовали в заседаниях</w:t>
      </w:r>
      <w:r w:rsidRPr="00665434">
        <w:rPr>
          <w:rFonts w:ascii="Times New Roman" w:hAnsi="Times New Roman"/>
          <w:sz w:val="28"/>
          <w:szCs w:val="28"/>
        </w:rPr>
        <w:t xml:space="preserve"> Межведомственной комиссии по регулированию алкогольного рынка</w:t>
      </w:r>
      <w:r>
        <w:rPr>
          <w:rFonts w:ascii="Times New Roman" w:hAnsi="Times New Roman"/>
          <w:sz w:val="28"/>
          <w:szCs w:val="28"/>
        </w:rPr>
        <w:t xml:space="preserve"> и рассматривали следующие вопросы: </w:t>
      </w:r>
      <w:r w:rsidRPr="00665434">
        <w:rPr>
          <w:rFonts w:ascii="Times New Roman" w:hAnsi="Times New Roman"/>
          <w:sz w:val="28"/>
          <w:szCs w:val="28"/>
        </w:rPr>
        <w:t>о результатах исполнения поручения Президента Р</w:t>
      </w:r>
      <w:r>
        <w:rPr>
          <w:rFonts w:ascii="Times New Roman" w:hAnsi="Times New Roman"/>
          <w:sz w:val="28"/>
          <w:szCs w:val="28"/>
        </w:rPr>
        <w:t xml:space="preserve">оссийской Федерации </w:t>
      </w:r>
      <w:r w:rsidRPr="00665434">
        <w:rPr>
          <w:rFonts w:ascii="Times New Roman" w:hAnsi="Times New Roman"/>
          <w:sz w:val="28"/>
          <w:szCs w:val="28"/>
        </w:rPr>
        <w:t>по соблюдени</w:t>
      </w:r>
      <w:r>
        <w:rPr>
          <w:rFonts w:ascii="Times New Roman" w:hAnsi="Times New Roman"/>
          <w:sz w:val="28"/>
          <w:szCs w:val="28"/>
        </w:rPr>
        <w:t>ю</w:t>
      </w:r>
      <w:r w:rsidRPr="00665434">
        <w:rPr>
          <w:rFonts w:ascii="Times New Roman" w:hAnsi="Times New Roman"/>
          <w:sz w:val="28"/>
          <w:szCs w:val="28"/>
        </w:rPr>
        <w:t xml:space="preserve"> Федерального закона </w:t>
      </w:r>
      <w:r>
        <w:rPr>
          <w:rFonts w:ascii="Times New Roman" w:hAnsi="Times New Roman"/>
          <w:sz w:val="28"/>
          <w:szCs w:val="28"/>
        </w:rPr>
        <w:t xml:space="preserve">                                "</w:t>
      </w:r>
      <w:r w:rsidRPr="00665434">
        <w:rPr>
          <w:rFonts w:ascii="Times New Roman" w:hAnsi="Times New Roman"/>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Pr>
          <w:rFonts w:ascii="Times New Roman" w:hAnsi="Times New Roman"/>
          <w:sz w:val="28"/>
          <w:szCs w:val="28"/>
        </w:rPr>
        <w:t>"</w:t>
      </w:r>
      <w:r w:rsidRPr="00665434">
        <w:rPr>
          <w:rFonts w:ascii="Times New Roman" w:hAnsi="Times New Roman"/>
          <w:sz w:val="28"/>
          <w:szCs w:val="28"/>
        </w:rPr>
        <w:t xml:space="preserve"> на территории Приморского края</w:t>
      </w:r>
      <w:r>
        <w:rPr>
          <w:rFonts w:ascii="Times New Roman" w:hAnsi="Times New Roman"/>
          <w:sz w:val="28"/>
          <w:szCs w:val="28"/>
        </w:rPr>
        <w:t>;</w:t>
      </w:r>
      <w:proofErr w:type="gramEnd"/>
      <w:r w:rsidRPr="00665434">
        <w:rPr>
          <w:rFonts w:ascii="Times New Roman" w:hAnsi="Times New Roman"/>
          <w:sz w:val="28"/>
          <w:szCs w:val="28"/>
        </w:rPr>
        <w:t xml:space="preserve"> о пресечении ввоза на территорию Приморского края нелегальной алкогольной продукции</w:t>
      </w:r>
      <w:r>
        <w:rPr>
          <w:rFonts w:ascii="Times New Roman" w:hAnsi="Times New Roman"/>
          <w:sz w:val="28"/>
          <w:szCs w:val="28"/>
        </w:rPr>
        <w:t>;</w:t>
      </w:r>
      <w:r w:rsidRPr="00665434">
        <w:rPr>
          <w:rFonts w:ascii="Times New Roman" w:hAnsi="Times New Roman"/>
          <w:sz w:val="28"/>
          <w:szCs w:val="28"/>
        </w:rPr>
        <w:t xml:space="preserve"> о результатах работы по профилактике и пресечению фактов реализации алкогольной продукции несовершеннолетним на территории Приморского края</w:t>
      </w:r>
      <w:r>
        <w:rPr>
          <w:rFonts w:ascii="Times New Roman" w:hAnsi="Times New Roman"/>
          <w:sz w:val="28"/>
          <w:szCs w:val="28"/>
        </w:rPr>
        <w:t>.</w:t>
      </w:r>
      <w:r w:rsidRPr="00665434">
        <w:rPr>
          <w:rFonts w:ascii="Times New Roman" w:hAnsi="Times New Roman"/>
          <w:sz w:val="28"/>
          <w:szCs w:val="28"/>
        </w:rPr>
        <w:t xml:space="preserve"> </w:t>
      </w:r>
    </w:p>
    <w:p w:rsidR="00AC16CD" w:rsidRDefault="00AC16CD" w:rsidP="00AC16CD">
      <w:pPr>
        <w:pStyle w:val="af"/>
        <w:ind w:firstLine="693"/>
        <w:jc w:val="both"/>
        <w:rPr>
          <w:rFonts w:ascii="Times New Roman" w:hAnsi="Times New Roman"/>
          <w:sz w:val="28"/>
          <w:szCs w:val="28"/>
        </w:rPr>
      </w:pPr>
      <w:r>
        <w:rPr>
          <w:rFonts w:ascii="Times New Roman" w:hAnsi="Times New Roman"/>
          <w:sz w:val="28"/>
          <w:szCs w:val="28"/>
        </w:rPr>
        <w:lastRenderedPageBreak/>
        <w:t xml:space="preserve">По вопросам в области регулирования </w:t>
      </w:r>
      <w:r w:rsidRPr="00A067EF">
        <w:rPr>
          <w:rFonts w:ascii="Times New Roman" w:hAnsi="Times New Roman"/>
          <w:sz w:val="28"/>
          <w:szCs w:val="28"/>
        </w:rPr>
        <w:t>розничной продажи алкогольной продукции на территории Приморского края</w:t>
      </w:r>
      <w:r>
        <w:rPr>
          <w:rFonts w:ascii="Times New Roman" w:hAnsi="Times New Roman"/>
          <w:sz w:val="28"/>
          <w:szCs w:val="28"/>
        </w:rPr>
        <w:t xml:space="preserve"> </w:t>
      </w:r>
      <w:r w:rsidRPr="00A067EF">
        <w:rPr>
          <w:rFonts w:ascii="Times New Roman" w:hAnsi="Times New Roman"/>
          <w:sz w:val="28"/>
          <w:szCs w:val="28"/>
        </w:rPr>
        <w:t xml:space="preserve">было рассмотрено </w:t>
      </w:r>
      <w:r>
        <w:rPr>
          <w:rFonts w:ascii="Times New Roman" w:hAnsi="Times New Roman"/>
          <w:sz w:val="28"/>
          <w:szCs w:val="28"/>
        </w:rPr>
        <w:t>20</w:t>
      </w:r>
      <w:r w:rsidRPr="00A067EF">
        <w:rPr>
          <w:rFonts w:ascii="Times New Roman" w:hAnsi="Times New Roman"/>
          <w:sz w:val="28"/>
          <w:szCs w:val="28"/>
        </w:rPr>
        <w:t xml:space="preserve"> проектов федеральных з</w:t>
      </w:r>
      <w:r>
        <w:rPr>
          <w:rFonts w:ascii="Times New Roman" w:hAnsi="Times New Roman"/>
          <w:sz w:val="28"/>
          <w:szCs w:val="28"/>
        </w:rPr>
        <w:t>аконов,</w:t>
      </w:r>
      <w:r w:rsidRPr="00A067EF">
        <w:rPr>
          <w:rFonts w:ascii="Times New Roman" w:hAnsi="Times New Roman"/>
          <w:sz w:val="28"/>
          <w:szCs w:val="28"/>
        </w:rPr>
        <w:t xml:space="preserve"> предусматривающих внесение изменений </w:t>
      </w:r>
      <w:r>
        <w:rPr>
          <w:rFonts w:ascii="Times New Roman" w:hAnsi="Times New Roman"/>
          <w:sz w:val="28"/>
          <w:szCs w:val="28"/>
        </w:rPr>
        <w:t xml:space="preserve">                                 </w:t>
      </w:r>
      <w:r w:rsidRPr="00A067EF">
        <w:rPr>
          <w:rFonts w:ascii="Times New Roman" w:hAnsi="Times New Roman"/>
          <w:sz w:val="28"/>
          <w:szCs w:val="28"/>
        </w:rPr>
        <w:t>в соответствующее федеральное законодательство, и поддержан</w:t>
      </w:r>
      <w:r>
        <w:rPr>
          <w:rFonts w:ascii="Times New Roman" w:hAnsi="Times New Roman"/>
          <w:sz w:val="28"/>
          <w:szCs w:val="28"/>
        </w:rPr>
        <w:t>а</w:t>
      </w:r>
      <w:r w:rsidRPr="00A067EF">
        <w:rPr>
          <w:rFonts w:ascii="Times New Roman" w:hAnsi="Times New Roman"/>
          <w:sz w:val="28"/>
          <w:szCs w:val="28"/>
        </w:rPr>
        <w:t xml:space="preserve"> </w:t>
      </w:r>
      <w:r>
        <w:rPr>
          <w:rFonts w:ascii="Times New Roman" w:hAnsi="Times New Roman"/>
          <w:sz w:val="28"/>
          <w:szCs w:val="28"/>
        </w:rPr>
        <w:t xml:space="preserve">                               1</w:t>
      </w:r>
      <w:r w:rsidRPr="00A067EF">
        <w:rPr>
          <w:rFonts w:ascii="Times New Roman" w:hAnsi="Times New Roman"/>
          <w:sz w:val="28"/>
          <w:szCs w:val="28"/>
        </w:rPr>
        <w:t xml:space="preserve"> законодательн</w:t>
      </w:r>
      <w:r>
        <w:rPr>
          <w:rFonts w:ascii="Times New Roman" w:hAnsi="Times New Roman"/>
          <w:sz w:val="28"/>
          <w:szCs w:val="28"/>
        </w:rPr>
        <w:t>ая</w:t>
      </w:r>
      <w:r w:rsidRPr="00A067EF">
        <w:rPr>
          <w:rFonts w:ascii="Times New Roman" w:hAnsi="Times New Roman"/>
          <w:sz w:val="28"/>
          <w:szCs w:val="28"/>
        </w:rPr>
        <w:t xml:space="preserve"> инициатив</w:t>
      </w:r>
      <w:r>
        <w:rPr>
          <w:rFonts w:ascii="Times New Roman" w:hAnsi="Times New Roman"/>
          <w:sz w:val="28"/>
          <w:szCs w:val="28"/>
        </w:rPr>
        <w:t>а</w:t>
      </w:r>
      <w:r w:rsidRPr="00A067EF">
        <w:rPr>
          <w:rFonts w:ascii="Times New Roman" w:hAnsi="Times New Roman"/>
          <w:sz w:val="28"/>
          <w:szCs w:val="28"/>
        </w:rPr>
        <w:t xml:space="preserve"> субъект</w:t>
      </w:r>
      <w:r>
        <w:rPr>
          <w:rFonts w:ascii="Times New Roman" w:hAnsi="Times New Roman"/>
          <w:sz w:val="28"/>
          <w:szCs w:val="28"/>
        </w:rPr>
        <w:t>а</w:t>
      </w:r>
      <w:r w:rsidRPr="00A067EF">
        <w:rPr>
          <w:rFonts w:ascii="Times New Roman" w:hAnsi="Times New Roman"/>
          <w:sz w:val="28"/>
          <w:szCs w:val="28"/>
        </w:rPr>
        <w:t xml:space="preserve"> Российской Федерации</w:t>
      </w:r>
      <w:r>
        <w:rPr>
          <w:rFonts w:ascii="Times New Roman" w:hAnsi="Times New Roman"/>
          <w:sz w:val="28"/>
          <w:szCs w:val="28"/>
        </w:rPr>
        <w:t>.</w:t>
      </w:r>
      <w:r w:rsidRPr="00A067EF">
        <w:rPr>
          <w:rFonts w:ascii="Times New Roman" w:hAnsi="Times New Roman"/>
          <w:sz w:val="28"/>
          <w:szCs w:val="28"/>
        </w:rPr>
        <w:t xml:space="preserve"> </w:t>
      </w:r>
    </w:p>
    <w:p w:rsidR="00AC16CD" w:rsidRPr="00AC16CD" w:rsidRDefault="00AC16CD" w:rsidP="00344916">
      <w:pPr>
        <w:spacing w:after="0" w:line="240" w:lineRule="auto"/>
        <w:ind w:firstLine="709"/>
        <w:jc w:val="both"/>
        <w:rPr>
          <w:rFonts w:cs="Times New Roman"/>
          <w:b/>
          <w:szCs w:val="28"/>
        </w:rPr>
      </w:pPr>
    </w:p>
    <w:p w:rsidR="00344916" w:rsidRDefault="006F5C58" w:rsidP="00736D5F">
      <w:pPr>
        <w:spacing w:after="0" w:line="240" w:lineRule="auto"/>
        <w:ind w:firstLine="701"/>
        <w:jc w:val="both"/>
        <w:rPr>
          <w:rFonts w:eastAsia="Times New Roman" w:cs="Times New Roman"/>
          <w:b/>
          <w:szCs w:val="28"/>
        </w:rPr>
      </w:pPr>
      <w:r>
        <w:rPr>
          <w:rFonts w:eastAsia="Times New Roman" w:cs="Times New Roman"/>
          <w:b/>
          <w:szCs w:val="28"/>
        </w:rPr>
        <w:t>Правовое регулирование</w:t>
      </w:r>
      <w:r w:rsidR="00201EFA">
        <w:rPr>
          <w:rFonts w:eastAsia="Times New Roman" w:cs="Times New Roman"/>
          <w:b/>
          <w:szCs w:val="28"/>
        </w:rPr>
        <w:t xml:space="preserve"> отношений в сфере</w:t>
      </w:r>
      <w:r w:rsidR="00AC16CD">
        <w:rPr>
          <w:rFonts w:eastAsia="Times New Roman" w:cs="Times New Roman"/>
          <w:b/>
          <w:szCs w:val="28"/>
        </w:rPr>
        <w:t xml:space="preserve"> природопользования и охраны окружающей среды</w:t>
      </w:r>
      <w:r>
        <w:rPr>
          <w:rFonts w:eastAsia="Times New Roman" w:cs="Times New Roman"/>
          <w:b/>
          <w:szCs w:val="28"/>
        </w:rPr>
        <w:t>.</w:t>
      </w:r>
    </w:p>
    <w:p w:rsidR="00AC16CD" w:rsidRDefault="00AC16CD" w:rsidP="00736D5F">
      <w:pPr>
        <w:spacing w:after="0" w:line="240" w:lineRule="auto"/>
        <w:ind w:firstLine="701"/>
        <w:jc w:val="both"/>
        <w:rPr>
          <w:rFonts w:eastAsia="Times New Roman" w:cs="Times New Roman"/>
          <w:b/>
          <w:szCs w:val="28"/>
        </w:rPr>
      </w:pPr>
    </w:p>
    <w:p w:rsidR="00AC16CD" w:rsidRDefault="00C809DE" w:rsidP="00AC16CD">
      <w:pPr>
        <w:autoSpaceDE w:val="0"/>
        <w:autoSpaceDN w:val="0"/>
        <w:adjustRightInd w:val="0"/>
        <w:spacing w:after="0" w:line="240" w:lineRule="auto"/>
        <w:ind w:firstLine="708"/>
        <w:jc w:val="both"/>
        <w:rPr>
          <w:rFonts w:cs="Times New Roman"/>
          <w:szCs w:val="28"/>
        </w:rPr>
      </w:pPr>
      <w:r>
        <w:rPr>
          <w:rFonts w:cs="Times New Roman"/>
          <w:szCs w:val="28"/>
        </w:rPr>
        <w:t xml:space="preserve">В области правового регулирования </w:t>
      </w:r>
      <w:r w:rsidRPr="002C4266">
        <w:rPr>
          <w:rFonts w:cs="Times New Roman"/>
          <w:szCs w:val="28"/>
        </w:rPr>
        <w:t>охоты и охотничьих ресурсов</w:t>
      </w:r>
      <w:r>
        <w:rPr>
          <w:rFonts w:cs="Times New Roman"/>
          <w:szCs w:val="28"/>
        </w:rPr>
        <w:t xml:space="preserve"> д</w:t>
      </w:r>
      <w:r w:rsidR="00AC16CD">
        <w:rPr>
          <w:rFonts w:cs="Times New Roman"/>
          <w:szCs w:val="28"/>
        </w:rPr>
        <w:t xml:space="preserve">епутатами комитета в 2014 году велась работа </w:t>
      </w:r>
      <w:r w:rsidR="00514627">
        <w:rPr>
          <w:rFonts w:cs="Times New Roman"/>
          <w:szCs w:val="28"/>
        </w:rPr>
        <w:t xml:space="preserve">по приведению </w:t>
      </w:r>
      <w:r>
        <w:rPr>
          <w:rFonts w:cs="Times New Roman"/>
          <w:szCs w:val="28"/>
        </w:rPr>
        <w:t xml:space="preserve">Закона </w:t>
      </w:r>
      <w:r w:rsidR="00AC16CD">
        <w:rPr>
          <w:rFonts w:cs="Times New Roman"/>
          <w:szCs w:val="28"/>
        </w:rPr>
        <w:t xml:space="preserve">Приморского края </w:t>
      </w:r>
      <w:r w:rsidR="00AC16CD" w:rsidRPr="00B251FD">
        <w:rPr>
          <w:rFonts w:cs="Times New Roman"/>
          <w:szCs w:val="28"/>
        </w:rPr>
        <w:t>от 29 июля 2010 года № 654-КЗ "Об охоте и сохранении охотничьих ресурсов на территории Приморского края"</w:t>
      </w:r>
      <w:r w:rsidR="00AC16CD">
        <w:rPr>
          <w:rFonts w:cs="Times New Roman"/>
          <w:szCs w:val="28"/>
        </w:rPr>
        <w:t xml:space="preserve"> в соответствие с федеральным законодательством. </w:t>
      </w:r>
    </w:p>
    <w:p w:rsidR="00AC16CD" w:rsidRDefault="00AC16CD" w:rsidP="00AC16CD">
      <w:pPr>
        <w:autoSpaceDE w:val="0"/>
        <w:autoSpaceDN w:val="0"/>
        <w:adjustRightInd w:val="0"/>
        <w:spacing w:after="0" w:line="240" w:lineRule="auto"/>
        <w:ind w:firstLine="708"/>
        <w:jc w:val="both"/>
        <w:rPr>
          <w:rFonts w:cs="Times New Roman"/>
          <w:szCs w:val="28"/>
        </w:rPr>
      </w:pPr>
      <w:r>
        <w:rPr>
          <w:rFonts w:cs="Times New Roman"/>
          <w:szCs w:val="28"/>
        </w:rPr>
        <w:t xml:space="preserve">Внесение изменений касалось наделения дополнительными полномочиями краевой уполномоченный орган исполнительной власти (департамент по охране контролю и регулированию использования объектов животного мира Приморского края) по </w:t>
      </w:r>
      <w:r w:rsidRPr="001E06F7">
        <w:rPr>
          <w:rFonts w:cs="Times New Roman"/>
          <w:szCs w:val="28"/>
        </w:rPr>
        <w:t>обеспечению изготовления удостоверений и нагрудных знаков производственных охотничьих инспекторов; выдаче и замене удостоверений и нагрудных знаков производственных охотничьих инспекторов, а также аннулировани</w:t>
      </w:r>
      <w:r>
        <w:rPr>
          <w:rFonts w:cs="Times New Roman"/>
          <w:szCs w:val="28"/>
        </w:rPr>
        <w:t>ю</w:t>
      </w:r>
      <w:r w:rsidRPr="001E06F7">
        <w:rPr>
          <w:rFonts w:cs="Times New Roman"/>
          <w:szCs w:val="28"/>
        </w:rPr>
        <w:t xml:space="preserve"> таких удостоверений; проведению проверки знания требований к кандидату в производственные охотничьи инспектора и  отстранению производственных охотничьих инспекторов от осуществления производственного охотничьего контроля</w:t>
      </w:r>
      <w:r>
        <w:rPr>
          <w:rFonts w:cs="Times New Roman"/>
          <w:szCs w:val="28"/>
        </w:rPr>
        <w:t xml:space="preserve">. </w:t>
      </w:r>
    </w:p>
    <w:p w:rsidR="00AC16CD" w:rsidRDefault="00C809DE" w:rsidP="00AC16CD">
      <w:pPr>
        <w:autoSpaceDE w:val="0"/>
        <w:autoSpaceDN w:val="0"/>
        <w:adjustRightInd w:val="0"/>
        <w:spacing w:after="0" w:line="240" w:lineRule="auto"/>
        <w:ind w:firstLine="708"/>
        <w:jc w:val="both"/>
        <w:rPr>
          <w:rFonts w:cs="Times New Roman"/>
          <w:szCs w:val="28"/>
        </w:rPr>
      </w:pPr>
      <w:r>
        <w:rPr>
          <w:rFonts w:cs="Times New Roman"/>
          <w:szCs w:val="28"/>
        </w:rPr>
        <w:t xml:space="preserve">В области правового регулирования </w:t>
      </w:r>
      <w:r w:rsidRPr="002C4266">
        <w:rPr>
          <w:rFonts w:cs="Times New Roman"/>
          <w:szCs w:val="28"/>
        </w:rPr>
        <w:t xml:space="preserve">особо охраняемых природных территорий </w:t>
      </w:r>
      <w:r>
        <w:rPr>
          <w:rFonts w:cs="Times New Roman"/>
          <w:szCs w:val="28"/>
        </w:rPr>
        <w:t>в</w:t>
      </w:r>
      <w:r w:rsidR="00AC16CD">
        <w:rPr>
          <w:rFonts w:cs="Times New Roman"/>
          <w:szCs w:val="28"/>
        </w:rPr>
        <w:t xml:space="preserve"> июле 2014 года в </w:t>
      </w:r>
      <w:r>
        <w:rPr>
          <w:rFonts w:cs="Times New Roman"/>
          <w:szCs w:val="28"/>
        </w:rPr>
        <w:t>З</w:t>
      </w:r>
      <w:r w:rsidR="00AC16CD">
        <w:rPr>
          <w:rFonts w:cs="Times New Roman"/>
          <w:szCs w:val="28"/>
        </w:rPr>
        <w:t xml:space="preserve">акон Приморского края от </w:t>
      </w:r>
      <w:r w:rsidR="00AC16CD" w:rsidRPr="00B361B5">
        <w:rPr>
          <w:szCs w:val="28"/>
        </w:rPr>
        <w:t>11 мая 2005 года</w:t>
      </w:r>
      <w:r>
        <w:rPr>
          <w:szCs w:val="28"/>
        </w:rPr>
        <w:t xml:space="preserve"> </w:t>
      </w:r>
      <w:r w:rsidR="00AC16CD" w:rsidRPr="00B361B5">
        <w:rPr>
          <w:szCs w:val="28"/>
        </w:rPr>
        <w:t xml:space="preserve">№ 245-КЗ </w:t>
      </w:r>
      <w:r w:rsidR="00AC16CD" w:rsidRPr="006551C6">
        <w:rPr>
          <w:rFonts w:cs="Times New Roman"/>
          <w:szCs w:val="28"/>
        </w:rPr>
        <w:t>"Об особо охраняемых природных территориях Приморского края"</w:t>
      </w:r>
      <w:r w:rsidR="00AC16CD">
        <w:rPr>
          <w:rFonts w:cs="Times New Roman"/>
          <w:szCs w:val="28"/>
        </w:rPr>
        <w:t xml:space="preserve"> внесены изменения </w:t>
      </w:r>
      <w:r w:rsidR="00AC16CD" w:rsidRPr="00A408F9">
        <w:rPr>
          <w:rFonts w:cs="Times New Roman"/>
          <w:szCs w:val="28"/>
        </w:rPr>
        <w:t>в части установления критериев, учитываемых при принятии решений о создании особо охраняемых природных территорий, а также категории указанных территорий. Из перечня особо охраняемых природных территорий исключены территории традиционного природопользования коренных малочисленных народов Севера, Сибири и Дальнего Востока Российской Федерации, а также лечебно-оздоровительные местности и курорты. Также уточнен порядок создания и управления государственными природными заповедниками, национальными парками, природными парками, государственными природными заказниками, дендрологическими парками и ботаническими садами.</w:t>
      </w:r>
      <w:r w:rsidR="00AC16CD">
        <w:rPr>
          <w:rFonts w:cs="Times New Roman"/>
          <w:szCs w:val="28"/>
        </w:rPr>
        <w:t xml:space="preserve"> </w:t>
      </w:r>
    </w:p>
    <w:p w:rsidR="00AC16CD" w:rsidRDefault="00AC16CD" w:rsidP="00AC16CD">
      <w:pPr>
        <w:autoSpaceDE w:val="0"/>
        <w:autoSpaceDN w:val="0"/>
        <w:adjustRightInd w:val="0"/>
        <w:spacing w:after="0" w:line="240" w:lineRule="auto"/>
        <w:ind w:firstLine="708"/>
        <w:jc w:val="both"/>
        <w:rPr>
          <w:rFonts w:cs="Times New Roman"/>
          <w:szCs w:val="28"/>
        </w:rPr>
      </w:pPr>
      <w:proofErr w:type="gramStart"/>
      <w:r>
        <w:rPr>
          <w:rFonts w:cs="Times New Roman"/>
          <w:szCs w:val="28"/>
        </w:rPr>
        <w:t>Также, в декабре 2014 года в статью 18 вышеуказанного закона внесены изменения</w:t>
      </w:r>
      <w:r w:rsidR="00C809DE">
        <w:rPr>
          <w:rFonts w:cs="Times New Roman"/>
          <w:szCs w:val="28"/>
        </w:rPr>
        <w:t>,</w:t>
      </w:r>
      <w:r>
        <w:rPr>
          <w:rFonts w:cs="Times New Roman"/>
          <w:szCs w:val="28"/>
        </w:rPr>
        <w:t xml:space="preserve"> в связи с </w:t>
      </w:r>
      <w:r>
        <w:rPr>
          <w:szCs w:val="28"/>
        </w:rPr>
        <w:t xml:space="preserve">уточнением </w:t>
      </w:r>
      <w:r>
        <w:rPr>
          <w:rFonts w:cs="Times New Roman"/>
          <w:szCs w:val="28"/>
        </w:rPr>
        <w:t>на федеральном уровне</w:t>
      </w:r>
      <w:r>
        <w:rPr>
          <w:szCs w:val="28"/>
        </w:rPr>
        <w:t xml:space="preserve"> полномочий государственных органов и муниципальных органов в части осуществления государственного контроля (надзора) и муниципального контроля</w:t>
      </w:r>
      <w:r>
        <w:rPr>
          <w:rFonts w:cs="Times New Roman"/>
          <w:szCs w:val="28"/>
        </w:rPr>
        <w:t>.</w:t>
      </w:r>
      <w:proofErr w:type="gramEnd"/>
    </w:p>
    <w:p w:rsidR="00AC16CD" w:rsidRDefault="00AC16CD" w:rsidP="00AC16CD">
      <w:pPr>
        <w:autoSpaceDE w:val="0"/>
        <w:autoSpaceDN w:val="0"/>
        <w:adjustRightInd w:val="0"/>
        <w:spacing w:after="0" w:line="240" w:lineRule="auto"/>
        <w:ind w:firstLine="708"/>
        <w:jc w:val="both"/>
        <w:rPr>
          <w:rFonts w:cs="Times New Roman"/>
          <w:szCs w:val="28"/>
        </w:rPr>
      </w:pPr>
      <w:r>
        <w:rPr>
          <w:rFonts w:cs="Times New Roman"/>
          <w:szCs w:val="28"/>
        </w:rPr>
        <w:t>Предлагаемыми изменениями конкретизировано</w:t>
      </w:r>
      <w:r w:rsidRPr="002F7FBB">
        <w:rPr>
          <w:rFonts w:cs="Times New Roman"/>
          <w:szCs w:val="28"/>
        </w:rPr>
        <w:t xml:space="preserve">, что на особо охраняемых природных территориях регионального значения, управление </w:t>
      </w:r>
      <w:r w:rsidRPr="002F7FBB">
        <w:rPr>
          <w:rFonts w:cs="Times New Roman"/>
          <w:szCs w:val="28"/>
        </w:rPr>
        <w:lastRenderedPageBreak/>
        <w:t xml:space="preserve">которыми осуществляется государственными учреждениями, государственный надзор в области охраны и </w:t>
      </w:r>
      <w:proofErr w:type="gramStart"/>
      <w:r w:rsidRPr="002F7FBB">
        <w:rPr>
          <w:rFonts w:cs="Times New Roman"/>
          <w:szCs w:val="28"/>
        </w:rPr>
        <w:t>использования</w:t>
      </w:r>
      <w:proofErr w:type="gramEnd"/>
      <w:r w:rsidRPr="002F7FBB">
        <w:rPr>
          <w:rFonts w:cs="Times New Roman"/>
          <w:szCs w:val="28"/>
        </w:rPr>
        <w:t xml:space="preserve"> особо охраняемых природных территорий осуществляется также должностными лицами указанных государственных учреждений, являющимися государственными инспекторами в области охраны окружающей среды.</w:t>
      </w:r>
    </w:p>
    <w:p w:rsidR="00AC16CD" w:rsidRDefault="00AC16CD" w:rsidP="00AC16CD">
      <w:pPr>
        <w:autoSpaceDE w:val="0"/>
        <w:autoSpaceDN w:val="0"/>
        <w:adjustRightInd w:val="0"/>
        <w:spacing w:after="0" w:line="240" w:lineRule="auto"/>
        <w:ind w:firstLine="708"/>
        <w:jc w:val="both"/>
        <w:rPr>
          <w:rFonts w:cs="Times New Roman"/>
          <w:szCs w:val="28"/>
        </w:rPr>
      </w:pPr>
      <w:r>
        <w:rPr>
          <w:rFonts w:cs="Times New Roman"/>
          <w:szCs w:val="28"/>
        </w:rPr>
        <w:t>В 2014 году председатель комитета неоднократно принимал участие в парламентских слушаниях, проводимых в Государственной Думе, на которых обсуждал</w:t>
      </w:r>
      <w:r w:rsidR="009F1EE1">
        <w:rPr>
          <w:rFonts w:cs="Times New Roman"/>
          <w:szCs w:val="28"/>
        </w:rPr>
        <w:t>и</w:t>
      </w:r>
      <w:r>
        <w:rPr>
          <w:rFonts w:cs="Times New Roman"/>
          <w:szCs w:val="28"/>
        </w:rPr>
        <w:t>с</w:t>
      </w:r>
      <w:r w:rsidR="009F1EE1">
        <w:rPr>
          <w:rFonts w:cs="Times New Roman"/>
          <w:szCs w:val="28"/>
        </w:rPr>
        <w:t>ь</w:t>
      </w:r>
      <w:r>
        <w:rPr>
          <w:rFonts w:cs="Times New Roman"/>
          <w:szCs w:val="28"/>
        </w:rPr>
        <w:t xml:space="preserve"> вопрос</w:t>
      </w:r>
      <w:r w:rsidR="009F1EE1">
        <w:rPr>
          <w:rFonts w:cs="Times New Roman"/>
          <w:szCs w:val="28"/>
        </w:rPr>
        <w:t>ы,</w:t>
      </w:r>
      <w:r>
        <w:rPr>
          <w:rFonts w:cs="Times New Roman"/>
          <w:szCs w:val="28"/>
        </w:rPr>
        <w:t xml:space="preserve"> в том числе</w:t>
      </w:r>
      <w:r w:rsidR="009F1EE1">
        <w:rPr>
          <w:rFonts w:cs="Times New Roman"/>
          <w:szCs w:val="28"/>
        </w:rPr>
        <w:t>,</w:t>
      </w:r>
      <w:r>
        <w:rPr>
          <w:rFonts w:cs="Times New Roman"/>
          <w:szCs w:val="28"/>
        </w:rPr>
        <w:t xml:space="preserve"> о с</w:t>
      </w:r>
      <w:r w:rsidRPr="00DF4AA6">
        <w:rPr>
          <w:rFonts w:cs="Times New Roman"/>
          <w:szCs w:val="28"/>
        </w:rPr>
        <w:t>овершенствовани</w:t>
      </w:r>
      <w:r>
        <w:rPr>
          <w:rFonts w:cs="Times New Roman"/>
          <w:szCs w:val="28"/>
        </w:rPr>
        <w:t>и</w:t>
      </w:r>
      <w:r w:rsidRPr="00DF4AA6">
        <w:rPr>
          <w:rFonts w:cs="Times New Roman"/>
          <w:szCs w:val="28"/>
        </w:rPr>
        <w:t xml:space="preserve"> правового регулирования в области развития </w:t>
      </w:r>
      <w:r w:rsidRPr="001620FF">
        <w:rPr>
          <w:rFonts w:cs="Times New Roman"/>
          <w:szCs w:val="28"/>
        </w:rPr>
        <w:t>системы особо охраняемых природных территорий Российской Федерации</w:t>
      </w:r>
      <w:r>
        <w:rPr>
          <w:rFonts w:cs="Times New Roman"/>
          <w:szCs w:val="28"/>
        </w:rPr>
        <w:t>.</w:t>
      </w:r>
    </w:p>
    <w:p w:rsidR="009F1EE1" w:rsidRDefault="009F1EE1" w:rsidP="00AC16CD">
      <w:pPr>
        <w:autoSpaceDE w:val="0"/>
        <w:autoSpaceDN w:val="0"/>
        <w:adjustRightInd w:val="0"/>
        <w:spacing w:after="0" w:line="240" w:lineRule="auto"/>
        <w:ind w:firstLine="708"/>
        <w:jc w:val="both"/>
        <w:rPr>
          <w:rFonts w:cs="Times New Roman"/>
          <w:szCs w:val="28"/>
        </w:rPr>
      </w:pPr>
      <w:r>
        <w:rPr>
          <w:szCs w:val="28"/>
        </w:rPr>
        <w:t xml:space="preserve">По вопросам в области регулирования особо охраняемых природных территорий </w:t>
      </w:r>
      <w:r w:rsidRPr="00A067EF">
        <w:rPr>
          <w:szCs w:val="28"/>
        </w:rPr>
        <w:t xml:space="preserve">было рассмотрено </w:t>
      </w:r>
      <w:r>
        <w:rPr>
          <w:szCs w:val="28"/>
        </w:rPr>
        <w:t>4</w:t>
      </w:r>
      <w:r w:rsidRPr="00A067EF">
        <w:rPr>
          <w:szCs w:val="28"/>
        </w:rPr>
        <w:t xml:space="preserve"> проект</w:t>
      </w:r>
      <w:r>
        <w:rPr>
          <w:szCs w:val="28"/>
        </w:rPr>
        <w:t>а</w:t>
      </w:r>
      <w:r w:rsidRPr="00A067EF">
        <w:rPr>
          <w:szCs w:val="28"/>
        </w:rPr>
        <w:t xml:space="preserve"> федеральных з</w:t>
      </w:r>
      <w:r>
        <w:rPr>
          <w:szCs w:val="28"/>
        </w:rPr>
        <w:t>аконов,</w:t>
      </w:r>
      <w:r w:rsidRPr="00A067EF">
        <w:rPr>
          <w:szCs w:val="28"/>
        </w:rPr>
        <w:t xml:space="preserve"> предусматривающих внесение изменений в соответствующее федеральное законодательство</w:t>
      </w:r>
      <w:r>
        <w:rPr>
          <w:szCs w:val="28"/>
        </w:rPr>
        <w:t xml:space="preserve">. </w:t>
      </w:r>
    </w:p>
    <w:p w:rsidR="00514627" w:rsidRDefault="00514627" w:rsidP="00C809DE">
      <w:pPr>
        <w:spacing w:after="0" w:line="240" w:lineRule="auto"/>
        <w:ind w:firstLine="709"/>
        <w:jc w:val="both"/>
        <w:rPr>
          <w:szCs w:val="28"/>
        </w:rPr>
      </w:pPr>
      <w:r w:rsidRPr="00876761">
        <w:t xml:space="preserve">В области </w:t>
      </w:r>
      <w:r>
        <w:t xml:space="preserve">правового регулирования </w:t>
      </w:r>
      <w:proofErr w:type="spellStart"/>
      <w:r w:rsidRPr="005842CA">
        <w:t>рыбохозяйственной</w:t>
      </w:r>
      <w:proofErr w:type="spellEnd"/>
      <w:r w:rsidRPr="005842CA">
        <w:t xml:space="preserve"> деятельности</w:t>
      </w:r>
      <w:r w:rsidRPr="00876761">
        <w:t xml:space="preserve"> принят Закон Примо</w:t>
      </w:r>
      <w:r w:rsidR="005842CA">
        <w:t>рского края от 3 июля 2014 года</w:t>
      </w:r>
      <w:r>
        <w:t xml:space="preserve"> </w:t>
      </w:r>
      <w:r w:rsidRPr="00876761">
        <w:t xml:space="preserve">№ 445-КЗ </w:t>
      </w:r>
      <w:r w:rsidRPr="00876761">
        <w:rPr>
          <w:szCs w:val="28"/>
        </w:rPr>
        <w:t>"О внесении изм</w:t>
      </w:r>
      <w:r w:rsidR="005842CA">
        <w:rPr>
          <w:szCs w:val="28"/>
        </w:rPr>
        <w:t xml:space="preserve">енений в Закон Приморского края </w:t>
      </w:r>
      <w:r w:rsidRPr="00876761">
        <w:rPr>
          <w:szCs w:val="28"/>
        </w:rPr>
        <w:t xml:space="preserve">"О </w:t>
      </w:r>
      <w:proofErr w:type="spellStart"/>
      <w:r w:rsidRPr="00876761">
        <w:rPr>
          <w:szCs w:val="28"/>
        </w:rPr>
        <w:t>рыбохозяйственной</w:t>
      </w:r>
      <w:proofErr w:type="spellEnd"/>
      <w:r w:rsidRPr="00876761">
        <w:rPr>
          <w:szCs w:val="28"/>
        </w:rPr>
        <w:t xml:space="preserve"> деятельности в Приморском крае".</w:t>
      </w:r>
      <w:r>
        <w:rPr>
          <w:szCs w:val="28"/>
        </w:rPr>
        <w:t xml:space="preserve"> </w:t>
      </w:r>
    </w:p>
    <w:p w:rsidR="00514627" w:rsidRDefault="00514627" w:rsidP="00C809DE">
      <w:pPr>
        <w:spacing w:after="0" w:line="240" w:lineRule="auto"/>
        <w:ind w:firstLine="709"/>
        <w:jc w:val="both"/>
        <w:rPr>
          <w:szCs w:val="28"/>
        </w:rPr>
      </w:pPr>
      <w:proofErr w:type="gramStart"/>
      <w:r>
        <w:rPr>
          <w:szCs w:val="28"/>
        </w:rPr>
        <w:t xml:space="preserve">Разработка и принятие </w:t>
      </w:r>
      <w:r>
        <w:t xml:space="preserve">данного закона была обусловлена вступлением в силу с 1 января 2014 года отдельных положений Федерального закона от </w:t>
      </w:r>
      <w:r w:rsidR="00C809DE">
        <w:br/>
      </w:r>
      <w:r w:rsidRPr="00D2548C">
        <w:rPr>
          <w:szCs w:val="28"/>
        </w:rPr>
        <w:t xml:space="preserve">2 июля 2013 года № 148-ФЗ "Об </w:t>
      </w:r>
      <w:proofErr w:type="spellStart"/>
      <w:r w:rsidRPr="00D2548C">
        <w:rPr>
          <w:szCs w:val="28"/>
        </w:rPr>
        <w:t>аквакультуре</w:t>
      </w:r>
      <w:proofErr w:type="spellEnd"/>
      <w:r w:rsidRPr="00D2548C">
        <w:rPr>
          <w:szCs w:val="28"/>
        </w:rPr>
        <w:t xml:space="preserve"> (рыбоводстве) и о внесении изменений в отдельные законодательные акты Российской Федерации"</w:t>
      </w:r>
      <w:r>
        <w:rPr>
          <w:szCs w:val="28"/>
        </w:rPr>
        <w:t>,</w:t>
      </w:r>
      <w:r w:rsidRPr="00876761">
        <w:rPr>
          <w:szCs w:val="28"/>
        </w:rPr>
        <w:t xml:space="preserve"> </w:t>
      </w:r>
      <w:r>
        <w:rPr>
          <w:szCs w:val="28"/>
        </w:rPr>
        <w:t xml:space="preserve">установившего </w:t>
      </w:r>
      <w:r w:rsidRPr="00D2548C">
        <w:rPr>
          <w:szCs w:val="28"/>
        </w:rPr>
        <w:t>правовые основы деятельности, связанной с разведением и содержанием водных организмов в искусственно созданной среде обитания, а также внесен</w:t>
      </w:r>
      <w:r>
        <w:rPr>
          <w:szCs w:val="28"/>
        </w:rPr>
        <w:t>ием</w:t>
      </w:r>
      <w:r w:rsidRPr="00D2548C">
        <w:rPr>
          <w:szCs w:val="28"/>
        </w:rPr>
        <w:t xml:space="preserve"> изменени</w:t>
      </w:r>
      <w:r>
        <w:rPr>
          <w:szCs w:val="28"/>
        </w:rPr>
        <w:t>й</w:t>
      </w:r>
      <w:r w:rsidRPr="00D2548C">
        <w:rPr>
          <w:szCs w:val="28"/>
        </w:rPr>
        <w:t xml:space="preserve"> в Федеральный</w:t>
      </w:r>
      <w:proofErr w:type="gramEnd"/>
      <w:r w:rsidRPr="00D2548C">
        <w:rPr>
          <w:szCs w:val="28"/>
        </w:rPr>
        <w:t xml:space="preserve"> закон от 20 декабря 2004 года № 166-ФЗ "О рыболовстве и сохранении водных биологических ресурсов".</w:t>
      </w:r>
    </w:p>
    <w:p w:rsidR="006F5C58" w:rsidRDefault="00514627" w:rsidP="00C809DE">
      <w:pPr>
        <w:spacing w:after="0" w:line="240" w:lineRule="auto"/>
        <w:ind w:firstLine="709"/>
        <w:jc w:val="both"/>
        <w:rPr>
          <w:szCs w:val="28"/>
        </w:rPr>
      </w:pPr>
      <w:proofErr w:type="gramStart"/>
      <w:r>
        <w:rPr>
          <w:szCs w:val="28"/>
        </w:rPr>
        <w:t xml:space="preserve">Обсуждение необходимых поправок к Закону Приморского края "О </w:t>
      </w:r>
      <w:proofErr w:type="spellStart"/>
      <w:r>
        <w:rPr>
          <w:szCs w:val="28"/>
        </w:rPr>
        <w:t>рыбохозяйственной</w:t>
      </w:r>
      <w:proofErr w:type="spellEnd"/>
      <w:r>
        <w:rPr>
          <w:szCs w:val="28"/>
        </w:rPr>
        <w:t xml:space="preserve"> деятельности в Приморском крае" было начато участниками рабочей группы, состоящей из депутатов Законодательного Собрания Приморского края, представителей департамента рыбного хозяйства и водных биологических ресурсов Приморского края, Управления Мин</w:t>
      </w:r>
      <w:r w:rsidR="007949C0">
        <w:rPr>
          <w:szCs w:val="28"/>
        </w:rPr>
        <w:t xml:space="preserve">истерства </w:t>
      </w:r>
      <w:r>
        <w:rPr>
          <w:szCs w:val="28"/>
        </w:rPr>
        <w:t>юст</w:t>
      </w:r>
      <w:r w:rsidR="007949C0">
        <w:rPr>
          <w:szCs w:val="28"/>
        </w:rPr>
        <w:t>иции</w:t>
      </w:r>
      <w:r>
        <w:rPr>
          <w:szCs w:val="28"/>
        </w:rPr>
        <w:t xml:space="preserve"> по Приморскому краю и прокуратуры Приморского края, еще в декабре 2013 года и продолжено в апреле 2014 года. </w:t>
      </w:r>
      <w:proofErr w:type="gramEnd"/>
    </w:p>
    <w:p w:rsidR="00514627" w:rsidRDefault="00514627" w:rsidP="00C809DE">
      <w:pPr>
        <w:spacing w:after="0" w:line="240" w:lineRule="auto"/>
        <w:ind w:firstLine="709"/>
        <w:jc w:val="both"/>
        <w:rPr>
          <w:szCs w:val="28"/>
        </w:rPr>
      </w:pPr>
      <w:r>
        <w:rPr>
          <w:szCs w:val="28"/>
        </w:rPr>
        <w:t xml:space="preserve">Изменения, внесенные в федеральное законодательство в данной сфере, уточнили </w:t>
      </w:r>
      <w:r w:rsidRPr="00D2548C">
        <w:rPr>
          <w:szCs w:val="28"/>
        </w:rPr>
        <w:t>определени</w:t>
      </w:r>
      <w:r>
        <w:rPr>
          <w:szCs w:val="28"/>
        </w:rPr>
        <w:t>е</w:t>
      </w:r>
      <w:r w:rsidRPr="00D2548C">
        <w:rPr>
          <w:szCs w:val="28"/>
        </w:rPr>
        <w:t xml:space="preserve"> "рыбное хозяйство"</w:t>
      </w:r>
      <w:r>
        <w:rPr>
          <w:szCs w:val="28"/>
        </w:rPr>
        <w:t>. Для судов, осуществляющих</w:t>
      </w:r>
      <w:r w:rsidRPr="00D2548C">
        <w:rPr>
          <w:szCs w:val="28"/>
        </w:rPr>
        <w:t xml:space="preserve"> прибрежно</w:t>
      </w:r>
      <w:r>
        <w:rPr>
          <w:szCs w:val="28"/>
        </w:rPr>
        <w:t>е</w:t>
      </w:r>
      <w:r w:rsidRPr="00D2548C">
        <w:rPr>
          <w:szCs w:val="28"/>
        </w:rPr>
        <w:t xml:space="preserve"> рыболовств</w:t>
      </w:r>
      <w:r>
        <w:rPr>
          <w:szCs w:val="28"/>
        </w:rPr>
        <w:t>о,</w:t>
      </w:r>
      <w:r w:rsidRPr="00D2548C">
        <w:rPr>
          <w:szCs w:val="28"/>
        </w:rPr>
        <w:t xml:space="preserve"> </w:t>
      </w:r>
      <w:r>
        <w:rPr>
          <w:szCs w:val="28"/>
        </w:rPr>
        <w:t xml:space="preserve">была разрешена возможность </w:t>
      </w:r>
      <w:r w:rsidRPr="00D2548C">
        <w:rPr>
          <w:szCs w:val="28"/>
        </w:rPr>
        <w:t>перегрузк</w:t>
      </w:r>
      <w:r>
        <w:rPr>
          <w:szCs w:val="28"/>
        </w:rPr>
        <w:t>и</w:t>
      </w:r>
      <w:r w:rsidRPr="00D2548C">
        <w:rPr>
          <w:szCs w:val="28"/>
        </w:rPr>
        <w:t xml:space="preserve"> уловов водных биоресурсов и производство на судах рыбной и иной продукции из водных биоресурсов в случаях, предусмотренных </w:t>
      </w:r>
      <w:r>
        <w:rPr>
          <w:szCs w:val="28"/>
        </w:rPr>
        <w:t xml:space="preserve">указанным </w:t>
      </w:r>
      <w:r w:rsidRPr="00D2548C">
        <w:rPr>
          <w:szCs w:val="28"/>
        </w:rPr>
        <w:t>Федеральным законом</w:t>
      </w:r>
      <w:r>
        <w:rPr>
          <w:szCs w:val="28"/>
        </w:rPr>
        <w:t>.</w:t>
      </w:r>
    </w:p>
    <w:p w:rsidR="00514627" w:rsidRPr="00C533FC" w:rsidRDefault="00514627" w:rsidP="00C809DE">
      <w:pPr>
        <w:spacing w:after="0" w:line="240" w:lineRule="auto"/>
        <w:ind w:firstLine="708"/>
        <w:jc w:val="both"/>
        <w:rPr>
          <w:szCs w:val="28"/>
        </w:rPr>
      </w:pPr>
      <w:r>
        <w:rPr>
          <w:szCs w:val="28"/>
        </w:rPr>
        <w:t>В связи с принятыми изменениями</w:t>
      </w:r>
      <w:r w:rsidRPr="00856713">
        <w:rPr>
          <w:szCs w:val="28"/>
        </w:rPr>
        <w:t xml:space="preserve"> </w:t>
      </w:r>
      <w:r>
        <w:rPr>
          <w:szCs w:val="28"/>
        </w:rPr>
        <w:t>федерального законодательства</w:t>
      </w:r>
      <w:r w:rsidRPr="00856713">
        <w:rPr>
          <w:szCs w:val="28"/>
        </w:rPr>
        <w:t xml:space="preserve"> вн</w:t>
      </w:r>
      <w:r>
        <w:rPr>
          <w:szCs w:val="28"/>
        </w:rPr>
        <w:t xml:space="preserve">есены </w:t>
      </w:r>
      <w:r w:rsidR="006F5C58">
        <w:rPr>
          <w:szCs w:val="28"/>
        </w:rPr>
        <w:t>необходимые изменения в Закон Приморского края</w:t>
      </w:r>
      <w:r w:rsidRPr="00856713">
        <w:rPr>
          <w:szCs w:val="28"/>
        </w:rPr>
        <w:t xml:space="preserve"> "О </w:t>
      </w:r>
      <w:proofErr w:type="spellStart"/>
      <w:r w:rsidRPr="00856713">
        <w:rPr>
          <w:szCs w:val="28"/>
        </w:rPr>
        <w:t>рыбохозяйственной</w:t>
      </w:r>
      <w:proofErr w:type="spellEnd"/>
      <w:r w:rsidRPr="00856713">
        <w:rPr>
          <w:szCs w:val="28"/>
        </w:rPr>
        <w:t xml:space="preserve"> деятельности в Приморском крае"</w:t>
      </w:r>
      <w:r>
        <w:rPr>
          <w:szCs w:val="28"/>
        </w:rPr>
        <w:t xml:space="preserve">. В частности, полномочия Администрации Приморского края дополнены полномочиями по </w:t>
      </w:r>
      <w:r w:rsidRPr="001F1266">
        <w:rPr>
          <w:szCs w:val="28"/>
        </w:rPr>
        <w:t>утверждени</w:t>
      </w:r>
      <w:r>
        <w:rPr>
          <w:szCs w:val="28"/>
        </w:rPr>
        <w:t>ю</w:t>
      </w:r>
      <w:r w:rsidRPr="001F1266">
        <w:rPr>
          <w:szCs w:val="28"/>
        </w:rPr>
        <w:t xml:space="preserve"> государственных программ Приморского края о развитии </w:t>
      </w:r>
      <w:proofErr w:type="spellStart"/>
      <w:r w:rsidRPr="001F1266">
        <w:rPr>
          <w:szCs w:val="28"/>
        </w:rPr>
        <w:t>рыбохозяйственного</w:t>
      </w:r>
      <w:proofErr w:type="spellEnd"/>
      <w:r w:rsidRPr="001F1266">
        <w:rPr>
          <w:szCs w:val="28"/>
        </w:rPr>
        <w:t xml:space="preserve"> комплекса в Приморском крае</w:t>
      </w:r>
      <w:r>
        <w:rPr>
          <w:szCs w:val="28"/>
        </w:rPr>
        <w:t xml:space="preserve">, </w:t>
      </w:r>
      <w:r w:rsidRPr="001F1266">
        <w:rPr>
          <w:szCs w:val="28"/>
        </w:rPr>
        <w:t>заключени</w:t>
      </w:r>
      <w:r>
        <w:rPr>
          <w:szCs w:val="28"/>
        </w:rPr>
        <w:t>ю</w:t>
      </w:r>
      <w:r w:rsidRPr="001F1266">
        <w:rPr>
          <w:szCs w:val="28"/>
        </w:rPr>
        <w:t xml:space="preserve"> договоров </w:t>
      </w:r>
      <w:r w:rsidRPr="001F1266">
        <w:rPr>
          <w:szCs w:val="28"/>
        </w:rPr>
        <w:lastRenderedPageBreak/>
        <w:t>пользования водными биологическими ресурсами</w:t>
      </w:r>
      <w:r>
        <w:rPr>
          <w:szCs w:val="28"/>
        </w:rPr>
        <w:t xml:space="preserve"> на пресноводных водоемах. Также в </w:t>
      </w:r>
      <w:proofErr w:type="gramStart"/>
      <w:r>
        <w:rPr>
          <w:szCs w:val="28"/>
        </w:rPr>
        <w:t>Законе</w:t>
      </w:r>
      <w:proofErr w:type="gramEnd"/>
      <w:r>
        <w:rPr>
          <w:szCs w:val="28"/>
        </w:rPr>
        <w:t xml:space="preserve"> Приморского края уточнены полномочия </w:t>
      </w:r>
      <w:proofErr w:type="spellStart"/>
      <w:r>
        <w:rPr>
          <w:szCs w:val="28"/>
        </w:rPr>
        <w:t>рыбохозяйственного</w:t>
      </w:r>
      <w:proofErr w:type="spellEnd"/>
      <w:r>
        <w:rPr>
          <w:szCs w:val="28"/>
        </w:rPr>
        <w:t xml:space="preserve"> Совета </w:t>
      </w:r>
      <w:r w:rsidRPr="00C533FC">
        <w:rPr>
          <w:szCs w:val="28"/>
        </w:rPr>
        <w:t xml:space="preserve">(в части утверждения состава и порядка деятельности Совета администрацией Приморского края). </w:t>
      </w:r>
    </w:p>
    <w:p w:rsidR="00514627" w:rsidRPr="00C533FC" w:rsidRDefault="00514627" w:rsidP="00C809DE">
      <w:pPr>
        <w:spacing w:after="0" w:line="240" w:lineRule="auto"/>
        <w:ind w:firstLine="709"/>
        <w:jc w:val="both"/>
      </w:pPr>
      <w:r>
        <w:t xml:space="preserve">В области </w:t>
      </w:r>
      <w:r w:rsidR="00201EFA">
        <w:t xml:space="preserve">правового регулирования </w:t>
      </w:r>
      <w:r w:rsidRPr="005842CA">
        <w:t>недропользования</w:t>
      </w:r>
      <w:r w:rsidR="00C809DE">
        <w:rPr>
          <w:b/>
        </w:rPr>
        <w:t xml:space="preserve"> </w:t>
      </w:r>
      <w:r w:rsidR="00C809DE" w:rsidRPr="00C809DE">
        <w:t>в 2014 году</w:t>
      </w:r>
      <w:r w:rsidRPr="00C533FC">
        <w:rPr>
          <w:b/>
        </w:rPr>
        <w:t xml:space="preserve"> </w:t>
      </w:r>
      <w:r w:rsidRPr="00C533FC">
        <w:t>приняты следующие Законы Приморского края</w:t>
      </w:r>
      <w:r w:rsidR="006F5C58">
        <w:t>.</w:t>
      </w:r>
    </w:p>
    <w:p w:rsidR="00514627" w:rsidRPr="00600657" w:rsidRDefault="00514627" w:rsidP="00C809DE">
      <w:pPr>
        <w:spacing w:after="0" w:line="240" w:lineRule="auto"/>
        <w:ind w:firstLine="708"/>
        <w:jc w:val="both"/>
        <w:rPr>
          <w:szCs w:val="28"/>
        </w:rPr>
      </w:pPr>
      <w:r w:rsidRPr="00600657">
        <w:t>Закон Приморского края от 5</w:t>
      </w:r>
      <w:r w:rsidR="00C809DE" w:rsidRPr="00600657">
        <w:t xml:space="preserve"> марта </w:t>
      </w:r>
      <w:r w:rsidRPr="00600657">
        <w:t>2014</w:t>
      </w:r>
      <w:r w:rsidR="00C809DE" w:rsidRPr="00600657">
        <w:t xml:space="preserve"> года</w:t>
      </w:r>
      <w:r w:rsidRPr="00600657">
        <w:t xml:space="preserve"> № 374-КЗ </w:t>
      </w:r>
      <w:r w:rsidRPr="00600657">
        <w:rPr>
          <w:szCs w:val="28"/>
        </w:rPr>
        <w:t>"О внесении изменений в Закон Приморского края "</w:t>
      </w:r>
      <w:r w:rsidRPr="00600657">
        <w:rPr>
          <w:snapToGrid w:val="0"/>
          <w:szCs w:val="28"/>
        </w:rPr>
        <w:t>О порядке пользования участками недр местного значения, содержащими общераспространенные полезные ископаемые, на территории</w:t>
      </w:r>
      <w:r w:rsidRPr="00600657">
        <w:rPr>
          <w:szCs w:val="28"/>
        </w:rPr>
        <w:t xml:space="preserve"> Приморского края"</w:t>
      </w:r>
      <w:r w:rsidR="00C809DE" w:rsidRPr="00600657">
        <w:rPr>
          <w:szCs w:val="28"/>
        </w:rPr>
        <w:t>.</w:t>
      </w:r>
    </w:p>
    <w:p w:rsidR="00514627" w:rsidRDefault="00514627" w:rsidP="00C809DE">
      <w:pPr>
        <w:widowControl w:val="0"/>
        <w:spacing w:after="0" w:line="240" w:lineRule="auto"/>
        <w:ind w:firstLine="720"/>
        <w:jc w:val="both"/>
        <w:rPr>
          <w:szCs w:val="28"/>
        </w:rPr>
      </w:pPr>
      <w:r>
        <w:rPr>
          <w:szCs w:val="28"/>
          <w:lang w:eastAsia="ru-RU"/>
        </w:rPr>
        <w:t xml:space="preserve">Поправки к данному </w:t>
      </w:r>
      <w:r w:rsidRPr="00F82306">
        <w:rPr>
          <w:szCs w:val="28"/>
          <w:lang w:eastAsia="ru-RU"/>
        </w:rPr>
        <w:t>Закон</w:t>
      </w:r>
      <w:r>
        <w:rPr>
          <w:szCs w:val="28"/>
          <w:lang w:eastAsia="ru-RU"/>
        </w:rPr>
        <w:t>у</w:t>
      </w:r>
      <w:r w:rsidRPr="00F82306">
        <w:rPr>
          <w:szCs w:val="28"/>
          <w:lang w:eastAsia="ru-RU"/>
        </w:rPr>
        <w:t xml:space="preserve"> Приморского края</w:t>
      </w:r>
      <w:r>
        <w:rPr>
          <w:szCs w:val="28"/>
          <w:lang w:eastAsia="ru-RU"/>
        </w:rPr>
        <w:t xml:space="preserve"> обсуждались участниками рабочей группы, состоящей из </w:t>
      </w:r>
      <w:r>
        <w:rPr>
          <w:szCs w:val="28"/>
        </w:rPr>
        <w:t>депутатов Законодательного Собрания Приморского края, представителей департамента природных ресурсов и охраны окружающей среды Приморского края, Управления Мин</w:t>
      </w:r>
      <w:r w:rsidR="0037633A">
        <w:rPr>
          <w:szCs w:val="28"/>
        </w:rPr>
        <w:t xml:space="preserve">истерства </w:t>
      </w:r>
      <w:r>
        <w:rPr>
          <w:szCs w:val="28"/>
        </w:rPr>
        <w:t>юст</w:t>
      </w:r>
      <w:r w:rsidR="0037633A">
        <w:rPr>
          <w:szCs w:val="28"/>
        </w:rPr>
        <w:t>иции</w:t>
      </w:r>
      <w:r>
        <w:rPr>
          <w:szCs w:val="28"/>
        </w:rPr>
        <w:t xml:space="preserve"> по Приморскому краю и прокуратуры Приморского края, в декабре 2013 и январе 2014 года. На законопроект было получено положительное заключение Губернатора Приморского края.   </w:t>
      </w:r>
    </w:p>
    <w:p w:rsidR="00514627" w:rsidRDefault="00514627" w:rsidP="00C809DE">
      <w:pPr>
        <w:widowControl w:val="0"/>
        <w:spacing w:after="0" w:line="240" w:lineRule="auto"/>
        <w:ind w:firstLine="720"/>
        <w:jc w:val="both"/>
        <w:rPr>
          <w:szCs w:val="28"/>
        </w:rPr>
      </w:pPr>
      <w:proofErr w:type="gramStart"/>
      <w:r>
        <w:rPr>
          <w:szCs w:val="28"/>
          <w:lang w:eastAsia="ru-RU"/>
        </w:rPr>
        <w:t>С учетом</w:t>
      </w:r>
      <w:r>
        <w:rPr>
          <w:szCs w:val="28"/>
        </w:rPr>
        <w:t xml:space="preserve"> сложившейся практики по оформлению лицензий на геологическое изучение</w:t>
      </w:r>
      <w:r w:rsidR="00C809DE">
        <w:rPr>
          <w:szCs w:val="28"/>
        </w:rPr>
        <w:t>,</w:t>
      </w:r>
      <w:r>
        <w:rPr>
          <w:szCs w:val="28"/>
        </w:rPr>
        <w:t xml:space="preserve"> в целях поиска и оценки участков недр местного значения, а также в целях сокращения излишних административных барьеров,</w:t>
      </w:r>
      <w:r w:rsidRPr="005311A9">
        <w:rPr>
          <w:szCs w:val="28"/>
        </w:rPr>
        <w:t xml:space="preserve"> </w:t>
      </w:r>
      <w:r>
        <w:rPr>
          <w:szCs w:val="28"/>
        </w:rPr>
        <w:t>ускорения процедуры получения лицензии, в законодательство Приморского края в области недропользования, внесены необходимые изменения, предусматривающие получение</w:t>
      </w:r>
      <w:r w:rsidRPr="00C033B9">
        <w:rPr>
          <w:szCs w:val="28"/>
        </w:rPr>
        <w:t xml:space="preserve"> </w:t>
      </w:r>
      <w:r>
        <w:rPr>
          <w:szCs w:val="28"/>
        </w:rPr>
        <w:t>предварительного согласования земельного участка только для тех видов работ, лицензия на которые предоставляется по результатам аукциона (для</w:t>
      </w:r>
      <w:proofErr w:type="gramEnd"/>
      <w:r>
        <w:rPr>
          <w:szCs w:val="28"/>
        </w:rPr>
        <w:t xml:space="preserve"> разведки и добычи; для геологического изучения, разведки и добычи). Дополнительно для первооткрывателей участков недр местного значения законом уточнено понятие документов, подтверждающих согласие органа местного самоуправления или собственника земельного участка о предоставлении земельного участка для целей недропользования.</w:t>
      </w:r>
    </w:p>
    <w:p w:rsidR="00514627" w:rsidRPr="00600657" w:rsidRDefault="00514627" w:rsidP="00C809DE">
      <w:pPr>
        <w:spacing w:after="0" w:line="240" w:lineRule="auto"/>
        <w:ind w:firstLine="709"/>
        <w:jc w:val="both"/>
        <w:rPr>
          <w:szCs w:val="28"/>
        </w:rPr>
      </w:pPr>
      <w:r w:rsidRPr="00600657">
        <w:t>Закон Приморского края от 26</w:t>
      </w:r>
      <w:r w:rsidR="00C809DE" w:rsidRPr="00600657">
        <w:t xml:space="preserve"> декабря </w:t>
      </w:r>
      <w:r w:rsidRPr="00600657">
        <w:t>2014</w:t>
      </w:r>
      <w:r w:rsidR="00C809DE" w:rsidRPr="00600657">
        <w:t xml:space="preserve"> года</w:t>
      </w:r>
      <w:r w:rsidRPr="00600657">
        <w:t xml:space="preserve"> № 526-КЗ </w:t>
      </w:r>
      <w:r w:rsidRPr="00600657">
        <w:rPr>
          <w:szCs w:val="28"/>
        </w:rPr>
        <w:t>"О внесении изменений в Закон Приморского края "О порядке пользования участками недр местного значения, содержащими общераспространенные полезные ископаемые, на территории Приморского края"</w:t>
      </w:r>
      <w:r w:rsidR="00C809DE" w:rsidRPr="00600657">
        <w:rPr>
          <w:szCs w:val="28"/>
        </w:rPr>
        <w:t>.</w:t>
      </w:r>
    </w:p>
    <w:p w:rsidR="00514627" w:rsidRDefault="00514627" w:rsidP="00C809DE">
      <w:pPr>
        <w:spacing w:after="0" w:line="240" w:lineRule="auto"/>
        <w:ind w:firstLine="707"/>
        <w:jc w:val="both"/>
        <w:rPr>
          <w:szCs w:val="28"/>
        </w:rPr>
      </w:pPr>
      <w:proofErr w:type="gramStart"/>
      <w:r>
        <w:rPr>
          <w:szCs w:val="28"/>
        </w:rPr>
        <w:t>Закон Приморского края принят в связи с вступлением в силу                с 1 марта 2015 года отдельных положений Федерального закона от 23 июня 2014 года № 171-ФЗ "О внесении изменений в Земельный кодекс Российской Федерации и отдельные законодател</w:t>
      </w:r>
      <w:r w:rsidR="00C809DE">
        <w:rPr>
          <w:szCs w:val="28"/>
        </w:rPr>
        <w:t xml:space="preserve">ьные акты Российской Федерации", которым </w:t>
      </w:r>
      <w:r>
        <w:rPr>
          <w:szCs w:val="28"/>
        </w:rPr>
        <w:t xml:space="preserve">внесены изменения в Федеральный закон от 21 февраля 1992 года № 2395-1 "О недрах". </w:t>
      </w:r>
      <w:proofErr w:type="gramEnd"/>
    </w:p>
    <w:p w:rsidR="00514627" w:rsidRDefault="00514627" w:rsidP="00C809DE">
      <w:pPr>
        <w:spacing w:after="0" w:line="240" w:lineRule="auto"/>
        <w:ind w:firstLine="707"/>
        <w:jc w:val="both"/>
        <w:rPr>
          <w:szCs w:val="28"/>
        </w:rPr>
      </w:pPr>
      <w:r>
        <w:rPr>
          <w:szCs w:val="28"/>
        </w:rPr>
        <w:t>Изменения, внесенные в федеральное законодательство</w:t>
      </w:r>
      <w:r w:rsidR="00C809DE">
        <w:rPr>
          <w:szCs w:val="28"/>
        </w:rPr>
        <w:t>,</w:t>
      </w:r>
      <w:r>
        <w:rPr>
          <w:szCs w:val="28"/>
        </w:rPr>
        <w:t xml:space="preserve"> уточнили</w:t>
      </w:r>
      <w:r w:rsidR="00C809DE">
        <w:rPr>
          <w:szCs w:val="28"/>
        </w:rPr>
        <w:br/>
      </w:r>
      <w:r>
        <w:rPr>
          <w:szCs w:val="28"/>
        </w:rPr>
        <w:t>с</w:t>
      </w:r>
      <w:r w:rsidRPr="006F396D">
        <w:rPr>
          <w:szCs w:val="28"/>
        </w:rPr>
        <w:t xml:space="preserve"> 1 марта 2015 года порядок использования земельных участков в </w:t>
      </w:r>
      <w:proofErr w:type="gramStart"/>
      <w:r w:rsidRPr="006F396D">
        <w:rPr>
          <w:szCs w:val="28"/>
        </w:rPr>
        <w:t>целях</w:t>
      </w:r>
      <w:proofErr w:type="gramEnd"/>
      <w:r w:rsidRPr="006F396D">
        <w:rPr>
          <w:szCs w:val="28"/>
        </w:rPr>
        <w:t xml:space="preserve"> геологического изучения недр на основании </w:t>
      </w:r>
      <w:r w:rsidRPr="001B771F">
        <w:rPr>
          <w:szCs w:val="28"/>
        </w:rPr>
        <w:t xml:space="preserve">разрешений об использовании земельных участков, выданных уполномоченными органами. </w:t>
      </w:r>
      <w:proofErr w:type="gramStart"/>
      <w:r w:rsidRPr="001B771F">
        <w:rPr>
          <w:szCs w:val="28"/>
        </w:rPr>
        <w:t>В связи с</w:t>
      </w:r>
      <w:r>
        <w:rPr>
          <w:szCs w:val="28"/>
        </w:rPr>
        <w:t xml:space="preserve"> принятыми изменениями</w:t>
      </w:r>
      <w:r w:rsidRPr="001B771F">
        <w:rPr>
          <w:szCs w:val="28"/>
        </w:rPr>
        <w:t xml:space="preserve"> федерального законодательства, часть 9 статьи 4 </w:t>
      </w:r>
      <w:r w:rsidRPr="001B771F">
        <w:rPr>
          <w:szCs w:val="28"/>
        </w:rPr>
        <w:lastRenderedPageBreak/>
        <w:t xml:space="preserve">Закона Приморского края </w:t>
      </w:r>
      <w:r w:rsidRPr="006F396D">
        <w:rPr>
          <w:szCs w:val="28"/>
        </w:rPr>
        <w:t>"О порядке пользования участками недр местного значения, содержащими общераспространенные полезные ископаемые, на территории Приморского края" призна</w:t>
      </w:r>
      <w:r>
        <w:rPr>
          <w:szCs w:val="28"/>
        </w:rPr>
        <w:t>на</w:t>
      </w:r>
      <w:r w:rsidRPr="006F396D">
        <w:rPr>
          <w:szCs w:val="28"/>
        </w:rPr>
        <w:t xml:space="preserve"> утратившей силу</w:t>
      </w:r>
      <w:r>
        <w:rPr>
          <w:szCs w:val="28"/>
        </w:rPr>
        <w:t>, а</w:t>
      </w:r>
      <w:r w:rsidRPr="006F396D">
        <w:rPr>
          <w:szCs w:val="28"/>
        </w:rPr>
        <w:t xml:space="preserve"> Закон Приморского края </w:t>
      </w:r>
      <w:r>
        <w:rPr>
          <w:szCs w:val="28"/>
        </w:rPr>
        <w:t xml:space="preserve">приведен </w:t>
      </w:r>
      <w:r w:rsidRPr="006F396D">
        <w:rPr>
          <w:szCs w:val="28"/>
        </w:rPr>
        <w:t>в соответствие с определениями и терминами, используемыми в федеральном законодательстве в области использования недр.</w:t>
      </w:r>
      <w:proofErr w:type="gramEnd"/>
    </w:p>
    <w:p w:rsidR="00514627" w:rsidRPr="00600657" w:rsidRDefault="00514627" w:rsidP="00C809DE">
      <w:pPr>
        <w:spacing w:after="0" w:line="240" w:lineRule="auto"/>
        <w:ind w:firstLine="709"/>
        <w:jc w:val="both"/>
      </w:pPr>
      <w:r w:rsidRPr="00600657">
        <w:t>В области обращения с отходами производства и потребления принят Закон Приморского края от 3 декабря 2014 года № 504-КЗ "О внесении изменения в статью 5 Закона Приморского края "Об отходах производства и потребления в Приморском крае".</w:t>
      </w:r>
    </w:p>
    <w:p w:rsidR="00514627" w:rsidRDefault="00514627" w:rsidP="00C809DE">
      <w:pPr>
        <w:widowControl w:val="0"/>
        <w:spacing w:after="0" w:line="240" w:lineRule="auto"/>
        <w:ind w:firstLine="720"/>
        <w:jc w:val="both"/>
        <w:rPr>
          <w:szCs w:val="28"/>
        </w:rPr>
      </w:pPr>
      <w:r>
        <w:rPr>
          <w:szCs w:val="28"/>
        </w:rPr>
        <w:t>Федеральным законом от 21 июля 2014 года № 219-ФЗ "О внесении изменений в Федеральный закон "Об охране окружающей среды" и отдельные законодательные акты Российской Федерации" внесены изменения в федеральное законодательство в области охраны окружающей среды.</w:t>
      </w:r>
    </w:p>
    <w:p w:rsidR="00514627" w:rsidRDefault="00514627" w:rsidP="00C809DE">
      <w:pPr>
        <w:widowControl w:val="0"/>
        <w:spacing w:after="0" w:line="240" w:lineRule="auto"/>
        <w:ind w:firstLine="720"/>
        <w:jc w:val="both"/>
        <w:rPr>
          <w:szCs w:val="28"/>
        </w:rPr>
      </w:pPr>
      <w:r>
        <w:rPr>
          <w:szCs w:val="28"/>
        </w:rPr>
        <w:t xml:space="preserve">Согласно этим изменениям, с 1 января 2015 года производственный контроль в области обращения с отходами </w:t>
      </w:r>
      <w:r w:rsidRPr="001E395B">
        <w:rPr>
          <w:szCs w:val="28"/>
        </w:rPr>
        <w:t>производства и потребления</w:t>
      </w:r>
      <w:r>
        <w:rPr>
          <w:szCs w:val="28"/>
        </w:rPr>
        <w:t xml:space="preserve"> будет входить в производственный экологический контроль,</w:t>
      </w:r>
      <w:r w:rsidRPr="004E05EF">
        <w:rPr>
          <w:szCs w:val="28"/>
        </w:rPr>
        <w:t xml:space="preserve"> </w:t>
      </w:r>
      <w:r>
        <w:rPr>
          <w:szCs w:val="28"/>
        </w:rPr>
        <w:t xml:space="preserve">а полномочия по согласованию порядка его осуществления юридическими лицами от органов исполнительной власти субъектов Российской Федерации переданы федеральным органам исполнительной власти. </w:t>
      </w:r>
    </w:p>
    <w:p w:rsidR="00514627" w:rsidRDefault="00514627" w:rsidP="00C809DE">
      <w:pPr>
        <w:widowControl w:val="0"/>
        <w:spacing w:after="0" w:line="240" w:lineRule="auto"/>
        <w:ind w:firstLine="720"/>
        <w:jc w:val="both"/>
        <w:rPr>
          <w:szCs w:val="28"/>
        </w:rPr>
      </w:pPr>
      <w:r>
        <w:rPr>
          <w:szCs w:val="28"/>
        </w:rPr>
        <w:t xml:space="preserve">В связи с принятыми изменениями </w:t>
      </w:r>
      <w:r w:rsidRPr="001E395B">
        <w:rPr>
          <w:szCs w:val="28"/>
        </w:rPr>
        <w:t>Закон Приморского края "Об отходах производства и потребления в Приморском крае"</w:t>
      </w:r>
      <w:r w:rsidRPr="003936FB">
        <w:rPr>
          <w:szCs w:val="28"/>
        </w:rPr>
        <w:t xml:space="preserve"> </w:t>
      </w:r>
      <w:r>
        <w:rPr>
          <w:szCs w:val="28"/>
        </w:rPr>
        <w:t xml:space="preserve">приведен в соответствие с требованиями федерального законодательства в области обращения с отходами </w:t>
      </w:r>
      <w:r w:rsidRPr="001E395B">
        <w:rPr>
          <w:szCs w:val="28"/>
        </w:rPr>
        <w:t>производства и потребления.</w:t>
      </w:r>
    </w:p>
    <w:p w:rsidR="00461AB6" w:rsidRDefault="00461AB6" w:rsidP="00461AB6">
      <w:pPr>
        <w:pStyle w:val="af"/>
        <w:ind w:firstLine="701"/>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феврале 2014 года на комитете был рассмотрен отчет </w:t>
      </w:r>
      <w:r w:rsidRPr="00E34686">
        <w:rPr>
          <w:rFonts w:ascii="Times New Roman" w:hAnsi="Times New Roman" w:cs="Times New Roman"/>
          <w:sz w:val="28"/>
          <w:szCs w:val="28"/>
        </w:rPr>
        <w:t xml:space="preserve">департамента природных ресурсов и охраны окружающей среды Приморского края </w:t>
      </w:r>
      <w:r>
        <w:rPr>
          <w:rFonts w:ascii="Times New Roman" w:hAnsi="Times New Roman" w:cs="Times New Roman"/>
          <w:sz w:val="28"/>
          <w:szCs w:val="28"/>
        </w:rPr>
        <w:t>о</w:t>
      </w:r>
      <w:r w:rsidRPr="00E34686">
        <w:rPr>
          <w:rFonts w:ascii="Times New Roman" w:hAnsi="Times New Roman" w:cs="Times New Roman"/>
          <w:sz w:val="28"/>
          <w:szCs w:val="28"/>
        </w:rPr>
        <w:t xml:space="preserve"> реализации подпрограммы "Обращение с твердыми бытовыми и промышленными отходами в Приморском крае" государственной программы Приморского края "Охрана окружающей среды Прим</w:t>
      </w:r>
      <w:r>
        <w:rPr>
          <w:rFonts w:ascii="Times New Roman" w:hAnsi="Times New Roman" w:cs="Times New Roman"/>
          <w:sz w:val="28"/>
          <w:szCs w:val="28"/>
        </w:rPr>
        <w:t>орского края" на 2013-2017 годы</w:t>
      </w:r>
      <w:r w:rsidRPr="00E34686">
        <w:rPr>
          <w:rFonts w:ascii="Times New Roman" w:hAnsi="Times New Roman" w:cs="Times New Roman"/>
          <w:sz w:val="28"/>
          <w:szCs w:val="28"/>
        </w:rPr>
        <w:t xml:space="preserve">, </w:t>
      </w:r>
      <w:r>
        <w:rPr>
          <w:rFonts w:ascii="Times New Roman" w:hAnsi="Times New Roman" w:cs="Times New Roman"/>
          <w:sz w:val="28"/>
          <w:szCs w:val="28"/>
        </w:rPr>
        <w:t xml:space="preserve">в части по </w:t>
      </w:r>
      <w:r w:rsidRPr="00E34686">
        <w:rPr>
          <w:rFonts w:ascii="Times New Roman" w:hAnsi="Times New Roman" w:cs="Times New Roman"/>
          <w:sz w:val="28"/>
          <w:szCs w:val="28"/>
        </w:rPr>
        <w:t xml:space="preserve">утилизации непригодных к использованию пестицидов и </w:t>
      </w:r>
      <w:proofErr w:type="spellStart"/>
      <w:r w:rsidRPr="00E34686">
        <w:rPr>
          <w:rFonts w:ascii="Times New Roman" w:hAnsi="Times New Roman" w:cs="Times New Roman"/>
          <w:sz w:val="28"/>
          <w:szCs w:val="28"/>
        </w:rPr>
        <w:t>агрохимикатов</w:t>
      </w:r>
      <w:proofErr w:type="spellEnd"/>
      <w:r w:rsidRPr="00E34686">
        <w:rPr>
          <w:rFonts w:ascii="Times New Roman" w:hAnsi="Times New Roman" w:cs="Times New Roman"/>
          <w:sz w:val="28"/>
          <w:szCs w:val="28"/>
        </w:rPr>
        <w:t xml:space="preserve"> в рамках ликвидации прошлого экологического ущерба от</w:t>
      </w:r>
      <w:proofErr w:type="gramEnd"/>
      <w:r w:rsidRPr="00E34686">
        <w:rPr>
          <w:rFonts w:ascii="Times New Roman" w:hAnsi="Times New Roman" w:cs="Times New Roman"/>
          <w:sz w:val="28"/>
          <w:szCs w:val="28"/>
        </w:rPr>
        <w:t xml:space="preserve"> негативного воздействия отходов производства и потребления в Приморском </w:t>
      </w:r>
      <w:proofErr w:type="gramStart"/>
      <w:r w:rsidRPr="00E34686">
        <w:rPr>
          <w:rFonts w:ascii="Times New Roman" w:hAnsi="Times New Roman" w:cs="Times New Roman"/>
          <w:sz w:val="28"/>
          <w:szCs w:val="28"/>
        </w:rPr>
        <w:t>крае</w:t>
      </w:r>
      <w:proofErr w:type="gramEnd"/>
      <w:r>
        <w:rPr>
          <w:rFonts w:ascii="Times New Roman" w:hAnsi="Times New Roman" w:cs="Times New Roman"/>
          <w:sz w:val="28"/>
          <w:szCs w:val="28"/>
        </w:rPr>
        <w:t>.</w:t>
      </w:r>
    </w:p>
    <w:p w:rsidR="00943736" w:rsidRDefault="00943736" w:rsidP="00461AB6">
      <w:pPr>
        <w:pStyle w:val="af"/>
        <w:ind w:firstLine="701"/>
        <w:jc w:val="both"/>
        <w:rPr>
          <w:rFonts w:ascii="Times New Roman" w:hAnsi="Times New Roman" w:cs="Times New Roman"/>
          <w:sz w:val="28"/>
          <w:szCs w:val="28"/>
        </w:rPr>
      </w:pPr>
      <w:proofErr w:type="gramStart"/>
      <w:r w:rsidRPr="0070082A">
        <w:rPr>
          <w:rFonts w:ascii="Times New Roman" w:hAnsi="Times New Roman" w:cs="Times New Roman"/>
          <w:sz w:val="28"/>
          <w:szCs w:val="28"/>
        </w:rPr>
        <w:t xml:space="preserve">Победителем аукциона компанией ООО </w:t>
      </w:r>
      <w:r>
        <w:rPr>
          <w:rFonts w:ascii="Times New Roman" w:hAnsi="Times New Roman" w:cs="Times New Roman"/>
          <w:sz w:val="28"/>
          <w:szCs w:val="28"/>
        </w:rPr>
        <w:t>"</w:t>
      </w:r>
      <w:proofErr w:type="spellStart"/>
      <w:r w:rsidRPr="0070082A">
        <w:rPr>
          <w:rFonts w:ascii="Times New Roman" w:hAnsi="Times New Roman" w:cs="Times New Roman"/>
          <w:sz w:val="28"/>
          <w:szCs w:val="28"/>
        </w:rPr>
        <w:t>ЭКОПолигон</w:t>
      </w:r>
      <w:proofErr w:type="spellEnd"/>
      <w:r>
        <w:rPr>
          <w:rFonts w:ascii="Times New Roman" w:hAnsi="Times New Roman" w:cs="Times New Roman"/>
          <w:sz w:val="28"/>
          <w:szCs w:val="28"/>
        </w:rPr>
        <w:t>"</w:t>
      </w:r>
      <w:r w:rsidRPr="0070082A">
        <w:rPr>
          <w:rFonts w:ascii="Times New Roman" w:hAnsi="Times New Roman" w:cs="Times New Roman"/>
          <w:sz w:val="28"/>
          <w:szCs w:val="28"/>
        </w:rPr>
        <w:t xml:space="preserve"> (г. Обнинск, Калужской области)</w:t>
      </w:r>
      <w:r>
        <w:rPr>
          <w:rFonts w:ascii="Times New Roman" w:hAnsi="Times New Roman" w:cs="Times New Roman"/>
          <w:sz w:val="28"/>
          <w:szCs w:val="28"/>
        </w:rPr>
        <w:t>,</w:t>
      </w:r>
      <w:r w:rsidRPr="0070082A">
        <w:rPr>
          <w:rFonts w:ascii="Times New Roman" w:hAnsi="Times New Roman" w:cs="Times New Roman"/>
          <w:sz w:val="28"/>
          <w:szCs w:val="28"/>
        </w:rPr>
        <w:t xml:space="preserve"> в соответствии с техническим заданием</w:t>
      </w:r>
      <w:r>
        <w:rPr>
          <w:rFonts w:ascii="Times New Roman" w:hAnsi="Times New Roman" w:cs="Times New Roman"/>
          <w:sz w:val="28"/>
          <w:szCs w:val="28"/>
        </w:rPr>
        <w:t>,</w:t>
      </w:r>
      <w:r w:rsidRPr="0070082A">
        <w:rPr>
          <w:rFonts w:ascii="Times New Roman" w:hAnsi="Times New Roman" w:cs="Times New Roman"/>
          <w:sz w:val="28"/>
          <w:szCs w:val="28"/>
        </w:rPr>
        <w:t xml:space="preserve"> пров</w:t>
      </w:r>
      <w:r>
        <w:rPr>
          <w:rFonts w:ascii="Times New Roman" w:hAnsi="Times New Roman" w:cs="Times New Roman"/>
          <w:sz w:val="28"/>
          <w:szCs w:val="28"/>
        </w:rPr>
        <w:t xml:space="preserve">едена инвентаризация пестицидов </w:t>
      </w:r>
      <w:r w:rsidRPr="0070082A">
        <w:rPr>
          <w:rFonts w:ascii="Times New Roman" w:hAnsi="Times New Roman" w:cs="Times New Roman"/>
          <w:sz w:val="28"/>
          <w:szCs w:val="28"/>
        </w:rPr>
        <w:t xml:space="preserve">и </w:t>
      </w:r>
      <w:proofErr w:type="spellStart"/>
      <w:r w:rsidRPr="0070082A">
        <w:rPr>
          <w:rFonts w:ascii="Times New Roman" w:hAnsi="Times New Roman" w:cs="Times New Roman"/>
          <w:sz w:val="28"/>
          <w:szCs w:val="28"/>
        </w:rPr>
        <w:t>агрохимикатов</w:t>
      </w:r>
      <w:proofErr w:type="spellEnd"/>
      <w:r w:rsidRPr="0070082A">
        <w:rPr>
          <w:rFonts w:ascii="Times New Roman" w:hAnsi="Times New Roman" w:cs="Times New Roman"/>
          <w:sz w:val="28"/>
          <w:szCs w:val="28"/>
        </w:rPr>
        <w:t>, утративших свои потребительские свойства, в объеме</w:t>
      </w:r>
      <w:r>
        <w:rPr>
          <w:rFonts w:ascii="Times New Roman" w:hAnsi="Times New Roman" w:cs="Times New Roman"/>
          <w:sz w:val="28"/>
          <w:szCs w:val="28"/>
        </w:rPr>
        <w:t xml:space="preserve"> </w:t>
      </w:r>
      <w:r w:rsidRPr="0070082A">
        <w:rPr>
          <w:rFonts w:ascii="Times New Roman" w:hAnsi="Times New Roman" w:cs="Times New Roman"/>
          <w:sz w:val="28"/>
          <w:szCs w:val="28"/>
        </w:rPr>
        <w:t>432 тонн</w:t>
      </w:r>
      <w:r>
        <w:rPr>
          <w:rFonts w:ascii="Times New Roman" w:hAnsi="Times New Roman" w:cs="Times New Roman"/>
          <w:sz w:val="28"/>
          <w:szCs w:val="28"/>
        </w:rPr>
        <w:t xml:space="preserve">, </w:t>
      </w:r>
      <w:r w:rsidRPr="0070082A">
        <w:rPr>
          <w:rFonts w:ascii="Times New Roman" w:hAnsi="Times New Roman" w:cs="Times New Roman"/>
          <w:sz w:val="28"/>
          <w:szCs w:val="28"/>
        </w:rPr>
        <w:t>размещенных на складах хранения</w:t>
      </w:r>
      <w:r>
        <w:rPr>
          <w:rFonts w:ascii="Times New Roman" w:hAnsi="Times New Roman" w:cs="Times New Roman"/>
          <w:sz w:val="28"/>
          <w:szCs w:val="28"/>
        </w:rPr>
        <w:t xml:space="preserve"> </w:t>
      </w:r>
      <w:r w:rsidRPr="0070082A">
        <w:rPr>
          <w:rFonts w:ascii="Times New Roman" w:hAnsi="Times New Roman" w:cs="Times New Roman"/>
          <w:sz w:val="28"/>
          <w:szCs w:val="28"/>
        </w:rPr>
        <w:t xml:space="preserve">ООО </w:t>
      </w:r>
      <w:r>
        <w:rPr>
          <w:rFonts w:ascii="Times New Roman" w:hAnsi="Times New Roman" w:cs="Times New Roman"/>
          <w:sz w:val="28"/>
          <w:szCs w:val="28"/>
        </w:rPr>
        <w:t>"</w:t>
      </w:r>
      <w:proofErr w:type="spellStart"/>
      <w:r w:rsidRPr="0070082A">
        <w:rPr>
          <w:rFonts w:ascii="Times New Roman" w:hAnsi="Times New Roman" w:cs="Times New Roman"/>
          <w:sz w:val="28"/>
          <w:szCs w:val="28"/>
        </w:rPr>
        <w:t>Черниговскагропромхимия</w:t>
      </w:r>
      <w:proofErr w:type="spellEnd"/>
      <w:r>
        <w:rPr>
          <w:rFonts w:ascii="Times New Roman" w:hAnsi="Times New Roman" w:cs="Times New Roman"/>
          <w:sz w:val="28"/>
          <w:szCs w:val="28"/>
        </w:rPr>
        <w:t>"</w:t>
      </w:r>
      <w:r w:rsidRPr="0070082A">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70082A">
        <w:rPr>
          <w:rFonts w:ascii="Times New Roman" w:hAnsi="Times New Roman" w:cs="Times New Roman"/>
          <w:sz w:val="28"/>
          <w:szCs w:val="28"/>
        </w:rPr>
        <w:t>с. Высокое Черниговского муниципального ра</w:t>
      </w:r>
      <w:r>
        <w:rPr>
          <w:rFonts w:ascii="Times New Roman" w:hAnsi="Times New Roman" w:cs="Times New Roman"/>
          <w:sz w:val="28"/>
          <w:szCs w:val="28"/>
        </w:rPr>
        <w:t xml:space="preserve">йона Приморского края, </w:t>
      </w:r>
      <w:r w:rsidRPr="0070082A">
        <w:rPr>
          <w:rFonts w:ascii="Times New Roman" w:hAnsi="Times New Roman" w:cs="Times New Roman"/>
          <w:sz w:val="28"/>
          <w:szCs w:val="28"/>
        </w:rPr>
        <w:t xml:space="preserve">произведена </w:t>
      </w:r>
      <w:proofErr w:type="spellStart"/>
      <w:r w:rsidRPr="0070082A">
        <w:rPr>
          <w:rFonts w:ascii="Times New Roman" w:hAnsi="Times New Roman" w:cs="Times New Roman"/>
          <w:sz w:val="28"/>
          <w:szCs w:val="28"/>
        </w:rPr>
        <w:t>перетарировка</w:t>
      </w:r>
      <w:proofErr w:type="spellEnd"/>
      <w:r>
        <w:rPr>
          <w:rFonts w:ascii="Times New Roman" w:hAnsi="Times New Roman" w:cs="Times New Roman"/>
          <w:sz w:val="28"/>
          <w:szCs w:val="28"/>
        </w:rPr>
        <w:t xml:space="preserve"> отходов</w:t>
      </w:r>
      <w:r w:rsidRPr="0070082A">
        <w:rPr>
          <w:rFonts w:ascii="Times New Roman" w:hAnsi="Times New Roman" w:cs="Times New Roman"/>
          <w:sz w:val="28"/>
          <w:szCs w:val="28"/>
        </w:rPr>
        <w:t>, погрузка и отправка железнодорожным транспортом на специализированный полигон в г. Обнинск, Калужской области.</w:t>
      </w:r>
      <w:proofErr w:type="gramEnd"/>
      <w:r w:rsidRPr="0070082A">
        <w:rPr>
          <w:rFonts w:ascii="Times New Roman" w:hAnsi="Times New Roman" w:cs="Times New Roman"/>
          <w:sz w:val="28"/>
          <w:szCs w:val="28"/>
        </w:rPr>
        <w:t xml:space="preserve"> По прибытии, данная партия была размещена на </w:t>
      </w:r>
      <w:r>
        <w:rPr>
          <w:rFonts w:ascii="Times New Roman" w:hAnsi="Times New Roman" w:cs="Times New Roman"/>
          <w:sz w:val="28"/>
          <w:szCs w:val="28"/>
        </w:rPr>
        <w:t xml:space="preserve">собственном </w:t>
      </w:r>
      <w:r w:rsidRPr="0070082A">
        <w:rPr>
          <w:rFonts w:ascii="Times New Roman" w:hAnsi="Times New Roman" w:cs="Times New Roman"/>
          <w:sz w:val="28"/>
          <w:szCs w:val="28"/>
        </w:rPr>
        <w:t>полигоне</w:t>
      </w:r>
      <w:r>
        <w:rPr>
          <w:rFonts w:ascii="Times New Roman" w:hAnsi="Times New Roman" w:cs="Times New Roman"/>
          <w:sz w:val="28"/>
          <w:szCs w:val="28"/>
        </w:rPr>
        <w:t xml:space="preserve"> </w:t>
      </w:r>
      <w:r w:rsidRPr="0070082A">
        <w:rPr>
          <w:rFonts w:ascii="Times New Roman" w:hAnsi="Times New Roman" w:cs="Times New Roman"/>
          <w:sz w:val="28"/>
          <w:szCs w:val="28"/>
        </w:rPr>
        <w:t xml:space="preserve">ООО </w:t>
      </w:r>
      <w:r>
        <w:rPr>
          <w:rFonts w:ascii="Times New Roman" w:hAnsi="Times New Roman" w:cs="Times New Roman"/>
          <w:sz w:val="28"/>
          <w:szCs w:val="28"/>
        </w:rPr>
        <w:t>"</w:t>
      </w:r>
      <w:proofErr w:type="spellStart"/>
      <w:r w:rsidRPr="0070082A">
        <w:rPr>
          <w:rFonts w:ascii="Times New Roman" w:hAnsi="Times New Roman" w:cs="Times New Roman"/>
          <w:sz w:val="28"/>
          <w:szCs w:val="28"/>
        </w:rPr>
        <w:t>ЭКОПолигон</w:t>
      </w:r>
      <w:proofErr w:type="spellEnd"/>
      <w:r>
        <w:rPr>
          <w:rFonts w:ascii="Times New Roman" w:hAnsi="Times New Roman" w:cs="Times New Roman"/>
          <w:sz w:val="28"/>
          <w:szCs w:val="28"/>
        </w:rPr>
        <w:t>"</w:t>
      </w:r>
      <w:r w:rsidRPr="0070082A">
        <w:rPr>
          <w:rFonts w:ascii="Times New Roman" w:hAnsi="Times New Roman" w:cs="Times New Roman"/>
          <w:sz w:val="28"/>
          <w:szCs w:val="28"/>
        </w:rPr>
        <w:t>.</w:t>
      </w:r>
    </w:p>
    <w:p w:rsidR="00A02F6F" w:rsidRPr="00E34686" w:rsidRDefault="00A02F6F" w:rsidP="00461AB6">
      <w:pPr>
        <w:pStyle w:val="af"/>
        <w:ind w:firstLine="701"/>
        <w:jc w:val="both"/>
        <w:rPr>
          <w:rFonts w:ascii="Times New Roman" w:hAnsi="Times New Roman" w:cs="Times New Roman"/>
          <w:sz w:val="28"/>
          <w:szCs w:val="28"/>
        </w:rPr>
      </w:pPr>
    </w:p>
    <w:p w:rsidR="00943736" w:rsidRPr="00893E3E" w:rsidRDefault="00943736" w:rsidP="00893E3E">
      <w:pPr>
        <w:pStyle w:val="af"/>
        <w:ind w:firstLine="701"/>
        <w:jc w:val="both"/>
        <w:rPr>
          <w:rFonts w:ascii="Times New Roman" w:hAnsi="Times New Roman" w:cs="Times New Roman"/>
          <w:sz w:val="28"/>
          <w:szCs w:val="28"/>
        </w:rPr>
      </w:pPr>
      <w:r w:rsidRPr="00893E3E">
        <w:rPr>
          <w:rFonts w:ascii="Times New Roman" w:hAnsi="Times New Roman" w:cs="Times New Roman"/>
          <w:sz w:val="28"/>
          <w:szCs w:val="28"/>
        </w:rPr>
        <w:lastRenderedPageBreak/>
        <w:t xml:space="preserve">В области </w:t>
      </w:r>
      <w:r w:rsidR="00201EFA" w:rsidRPr="00893E3E">
        <w:rPr>
          <w:rFonts w:ascii="Times New Roman" w:hAnsi="Times New Roman" w:cs="Times New Roman"/>
          <w:sz w:val="28"/>
          <w:szCs w:val="28"/>
        </w:rPr>
        <w:t xml:space="preserve">правового регулирования </w:t>
      </w:r>
      <w:r w:rsidRPr="005842CA">
        <w:rPr>
          <w:rFonts w:ascii="Times New Roman" w:hAnsi="Times New Roman" w:cs="Times New Roman"/>
          <w:sz w:val="28"/>
          <w:szCs w:val="28"/>
        </w:rPr>
        <w:t>лесных отношений</w:t>
      </w:r>
      <w:r w:rsidR="00A02F6F">
        <w:rPr>
          <w:rFonts w:ascii="Times New Roman" w:hAnsi="Times New Roman" w:cs="Times New Roman"/>
          <w:sz w:val="28"/>
          <w:szCs w:val="28"/>
        </w:rPr>
        <w:t>.</w:t>
      </w:r>
      <w:r w:rsidRPr="00893E3E">
        <w:rPr>
          <w:rFonts w:ascii="Times New Roman" w:hAnsi="Times New Roman" w:cs="Times New Roman"/>
          <w:sz w:val="28"/>
          <w:szCs w:val="28"/>
        </w:rPr>
        <w:t xml:space="preserve"> </w:t>
      </w:r>
    </w:p>
    <w:p w:rsidR="00943736" w:rsidRDefault="00943736" w:rsidP="00893E3E">
      <w:pPr>
        <w:pStyle w:val="af"/>
        <w:ind w:firstLine="701"/>
        <w:jc w:val="both"/>
        <w:rPr>
          <w:rFonts w:cs="Times New Roman"/>
          <w:szCs w:val="28"/>
        </w:rPr>
      </w:pPr>
      <w:proofErr w:type="gramStart"/>
      <w:r w:rsidRPr="00893E3E">
        <w:rPr>
          <w:rFonts w:ascii="Times New Roman" w:hAnsi="Times New Roman" w:cs="Times New Roman"/>
          <w:color w:val="000000" w:themeColor="text1"/>
          <w:sz w:val="28"/>
          <w:szCs w:val="28"/>
        </w:rPr>
        <w:t xml:space="preserve">В связи с принятием Федерального закона от 28 декабря 2013 года </w:t>
      </w:r>
      <w:r w:rsidRPr="00893E3E">
        <w:rPr>
          <w:rFonts w:ascii="Times New Roman" w:hAnsi="Times New Roman" w:cs="Times New Roman"/>
          <w:color w:val="000000" w:themeColor="text1"/>
          <w:sz w:val="28"/>
          <w:szCs w:val="28"/>
        </w:rPr>
        <w:br/>
        <w:t xml:space="preserve">№ 415-ФЗ "О внесении изменений в Лесной кодекс Российской Федерации и Кодекс Российской Федерации об административных правонарушения", в 2014 году комитетом трижды вносились изменения в Закон Приморского края от 19 декабря 2013 года № 332-КЗ </w:t>
      </w:r>
      <w:r w:rsidRPr="00893E3E">
        <w:rPr>
          <w:rFonts w:ascii="Times New Roman" w:hAnsi="Times New Roman" w:cs="Times New Roman"/>
          <w:sz w:val="28"/>
          <w:szCs w:val="28"/>
        </w:rPr>
        <w:t xml:space="preserve">"О регулировании отношений в сфере оборота древесины на территории Приморского края". </w:t>
      </w:r>
      <w:r>
        <w:rPr>
          <w:rFonts w:cs="Times New Roman"/>
          <w:szCs w:val="28"/>
        </w:rPr>
        <w:t xml:space="preserve"> </w:t>
      </w:r>
      <w:proofErr w:type="gramEnd"/>
    </w:p>
    <w:p w:rsidR="00943736" w:rsidRDefault="00201EFA" w:rsidP="00201EFA">
      <w:pPr>
        <w:autoSpaceDE w:val="0"/>
        <w:autoSpaceDN w:val="0"/>
        <w:adjustRightInd w:val="0"/>
        <w:spacing w:after="0" w:line="240" w:lineRule="auto"/>
        <w:ind w:firstLine="708"/>
        <w:jc w:val="both"/>
        <w:rPr>
          <w:snapToGrid w:val="0"/>
          <w:szCs w:val="28"/>
        </w:rPr>
      </w:pPr>
      <w:r>
        <w:rPr>
          <w:snapToGrid w:val="0"/>
          <w:szCs w:val="28"/>
        </w:rPr>
        <w:t>Из-за многочисленных о</w:t>
      </w:r>
      <w:r w:rsidR="00943736">
        <w:rPr>
          <w:snapToGrid w:val="0"/>
          <w:szCs w:val="28"/>
        </w:rPr>
        <w:t>бращени</w:t>
      </w:r>
      <w:r>
        <w:rPr>
          <w:snapToGrid w:val="0"/>
          <w:szCs w:val="28"/>
        </w:rPr>
        <w:t>й</w:t>
      </w:r>
      <w:r w:rsidR="00943736">
        <w:rPr>
          <w:snapToGrid w:val="0"/>
          <w:szCs w:val="28"/>
        </w:rPr>
        <w:t xml:space="preserve"> юридических лиц и индивидуальных предпринимателей, осуществляющих деятельность по приему, хранению, переработке и отгрузке древесины на территории Приморского края, о применении норм данного краевого закона при перевозке древесины возникла необходимость уточнения правовой нормы в статье, регулирующей порядок перевозки древесины. </w:t>
      </w:r>
      <w:proofErr w:type="gramStart"/>
      <w:r w:rsidR="00943736">
        <w:rPr>
          <w:snapToGrid w:val="0"/>
          <w:szCs w:val="28"/>
        </w:rPr>
        <w:t>Законом Приморского края от 2 апреля 2014 года № 398-КЗ "О внесении изменений в Закон Приморского края "О регулировании отношений в сфере оборота древесины на территории Приморского края" уточнены положения в части того, что правоотношения, регулируемые указанным Законом Приморского края, распространяются на перевозку древесины от места заготовки древесины до пункта приема древесины, в остальных случаях перевозка древесины от места заготовки древесины</w:t>
      </w:r>
      <w:proofErr w:type="gramEnd"/>
      <w:r w:rsidR="00943736">
        <w:rPr>
          <w:snapToGrid w:val="0"/>
          <w:szCs w:val="28"/>
        </w:rPr>
        <w:t xml:space="preserve"> регулируется федеральным законодательством.</w:t>
      </w:r>
    </w:p>
    <w:p w:rsidR="00943736" w:rsidRDefault="00943736" w:rsidP="00201EFA">
      <w:pPr>
        <w:autoSpaceDE w:val="0"/>
        <w:autoSpaceDN w:val="0"/>
        <w:adjustRightInd w:val="0"/>
        <w:spacing w:after="0" w:line="240" w:lineRule="auto"/>
        <w:ind w:firstLine="708"/>
        <w:jc w:val="both"/>
        <w:rPr>
          <w:szCs w:val="28"/>
        </w:rPr>
      </w:pPr>
      <w:proofErr w:type="gramStart"/>
      <w:r>
        <w:rPr>
          <w:szCs w:val="28"/>
        </w:rPr>
        <w:t xml:space="preserve">В связи с введением с 1 июля 2014 года на территории Российской Федерации единого специального сопроводительного документа на транспортировку древесины, оформляемого на любой вид транспорта, (в том числе при транспортировке автомобильным транспортом) и </w:t>
      </w:r>
      <w:r>
        <w:rPr>
          <w:snapToGrid w:val="0"/>
          <w:szCs w:val="28"/>
        </w:rPr>
        <w:t xml:space="preserve">утверждением Постановлением Правительства Российской Федерации от 21 июня 2014 года № 571 "О сопроводительном документе на транспортировку древесины"  формы указанного документа и правил его заполнения, </w:t>
      </w:r>
      <w:r>
        <w:rPr>
          <w:szCs w:val="28"/>
        </w:rPr>
        <w:t>необходимо было привести</w:t>
      </w:r>
      <w:proofErr w:type="gramEnd"/>
      <w:r>
        <w:rPr>
          <w:szCs w:val="28"/>
        </w:rPr>
        <w:t xml:space="preserve"> в соответствие с федеральным законодательством краевой закон о древесине в части устранения противоречий.</w:t>
      </w:r>
    </w:p>
    <w:p w:rsidR="00943736" w:rsidRDefault="00943736" w:rsidP="00201EFA">
      <w:pPr>
        <w:spacing w:after="0" w:line="240" w:lineRule="auto"/>
        <w:ind w:firstLine="709"/>
        <w:jc w:val="both"/>
        <w:rPr>
          <w:szCs w:val="28"/>
        </w:rPr>
      </w:pPr>
      <w:r>
        <w:rPr>
          <w:snapToGrid w:val="0"/>
          <w:szCs w:val="28"/>
        </w:rPr>
        <w:t xml:space="preserve">Законом Приморского края от 5 августа 2014 года № 459-КЗ "О внесении изменений в Закон Приморского края "О регулировании отношений в сфере оборота древесины на территории Приморского края" </w:t>
      </w:r>
      <w:r>
        <w:rPr>
          <w:szCs w:val="28"/>
        </w:rPr>
        <w:t>декларация об обороте древесины заменена на сопроводительный документ на транспортировку древесины.</w:t>
      </w:r>
    </w:p>
    <w:p w:rsidR="00EB657A" w:rsidRDefault="00943736" w:rsidP="00201EFA">
      <w:pPr>
        <w:spacing w:after="0" w:line="240" w:lineRule="auto"/>
        <w:ind w:firstLine="708"/>
        <w:jc w:val="both"/>
        <w:rPr>
          <w:rFonts w:eastAsia="Calibri"/>
          <w:szCs w:val="28"/>
        </w:rPr>
      </w:pPr>
      <w:proofErr w:type="gramStart"/>
      <w:r w:rsidRPr="0016342B">
        <w:rPr>
          <w:szCs w:val="28"/>
        </w:rPr>
        <w:t xml:space="preserve">Внесенный прокурором Приморского края проект закона Приморского края </w:t>
      </w:r>
      <w:r>
        <w:rPr>
          <w:szCs w:val="28"/>
        </w:rPr>
        <w:t xml:space="preserve">уточнял </w:t>
      </w:r>
      <w:r w:rsidRPr="0016342B">
        <w:rPr>
          <w:szCs w:val="28"/>
        </w:rPr>
        <w:t>правовы</w:t>
      </w:r>
      <w:r>
        <w:rPr>
          <w:szCs w:val="28"/>
        </w:rPr>
        <w:t>е</w:t>
      </w:r>
      <w:r w:rsidRPr="0016342B">
        <w:rPr>
          <w:szCs w:val="28"/>
        </w:rPr>
        <w:t xml:space="preserve"> норм</w:t>
      </w:r>
      <w:r>
        <w:rPr>
          <w:szCs w:val="28"/>
        </w:rPr>
        <w:t>ы</w:t>
      </w:r>
      <w:r w:rsidRPr="0016342B">
        <w:rPr>
          <w:szCs w:val="28"/>
        </w:rPr>
        <w:t xml:space="preserve"> в статье 11 действующего краевого закона, устанавливающ</w:t>
      </w:r>
      <w:r>
        <w:rPr>
          <w:szCs w:val="28"/>
        </w:rPr>
        <w:t>ие</w:t>
      </w:r>
      <w:r w:rsidRPr="0016342B">
        <w:rPr>
          <w:szCs w:val="28"/>
        </w:rPr>
        <w:t xml:space="preserve"> порядок перевозки древесины, в связи с тем, что </w:t>
      </w:r>
      <w:r w:rsidRPr="0016342B">
        <w:rPr>
          <w:rFonts w:eastAsia="Calibri"/>
          <w:szCs w:val="28"/>
        </w:rPr>
        <w:t>Распоряжением Правительства Российской Федерации определен перечень видов древесины, на которые распространяются требования Лесного кодекса Российской Федерации о транспортировке дре</w:t>
      </w:r>
      <w:r>
        <w:rPr>
          <w:rFonts w:eastAsia="Calibri"/>
          <w:szCs w:val="28"/>
        </w:rPr>
        <w:t xml:space="preserve">весины и об учете сделок с ней. </w:t>
      </w:r>
      <w:proofErr w:type="gramEnd"/>
    </w:p>
    <w:p w:rsidR="00943736" w:rsidRDefault="00943736" w:rsidP="00201EFA">
      <w:pPr>
        <w:spacing w:after="0" w:line="240" w:lineRule="auto"/>
        <w:ind w:firstLine="708"/>
        <w:jc w:val="both"/>
        <w:rPr>
          <w:rFonts w:eastAsia="Calibri"/>
          <w:szCs w:val="28"/>
        </w:rPr>
      </w:pPr>
      <w:r>
        <w:rPr>
          <w:snapToGrid w:val="0"/>
          <w:szCs w:val="28"/>
        </w:rPr>
        <w:t xml:space="preserve">Закон Приморского края от 26 </w:t>
      </w:r>
      <w:r w:rsidRPr="002E6332">
        <w:rPr>
          <w:snapToGrid w:val="0"/>
          <w:szCs w:val="28"/>
        </w:rPr>
        <w:t>декабря 2014 года</w:t>
      </w:r>
      <w:r>
        <w:rPr>
          <w:snapToGrid w:val="0"/>
          <w:szCs w:val="28"/>
        </w:rPr>
        <w:br/>
      </w:r>
      <w:r w:rsidRPr="002E6332">
        <w:rPr>
          <w:snapToGrid w:val="0"/>
          <w:szCs w:val="28"/>
        </w:rPr>
        <w:t>№ 528-КЗ</w:t>
      </w:r>
      <w:r>
        <w:rPr>
          <w:snapToGrid w:val="0"/>
          <w:szCs w:val="28"/>
        </w:rPr>
        <w:t xml:space="preserve"> "О внесении изменений в Закон Приморского края "О регулировании отношений в сфере оборота древесины на территории Приморского края".</w:t>
      </w:r>
    </w:p>
    <w:p w:rsidR="00943736" w:rsidRDefault="00943736" w:rsidP="00201EFA">
      <w:pPr>
        <w:spacing w:after="0" w:line="240" w:lineRule="auto"/>
        <w:ind w:firstLine="708"/>
        <w:jc w:val="both"/>
        <w:rPr>
          <w:rFonts w:cs="Times New Roman"/>
          <w:szCs w:val="28"/>
        </w:rPr>
      </w:pPr>
      <w:r>
        <w:rPr>
          <w:rFonts w:cs="Times New Roman"/>
          <w:szCs w:val="28"/>
        </w:rPr>
        <w:lastRenderedPageBreak/>
        <w:t xml:space="preserve">Необходимо отметить, что Закон Приморского края </w:t>
      </w:r>
      <w:r>
        <w:rPr>
          <w:snapToGrid w:val="0"/>
          <w:szCs w:val="28"/>
        </w:rPr>
        <w:t>"О регулировании отношений в сфере оборота древесины на территории Приморского края</w:t>
      </w:r>
      <w:r>
        <w:rPr>
          <w:rFonts w:cs="Times New Roman"/>
          <w:szCs w:val="28"/>
        </w:rPr>
        <w:t xml:space="preserve"> поставил заслон на пути "черных" лесорубов и предоставил преимущества добросовестным предпринимателям, занятым в этой сфере.</w:t>
      </w:r>
    </w:p>
    <w:p w:rsidR="00943736" w:rsidRDefault="00943736" w:rsidP="00201EFA">
      <w:pPr>
        <w:spacing w:after="0" w:line="240" w:lineRule="auto"/>
        <w:ind w:firstLine="708"/>
        <w:jc w:val="both"/>
        <w:rPr>
          <w:rFonts w:cs="Times New Roman"/>
          <w:szCs w:val="28"/>
        </w:rPr>
      </w:pPr>
      <w:r>
        <w:rPr>
          <w:rFonts w:cs="Times New Roman"/>
          <w:szCs w:val="28"/>
        </w:rPr>
        <w:t xml:space="preserve">В </w:t>
      </w:r>
      <w:proofErr w:type="gramStart"/>
      <w:r>
        <w:rPr>
          <w:rFonts w:cs="Times New Roman"/>
          <w:szCs w:val="28"/>
        </w:rPr>
        <w:t>рамках</w:t>
      </w:r>
      <w:proofErr w:type="gramEnd"/>
      <w:r>
        <w:rPr>
          <w:rFonts w:cs="Times New Roman"/>
          <w:szCs w:val="28"/>
        </w:rPr>
        <w:t xml:space="preserve"> реализации данного краевого закона д</w:t>
      </w:r>
      <w:r w:rsidRPr="00811C45">
        <w:rPr>
          <w:rFonts w:cs="Times New Roman"/>
          <w:szCs w:val="28"/>
        </w:rPr>
        <w:t>епартамент</w:t>
      </w:r>
      <w:r>
        <w:rPr>
          <w:rFonts w:cs="Times New Roman"/>
          <w:szCs w:val="28"/>
        </w:rPr>
        <w:t>ом</w:t>
      </w:r>
      <w:r w:rsidRPr="00811C45">
        <w:rPr>
          <w:rFonts w:cs="Times New Roman"/>
          <w:szCs w:val="28"/>
        </w:rPr>
        <w:t xml:space="preserve"> </w:t>
      </w:r>
      <w:r w:rsidRPr="00811C45">
        <w:rPr>
          <w:rFonts w:cs="Times New Roman"/>
          <w:color w:val="000000"/>
          <w:szCs w:val="28"/>
        </w:rPr>
        <w:t>лесного хозяйства Приморского края</w:t>
      </w:r>
      <w:r>
        <w:rPr>
          <w:rFonts w:cs="Times New Roman"/>
          <w:szCs w:val="28"/>
        </w:rPr>
        <w:t xml:space="preserve"> внесено в реестр 411 пунктов приема древесины. </w:t>
      </w:r>
    </w:p>
    <w:p w:rsidR="00943736" w:rsidRDefault="00943736" w:rsidP="00201EFA">
      <w:pPr>
        <w:spacing w:after="0" w:line="240" w:lineRule="auto"/>
        <w:ind w:firstLine="709"/>
        <w:jc w:val="both"/>
        <w:rPr>
          <w:rFonts w:cs="Times New Roman"/>
          <w:color w:val="000000"/>
          <w:szCs w:val="28"/>
        </w:rPr>
      </w:pPr>
      <w:r>
        <w:rPr>
          <w:rFonts w:cs="Times New Roman"/>
          <w:szCs w:val="28"/>
        </w:rPr>
        <w:t xml:space="preserve">По информации </w:t>
      </w:r>
      <w:r w:rsidRPr="00811C45">
        <w:rPr>
          <w:rFonts w:cs="Times New Roman"/>
          <w:szCs w:val="28"/>
        </w:rPr>
        <w:t>департамент</w:t>
      </w:r>
      <w:r>
        <w:rPr>
          <w:rFonts w:cs="Times New Roman"/>
          <w:szCs w:val="28"/>
        </w:rPr>
        <w:t>а</w:t>
      </w:r>
      <w:r w:rsidRPr="00811C45">
        <w:rPr>
          <w:rFonts w:cs="Times New Roman"/>
          <w:szCs w:val="28"/>
        </w:rPr>
        <w:t xml:space="preserve"> </w:t>
      </w:r>
      <w:r w:rsidRPr="00811C45">
        <w:rPr>
          <w:rFonts w:cs="Times New Roman"/>
          <w:color w:val="000000"/>
          <w:szCs w:val="28"/>
        </w:rPr>
        <w:t>лесного хозяйства Приморского края</w:t>
      </w:r>
      <w:r>
        <w:rPr>
          <w:rFonts w:cs="Times New Roman"/>
          <w:color w:val="000000"/>
          <w:szCs w:val="28"/>
        </w:rPr>
        <w:t xml:space="preserve"> в 2014 году в Приморье сократилось число незаконных рубок леса, в текущем году на 1 декабря было выявлено 291 случай незаконных рубок лесных насаждений с объемом древесины 17,5 тысяч кубометров, размер причиненного ущерба составляет 624,8 </w:t>
      </w:r>
      <w:proofErr w:type="gramStart"/>
      <w:r>
        <w:rPr>
          <w:rFonts w:cs="Times New Roman"/>
          <w:color w:val="000000"/>
          <w:szCs w:val="28"/>
        </w:rPr>
        <w:t>млн</w:t>
      </w:r>
      <w:proofErr w:type="gramEnd"/>
      <w:r>
        <w:rPr>
          <w:rFonts w:cs="Times New Roman"/>
          <w:color w:val="000000"/>
          <w:szCs w:val="28"/>
        </w:rPr>
        <w:t xml:space="preserve"> рублей, в результате профилактических мероприятий совместно с правоохранительными органами задержано 38 единиц спецтехники. В следственные органы передано 290 материалов о незаконных рубках лесных насаждений, на основании которых возбуждено 188 уголовных дел, 30 человек привлечено к уголовной ответственности.</w:t>
      </w:r>
    </w:p>
    <w:p w:rsidR="00943736" w:rsidRPr="005A4BD4" w:rsidRDefault="00943736" w:rsidP="00201EFA">
      <w:pPr>
        <w:spacing w:after="0" w:line="240" w:lineRule="auto"/>
        <w:ind w:firstLine="709"/>
        <w:jc w:val="both"/>
        <w:rPr>
          <w:rFonts w:cs="Times New Roman"/>
          <w:szCs w:val="28"/>
        </w:rPr>
      </w:pPr>
      <w:r>
        <w:rPr>
          <w:rFonts w:cs="Times New Roman"/>
          <w:color w:val="000000"/>
          <w:szCs w:val="28"/>
        </w:rPr>
        <w:t>Этому немало способствовал и краевой закон о древесине, нормы которого определили наличие на зарегистрированных пунктах приема древесины определенной учетной документации и обязательный перечень документов, которые обязаны иметь перевозчики на каждом транспортном средстве, перевозящем древесину.</w:t>
      </w:r>
    </w:p>
    <w:p w:rsidR="00943736" w:rsidRDefault="00943736" w:rsidP="00201EFA">
      <w:pPr>
        <w:widowControl w:val="0"/>
        <w:autoSpaceDE w:val="0"/>
        <w:autoSpaceDN w:val="0"/>
        <w:adjustRightInd w:val="0"/>
        <w:spacing w:after="0" w:line="240" w:lineRule="auto"/>
        <w:ind w:firstLine="708"/>
        <w:jc w:val="both"/>
        <w:rPr>
          <w:rFonts w:ascii="Calibri" w:hAnsi="Calibri" w:cs="Calibri"/>
          <w:sz w:val="2"/>
          <w:szCs w:val="2"/>
        </w:rPr>
      </w:pPr>
      <w:r w:rsidRPr="00260F38">
        <w:rPr>
          <w:rFonts w:cs="Times New Roman"/>
          <w:szCs w:val="28"/>
        </w:rPr>
        <w:t>В ходе выездных проверок, проведенных Приморской межрайонной природоохранной прокуратурой совместно с прокуратурой края и привлечением специалистов природоохранных органов было выявлено более 230 нарушений закона в деятельности лесоперерабатывающих предприятий и пунктов приема древесины, расположенных на территории Приморского края.</w:t>
      </w:r>
    </w:p>
    <w:p w:rsidR="00943736" w:rsidRPr="00260F38" w:rsidRDefault="00943736" w:rsidP="00201EFA">
      <w:pPr>
        <w:widowControl w:val="0"/>
        <w:autoSpaceDE w:val="0"/>
        <w:autoSpaceDN w:val="0"/>
        <w:adjustRightInd w:val="0"/>
        <w:spacing w:after="0" w:line="240" w:lineRule="auto"/>
        <w:ind w:firstLine="708"/>
        <w:jc w:val="both"/>
        <w:rPr>
          <w:rFonts w:cs="Times New Roman"/>
          <w:szCs w:val="28"/>
        </w:rPr>
      </w:pPr>
      <w:r w:rsidRPr="00260F38">
        <w:rPr>
          <w:rFonts w:cs="Times New Roman"/>
          <w:szCs w:val="28"/>
        </w:rPr>
        <w:t>Для устранения нарушений действующего законодательства природоохранным прокурором было внесено 21 представление, к административной и дисциплинарной ответственности по инициативе природоохранного прокурора привлечено 65 должностных лиц, к административной ответственности - 9 юридических лиц.</w:t>
      </w:r>
    </w:p>
    <w:p w:rsidR="00943736" w:rsidRPr="00260F38" w:rsidRDefault="00943736" w:rsidP="00201EFA">
      <w:pPr>
        <w:widowControl w:val="0"/>
        <w:autoSpaceDE w:val="0"/>
        <w:autoSpaceDN w:val="0"/>
        <w:adjustRightInd w:val="0"/>
        <w:spacing w:after="0" w:line="240" w:lineRule="auto"/>
        <w:ind w:firstLine="708"/>
        <w:jc w:val="both"/>
        <w:rPr>
          <w:rFonts w:cs="Times New Roman"/>
          <w:szCs w:val="28"/>
        </w:rPr>
      </w:pPr>
      <w:r w:rsidRPr="00260F38">
        <w:rPr>
          <w:rFonts w:cs="Times New Roman"/>
          <w:szCs w:val="28"/>
        </w:rPr>
        <w:t xml:space="preserve">К настоящему времени большая часть нарушений действующего законодательства устранена добровольно. Вместе с этим, для полного устранения нарушений закона, вновь выявленных во время контрольной проверки, по инициативе природоохранного прокурора по </w:t>
      </w:r>
      <w:hyperlink r:id="rId9" w:history="1">
        <w:r w:rsidRPr="00260F38">
          <w:rPr>
            <w:rFonts w:cs="Times New Roman"/>
            <w:szCs w:val="28"/>
          </w:rPr>
          <w:t>ст. 17.7</w:t>
        </w:r>
      </w:hyperlink>
      <w:r w:rsidRPr="00260F38">
        <w:rPr>
          <w:rFonts w:cs="Times New Roman"/>
          <w:szCs w:val="28"/>
        </w:rPr>
        <w:t xml:space="preserve"> КоАП РФ (неисполнение требований прокурора), привлечены к административной ответственности 6 индивидуальных предпринимателей и 2 юридических лица, допустивших нарушения закона при осуществлении деятельности по обороту древесины; в суды направлено 2 иска о запрете деятельности по обороту древесины, осуществляемой хозяйствующими субъектами с грубыми нарушениями действующего законодательства.</w:t>
      </w:r>
    </w:p>
    <w:p w:rsidR="00943736" w:rsidRPr="00757548" w:rsidRDefault="00943736" w:rsidP="00201EFA">
      <w:pPr>
        <w:tabs>
          <w:tab w:val="left" w:pos="851"/>
          <w:tab w:val="left" w:pos="1134"/>
        </w:tabs>
        <w:autoSpaceDE w:val="0"/>
        <w:autoSpaceDN w:val="0"/>
        <w:adjustRightInd w:val="0"/>
        <w:spacing w:after="0" w:line="240" w:lineRule="auto"/>
        <w:ind w:firstLine="720"/>
        <w:jc w:val="both"/>
        <w:rPr>
          <w:rFonts w:cs="Times New Roman"/>
          <w:szCs w:val="28"/>
        </w:rPr>
      </w:pPr>
      <w:r w:rsidRPr="00757548">
        <w:rPr>
          <w:rFonts w:cs="Times New Roman"/>
          <w:szCs w:val="28"/>
        </w:rPr>
        <w:t>В план мониторинга законодательства Приморского края и правоприменительной практики на 201</w:t>
      </w:r>
      <w:r w:rsidR="005842CA">
        <w:rPr>
          <w:rFonts w:cs="Times New Roman"/>
          <w:szCs w:val="28"/>
        </w:rPr>
        <w:t xml:space="preserve">5 год комитетом включен данный </w:t>
      </w:r>
      <w:r w:rsidR="005842CA">
        <w:rPr>
          <w:rFonts w:cs="Times New Roman"/>
          <w:szCs w:val="28"/>
        </w:rPr>
        <w:lastRenderedPageBreak/>
        <w:t>З</w:t>
      </w:r>
      <w:r w:rsidRPr="00757548">
        <w:rPr>
          <w:rFonts w:cs="Times New Roman"/>
          <w:szCs w:val="28"/>
        </w:rPr>
        <w:t>акон Прим</w:t>
      </w:r>
      <w:r w:rsidR="00CB55AC">
        <w:rPr>
          <w:rFonts w:cs="Times New Roman"/>
          <w:szCs w:val="28"/>
        </w:rPr>
        <w:t>орского края в качестве объекта</w:t>
      </w:r>
      <w:r w:rsidRPr="00757548">
        <w:rPr>
          <w:rFonts w:cs="Times New Roman"/>
          <w:szCs w:val="28"/>
        </w:rPr>
        <w:t xml:space="preserve"> мониторинга. В </w:t>
      </w:r>
      <w:proofErr w:type="gramStart"/>
      <w:r w:rsidRPr="00757548">
        <w:rPr>
          <w:rFonts w:cs="Times New Roman"/>
          <w:szCs w:val="28"/>
        </w:rPr>
        <w:t>рамках</w:t>
      </w:r>
      <w:proofErr w:type="gramEnd"/>
      <w:r w:rsidRPr="00757548">
        <w:rPr>
          <w:rFonts w:cs="Times New Roman"/>
          <w:szCs w:val="28"/>
        </w:rPr>
        <w:t xml:space="preserve"> проведения мониторинга планируется выявить слабые стороны его пр</w:t>
      </w:r>
      <w:r w:rsidR="00CB55AC">
        <w:rPr>
          <w:rFonts w:cs="Times New Roman"/>
          <w:szCs w:val="28"/>
        </w:rPr>
        <w:t>авоприменения, благодаря чему</w:t>
      </w:r>
      <w:r w:rsidRPr="00757548">
        <w:rPr>
          <w:rFonts w:cs="Times New Roman"/>
          <w:szCs w:val="28"/>
        </w:rPr>
        <w:t xml:space="preserve"> впоследствии можно будет усовершенствовать действующий закон внесением изменений по отдельным его нормам.</w:t>
      </w:r>
    </w:p>
    <w:p w:rsidR="00943736" w:rsidRDefault="00943736" w:rsidP="00201EFA">
      <w:pPr>
        <w:spacing w:after="0" w:line="240" w:lineRule="auto"/>
        <w:ind w:firstLine="709"/>
        <w:jc w:val="both"/>
        <w:rPr>
          <w:rFonts w:eastAsia="Times New Roman" w:cs="Times New Roman"/>
          <w:szCs w:val="28"/>
        </w:rPr>
      </w:pPr>
      <w:proofErr w:type="gramStart"/>
      <w:r w:rsidRPr="00B30344">
        <w:rPr>
          <w:rFonts w:cs="Times New Roman"/>
          <w:szCs w:val="28"/>
        </w:rPr>
        <w:t xml:space="preserve">По вопросу реализации норм Закона Приморского края "Об использовании лесов в Приморском крае" по заготовке гражданами дров для собственных нужд в </w:t>
      </w:r>
      <w:r>
        <w:rPr>
          <w:rFonts w:cs="Times New Roman"/>
          <w:szCs w:val="28"/>
        </w:rPr>
        <w:t>декабре</w:t>
      </w:r>
      <w:r w:rsidRPr="00B30344">
        <w:rPr>
          <w:rFonts w:cs="Times New Roman"/>
          <w:szCs w:val="28"/>
        </w:rPr>
        <w:t xml:space="preserve"> текущего года на комитете был заслушан отчет департамента лесного хозяйства Приморского края </w:t>
      </w:r>
      <w:r w:rsidRPr="00B30344">
        <w:rPr>
          <w:rFonts w:eastAsia="Times New Roman" w:cs="Times New Roman"/>
          <w:szCs w:val="28"/>
        </w:rPr>
        <w:t>"О ситуации с обеспечением древесиной граждан для собственных нужд на территории Приморского края в отопительный период 201</w:t>
      </w:r>
      <w:r>
        <w:rPr>
          <w:rFonts w:eastAsia="Times New Roman" w:cs="Times New Roman"/>
          <w:szCs w:val="28"/>
        </w:rPr>
        <w:t>4</w:t>
      </w:r>
      <w:r w:rsidRPr="00B30344">
        <w:rPr>
          <w:rFonts w:eastAsia="Times New Roman" w:cs="Times New Roman"/>
          <w:szCs w:val="28"/>
        </w:rPr>
        <w:t xml:space="preserve"> и 201</w:t>
      </w:r>
      <w:r>
        <w:rPr>
          <w:rFonts w:eastAsia="Times New Roman" w:cs="Times New Roman"/>
          <w:szCs w:val="28"/>
        </w:rPr>
        <w:t>5</w:t>
      </w:r>
      <w:r w:rsidRPr="00B30344">
        <w:rPr>
          <w:rFonts w:eastAsia="Times New Roman" w:cs="Times New Roman"/>
          <w:szCs w:val="28"/>
        </w:rPr>
        <w:t xml:space="preserve"> годов"</w:t>
      </w:r>
      <w:r>
        <w:rPr>
          <w:rFonts w:eastAsia="Times New Roman" w:cs="Times New Roman"/>
          <w:szCs w:val="28"/>
        </w:rPr>
        <w:t xml:space="preserve">. </w:t>
      </w:r>
      <w:proofErr w:type="gramEnd"/>
    </w:p>
    <w:p w:rsidR="00943736" w:rsidRDefault="00943736" w:rsidP="00201EFA">
      <w:pPr>
        <w:spacing w:after="0" w:line="240" w:lineRule="auto"/>
        <w:ind w:firstLine="709"/>
        <w:jc w:val="both"/>
        <w:rPr>
          <w:rFonts w:eastAsia="Times New Roman" w:cs="Times New Roman"/>
          <w:szCs w:val="28"/>
        </w:rPr>
      </w:pPr>
      <w:r w:rsidRPr="00420DA5">
        <w:rPr>
          <w:szCs w:val="28"/>
        </w:rPr>
        <w:t xml:space="preserve">В </w:t>
      </w:r>
      <w:proofErr w:type="gramStart"/>
      <w:r w:rsidRPr="00420DA5">
        <w:rPr>
          <w:szCs w:val="28"/>
        </w:rPr>
        <w:t>результате</w:t>
      </w:r>
      <w:proofErr w:type="gramEnd"/>
      <w:r w:rsidRPr="00420DA5">
        <w:rPr>
          <w:szCs w:val="28"/>
        </w:rPr>
        <w:t xml:space="preserve"> проведенного в 2013 году лесоустройства </w:t>
      </w:r>
      <w:r>
        <w:rPr>
          <w:szCs w:val="28"/>
        </w:rPr>
        <w:t xml:space="preserve">в 2014 году улучшилась </w:t>
      </w:r>
      <w:r w:rsidRPr="00420DA5">
        <w:rPr>
          <w:szCs w:val="28"/>
        </w:rPr>
        <w:t>ситуация с обеспечением граждан дровами</w:t>
      </w:r>
      <w:r>
        <w:rPr>
          <w:szCs w:val="28"/>
        </w:rPr>
        <w:t>, отпуск древесины для собственных нужд увеличен на 45,425 тысяч кубометров.</w:t>
      </w:r>
      <w:r w:rsidRPr="00C666B5">
        <w:rPr>
          <w:sz w:val="32"/>
          <w:szCs w:val="32"/>
        </w:rPr>
        <w:t xml:space="preserve"> </w:t>
      </w:r>
      <w:r>
        <w:rPr>
          <w:rFonts w:eastAsia="Times New Roman" w:cs="Times New Roman"/>
          <w:szCs w:val="28"/>
        </w:rPr>
        <w:t>Б</w:t>
      </w:r>
      <w:r w:rsidRPr="00B30344">
        <w:rPr>
          <w:rFonts w:eastAsia="Times New Roman" w:cs="Times New Roman"/>
          <w:szCs w:val="28"/>
        </w:rPr>
        <w:t>ыло отмечено</w:t>
      </w:r>
      <w:r>
        <w:rPr>
          <w:rFonts w:eastAsia="Times New Roman" w:cs="Times New Roman"/>
          <w:szCs w:val="28"/>
        </w:rPr>
        <w:t xml:space="preserve">, что жителям Приморского края в 2014 году отпущено 202,225 тысяч кубометров древесины для личных нужд, из них более </w:t>
      </w:r>
      <w:r>
        <w:rPr>
          <w:rFonts w:eastAsia="Times New Roman" w:cs="Times New Roman"/>
          <w:szCs w:val="28"/>
        </w:rPr>
        <w:br/>
        <w:t xml:space="preserve">162 тысяч кубометров для отопления, 21 тысяч – для строительства домов и 19 тысяч – для капитального ремонта жилья. </w:t>
      </w:r>
    </w:p>
    <w:p w:rsidR="00943736" w:rsidRDefault="00943736" w:rsidP="00201EFA">
      <w:pPr>
        <w:spacing w:after="0" w:line="240" w:lineRule="auto"/>
        <w:ind w:firstLine="709"/>
        <w:jc w:val="both"/>
        <w:rPr>
          <w:rFonts w:eastAsia="Times New Roman" w:cs="Times New Roman"/>
          <w:szCs w:val="28"/>
        </w:rPr>
      </w:pPr>
      <w:r>
        <w:rPr>
          <w:rFonts w:eastAsia="Times New Roman" w:cs="Times New Roman"/>
          <w:szCs w:val="28"/>
        </w:rPr>
        <w:t xml:space="preserve">Территории, на которых отпущены самые большие объемы, - это Красноармейский район (21,837 тысяч кубометров), </w:t>
      </w:r>
      <w:proofErr w:type="spellStart"/>
      <w:r>
        <w:rPr>
          <w:rFonts w:eastAsia="Times New Roman" w:cs="Times New Roman"/>
          <w:szCs w:val="28"/>
        </w:rPr>
        <w:t>Шкотовский</w:t>
      </w:r>
      <w:proofErr w:type="spellEnd"/>
      <w:r>
        <w:rPr>
          <w:rFonts w:eastAsia="Times New Roman" w:cs="Times New Roman"/>
          <w:szCs w:val="28"/>
        </w:rPr>
        <w:t xml:space="preserve"> район (21,053), </w:t>
      </w:r>
      <w:proofErr w:type="spellStart"/>
      <w:r>
        <w:rPr>
          <w:rFonts w:eastAsia="Times New Roman" w:cs="Times New Roman"/>
          <w:szCs w:val="28"/>
        </w:rPr>
        <w:t>Анучинский</w:t>
      </w:r>
      <w:proofErr w:type="spellEnd"/>
      <w:r>
        <w:rPr>
          <w:rFonts w:eastAsia="Times New Roman" w:cs="Times New Roman"/>
          <w:szCs w:val="28"/>
        </w:rPr>
        <w:t xml:space="preserve"> район (18,564), </w:t>
      </w:r>
      <w:proofErr w:type="spellStart"/>
      <w:r>
        <w:rPr>
          <w:rFonts w:eastAsia="Times New Roman" w:cs="Times New Roman"/>
          <w:szCs w:val="28"/>
        </w:rPr>
        <w:t>Чугуевский</w:t>
      </w:r>
      <w:proofErr w:type="spellEnd"/>
      <w:r>
        <w:rPr>
          <w:rFonts w:eastAsia="Times New Roman" w:cs="Times New Roman"/>
          <w:szCs w:val="28"/>
        </w:rPr>
        <w:t xml:space="preserve"> район (17,444), Пожарский район (14,445) и Дальнегорск (14,297). </w:t>
      </w:r>
    </w:p>
    <w:p w:rsidR="00943736" w:rsidRDefault="00943736" w:rsidP="00201EFA">
      <w:pPr>
        <w:spacing w:after="0" w:line="240" w:lineRule="auto"/>
        <w:ind w:firstLine="709"/>
        <w:jc w:val="both"/>
        <w:rPr>
          <w:szCs w:val="28"/>
        </w:rPr>
      </w:pPr>
      <w:proofErr w:type="gramStart"/>
      <w:r>
        <w:t>В целях</w:t>
      </w:r>
      <w:r w:rsidRPr="000531F2">
        <w:t xml:space="preserve"> </w:t>
      </w:r>
      <w:r w:rsidRPr="00DF08A0">
        <w:t>обеспечени</w:t>
      </w:r>
      <w:r>
        <w:t>я</w:t>
      </w:r>
      <w:r w:rsidRPr="00DF08A0">
        <w:t xml:space="preserve"> максимального использования лесов, прежде всего, </w:t>
      </w:r>
      <w:r>
        <w:t>для</w:t>
      </w:r>
      <w:r w:rsidRPr="00DF08A0">
        <w:t xml:space="preserve"> удовлетворени</w:t>
      </w:r>
      <w:r>
        <w:t>я</w:t>
      </w:r>
      <w:r w:rsidRPr="00DF08A0">
        <w:t xml:space="preserve"> потребности граждан в древесине</w:t>
      </w:r>
      <w:r>
        <w:t xml:space="preserve"> для собственных нужд, депутатами было рекомендовано департаменту лесного хозяйства Приморского края ускорить в 2015 году работу по проведению лесоустроительных работ</w:t>
      </w:r>
      <w:r>
        <w:rPr>
          <w:szCs w:val="28"/>
        </w:rPr>
        <w:t>, запланированных</w:t>
      </w:r>
      <w:r w:rsidRPr="00B30344">
        <w:rPr>
          <w:szCs w:val="28"/>
        </w:rPr>
        <w:t xml:space="preserve"> в  Государственной программ</w:t>
      </w:r>
      <w:r>
        <w:rPr>
          <w:szCs w:val="28"/>
        </w:rPr>
        <w:t>е</w:t>
      </w:r>
      <w:r w:rsidRPr="00B30344">
        <w:rPr>
          <w:szCs w:val="28"/>
        </w:rPr>
        <w:t xml:space="preserve"> Приморского края "Развитие лесного хозяйства Приморского края на 2013-2017 годы".</w:t>
      </w:r>
      <w:proofErr w:type="gramEnd"/>
    </w:p>
    <w:p w:rsidR="00943736" w:rsidRDefault="00943736" w:rsidP="00201EFA">
      <w:pPr>
        <w:spacing w:after="0" w:line="240" w:lineRule="auto"/>
        <w:ind w:firstLine="708"/>
        <w:jc w:val="both"/>
        <w:rPr>
          <w:rFonts w:eastAsia="Times New Roman" w:cs="Times New Roman"/>
          <w:szCs w:val="28"/>
        </w:rPr>
      </w:pPr>
      <w:proofErr w:type="gramStart"/>
      <w:r>
        <w:rPr>
          <w:szCs w:val="28"/>
        </w:rPr>
        <w:t xml:space="preserve">В октябре 2014 года депутатами на </w:t>
      </w:r>
      <w:r w:rsidR="0037633A">
        <w:rPr>
          <w:szCs w:val="28"/>
        </w:rPr>
        <w:t xml:space="preserve">заседании </w:t>
      </w:r>
      <w:r>
        <w:rPr>
          <w:szCs w:val="28"/>
        </w:rPr>
        <w:t>комитета рассмотрена</w:t>
      </w:r>
      <w:r w:rsidRPr="00EA6E9D">
        <w:rPr>
          <w:rFonts w:cs="Times New Roman"/>
          <w:szCs w:val="28"/>
        </w:rPr>
        <w:t xml:space="preserve"> </w:t>
      </w:r>
      <w:r>
        <w:rPr>
          <w:rFonts w:cs="Times New Roman"/>
          <w:szCs w:val="28"/>
        </w:rPr>
        <w:t>информация</w:t>
      </w:r>
      <w:r w:rsidRPr="00EA6E9D">
        <w:rPr>
          <w:rFonts w:cs="Times New Roman"/>
          <w:szCs w:val="28"/>
        </w:rPr>
        <w:t xml:space="preserve"> </w:t>
      </w:r>
      <w:r>
        <w:rPr>
          <w:rFonts w:cs="Times New Roman"/>
          <w:szCs w:val="28"/>
        </w:rPr>
        <w:t>департамента</w:t>
      </w:r>
      <w:r w:rsidRPr="00EA6E9D">
        <w:rPr>
          <w:rFonts w:cs="Times New Roman"/>
          <w:szCs w:val="28"/>
        </w:rPr>
        <w:t xml:space="preserve"> лесн</w:t>
      </w:r>
      <w:r>
        <w:rPr>
          <w:rFonts w:cs="Times New Roman"/>
          <w:szCs w:val="28"/>
        </w:rPr>
        <w:t>ого</w:t>
      </w:r>
      <w:r w:rsidRPr="00EA6E9D">
        <w:rPr>
          <w:rFonts w:cs="Times New Roman"/>
          <w:szCs w:val="28"/>
        </w:rPr>
        <w:t xml:space="preserve"> хозяйств</w:t>
      </w:r>
      <w:r>
        <w:rPr>
          <w:rFonts w:cs="Times New Roman"/>
          <w:szCs w:val="28"/>
        </w:rPr>
        <w:t>а</w:t>
      </w:r>
      <w:r w:rsidRPr="00EA6E9D">
        <w:rPr>
          <w:rFonts w:cs="Times New Roman"/>
          <w:szCs w:val="28"/>
        </w:rPr>
        <w:t xml:space="preserve"> Приморского края</w:t>
      </w:r>
      <w:r>
        <w:rPr>
          <w:rFonts w:cs="Times New Roman"/>
          <w:szCs w:val="28"/>
        </w:rPr>
        <w:t xml:space="preserve"> </w:t>
      </w:r>
      <w:r w:rsidRPr="00EA6E9D">
        <w:rPr>
          <w:rFonts w:cs="Times New Roman"/>
          <w:szCs w:val="28"/>
        </w:rPr>
        <w:t xml:space="preserve"> по вопросу </w:t>
      </w:r>
      <w:r>
        <w:rPr>
          <w:rFonts w:cs="Times New Roman"/>
          <w:szCs w:val="28"/>
        </w:rPr>
        <w:t>"</w:t>
      </w:r>
      <w:r w:rsidRPr="00FF7142">
        <w:rPr>
          <w:rFonts w:eastAsia="Times New Roman" w:cs="Times New Roman"/>
          <w:szCs w:val="28"/>
        </w:rPr>
        <w:t>О ходе реализации работ по лесоустройству в рамках государственной программы Приморского края "Развитие лесного хозяйства в Приморском крае" на 2013-2017 годы и мерах по повышению эффективности использования финансовых средств</w:t>
      </w:r>
      <w:r>
        <w:rPr>
          <w:rFonts w:eastAsia="Times New Roman" w:cs="Times New Roman"/>
          <w:szCs w:val="28"/>
        </w:rPr>
        <w:t>".</w:t>
      </w:r>
      <w:proofErr w:type="gramEnd"/>
    </w:p>
    <w:p w:rsidR="00943736" w:rsidRPr="00EF1DEB" w:rsidRDefault="00943736" w:rsidP="00201EFA">
      <w:pPr>
        <w:autoSpaceDE w:val="0"/>
        <w:autoSpaceDN w:val="0"/>
        <w:adjustRightInd w:val="0"/>
        <w:spacing w:after="0" w:line="240" w:lineRule="auto"/>
        <w:ind w:firstLine="720"/>
        <w:jc w:val="both"/>
        <w:rPr>
          <w:rFonts w:cs="Times New Roman"/>
          <w:szCs w:val="28"/>
        </w:rPr>
      </w:pPr>
      <w:r w:rsidRPr="00EF1DEB">
        <w:rPr>
          <w:rFonts w:cs="Times New Roman"/>
          <w:szCs w:val="28"/>
        </w:rPr>
        <w:t>По информации департамента лесного хозяйства П</w:t>
      </w:r>
      <w:r>
        <w:rPr>
          <w:rFonts w:cs="Times New Roman"/>
          <w:szCs w:val="28"/>
        </w:rPr>
        <w:t>риморского края</w:t>
      </w:r>
      <w:r w:rsidRPr="00EF1DEB">
        <w:rPr>
          <w:rFonts w:cs="Times New Roman"/>
          <w:szCs w:val="28"/>
        </w:rPr>
        <w:t xml:space="preserve"> в 2014 году лесоустройство проводилось в Спасском лесничестве и частично на отдельных участках  </w:t>
      </w:r>
      <w:proofErr w:type="spellStart"/>
      <w:r w:rsidRPr="00EF1DEB">
        <w:rPr>
          <w:rFonts w:cs="Times New Roman"/>
          <w:szCs w:val="28"/>
        </w:rPr>
        <w:t>Арсеньевского</w:t>
      </w:r>
      <w:proofErr w:type="spellEnd"/>
      <w:r w:rsidRPr="00EF1DEB">
        <w:rPr>
          <w:rFonts w:cs="Times New Roman"/>
          <w:szCs w:val="28"/>
        </w:rPr>
        <w:t xml:space="preserve"> и </w:t>
      </w:r>
      <w:proofErr w:type="spellStart"/>
      <w:r w:rsidRPr="00EF1DEB">
        <w:rPr>
          <w:rFonts w:cs="Times New Roman"/>
          <w:szCs w:val="28"/>
        </w:rPr>
        <w:t>Сергеевского</w:t>
      </w:r>
      <w:proofErr w:type="spellEnd"/>
      <w:r w:rsidRPr="00EF1DEB">
        <w:rPr>
          <w:rFonts w:cs="Times New Roman"/>
          <w:szCs w:val="28"/>
        </w:rPr>
        <w:t xml:space="preserve"> лесничеств. </w:t>
      </w:r>
    </w:p>
    <w:p w:rsidR="00943736" w:rsidRPr="00201EFA" w:rsidRDefault="00201EFA" w:rsidP="00201EFA">
      <w:pPr>
        <w:spacing w:after="0" w:line="240" w:lineRule="auto"/>
        <w:ind w:firstLine="708"/>
        <w:jc w:val="both"/>
        <w:rPr>
          <w:rFonts w:cs="Times New Roman"/>
          <w:szCs w:val="28"/>
        </w:rPr>
      </w:pPr>
      <w:proofErr w:type="gramStart"/>
      <w:r>
        <w:t xml:space="preserve">В области правового регулирования </w:t>
      </w:r>
      <w:r w:rsidRPr="005842CA">
        <w:t>охраны окружающей среды</w:t>
      </w:r>
      <w:r>
        <w:rPr>
          <w:b/>
        </w:rPr>
        <w:t xml:space="preserve"> </w:t>
      </w:r>
      <w:r w:rsidRPr="00201EFA">
        <w:t xml:space="preserve">в 2014 году был принят следующий Закон Приморского края </w:t>
      </w:r>
      <w:r w:rsidR="00943736" w:rsidRPr="00201EFA">
        <w:rPr>
          <w:szCs w:val="28"/>
        </w:rPr>
        <w:t xml:space="preserve">"О внесении изменений в Закон Приморского края "Об охране окружающей среды в Приморском крае" от 03.12.2014 № 509-КЗ, подготовленный в целях приведения в соответствии с </w:t>
      </w:r>
      <w:r w:rsidR="00943736" w:rsidRPr="00201EFA">
        <w:rPr>
          <w:snapToGrid w:val="0"/>
          <w:szCs w:val="28"/>
        </w:rPr>
        <w:t>Федеральным законом № 219-ФЗ "О внесении изменений в Федеральный закон "Об охране окружающей среды" и отдельные законодательные акты Российской Федерации".</w:t>
      </w:r>
      <w:proofErr w:type="gramEnd"/>
      <w:r w:rsidR="00943736" w:rsidRPr="00201EFA">
        <w:rPr>
          <w:snapToGrid w:val="0"/>
          <w:szCs w:val="28"/>
        </w:rPr>
        <w:t xml:space="preserve"> Данные </w:t>
      </w:r>
      <w:r w:rsidR="00943736" w:rsidRPr="00201EFA">
        <w:rPr>
          <w:snapToGrid w:val="0"/>
          <w:szCs w:val="28"/>
        </w:rPr>
        <w:lastRenderedPageBreak/>
        <w:t>изменения, согласно которым г</w:t>
      </w:r>
      <w:r w:rsidR="00943736" w:rsidRPr="00201EFA">
        <w:rPr>
          <w:szCs w:val="28"/>
        </w:rPr>
        <w:t>осударственный учет объектов, оказывающих негативное воздействие на окружающую среду и подлежащих региональному государственному экологическому надзору, осуществляется в форме ведения регионального государственного реестра данных объектов</w:t>
      </w:r>
      <w:r w:rsidR="00943736" w:rsidRPr="00201EFA">
        <w:rPr>
          <w:snapToGrid w:val="0"/>
          <w:szCs w:val="28"/>
        </w:rPr>
        <w:t xml:space="preserve"> </w:t>
      </w:r>
      <w:r w:rsidR="00943736" w:rsidRPr="00201EFA">
        <w:rPr>
          <w:szCs w:val="28"/>
        </w:rPr>
        <w:t xml:space="preserve">органом исполнительной власти Приморского края, осуществляющим государственное управление в области охраны окружающей среды, </w:t>
      </w:r>
      <w:hyperlink r:id="rId10" w:history="1">
        <w:r w:rsidR="00943736" w:rsidRPr="00201EFA">
          <w:rPr>
            <w:rFonts w:cs="Times New Roman"/>
            <w:szCs w:val="28"/>
          </w:rPr>
          <w:t>вступают</w:t>
        </w:r>
      </w:hyperlink>
      <w:r w:rsidR="00943736" w:rsidRPr="00201EFA">
        <w:rPr>
          <w:rFonts w:cs="Times New Roman"/>
          <w:szCs w:val="28"/>
        </w:rPr>
        <w:t xml:space="preserve"> в силу с 1 января 2015 года.</w:t>
      </w:r>
    </w:p>
    <w:p w:rsidR="00943736" w:rsidRDefault="00943736" w:rsidP="00201EFA">
      <w:pPr>
        <w:pStyle w:val="af"/>
        <w:ind w:firstLine="709"/>
        <w:jc w:val="both"/>
        <w:rPr>
          <w:rFonts w:ascii="Times New Roman" w:hAnsi="Times New Roman"/>
          <w:sz w:val="28"/>
          <w:szCs w:val="28"/>
        </w:rPr>
      </w:pPr>
      <w:r w:rsidRPr="00201EFA">
        <w:rPr>
          <w:rFonts w:ascii="Times New Roman" w:hAnsi="Times New Roman"/>
          <w:sz w:val="28"/>
          <w:szCs w:val="28"/>
        </w:rPr>
        <w:t>Количество объектов на территории Приморского края, относящихся к ведению субъектом и подлежащих внесению в региональный государственный реестр, превышает 35 тысяч предприятий и организаций.</w:t>
      </w:r>
    </w:p>
    <w:p w:rsidR="00943736" w:rsidRDefault="00943736" w:rsidP="00201EFA">
      <w:pPr>
        <w:spacing w:after="0" w:line="240" w:lineRule="auto"/>
        <w:ind w:firstLine="708"/>
        <w:jc w:val="both"/>
        <w:rPr>
          <w:rFonts w:cs="Times New Roman"/>
          <w:szCs w:val="28"/>
        </w:rPr>
      </w:pPr>
      <w:r>
        <w:rPr>
          <w:rFonts w:cs="Times New Roman"/>
          <w:szCs w:val="28"/>
        </w:rPr>
        <w:t xml:space="preserve">Безопасная и комфортная для человека в экологическом </w:t>
      </w:r>
      <w:proofErr w:type="gramStart"/>
      <w:r>
        <w:rPr>
          <w:rFonts w:cs="Times New Roman"/>
          <w:szCs w:val="28"/>
        </w:rPr>
        <w:t>контексте</w:t>
      </w:r>
      <w:proofErr w:type="gramEnd"/>
      <w:r>
        <w:rPr>
          <w:rFonts w:cs="Times New Roman"/>
          <w:szCs w:val="28"/>
        </w:rPr>
        <w:t xml:space="preserve"> среда обитания – важнейший и во многом определяющий инфраструктурный компонент в социально-экономическом развитии Приморского края и Дальнего Востока в целом.</w:t>
      </w:r>
    </w:p>
    <w:p w:rsidR="00943736" w:rsidRDefault="00943736" w:rsidP="00201EFA">
      <w:pPr>
        <w:spacing w:after="0" w:line="240" w:lineRule="auto"/>
        <w:jc w:val="both"/>
        <w:rPr>
          <w:rFonts w:cs="Times New Roman"/>
          <w:szCs w:val="28"/>
        </w:rPr>
      </w:pPr>
      <w:r>
        <w:rPr>
          <w:rFonts w:cs="Times New Roman"/>
          <w:szCs w:val="28"/>
        </w:rPr>
        <w:tab/>
        <w:t>Никакое масштабное развитие транспортной, энерг</w:t>
      </w:r>
      <w:r w:rsidR="00893E3E">
        <w:rPr>
          <w:rFonts w:cs="Times New Roman"/>
          <w:szCs w:val="28"/>
        </w:rPr>
        <w:t xml:space="preserve">етической, нефтегазовой, </w:t>
      </w:r>
      <w:proofErr w:type="spellStart"/>
      <w:r w:rsidR="00893E3E">
        <w:rPr>
          <w:rFonts w:cs="Times New Roman"/>
          <w:szCs w:val="28"/>
        </w:rPr>
        <w:t>ресурс</w:t>
      </w:r>
      <w:r>
        <w:rPr>
          <w:rFonts w:cs="Times New Roman"/>
          <w:szCs w:val="28"/>
        </w:rPr>
        <w:t>одобывающей</w:t>
      </w:r>
      <w:proofErr w:type="spellEnd"/>
      <w:r>
        <w:rPr>
          <w:rFonts w:cs="Times New Roman"/>
          <w:szCs w:val="28"/>
        </w:rPr>
        <w:t xml:space="preserve"> промышленности, никакие масштабные </w:t>
      </w:r>
      <w:proofErr w:type="gramStart"/>
      <w:r>
        <w:rPr>
          <w:rFonts w:cs="Times New Roman"/>
          <w:szCs w:val="28"/>
        </w:rPr>
        <w:t>экономические проекты</w:t>
      </w:r>
      <w:proofErr w:type="gramEnd"/>
      <w:r>
        <w:rPr>
          <w:rFonts w:cs="Times New Roman"/>
          <w:szCs w:val="28"/>
        </w:rPr>
        <w:t xml:space="preserve"> в условиях реальных экологических угроз жизни и здоровью человека и </w:t>
      </w:r>
      <w:proofErr w:type="spellStart"/>
      <w:r>
        <w:rPr>
          <w:rFonts w:cs="Times New Roman"/>
          <w:szCs w:val="28"/>
        </w:rPr>
        <w:t>некомфортности</w:t>
      </w:r>
      <w:proofErr w:type="spellEnd"/>
      <w:r>
        <w:rPr>
          <w:rFonts w:cs="Times New Roman"/>
          <w:szCs w:val="28"/>
        </w:rPr>
        <w:t xml:space="preserve"> среды его обитания не позволят в полной мере решить важнейшие социальные задачи по </w:t>
      </w:r>
      <w:r w:rsidR="005842CA">
        <w:rPr>
          <w:rFonts w:cs="Times New Roman"/>
          <w:szCs w:val="28"/>
        </w:rPr>
        <w:t xml:space="preserve">закреплению и привлечению </w:t>
      </w:r>
      <w:r>
        <w:rPr>
          <w:rFonts w:cs="Times New Roman"/>
          <w:szCs w:val="28"/>
        </w:rPr>
        <w:t>населения на российском Дальнем Востоке.</w:t>
      </w:r>
    </w:p>
    <w:p w:rsidR="00943736" w:rsidRDefault="00943736" w:rsidP="00201EFA">
      <w:pPr>
        <w:autoSpaceDE w:val="0"/>
        <w:autoSpaceDN w:val="0"/>
        <w:adjustRightInd w:val="0"/>
        <w:spacing w:after="0" w:line="240" w:lineRule="auto"/>
        <w:ind w:firstLine="709"/>
        <w:jc w:val="both"/>
        <w:rPr>
          <w:rFonts w:cs="Times New Roman"/>
          <w:szCs w:val="28"/>
        </w:rPr>
      </w:pPr>
      <w:r w:rsidRPr="000C798C">
        <w:rPr>
          <w:rFonts w:cs="Times New Roman"/>
          <w:szCs w:val="28"/>
        </w:rPr>
        <w:t>Инновационное экономическое развитие Приморского края, формирование на его территории нового транспортно-логистического центра в Азиатско-Тихоокеанском регионе, не могут осуществляться на базе устаревших технологий по</w:t>
      </w:r>
      <w:r>
        <w:rPr>
          <w:rFonts w:cs="Times New Roman"/>
          <w:szCs w:val="28"/>
        </w:rPr>
        <w:t xml:space="preserve"> открытой</w:t>
      </w:r>
      <w:r w:rsidRPr="000C798C">
        <w:rPr>
          <w:rFonts w:cs="Times New Roman"/>
          <w:szCs w:val="28"/>
        </w:rPr>
        <w:t xml:space="preserve"> перевалке</w:t>
      </w:r>
      <w:r>
        <w:rPr>
          <w:rFonts w:cs="Times New Roman"/>
          <w:szCs w:val="28"/>
        </w:rPr>
        <w:t xml:space="preserve"> пылящих навалочных</w:t>
      </w:r>
      <w:r w:rsidRPr="000C798C">
        <w:rPr>
          <w:rFonts w:cs="Times New Roman"/>
          <w:szCs w:val="28"/>
        </w:rPr>
        <w:t xml:space="preserve"> грузов на суда морского транспорта, </w:t>
      </w:r>
      <w:r>
        <w:rPr>
          <w:rFonts w:cs="Times New Roman"/>
          <w:szCs w:val="28"/>
        </w:rPr>
        <w:t>в том числе</w:t>
      </w:r>
      <w:r w:rsidRPr="000C798C">
        <w:rPr>
          <w:rFonts w:cs="Times New Roman"/>
          <w:szCs w:val="28"/>
        </w:rPr>
        <w:t xml:space="preserve"> </w:t>
      </w:r>
      <w:r>
        <w:rPr>
          <w:rFonts w:cs="Times New Roman"/>
          <w:szCs w:val="28"/>
        </w:rPr>
        <w:t xml:space="preserve">каменного угля, </w:t>
      </w:r>
      <w:r w:rsidRPr="007B6A5D">
        <w:rPr>
          <w:rFonts w:cs="Times New Roman"/>
          <w:szCs w:val="28"/>
        </w:rPr>
        <w:t>свинцового и цинкового концентратов, сульфата аммония, глинозема</w:t>
      </w:r>
      <w:r>
        <w:rPr>
          <w:rFonts w:cs="Times New Roman"/>
          <w:szCs w:val="28"/>
        </w:rPr>
        <w:t>.</w:t>
      </w:r>
    </w:p>
    <w:p w:rsidR="00943736" w:rsidRPr="000C798C" w:rsidRDefault="00943736" w:rsidP="00201EFA">
      <w:pPr>
        <w:pStyle w:val="af"/>
        <w:ind w:firstLine="708"/>
        <w:jc w:val="both"/>
        <w:rPr>
          <w:rFonts w:ascii="Times New Roman" w:hAnsi="Times New Roman" w:cs="Times New Roman"/>
          <w:sz w:val="28"/>
          <w:szCs w:val="28"/>
        </w:rPr>
      </w:pPr>
      <w:proofErr w:type="gramStart"/>
      <w:r w:rsidRPr="000C798C">
        <w:rPr>
          <w:rFonts w:ascii="Times New Roman" w:hAnsi="Times New Roman" w:cs="Times New Roman"/>
          <w:sz w:val="28"/>
          <w:szCs w:val="28"/>
        </w:rPr>
        <w:t>В августе 2013 года Законодательное Собрание Приморского края внесло в Государственную Думу Федерального Собрания Российской Федерации в качестве законодательной инициативы проект ф</w:t>
      </w:r>
      <w:r w:rsidR="00B9040A">
        <w:rPr>
          <w:rFonts w:ascii="Times New Roman" w:hAnsi="Times New Roman" w:cs="Times New Roman"/>
          <w:sz w:val="28"/>
          <w:szCs w:val="28"/>
        </w:rPr>
        <w:t>едерального закон</w:t>
      </w:r>
      <w:r w:rsidRPr="000C798C">
        <w:rPr>
          <w:rFonts w:ascii="Times New Roman" w:hAnsi="Times New Roman" w:cs="Times New Roman"/>
          <w:sz w:val="28"/>
          <w:szCs w:val="28"/>
        </w:rPr>
        <w:t xml:space="preserve"> "О внесении изменений в отдельные законодательные акты Российской Федерации по вопросам охраны атмосферного воздуха", подготовленный </w:t>
      </w:r>
      <w:r>
        <w:rPr>
          <w:rFonts w:ascii="Times New Roman" w:hAnsi="Times New Roman" w:cs="Times New Roman"/>
          <w:sz w:val="28"/>
          <w:szCs w:val="28"/>
        </w:rPr>
        <w:t>комитетом по продовольственной политике и природопользованию.</w:t>
      </w:r>
      <w:proofErr w:type="gramEnd"/>
    </w:p>
    <w:p w:rsidR="00943736" w:rsidRPr="000C798C" w:rsidRDefault="00943736" w:rsidP="00201EFA">
      <w:pPr>
        <w:spacing w:after="0" w:line="240" w:lineRule="auto"/>
        <w:ind w:firstLine="720"/>
        <w:jc w:val="both"/>
        <w:rPr>
          <w:rFonts w:cs="Times New Roman"/>
          <w:szCs w:val="28"/>
        </w:rPr>
      </w:pPr>
      <w:proofErr w:type="gramStart"/>
      <w:r w:rsidRPr="000C798C">
        <w:rPr>
          <w:rFonts w:cs="Times New Roman"/>
          <w:szCs w:val="28"/>
        </w:rPr>
        <w:t xml:space="preserve">Предлагаемые изменения федерального законодательства </w:t>
      </w:r>
      <w:r>
        <w:rPr>
          <w:rFonts w:cs="Times New Roman"/>
          <w:szCs w:val="28"/>
        </w:rPr>
        <w:t xml:space="preserve">были </w:t>
      </w:r>
      <w:r w:rsidRPr="000C798C">
        <w:rPr>
          <w:rFonts w:cs="Times New Roman"/>
          <w:szCs w:val="28"/>
        </w:rPr>
        <w:t xml:space="preserve">направлены на совершенствование правового регулирования в сфере осуществления производственного контроля за охраной атмосферного воздуха, а также на </w:t>
      </w:r>
      <w:r>
        <w:rPr>
          <w:rFonts w:cs="Times New Roman"/>
          <w:szCs w:val="28"/>
        </w:rPr>
        <w:t xml:space="preserve"> </w:t>
      </w:r>
      <w:r w:rsidRPr="000C798C">
        <w:rPr>
          <w:rFonts w:cs="Times New Roman"/>
          <w:szCs w:val="28"/>
        </w:rPr>
        <w:t>законодательно</w:t>
      </w:r>
      <w:r>
        <w:rPr>
          <w:rFonts w:cs="Times New Roman"/>
          <w:szCs w:val="28"/>
        </w:rPr>
        <w:t>е</w:t>
      </w:r>
      <w:r w:rsidRPr="000C798C">
        <w:rPr>
          <w:rFonts w:cs="Times New Roman"/>
          <w:szCs w:val="28"/>
        </w:rPr>
        <w:t xml:space="preserve"> закреплени</w:t>
      </w:r>
      <w:r>
        <w:rPr>
          <w:rFonts w:cs="Times New Roman"/>
          <w:szCs w:val="28"/>
        </w:rPr>
        <w:t>е</w:t>
      </w:r>
      <w:r w:rsidRPr="000C798C">
        <w:rPr>
          <w:rFonts w:cs="Times New Roman"/>
          <w:szCs w:val="28"/>
        </w:rPr>
        <w:t xml:space="preserve"> перевалки в морских портах опасных пылящих навалочных грузов только с использованием специализированных перегрузочных комплексов, оснащенных герметизированным погрузочно-разгрузочным оборудованием, крытыми грузовыми складами. </w:t>
      </w:r>
      <w:proofErr w:type="gramEnd"/>
    </w:p>
    <w:p w:rsidR="00943736" w:rsidRPr="000C798C" w:rsidRDefault="00943736" w:rsidP="00201EFA">
      <w:pPr>
        <w:pStyle w:val="af0"/>
        <w:shd w:val="clear" w:color="auto" w:fill="FFFFFF"/>
        <w:ind w:right="6" w:firstLine="708"/>
        <w:jc w:val="both"/>
        <w:rPr>
          <w:sz w:val="28"/>
          <w:szCs w:val="28"/>
        </w:rPr>
      </w:pPr>
      <w:proofErr w:type="gramStart"/>
      <w:r>
        <w:rPr>
          <w:sz w:val="28"/>
          <w:szCs w:val="28"/>
        </w:rPr>
        <w:t>В связи с замечаниями, поступившими в январе 2014 года</w:t>
      </w:r>
      <w:r w:rsidRPr="000C798C">
        <w:rPr>
          <w:sz w:val="28"/>
          <w:szCs w:val="28"/>
        </w:rPr>
        <w:t xml:space="preserve"> </w:t>
      </w:r>
      <w:r>
        <w:rPr>
          <w:sz w:val="28"/>
          <w:szCs w:val="28"/>
        </w:rPr>
        <w:t xml:space="preserve">от </w:t>
      </w:r>
      <w:r w:rsidRPr="000C798C">
        <w:rPr>
          <w:sz w:val="28"/>
          <w:szCs w:val="28"/>
        </w:rPr>
        <w:t>Комитета Государственной Думы по природным ресурсам</w:t>
      </w:r>
      <w:r>
        <w:rPr>
          <w:sz w:val="28"/>
          <w:szCs w:val="28"/>
        </w:rPr>
        <w:t xml:space="preserve"> </w:t>
      </w:r>
      <w:r w:rsidRPr="000C798C">
        <w:rPr>
          <w:sz w:val="28"/>
          <w:szCs w:val="28"/>
        </w:rPr>
        <w:t xml:space="preserve">природопользованию и экологии, </w:t>
      </w:r>
      <w:r>
        <w:rPr>
          <w:sz w:val="28"/>
          <w:szCs w:val="28"/>
        </w:rPr>
        <w:t xml:space="preserve">среди которых было отмечено, что </w:t>
      </w:r>
      <w:r>
        <w:rPr>
          <w:color w:val="000000"/>
          <w:sz w:val="28"/>
          <w:szCs w:val="28"/>
          <w:shd w:val="clear" w:color="auto" w:fill="FFFFFF"/>
          <w:lang w:bidi="he-IL"/>
        </w:rPr>
        <w:t xml:space="preserve">реализация предлагаемых изменений приведет к существенному увеличению финансовых и временных затрат промышленных предприятий, законопроект был доработан и в апреле </w:t>
      </w:r>
      <w:r>
        <w:rPr>
          <w:color w:val="000000"/>
          <w:sz w:val="28"/>
          <w:szCs w:val="28"/>
          <w:shd w:val="clear" w:color="auto" w:fill="FFFFFF"/>
          <w:lang w:bidi="he-IL"/>
        </w:rPr>
        <w:lastRenderedPageBreak/>
        <w:t xml:space="preserve">2014 года </w:t>
      </w:r>
      <w:r w:rsidRPr="000C798C">
        <w:rPr>
          <w:sz w:val="28"/>
          <w:szCs w:val="28"/>
        </w:rPr>
        <w:t>единогласно поддержа</w:t>
      </w:r>
      <w:r>
        <w:rPr>
          <w:sz w:val="28"/>
          <w:szCs w:val="28"/>
        </w:rPr>
        <w:t>н депутатами в</w:t>
      </w:r>
      <w:r w:rsidRPr="000C798C">
        <w:rPr>
          <w:sz w:val="28"/>
          <w:szCs w:val="28"/>
        </w:rPr>
        <w:t xml:space="preserve"> нов</w:t>
      </w:r>
      <w:r>
        <w:rPr>
          <w:sz w:val="28"/>
          <w:szCs w:val="28"/>
        </w:rPr>
        <w:t>ой</w:t>
      </w:r>
      <w:r w:rsidRPr="000C798C">
        <w:rPr>
          <w:sz w:val="28"/>
          <w:szCs w:val="28"/>
        </w:rPr>
        <w:t xml:space="preserve"> редакци</w:t>
      </w:r>
      <w:r>
        <w:rPr>
          <w:sz w:val="28"/>
          <w:szCs w:val="28"/>
        </w:rPr>
        <w:t>и</w:t>
      </w:r>
      <w:r w:rsidRPr="000C798C">
        <w:rPr>
          <w:sz w:val="28"/>
          <w:szCs w:val="28"/>
        </w:rPr>
        <w:t>.</w:t>
      </w:r>
      <w:proofErr w:type="gramEnd"/>
    </w:p>
    <w:p w:rsidR="00943736" w:rsidRPr="000C798C" w:rsidRDefault="00943736" w:rsidP="00201EFA">
      <w:pPr>
        <w:pStyle w:val="a9"/>
        <w:ind w:firstLine="708"/>
        <w:jc w:val="both"/>
        <w:rPr>
          <w:rFonts w:cs="Times New Roman"/>
          <w:szCs w:val="28"/>
        </w:rPr>
      </w:pPr>
      <w:proofErr w:type="gramStart"/>
      <w:r w:rsidRPr="000C798C">
        <w:rPr>
          <w:rFonts w:cs="Times New Roman"/>
          <w:szCs w:val="28"/>
        </w:rPr>
        <w:t>Таким образом, позиция депутатов Законодательного Собрания Приморского края по данному вопросу заключа</w:t>
      </w:r>
      <w:r>
        <w:rPr>
          <w:rFonts w:cs="Times New Roman"/>
          <w:szCs w:val="28"/>
        </w:rPr>
        <w:t>лась</w:t>
      </w:r>
      <w:r w:rsidRPr="000C798C">
        <w:rPr>
          <w:rFonts w:cs="Times New Roman"/>
          <w:szCs w:val="28"/>
        </w:rPr>
        <w:t xml:space="preserve"> в том, что перевалка опасных пылящих навалочных грузов, в том числе угля, свинцового и цинкового концентратов, сульфата аммония, глинозема, на действующих морских терминалах должна осуществляться в обязательном порядке с применением наилучших существующих технологий, обеспечивающих выполнение требований в области охраны окружающей среды. </w:t>
      </w:r>
      <w:proofErr w:type="gramEnd"/>
    </w:p>
    <w:p w:rsidR="00943736" w:rsidRPr="000C798C" w:rsidRDefault="00943736" w:rsidP="00201EFA">
      <w:pPr>
        <w:pStyle w:val="a9"/>
        <w:ind w:firstLine="708"/>
        <w:jc w:val="both"/>
        <w:rPr>
          <w:rFonts w:cs="Times New Roman"/>
          <w:szCs w:val="28"/>
        </w:rPr>
      </w:pPr>
      <w:r w:rsidRPr="000C798C">
        <w:rPr>
          <w:rFonts w:cs="Times New Roman"/>
          <w:szCs w:val="28"/>
        </w:rPr>
        <w:t>Перевалка пылящих навалочных грузов на вновь строящихся, реконструируемых морских терминалах должна осуществляться только с использованием грузовых складов, конвейерных систем и перегрузочного оборудования закрытого типа, исключающих вынос пыли во внешнюю среду.</w:t>
      </w:r>
      <w:r w:rsidR="00201EFA">
        <w:rPr>
          <w:rFonts w:cs="Times New Roman"/>
          <w:szCs w:val="28"/>
        </w:rPr>
        <w:t xml:space="preserve"> </w:t>
      </w:r>
      <w:r>
        <w:rPr>
          <w:rFonts w:cs="Times New Roman"/>
          <w:szCs w:val="28"/>
        </w:rPr>
        <w:t>Так как</w:t>
      </w:r>
      <w:r w:rsidR="00201EFA">
        <w:rPr>
          <w:rFonts w:cs="Times New Roman"/>
          <w:szCs w:val="28"/>
        </w:rPr>
        <w:t>,</w:t>
      </w:r>
      <w:r>
        <w:rPr>
          <w:rFonts w:cs="Times New Roman"/>
          <w:szCs w:val="28"/>
        </w:rPr>
        <w:t xml:space="preserve"> </w:t>
      </w:r>
      <w:r w:rsidRPr="000C798C">
        <w:rPr>
          <w:rFonts w:cs="Times New Roman"/>
          <w:szCs w:val="28"/>
        </w:rPr>
        <w:t>реализация предлагаемых изменений в законодательные акты потреб</w:t>
      </w:r>
      <w:r>
        <w:rPr>
          <w:rFonts w:cs="Times New Roman"/>
          <w:szCs w:val="28"/>
        </w:rPr>
        <w:t>овала бы</w:t>
      </w:r>
      <w:r w:rsidRPr="000C798C">
        <w:rPr>
          <w:rFonts w:cs="Times New Roman"/>
          <w:szCs w:val="28"/>
        </w:rPr>
        <w:t xml:space="preserve"> от хозяйствующих субъектов финансовых и временных затрат, вступление в силу проекта федерального закона </w:t>
      </w:r>
      <w:r>
        <w:rPr>
          <w:rFonts w:cs="Times New Roman"/>
          <w:szCs w:val="28"/>
        </w:rPr>
        <w:t xml:space="preserve">было </w:t>
      </w:r>
      <w:r w:rsidRPr="000C798C">
        <w:rPr>
          <w:rFonts w:cs="Times New Roman"/>
          <w:szCs w:val="28"/>
        </w:rPr>
        <w:t>предложено установить не ранее чем через один год после дня его официального опубликования.</w:t>
      </w:r>
    </w:p>
    <w:p w:rsidR="00943736" w:rsidRDefault="00943736" w:rsidP="00201EFA">
      <w:pPr>
        <w:spacing w:after="0" w:line="240" w:lineRule="auto"/>
        <w:ind w:firstLine="708"/>
        <w:jc w:val="both"/>
      </w:pPr>
      <w:proofErr w:type="gramStart"/>
      <w:r>
        <w:rPr>
          <w:rFonts w:cs="Times New Roman"/>
          <w:szCs w:val="28"/>
        </w:rPr>
        <w:t>В связи с принятием 21 июля 2014 года Федерального закона № 219-ФЗ "О внесении изменений в Федеральный закон "Об охране окружающей среды" и отдельные законодательные акты Российской Федерации", которым закрепляется обязательное требование оснащения стационарных источников техническими средствами передачи информации об объеме или массе выбросов в атмосферный воздух, о концентрации загрязняющих веществ в таких выбросов в государственный фонд данных государственного экологического мониторинга</w:t>
      </w:r>
      <w:proofErr w:type="gramEnd"/>
      <w:r>
        <w:rPr>
          <w:rFonts w:cs="Times New Roman"/>
          <w:szCs w:val="28"/>
        </w:rPr>
        <w:t xml:space="preserve">, 24 сентября 2014 года Государственная Дума </w:t>
      </w:r>
      <w:r w:rsidRPr="002C0A8B">
        <w:t>Федерального Собрания Российской Федерации</w:t>
      </w:r>
      <w:r>
        <w:t xml:space="preserve"> отклонила вышеназванный проект федерального закона в первом чтении.</w:t>
      </w:r>
    </w:p>
    <w:p w:rsidR="00943736" w:rsidRDefault="00943736" w:rsidP="00201EFA">
      <w:pPr>
        <w:spacing w:after="0" w:line="240" w:lineRule="auto"/>
        <w:ind w:firstLine="709"/>
        <w:jc w:val="both"/>
      </w:pPr>
      <w:r>
        <w:t xml:space="preserve">В последние десятилетия в связи с возросшим объемом транспортировки </w:t>
      </w:r>
      <w:proofErr w:type="spellStart"/>
      <w:r>
        <w:t>нефт</w:t>
      </w:r>
      <w:proofErr w:type="gramStart"/>
      <w:r>
        <w:t>е</w:t>
      </w:r>
      <w:proofErr w:type="spellEnd"/>
      <w:r>
        <w:t>-</w:t>
      </w:r>
      <w:proofErr w:type="gramEnd"/>
      <w:r>
        <w:t xml:space="preserve"> и </w:t>
      </w:r>
      <w:proofErr w:type="spellStart"/>
      <w:r>
        <w:t>газопродуктов</w:t>
      </w:r>
      <w:proofErr w:type="spellEnd"/>
      <w:r>
        <w:t xml:space="preserve"> через морские порты Дальнего Востока, развитием современной инфраструктуры портов Приморского края резко возросло</w:t>
      </w:r>
      <w:r w:rsidRPr="00AD0174">
        <w:t xml:space="preserve"> </w:t>
      </w:r>
      <w:r>
        <w:t xml:space="preserve">антропогенное воздействие на </w:t>
      </w:r>
      <w:r w:rsidRPr="00AB361F">
        <w:t>загрязнение</w:t>
      </w:r>
      <w:r>
        <w:t xml:space="preserve"> дальневосточных морей биогенными элементами, </w:t>
      </w:r>
      <w:proofErr w:type="spellStart"/>
      <w:r>
        <w:t>нефтеуглеводородами</w:t>
      </w:r>
      <w:proofErr w:type="spellEnd"/>
      <w:r>
        <w:t xml:space="preserve">, синтетическими поверхностно-активными веществами. </w:t>
      </w:r>
    </w:p>
    <w:p w:rsidR="00943736" w:rsidRDefault="00943736" w:rsidP="00201EFA">
      <w:pPr>
        <w:spacing w:after="0" w:line="240" w:lineRule="auto"/>
        <w:ind w:firstLine="708"/>
        <w:jc w:val="both"/>
        <w:rPr>
          <w:rFonts w:cs="Times New Roman"/>
          <w:szCs w:val="28"/>
        </w:rPr>
      </w:pPr>
      <w:r>
        <w:rPr>
          <w:rFonts w:cs="Times New Roman"/>
          <w:szCs w:val="28"/>
        </w:rPr>
        <w:t xml:space="preserve">Решение вопроса с неблагоприятной экологической обстановкой на акватории залива Петра Великого и обеспечением экологической безопасности морской среды и прибрежных территорий  является общей проблемой для федеральных, краевых и муниципальных властей, бизнес структур, природоохранных общественных организаций, </w:t>
      </w:r>
      <w:proofErr w:type="gramStart"/>
      <w:r>
        <w:rPr>
          <w:rFonts w:cs="Times New Roman"/>
          <w:szCs w:val="28"/>
        </w:rPr>
        <w:t>которая</w:t>
      </w:r>
      <w:proofErr w:type="gramEnd"/>
      <w:r>
        <w:rPr>
          <w:rFonts w:cs="Times New Roman"/>
          <w:szCs w:val="28"/>
        </w:rPr>
        <w:t xml:space="preserve"> не находит решения уже в течение десятилетий.</w:t>
      </w:r>
    </w:p>
    <w:p w:rsidR="00943736" w:rsidRDefault="00943736" w:rsidP="00201EFA">
      <w:pPr>
        <w:spacing w:after="0" w:line="240" w:lineRule="auto"/>
        <w:jc w:val="both"/>
        <w:rPr>
          <w:rFonts w:cs="Times New Roman"/>
          <w:szCs w:val="28"/>
        </w:rPr>
      </w:pPr>
      <w:r>
        <w:rPr>
          <w:rFonts w:cs="Times New Roman"/>
          <w:szCs w:val="28"/>
        </w:rPr>
        <w:tab/>
        <w:t xml:space="preserve">Особенно актуально это стало в </w:t>
      </w:r>
      <w:proofErr w:type="gramStart"/>
      <w:r>
        <w:rPr>
          <w:rFonts w:cs="Times New Roman"/>
          <w:szCs w:val="28"/>
        </w:rPr>
        <w:t>свете</w:t>
      </w:r>
      <w:proofErr w:type="gramEnd"/>
      <w:r>
        <w:rPr>
          <w:rFonts w:cs="Times New Roman"/>
          <w:szCs w:val="28"/>
        </w:rPr>
        <w:t xml:space="preserve"> последних событий, связанных с участившими случаями разливов нефтепродуктов при бункеровке судов в </w:t>
      </w:r>
      <w:proofErr w:type="spellStart"/>
      <w:r>
        <w:rPr>
          <w:rFonts w:cs="Times New Roman"/>
          <w:szCs w:val="28"/>
        </w:rPr>
        <w:t>Хасанском</w:t>
      </w:r>
      <w:proofErr w:type="spellEnd"/>
      <w:r>
        <w:rPr>
          <w:rFonts w:cs="Times New Roman"/>
          <w:szCs w:val="28"/>
        </w:rPr>
        <w:t xml:space="preserve"> районе и нанесением существенного экологического ущерба окружающей среде, произошедшими летом и осенью 2014 года. </w:t>
      </w:r>
    </w:p>
    <w:p w:rsidR="00943736" w:rsidRDefault="00943736" w:rsidP="00201EFA">
      <w:pPr>
        <w:spacing w:after="0" w:line="240" w:lineRule="auto"/>
        <w:ind w:firstLine="708"/>
        <w:jc w:val="both"/>
      </w:pPr>
      <w:r>
        <w:t>А</w:t>
      </w:r>
      <w:r>
        <w:rPr>
          <w:rFonts w:cs="Times New Roman"/>
          <w:szCs w:val="28"/>
        </w:rPr>
        <w:t xml:space="preserve">нализ действующей нормативной базы дает основания считать, что существует определенный правовой вакуум в </w:t>
      </w:r>
      <w:proofErr w:type="gramStart"/>
      <w:r>
        <w:rPr>
          <w:rFonts w:cs="Times New Roman"/>
          <w:szCs w:val="28"/>
        </w:rPr>
        <w:t>вопросах</w:t>
      </w:r>
      <w:proofErr w:type="gramEnd"/>
      <w:r>
        <w:rPr>
          <w:rFonts w:cs="Times New Roman"/>
          <w:szCs w:val="28"/>
        </w:rPr>
        <w:t xml:space="preserve"> организации работ по </w:t>
      </w:r>
      <w:r>
        <w:rPr>
          <w:rFonts w:cs="Times New Roman"/>
          <w:szCs w:val="28"/>
        </w:rPr>
        <w:lastRenderedPageBreak/>
        <w:t xml:space="preserve">предотвращению загрязнения и очистке морской акватории. </w:t>
      </w:r>
      <w:proofErr w:type="gramStart"/>
      <w:r>
        <w:t xml:space="preserve">Для выработки конкретных предложений по </w:t>
      </w:r>
      <w:r>
        <w:rPr>
          <w:rFonts w:cs="Times New Roman"/>
          <w:szCs w:val="28"/>
        </w:rPr>
        <w:t xml:space="preserve">решению данной проблемы </w:t>
      </w:r>
      <w:r>
        <w:t>в Законодательном Собрании Приморского края проведены в августе и октябре 2014 года рабочие межведомственные совещания с представителями Администрации Приморского края, федеральных органов по надзору за экологической безопасностью акваторий, научно-исследовательских институтов, природоохранных организаций.</w:t>
      </w:r>
      <w:proofErr w:type="gramEnd"/>
    </w:p>
    <w:p w:rsidR="00943736" w:rsidRDefault="00943736" w:rsidP="00201EFA">
      <w:pPr>
        <w:pStyle w:val="a9"/>
        <w:ind w:firstLine="709"/>
        <w:jc w:val="both"/>
        <w:rPr>
          <w:rFonts w:cs="Times New Roman"/>
          <w:szCs w:val="28"/>
        </w:rPr>
      </w:pPr>
      <w:proofErr w:type="gramStart"/>
      <w:r>
        <w:rPr>
          <w:rFonts w:cs="Times New Roman"/>
          <w:szCs w:val="28"/>
        </w:rPr>
        <w:t>Участниками совещаний обсуждались вопросы, связанные с отсутствием постоянного мониторинга территориальных вод Приморского края с использованием авиации и спутниковых систем, разобщенностью действий природоохранных организаций в связи с отсутствием согласованной и утвержденной единой схемы взаимодействия, обмена информацией и координацией действий уполномоченных органов при возникновении подобных ситуаций, необходимости разработки и внедрения государственной программы по поддержке и развитию природоохранных портовых структур, рассмотрению возможности введения</w:t>
      </w:r>
      <w:proofErr w:type="gramEnd"/>
      <w:r>
        <w:rPr>
          <w:rFonts w:cs="Times New Roman"/>
          <w:szCs w:val="28"/>
        </w:rPr>
        <w:t xml:space="preserve"> запрета на бункеровку топлива на территории портов.</w:t>
      </w:r>
    </w:p>
    <w:p w:rsidR="00943736" w:rsidRDefault="00943736" w:rsidP="00201EFA">
      <w:pPr>
        <w:spacing w:after="0" w:line="240" w:lineRule="auto"/>
        <w:ind w:firstLine="708"/>
        <w:jc w:val="both"/>
        <w:rPr>
          <w:rFonts w:cs="Times New Roman"/>
          <w:szCs w:val="28"/>
        </w:rPr>
      </w:pPr>
      <w:r>
        <w:rPr>
          <w:rFonts w:cs="Times New Roman"/>
          <w:szCs w:val="28"/>
        </w:rPr>
        <w:t xml:space="preserve">Работа в данном </w:t>
      </w:r>
      <w:proofErr w:type="gramStart"/>
      <w:r>
        <w:rPr>
          <w:rFonts w:cs="Times New Roman"/>
          <w:szCs w:val="28"/>
        </w:rPr>
        <w:t>направлении</w:t>
      </w:r>
      <w:proofErr w:type="gramEnd"/>
      <w:r>
        <w:rPr>
          <w:rFonts w:cs="Times New Roman"/>
          <w:szCs w:val="28"/>
        </w:rPr>
        <w:t xml:space="preserve">, особенно в части актуализации </w:t>
      </w:r>
      <w:r>
        <w:rPr>
          <w:rFonts w:cs="Times New Roman"/>
          <w:color w:val="000000"/>
          <w:szCs w:val="28"/>
        </w:rPr>
        <w:t>правовых норм</w:t>
      </w:r>
      <w:r w:rsidRPr="00D636C6">
        <w:rPr>
          <w:rFonts w:cs="Times New Roman"/>
          <w:color w:val="000000"/>
          <w:szCs w:val="28"/>
        </w:rPr>
        <w:t xml:space="preserve"> законодательства по охране окружающей среды</w:t>
      </w:r>
      <w:r>
        <w:rPr>
          <w:rFonts w:cs="Times New Roman"/>
          <w:color w:val="000000"/>
          <w:szCs w:val="28"/>
        </w:rPr>
        <w:t>, определяющих правовые отношения, связанные с загрязнением моря нефтепродуктами и возмещением экологического ущерба, депутатами</w:t>
      </w:r>
      <w:r>
        <w:rPr>
          <w:rFonts w:cs="Times New Roman"/>
          <w:szCs w:val="28"/>
        </w:rPr>
        <w:t xml:space="preserve"> будет продолжаться и в 2015 году.</w:t>
      </w:r>
    </w:p>
    <w:p w:rsidR="00943736" w:rsidRDefault="00943736" w:rsidP="00201EFA">
      <w:pPr>
        <w:spacing w:after="0" w:line="240" w:lineRule="auto"/>
        <w:ind w:firstLine="708"/>
        <w:jc w:val="both"/>
      </w:pPr>
      <w:r>
        <w:rPr>
          <w:szCs w:val="28"/>
        </w:rPr>
        <w:t>На протяжении 2014 года на заседаниях комитета по вопросам природопользования было рассмотрено 26 проектов федеральных законов,  предусматривающих внесение изменений в соответствующее федеральное законодательство, законодательных инициатив субъектов Российской Федерации и обращений в целом.</w:t>
      </w:r>
    </w:p>
    <w:p w:rsidR="00943736" w:rsidRDefault="00943736" w:rsidP="00201EFA">
      <w:pPr>
        <w:spacing w:after="0" w:line="240" w:lineRule="auto"/>
        <w:ind w:firstLine="708"/>
        <w:jc w:val="both"/>
        <w:rPr>
          <w:szCs w:val="28"/>
        </w:rPr>
      </w:pPr>
      <w:r>
        <w:t>При обсуждении депутатами на заседаниях комитета целесообразности и правомерности принятия рассматриваемых проектов федеральных законов, законодательных инициатив, обращений в адрес Правительства Российской Федерации учитывались мнения профильных органов исполнительной власти Приморского края в части возможных негативных последствий при их реализации на территории Приморского края либо актуальности рассматриваемой проблематики для Приморского края.</w:t>
      </w:r>
    </w:p>
    <w:p w:rsidR="00201EFA" w:rsidRDefault="00201EFA" w:rsidP="00201EFA">
      <w:pPr>
        <w:jc w:val="center"/>
        <w:rPr>
          <w:szCs w:val="28"/>
        </w:rPr>
      </w:pPr>
    </w:p>
    <w:p w:rsidR="00201EFA" w:rsidRDefault="00201EFA" w:rsidP="00201EFA">
      <w:pPr>
        <w:jc w:val="center"/>
        <w:rPr>
          <w:szCs w:val="28"/>
        </w:rPr>
      </w:pPr>
    </w:p>
    <w:p w:rsidR="00593168" w:rsidRDefault="00593168" w:rsidP="00201EFA">
      <w:pPr>
        <w:jc w:val="center"/>
        <w:rPr>
          <w:szCs w:val="28"/>
        </w:rPr>
      </w:pPr>
    </w:p>
    <w:p w:rsidR="00593168" w:rsidRDefault="00593168" w:rsidP="00201EFA">
      <w:pPr>
        <w:jc w:val="center"/>
        <w:rPr>
          <w:szCs w:val="28"/>
        </w:rPr>
      </w:pPr>
    </w:p>
    <w:p w:rsidR="00593168" w:rsidRDefault="00593168" w:rsidP="00201EFA">
      <w:pPr>
        <w:jc w:val="center"/>
        <w:rPr>
          <w:szCs w:val="28"/>
        </w:rPr>
      </w:pPr>
    </w:p>
    <w:p w:rsidR="00593168" w:rsidRDefault="00593168" w:rsidP="00201EFA">
      <w:pPr>
        <w:jc w:val="center"/>
        <w:rPr>
          <w:szCs w:val="28"/>
        </w:rPr>
      </w:pPr>
    </w:p>
    <w:p w:rsidR="00201EFA" w:rsidRPr="009A1E73" w:rsidRDefault="00201EFA" w:rsidP="00201EFA">
      <w:pPr>
        <w:spacing w:after="0" w:line="240" w:lineRule="auto"/>
        <w:jc w:val="center"/>
        <w:rPr>
          <w:b/>
          <w:i/>
        </w:rPr>
      </w:pPr>
      <w:r w:rsidRPr="009A1E73">
        <w:rPr>
          <w:b/>
          <w:i/>
        </w:rPr>
        <w:lastRenderedPageBreak/>
        <w:t>Статистическая информация</w:t>
      </w:r>
    </w:p>
    <w:p w:rsidR="00593168" w:rsidRDefault="00593168" w:rsidP="00201EFA">
      <w:pPr>
        <w:spacing w:after="0" w:line="240" w:lineRule="auto"/>
      </w:pPr>
    </w:p>
    <w:p w:rsidR="00201EFA" w:rsidRDefault="00201EFA" w:rsidP="00201EFA">
      <w:pPr>
        <w:spacing w:after="0" w:line="240" w:lineRule="auto"/>
      </w:pPr>
      <w:r>
        <w:t>Количество:</w:t>
      </w:r>
    </w:p>
    <w:p w:rsidR="00201EFA" w:rsidRDefault="00201EFA" w:rsidP="00201EFA">
      <w:pPr>
        <w:pStyle w:val="a3"/>
        <w:numPr>
          <w:ilvl w:val="0"/>
          <w:numId w:val="1"/>
        </w:numPr>
        <w:spacing w:after="0" w:line="240" w:lineRule="auto"/>
      </w:pPr>
      <w:r>
        <w:t xml:space="preserve">заседаний комитета – 14 (в </w:t>
      </w:r>
      <w:proofErr w:type="spellStart"/>
      <w:r>
        <w:t>т.ч</w:t>
      </w:r>
      <w:proofErr w:type="spellEnd"/>
      <w:r>
        <w:t>. внеочередных – 1);</w:t>
      </w:r>
    </w:p>
    <w:p w:rsidR="00201EFA" w:rsidRDefault="00201EFA" w:rsidP="00201EFA">
      <w:pPr>
        <w:pStyle w:val="a3"/>
        <w:numPr>
          <w:ilvl w:val="0"/>
          <w:numId w:val="1"/>
        </w:numPr>
        <w:spacing w:after="0" w:line="240" w:lineRule="auto"/>
      </w:pPr>
      <w:r>
        <w:t>заседаний, рабочих совещаний – 53 (2 межведомственных совещаний);</w:t>
      </w:r>
    </w:p>
    <w:p w:rsidR="00201EFA" w:rsidRDefault="00201EFA" w:rsidP="00201EFA">
      <w:pPr>
        <w:pStyle w:val="a3"/>
        <w:numPr>
          <w:ilvl w:val="0"/>
          <w:numId w:val="1"/>
        </w:numPr>
        <w:spacing w:after="0" w:line="240" w:lineRule="auto"/>
      </w:pPr>
      <w:r>
        <w:t>документооборот (обращения отдельно)</w:t>
      </w:r>
    </w:p>
    <w:p w:rsidR="00201EFA" w:rsidRDefault="00201EFA" w:rsidP="00201EFA">
      <w:pPr>
        <w:pStyle w:val="a3"/>
        <w:spacing w:after="0" w:line="240" w:lineRule="auto"/>
      </w:pPr>
      <w:r>
        <w:t xml:space="preserve">входящих </w:t>
      </w:r>
      <w:r w:rsidR="00593168">
        <w:t>–</w:t>
      </w:r>
      <w:r>
        <w:t xml:space="preserve"> 335</w:t>
      </w:r>
    </w:p>
    <w:p w:rsidR="00201EFA" w:rsidRDefault="00201EFA" w:rsidP="00201EFA">
      <w:pPr>
        <w:pStyle w:val="a3"/>
        <w:spacing w:after="0" w:line="240" w:lineRule="auto"/>
      </w:pPr>
      <w:r>
        <w:t xml:space="preserve">исходящих </w:t>
      </w:r>
      <w:r w:rsidR="00593168">
        <w:t>–</w:t>
      </w:r>
      <w:r>
        <w:t xml:space="preserve"> 466</w:t>
      </w:r>
    </w:p>
    <w:p w:rsidR="00201EFA" w:rsidRDefault="00201EFA" w:rsidP="00201EFA">
      <w:pPr>
        <w:pStyle w:val="a3"/>
        <w:numPr>
          <w:ilvl w:val="0"/>
          <w:numId w:val="3"/>
        </w:numPr>
        <w:spacing w:after="0" w:line="240" w:lineRule="auto"/>
      </w:pPr>
      <w:r>
        <w:t>принятых законов – 23, принятых законов по характеру (</w:t>
      </w:r>
      <w:proofErr w:type="gramStart"/>
      <w:r>
        <w:t>базовый</w:t>
      </w:r>
      <w:proofErr w:type="gramEnd"/>
      <w:r>
        <w:t>, внесение изменений, признание утратившим силу),</w:t>
      </w:r>
    </w:p>
    <w:p w:rsidR="00593168" w:rsidRDefault="00593168" w:rsidP="00593168">
      <w:pPr>
        <w:pStyle w:val="a3"/>
        <w:spacing w:after="0" w:line="240" w:lineRule="auto"/>
      </w:pPr>
    </w:p>
    <w:tbl>
      <w:tblPr>
        <w:tblStyle w:val="a4"/>
        <w:tblW w:w="0" w:type="auto"/>
        <w:tblInd w:w="720" w:type="dxa"/>
        <w:tblLook w:val="04A0" w:firstRow="1" w:lastRow="0" w:firstColumn="1" w:lastColumn="0" w:noHBand="0" w:noVBand="1"/>
      </w:tblPr>
      <w:tblGrid>
        <w:gridCol w:w="4473"/>
        <w:gridCol w:w="4377"/>
      </w:tblGrid>
      <w:tr w:rsidR="00201EFA" w:rsidTr="000C161D">
        <w:tc>
          <w:tcPr>
            <w:tcW w:w="4785" w:type="dxa"/>
          </w:tcPr>
          <w:p w:rsidR="00201EFA" w:rsidRPr="00C3022C" w:rsidRDefault="00201EFA" w:rsidP="00201EFA">
            <w:pPr>
              <w:pStyle w:val="a3"/>
              <w:ind w:left="0"/>
              <w:jc w:val="center"/>
              <w:rPr>
                <w:b/>
              </w:rPr>
            </w:pPr>
            <w:r w:rsidRPr="00C3022C">
              <w:rPr>
                <w:b/>
              </w:rPr>
              <w:t>Характер закона</w:t>
            </w:r>
          </w:p>
        </w:tc>
        <w:tc>
          <w:tcPr>
            <w:tcW w:w="4785" w:type="dxa"/>
          </w:tcPr>
          <w:p w:rsidR="00201EFA" w:rsidRPr="00C3022C" w:rsidRDefault="00201EFA" w:rsidP="00201EFA">
            <w:pPr>
              <w:pStyle w:val="a3"/>
              <w:ind w:left="0"/>
              <w:jc w:val="center"/>
              <w:rPr>
                <w:b/>
              </w:rPr>
            </w:pPr>
            <w:r w:rsidRPr="00C3022C">
              <w:rPr>
                <w:b/>
              </w:rPr>
              <w:t>201</w:t>
            </w:r>
            <w:r>
              <w:rPr>
                <w:b/>
              </w:rPr>
              <w:t>4</w:t>
            </w:r>
            <w:r w:rsidRPr="00C3022C">
              <w:rPr>
                <w:b/>
              </w:rPr>
              <w:t xml:space="preserve"> год</w:t>
            </w:r>
          </w:p>
        </w:tc>
      </w:tr>
      <w:tr w:rsidR="00201EFA" w:rsidTr="000C161D">
        <w:tc>
          <w:tcPr>
            <w:tcW w:w="4785" w:type="dxa"/>
          </w:tcPr>
          <w:p w:rsidR="00201EFA" w:rsidRDefault="00201EFA" w:rsidP="00201EFA">
            <w:pPr>
              <w:pStyle w:val="a3"/>
              <w:ind w:left="0"/>
              <w:jc w:val="center"/>
            </w:pPr>
            <w:r>
              <w:t>Базовый</w:t>
            </w:r>
          </w:p>
        </w:tc>
        <w:tc>
          <w:tcPr>
            <w:tcW w:w="4785" w:type="dxa"/>
          </w:tcPr>
          <w:p w:rsidR="00201EFA" w:rsidRDefault="00201EFA" w:rsidP="00201EFA">
            <w:pPr>
              <w:pStyle w:val="a3"/>
              <w:ind w:left="0"/>
              <w:jc w:val="center"/>
            </w:pPr>
            <w:r>
              <w:t>1</w:t>
            </w:r>
          </w:p>
        </w:tc>
      </w:tr>
      <w:tr w:rsidR="00201EFA" w:rsidTr="000C161D">
        <w:tc>
          <w:tcPr>
            <w:tcW w:w="4785" w:type="dxa"/>
          </w:tcPr>
          <w:p w:rsidR="00201EFA" w:rsidRDefault="00201EFA" w:rsidP="00201EFA">
            <w:pPr>
              <w:pStyle w:val="a3"/>
              <w:ind w:left="0"/>
              <w:jc w:val="center"/>
            </w:pPr>
            <w:r>
              <w:t>Внесение изменений</w:t>
            </w:r>
          </w:p>
        </w:tc>
        <w:tc>
          <w:tcPr>
            <w:tcW w:w="4785" w:type="dxa"/>
          </w:tcPr>
          <w:p w:rsidR="00201EFA" w:rsidRDefault="00201EFA" w:rsidP="00201EFA">
            <w:pPr>
              <w:pStyle w:val="a3"/>
              <w:ind w:left="0"/>
              <w:jc w:val="center"/>
            </w:pPr>
            <w:r>
              <w:t>22</w:t>
            </w:r>
          </w:p>
        </w:tc>
      </w:tr>
      <w:tr w:rsidR="00201EFA" w:rsidTr="000C161D">
        <w:tc>
          <w:tcPr>
            <w:tcW w:w="4785" w:type="dxa"/>
          </w:tcPr>
          <w:p w:rsidR="00201EFA" w:rsidRDefault="00201EFA" w:rsidP="00201EFA">
            <w:pPr>
              <w:pStyle w:val="a3"/>
              <w:ind w:left="0"/>
              <w:jc w:val="center"/>
            </w:pPr>
            <w:proofErr w:type="gramStart"/>
            <w:r>
              <w:t>Утративший</w:t>
            </w:r>
            <w:proofErr w:type="gramEnd"/>
            <w:r>
              <w:t xml:space="preserve"> силу</w:t>
            </w:r>
          </w:p>
        </w:tc>
        <w:tc>
          <w:tcPr>
            <w:tcW w:w="4785" w:type="dxa"/>
          </w:tcPr>
          <w:p w:rsidR="00201EFA" w:rsidRDefault="00201EFA" w:rsidP="00201EFA">
            <w:pPr>
              <w:pStyle w:val="a3"/>
              <w:ind w:left="0"/>
              <w:jc w:val="center"/>
            </w:pPr>
            <w:r>
              <w:t>-</w:t>
            </w:r>
          </w:p>
        </w:tc>
      </w:tr>
    </w:tbl>
    <w:p w:rsidR="00201EFA" w:rsidRDefault="00201EFA" w:rsidP="00201EFA">
      <w:pPr>
        <w:pStyle w:val="a3"/>
        <w:numPr>
          <w:ilvl w:val="0"/>
          <w:numId w:val="3"/>
        </w:numPr>
        <w:spacing w:after="0" w:line="240" w:lineRule="auto"/>
      </w:pPr>
      <w:proofErr w:type="gramStart"/>
      <w:r>
        <w:t>внесенных – 23, из них:</w:t>
      </w:r>
      <w:proofErr w:type="gramEnd"/>
    </w:p>
    <w:p w:rsidR="00201EFA" w:rsidRDefault="00201EFA" w:rsidP="00201EFA">
      <w:pPr>
        <w:pStyle w:val="a3"/>
        <w:spacing w:after="0" w:line="240" w:lineRule="auto"/>
        <w:ind w:left="1440"/>
      </w:pPr>
      <w:r>
        <w:t>рассмотрено – 23 (принято – 23, отклонено – 0);</w:t>
      </w:r>
    </w:p>
    <w:p w:rsidR="00201EFA" w:rsidRDefault="00201EFA" w:rsidP="00201EFA">
      <w:pPr>
        <w:pStyle w:val="a3"/>
        <w:numPr>
          <w:ilvl w:val="0"/>
          <w:numId w:val="3"/>
        </w:numPr>
        <w:spacing w:after="0" w:line="240" w:lineRule="auto"/>
      </w:pPr>
      <w:proofErr w:type="gramStart"/>
      <w:r>
        <w:t>внесенных</w:t>
      </w:r>
      <w:proofErr w:type="gramEnd"/>
      <w:r>
        <w:t xml:space="preserve"> с разбивкой по субъектам права законодательной инициативы (Губернатор Приморского края – 3, комитет – 21, Прокурор Приморского края – 2);</w:t>
      </w:r>
    </w:p>
    <w:p w:rsidR="00201EFA" w:rsidRDefault="00201EFA" w:rsidP="00201EFA">
      <w:pPr>
        <w:pStyle w:val="a3"/>
        <w:numPr>
          <w:ilvl w:val="0"/>
          <w:numId w:val="3"/>
        </w:numPr>
        <w:spacing w:after="0" w:line="240" w:lineRule="auto"/>
      </w:pPr>
      <w:r>
        <w:t>постановлений – 66, по следующей тематической структуре:</w:t>
      </w:r>
    </w:p>
    <w:p w:rsidR="00201EFA" w:rsidRDefault="00201EFA" w:rsidP="00201EFA">
      <w:pPr>
        <w:pStyle w:val="a3"/>
        <w:spacing w:after="0" w:line="240" w:lineRule="auto"/>
      </w:pPr>
      <w:r>
        <w:t>- о принятии законопроектов, законов – 55;</w:t>
      </w:r>
    </w:p>
    <w:p w:rsidR="00201EFA" w:rsidRDefault="00201EFA" w:rsidP="00201EFA">
      <w:pPr>
        <w:pStyle w:val="a3"/>
        <w:spacing w:after="0" w:line="240" w:lineRule="auto"/>
      </w:pPr>
      <w:r>
        <w:t>- о проектах федеральных законов – 2;</w:t>
      </w:r>
    </w:p>
    <w:p w:rsidR="00201EFA" w:rsidRDefault="00201EFA" w:rsidP="00201EFA">
      <w:pPr>
        <w:pStyle w:val="a3"/>
        <w:spacing w:after="0" w:line="240" w:lineRule="auto"/>
      </w:pPr>
      <w:r>
        <w:t>- о законодательных инициативах субъектов Российской Федерации – 5;</w:t>
      </w:r>
    </w:p>
    <w:p w:rsidR="00201EFA" w:rsidRDefault="00201EFA" w:rsidP="00201EFA">
      <w:pPr>
        <w:pStyle w:val="a3"/>
        <w:spacing w:after="0" w:line="240" w:lineRule="auto"/>
      </w:pPr>
      <w:r>
        <w:t>- об обращениях субъектов Российской Федерации – 2;</w:t>
      </w:r>
    </w:p>
    <w:p w:rsidR="00593168" w:rsidRDefault="00593168" w:rsidP="00201EFA">
      <w:pPr>
        <w:spacing w:after="0" w:line="240" w:lineRule="auto"/>
      </w:pPr>
    </w:p>
    <w:p w:rsidR="00201EFA" w:rsidRDefault="00201EFA" w:rsidP="00201EFA">
      <w:pPr>
        <w:spacing w:after="0" w:line="240" w:lineRule="auto"/>
      </w:pPr>
      <w:r>
        <w:t xml:space="preserve">Принято </w:t>
      </w:r>
      <w:proofErr w:type="spellStart"/>
      <w:r>
        <w:t>ЗАКСом</w:t>
      </w:r>
      <w:proofErr w:type="spellEnd"/>
      <w:r>
        <w:t xml:space="preserve">: </w:t>
      </w:r>
    </w:p>
    <w:p w:rsidR="00201EFA" w:rsidRDefault="00201EFA" w:rsidP="00201EFA">
      <w:pPr>
        <w:pStyle w:val="a3"/>
        <w:numPr>
          <w:ilvl w:val="0"/>
          <w:numId w:val="5"/>
        </w:numPr>
        <w:spacing w:after="0" w:line="240" w:lineRule="auto"/>
      </w:pPr>
      <w:r>
        <w:t>Законов 23</w:t>
      </w:r>
    </w:p>
    <w:p w:rsidR="00201EFA" w:rsidRDefault="00201EFA" w:rsidP="00201EFA">
      <w:pPr>
        <w:pStyle w:val="a3"/>
        <w:numPr>
          <w:ilvl w:val="0"/>
          <w:numId w:val="5"/>
        </w:numPr>
        <w:spacing w:after="0" w:line="240" w:lineRule="auto"/>
      </w:pPr>
      <w:r>
        <w:t>Постановлений: 66</w:t>
      </w:r>
    </w:p>
    <w:p w:rsidR="00201EFA" w:rsidRDefault="00201EFA" w:rsidP="00201EFA">
      <w:pPr>
        <w:spacing w:after="0" w:line="240" w:lineRule="auto"/>
        <w:ind w:firstLine="708"/>
      </w:pPr>
      <w:r>
        <w:t>За отчетный период комитетом было рассмотрено всего 250 вопросов по след</w:t>
      </w:r>
      <w:proofErr w:type="gramStart"/>
      <w:r>
        <w:t>.</w:t>
      </w:r>
      <w:proofErr w:type="gramEnd"/>
      <w:r>
        <w:t xml:space="preserve"> </w:t>
      </w:r>
      <w:proofErr w:type="gramStart"/>
      <w:r>
        <w:t>н</w:t>
      </w:r>
      <w:proofErr w:type="gramEnd"/>
      <w:r>
        <w:t>аправлениям:</w:t>
      </w:r>
    </w:p>
    <w:p w:rsidR="00593168" w:rsidRDefault="00593168" w:rsidP="00201EFA">
      <w:pPr>
        <w:spacing w:after="0" w:line="240" w:lineRule="auto"/>
      </w:pPr>
    </w:p>
    <w:p w:rsidR="00201EFA" w:rsidRDefault="00593168" w:rsidP="00201EFA">
      <w:pPr>
        <w:spacing w:after="0" w:line="240" w:lineRule="auto"/>
      </w:pPr>
      <w:r>
        <w:t>А</w:t>
      </w:r>
      <w:bookmarkStart w:id="0" w:name="_GoBack"/>
      <w:bookmarkEnd w:id="0"/>
      <w:r w:rsidR="00201EFA">
        <w:t>ПК – 53 (алкоголь 28);</w:t>
      </w:r>
    </w:p>
    <w:p w:rsidR="00201EFA" w:rsidRDefault="00201EFA" w:rsidP="00201EFA">
      <w:pPr>
        <w:spacing w:after="0" w:line="240" w:lineRule="auto"/>
      </w:pPr>
      <w:r>
        <w:t>Рыбохозяйственный комплекс – 8;</w:t>
      </w:r>
    </w:p>
    <w:p w:rsidR="00201EFA" w:rsidRDefault="00201EFA" w:rsidP="00201EFA">
      <w:pPr>
        <w:spacing w:after="0" w:line="240" w:lineRule="auto"/>
      </w:pPr>
      <w:r>
        <w:t>Земельные вопросы – 73;</w:t>
      </w:r>
    </w:p>
    <w:p w:rsidR="00201EFA" w:rsidRDefault="00201EFA" w:rsidP="00201EFA">
      <w:pPr>
        <w:spacing w:after="0" w:line="240" w:lineRule="auto"/>
      </w:pPr>
      <w:r>
        <w:t>Природопользование – 64;</w:t>
      </w:r>
    </w:p>
    <w:p w:rsidR="00201EFA" w:rsidRDefault="00201EFA" w:rsidP="00201EFA">
      <w:pPr>
        <w:spacing w:after="0" w:line="240" w:lineRule="auto"/>
      </w:pPr>
      <w:r>
        <w:t>Экология – 15;</w:t>
      </w:r>
    </w:p>
    <w:p w:rsidR="00201EFA" w:rsidRDefault="00201EFA" w:rsidP="00201EFA">
      <w:pPr>
        <w:spacing w:after="0" w:line="240" w:lineRule="auto"/>
      </w:pPr>
      <w:r>
        <w:t>Вопросы деятельности комитета (организационные вопросы) – 9.</w:t>
      </w:r>
    </w:p>
    <w:p w:rsidR="00943736" w:rsidRDefault="00943736" w:rsidP="00201EFA">
      <w:pPr>
        <w:spacing w:after="0" w:line="240" w:lineRule="auto"/>
        <w:jc w:val="both"/>
        <w:rPr>
          <w:rFonts w:cs="Times New Roman"/>
          <w:szCs w:val="28"/>
        </w:rPr>
      </w:pPr>
    </w:p>
    <w:sectPr w:rsidR="00943736" w:rsidSect="00593168">
      <w:headerReference w:type="default" r:id="rId11"/>
      <w:pgSz w:w="11906" w:h="16838"/>
      <w:pgMar w:top="851" w:right="851" w:bottom="993"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736" w:rsidRDefault="00943736" w:rsidP="00364962">
      <w:pPr>
        <w:spacing w:after="0" w:line="240" w:lineRule="auto"/>
      </w:pPr>
      <w:r>
        <w:separator/>
      </w:r>
    </w:p>
  </w:endnote>
  <w:endnote w:type="continuationSeparator" w:id="0">
    <w:p w:rsidR="00943736" w:rsidRDefault="00943736" w:rsidP="0036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736" w:rsidRDefault="00943736" w:rsidP="00364962">
      <w:pPr>
        <w:spacing w:after="0" w:line="240" w:lineRule="auto"/>
      </w:pPr>
      <w:r>
        <w:separator/>
      </w:r>
    </w:p>
  </w:footnote>
  <w:footnote w:type="continuationSeparator" w:id="0">
    <w:p w:rsidR="00943736" w:rsidRDefault="00943736" w:rsidP="00364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23020"/>
      <w:docPartObj>
        <w:docPartGallery w:val="Page Numbers (Top of Page)"/>
        <w:docPartUnique/>
      </w:docPartObj>
    </w:sdtPr>
    <w:sdtEndPr/>
    <w:sdtContent>
      <w:p w:rsidR="00943736" w:rsidRDefault="00943736">
        <w:pPr>
          <w:pStyle w:val="a9"/>
          <w:jc w:val="right"/>
        </w:pPr>
        <w:r>
          <w:fldChar w:fldCharType="begin"/>
        </w:r>
        <w:r>
          <w:instrText xml:space="preserve"> PAGE   \* MERGEFORMAT </w:instrText>
        </w:r>
        <w:r>
          <w:fldChar w:fldCharType="separate"/>
        </w:r>
        <w:r w:rsidR="00593168">
          <w:rPr>
            <w:noProof/>
          </w:rPr>
          <w:t>24</w:t>
        </w:r>
        <w:r>
          <w:rPr>
            <w:noProof/>
          </w:rPr>
          <w:fldChar w:fldCharType="end"/>
        </w:r>
      </w:p>
    </w:sdtContent>
  </w:sdt>
  <w:p w:rsidR="00943736" w:rsidRDefault="0094373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8052B"/>
    <w:multiLevelType w:val="hybridMultilevel"/>
    <w:tmpl w:val="F4A289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5547EE6"/>
    <w:multiLevelType w:val="hybridMultilevel"/>
    <w:tmpl w:val="737E3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313642"/>
    <w:multiLevelType w:val="hybridMultilevel"/>
    <w:tmpl w:val="93465F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E616A7F"/>
    <w:multiLevelType w:val="hybridMultilevel"/>
    <w:tmpl w:val="B82E2B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4C564B85"/>
    <w:multiLevelType w:val="hybridMultilevel"/>
    <w:tmpl w:val="09A43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7902024"/>
    <w:multiLevelType w:val="hybridMultilevel"/>
    <w:tmpl w:val="6D5CE11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
  </w:num>
  <w:num w:numId="2">
    <w:abstractNumId w:val="3"/>
  </w:num>
  <w:num w:numId="3">
    <w:abstractNumId w:val="2"/>
  </w:num>
  <w:num w:numId="4">
    <w:abstractNumId w:val="5"/>
  </w:num>
  <w:num w:numId="5">
    <w:abstractNumId w:val="1"/>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904"/>
    <w:rsid w:val="00002A6F"/>
    <w:rsid w:val="00005776"/>
    <w:rsid w:val="0000744E"/>
    <w:rsid w:val="000169B6"/>
    <w:rsid w:val="00042BB0"/>
    <w:rsid w:val="00057E0D"/>
    <w:rsid w:val="00076996"/>
    <w:rsid w:val="00084F7C"/>
    <w:rsid w:val="000D4281"/>
    <w:rsid w:val="000E6063"/>
    <w:rsid w:val="00102A3A"/>
    <w:rsid w:val="00111EC4"/>
    <w:rsid w:val="0011261B"/>
    <w:rsid w:val="00124FDB"/>
    <w:rsid w:val="00126C22"/>
    <w:rsid w:val="00134D8C"/>
    <w:rsid w:val="001441ED"/>
    <w:rsid w:val="0015051B"/>
    <w:rsid w:val="001579EB"/>
    <w:rsid w:val="0018461F"/>
    <w:rsid w:val="001B349D"/>
    <w:rsid w:val="001B3D2C"/>
    <w:rsid w:val="001B55DC"/>
    <w:rsid w:val="001D2B36"/>
    <w:rsid w:val="001E53C6"/>
    <w:rsid w:val="001F035E"/>
    <w:rsid w:val="00201EFA"/>
    <w:rsid w:val="00206C63"/>
    <w:rsid w:val="00227E2B"/>
    <w:rsid w:val="00232C43"/>
    <w:rsid w:val="00246105"/>
    <w:rsid w:val="002607A8"/>
    <w:rsid w:val="002624A7"/>
    <w:rsid w:val="00267424"/>
    <w:rsid w:val="0028083B"/>
    <w:rsid w:val="002A1DB2"/>
    <w:rsid w:val="002B2197"/>
    <w:rsid w:val="002C4266"/>
    <w:rsid w:val="002F686B"/>
    <w:rsid w:val="00322BBA"/>
    <w:rsid w:val="0033701D"/>
    <w:rsid w:val="00343B66"/>
    <w:rsid w:val="00343E89"/>
    <w:rsid w:val="00344916"/>
    <w:rsid w:val="00364306"/>
    <w:rsid w:val="00364962"/>
    <w:rsid w:val="0037633A"/>
    <w:rsid w:val="00383B91"/>
    <w:rsid w:val="00385B20"/>
    <w:rsid w:val="003B2500"/>
    <w:rsid w:val="003C3134"/>
    <w:rsid w:val="003E3F42"/>
    <w:rsid w:val="003F208C"/>
    <w:rsid w:val="003F41BE"/>
    <w:rsid w:val="00403364"/>
    <w:rsid w:val="004054E6"/>
    <w:rsid w:val="004063CB"/>
    <w:rsid w:val="004102EA"/>
    <w:rsid w:val="0042214E"/>
    <w:rsid w:val="00424ED7"/>
    <w:rsid w:val="0043390B"/>
    <w:rsid w:val="00451676"/>
    <w:rsid w:val="00454144"/>
    <w:rsid w:val="00455E70"/>
    <w:rsid w:val="00461AB6"/>
    <w:rsid w:val="004C3B97"/>
    <w:rsid w:val="004D4991"/>
    <w:rsid w:val="004E1466"/>
    <w:rsid w:val="004E39C8"/>
    <w:rsid w:val="004E5686"/>
    <w:rsid w:val="004E7BCC"/>
    <w:rsid w:val="00514627"/>
    <w:rsid w:val="0056313D"/>
    <w:rsid w:val="0057323D"/>
    <w:rsid w:val="00574C69"/>
    <w:rsid w:val="0057776B"/>
    <w:rsid w:val="005842CA"/>
    <w:rsid w:val="00593168"/>
    <w:rsid w:val="00597511"/>
    <w:rsid w:val="005A3F69"/>
    <w:rsid w:val="005F0905"/>
    <w:rsid w:val="005F104C"/>
    <w:rsid w:val="00600657"/>
    <w:rsid w:val="00606596"/>
    <w:rsid w:val="006365A0"/>
    <w:rsid w:val="006367FE"/>
    <w:rsid w:val="00652409"/>
    <w:rsid w:val="0066022B"/>
    <w:rsid w:val="006650FD"/>
    <w:rsid w:val="006749B4"/>
    <w:rsid w:val="006A0EE1"/>
    <w:rsid w:val="006A5E46"/>
    <w:rsid w:val="006B2543"/>
    <w:rsid w:val="006B4181"/>
    <w:rsid w:val="006B6F5F"/>
    <w:rsid w:val="006C3322"/>
    <w:rsid w:val="006E5B30"/>
    <w:rsid w:val="006F5C58"/>
    <w:rsid w:val="00736D5F"/>
    <w:rsid w:val="007405D8"/>
    <w:rsid w:val="007443FB"/>
    <w:rsid w:val="007462BF"/>
    <w:rsid w:val="00750110"/>
    <w:rsid w:val="0077372A"/>
    <w:rsid w:val="0077449C"/>
    <w:rsid w:val="00774943"/>
    <w:rsid w:val="00791FCB"/>
    <w:rsid w:val="007949C0"/>
    <w:rsid w:val="007A54C4"/>
    <w:rsid w:val="007C25A3"/>
    <w:rsid w:val="007F74F3"/>
    <w:rsid w:val="007F7675"/>
    <w:rsid w:val="00805B14"/>
    <w:rsid w:val="00812D36"/>
    <w:rsid w:val="00817402"/>
    <w:rsid w:val="008249BD"/>
    <w:rsid w:val="00844F87"/>
    <w:rsid w:val="0084697A"/>
    <w:rsid w:val="00851B39"/>
    <w:rsid w:val="00857A03"/>
    <w:rsid w:val="00865CA7"/>
    <w:rsid w:val="008718C9"/>
    <w:rsid w:val="00874839"/>
    <w:rsid w:val="008800B3"/>
    <w:rsid w:val="00893E3E"/>
    <w:rsid w:val="0089538F"/>
    <w:rsid w:val="008C04DE"/>
    <w:rsid w:val="008C528B"/>
    <w:rsid w:val="008D6307"/>
    <w:rsid w:val="008D74FB"/>
    <w:rsid w:val="008E386C"/>
    <w:rsid w:val="00901BDB"/>
    <w:rsid w:val="00905DB7"/>
    <w:rsid w:val="009060CD"/>
    <w:rsid w:val="00911D29"/>
    <w:rsid w:val="0091228E"/>
    <w:rsid w:val="00924E7B"/>
    <w:rsid w:val="00925A49"/>
    <w:rsid w:val="00935458"/>
    <w:rsid w:val="00940A3A"/>
    <w:rsid w:val="00943736"/>
    <w:rsid w:val="0095257D"/>
    <w:rsid w:val="00967CCB"/>
    <w:rsid w:val="00976FB8"/>
    <w:rsid w:val="00980281"/>
    <w:rsid w:val="00982507"/>
    <w:rsid w:val="009A1E73"/>
    <w:rsid w:val="009C30D8"/>
    <w:rsid w:val="009C5E9C"/>
    <w:rsid w:val="009C6F95"/>
    <w:rsid w:val="009F1EE1"/>
    <w:rsid w:val="009F7C3E"/>
    <w:rsid w:val="00A02F6F"/>
    <w:rsid w:val="00A10053"/>
    <w:rsid w:val="00A2097D"/>
    <w:rsid w:val="00A23887"/>
    <w:rsid w:val="00A2748F"/>
    <w:rsid w:val="00A31511"/>
    <w:rsid w:val="00A457D2"/>
    <w:rsid w:val="00A46899"/>
    <w:rsid w:val="00A51D6B"/>
    <w:rsid w:val="00A658AD"/>
    <w:rsid w:val="00A671F7"/>
    <w:rsid w:val="00AA11D2"/>
    <w:rsid w:val="00AA1497"/>
    <w:rsid w:val="00AC16CD"/>
    <w:rsid w:val="00AC59DC"/>
    <w:rsid w:val="00AF46CF"/>
    <w:rsid w:val="00B06904"/>
    <w:rsid w:val="00B1580A"/>
    <w:rsid w:val="00B212B0"/>
    <w:rsid w:val="00B254D1"/>
    <w:rsid w:val="00B9040A"/>
    <w:rsid w:val="00BA6769"/>
    <w:rsid w:val="00BB2B9D"/>
    <w:rsid w:val="00BC5464"/>
    <w:rsid w:val="00BC5709"/>
    <w:rsid w:val="00BF3D40"/>
    <w:rsid w:val="00C03308"/>
    <w:rsid w:val="00C063E7"/>
    <w:rsid w:val="00C3022C"/>
    <w:rsid w:val="00C37DA8"/>
    <w:rsid w:val="00C57D31"/>
    <w:rsid w:val="00C702F2"/>
    <w:rsid w:val="00C809DE"/>
    <w:rsid w:val="00CB55AC"/>
    <w:rsid w:val="00CD72B6"/>
    <w:rsid w:val="00CE4677"/>
    <w:rsid w:val="00CF4193"/>
    <w:rsid w:val="00D17238"/>
    <w:rsid w:val="00D23C8A"/>
    <w:rsid w:val="00D33F53"/>
    <w:rsid w:val="00D40BCF"/>
    <w:rsid w:val="00D6731A"/>
    <w:rsid w:val="00D77F2F"/>
    <w:rsid w:val="00D813EB"/>
    <w:rsid w:val="00D93888"/>
    <w:rsid w:val="00D96ADB"/>
    <w:rsid w:val="00DC326D"/>
    <w:rsid w:val="00E054C7"/>
    <w:rsid w:val="00E25F43"/>
    <w:rsid w:val="00E37A17"/>
    <w:rsid w:val="00E43676"/>
    <w:rsid w:val="00EA6F8D"/>
    <w:rsid w:val="00EB657A"/>
    <w:rsid w:val="00ED4A43"/>
    <w:rsid w:val="00ED67A1"/>
    <w:rsid w:val="00EE3D10"/>
    <w:rsid w:val="00EE66A6"/>
    <w:rsid w:val="00F3342B"/>
    <w:rsid w:val="00F37ADB"/>
    <w:rsid w:val="00F432DB"/>
    <w:rsid w:val="00F54082"/>
    <w:rsid w:val="00F57FD5"/>
    <w:rsid w:val="00F66FE6"/>
    <w:rsid w:val="00F839EC"/>
    <w:rsid w:val="00F95D22"/>
    <w:rsid w:val="00FA028C"/>
    <w:rsid w:val="00FA3B36"/>
    <w:rsid w:val="00FB5326"/>
    <w:rsid w:val="00FD5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49C"/>
  </w:style>
  <w:style w:type="paragraph" w:styleId="2">
    <w:name w:val="heading 2"/>
    <w:basedOn w:val="a"/>
    <w:next w:val="a"/>
    <w:link w:val="20"/>
    <w:qFormat/>
    <w:rsid w:val="00364962"/>
    <w:pPr>
      <w:keepNext/>
      <w:spacing w:after="0" w:line="240" w:lineRule="auto"/>
      <w:jc w:val="center"/>
      <w:outlineLvl w:val="1"/>
    </w:pPr>
    <w:rPr>
      <w:rFonts w:eastAsia="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CA7"/>
    <w:pPr>
      <w:ind w:left="720"/>
      <w:contextualSpacing/>
    </w:pPr>
  </w:style>
  <w:style w:type="table" w:styleId="a4">
    <w:name w:val="Table Grid"/>
    <w:basedOn w:val="a1"/>
    <w:uiPriority w:val="59"/>
    <w:rsid w:val="00C30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364962"/>
    <w:pPr>
      <w:spacing w:after="0" w:line="280" w:lineRule="exact"/>
      <w:jc w:val="center"/>
    </w:pPr>
    <w:rPr>
      <w:rFonts w:eastAsia="Times New Roman" w:cs="Times New Roman"/>
      <w:b/>
      <w:sz w:val="22"/>
      <w:szCs w:val="20"/>
      <w:lang w:eastAsia="ru-RU"/>
    </w:rPr>
  </w:style>
  <w:style w:type="character" w:customStyle="1" w:styleId="a6">
    <w:name w:val="Основной текст Знак"/>
    <w:basedOn w:val="a0"/>
    <w:link w:val="a5"/>
    <w:rsid w:val="00364962"/>
    <w:rPr>
      <w:rFonts w:eastAsia="Times New Roman" w:cs="Times New Roman"/>
      <w:b/>
      <w:sz w:val="22"/>
      <w:szCs w:val="20"/>
      <w:lang w:eastAsia="ru-RU"/>
    </w:rPr>
  </w:style>
  <w:style w:type="paragraph" w:styleId="a7">
    <w:name w:val="Body Text Indent"/>
    <w:basedOn w:val="a"/>
    <w:link w:val="a8"/>
    <w:rsid w:val="00364962"/>
    <w:pPr>
      <w:spacing w:after="0" w:line="360" w:lineRule="auto"/>
      <w:ind w:firstLine="720"/>
      <w:jc w:val="both"/>
    </w:pPr>
    <w:rPr>
      <w:rFonts w:eastAsia="Times New Roman" w:cs="Times New Roman"/>
      <w:sz w:val="26"/>
      <w:szCs w:val="24"/>
      <w:lang w:eastAsia="ru-RU"/>
    </w:rPr>
  </w:style>
  <w:style w:type="character" w:customStyle="1" w:styleId="a8">
    <w:name w:val="Основной текст с отступом Знак"/>
    <w:basedOn w:val="a0"/>
    <w:link w:val="a7"/>
    <w:rsid w:val="00364962"/>
    <w:rPr>
      <w:rFonts w:eastAsia="Times New Roman" w:cs="Times New Roman"/>
      <w:sz w:val="26"/>
      <w:szCs w:val="24"/>
      <w:lang w:eastAsia="ru-RU"/>
    </w:rPr>
  </w:style>
  <w:style w:type="character" w:customStyle="1" w:styleId="20">
    <w:name w:val="Заголовок 2 Знак"/>
    <w:basedOn w:val="a0"/>
    <w:link w:val="2"/>
    <w:rsid w:val="00364962"/>
    <w:rPr>
      <w:rFonts w:eastAsia="Times New Roman" w:cs="Times New Roman"/>
      <w:b/>
      <w:sz w:val="26"/>
      <w:szCs w:val="20"/>
      <w:lang w:eastAsia="ru-RU"/>
    </w:rPr>
  </w:style>
  <w:style w:type="paragraph" w:styleId="a9">
    <w:name w:val="header"/>
    <w:basedOn w:val="a"/>
    <w:link w:val="aa"/>
    <w:unhideWhenUsed/>
    <w:rsid w:val="0036496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64962"/>
  </w:style>
  <w:style w:type="paragraph" w:styleId="ab">
    <w:name w:val="footer"/>
    <w:basedOn w:val="a"/>
    <w:link w:val="ac"/>
    <w:uiPriority w:val="99"/>
    <w:semiHidden/>
    <w:unhideWhenUsed/>
    <w:rsid w:val="0036496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64962"/>
  </w:style>
  <w:style w:type="paragraph" w:styleId="ad">
    <w:name w:val="Balloon Text"/>
    <w:basedOn w:val="a"/>
    <w:link w:val="ae"/>
    <w:uiPriority w:val="99"/>
    <w:semiHidden/>
    <w:unhideWhenUsed/>
    <w:rsid w:val="00111EC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11EC4"/>
    <w:rPr>
      <w:rFonts w:ascii="Tahoma" w:hAnsi="Tahoma" w:cs="Tahoma"/>
      <w:sz w:val="16"/>
      <w:szCs w:val="16"/>
    </w:rPr>
  </w:style>
  <w:style w:type="paragraph" w:customStyle="1" w:styleId="ConsPlusNormal">
    <w:name w:val="ConsPlusNormal"/>
    <w:uiPriority w:val="99"/>
    <w:rsid w:val="008D74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No Spacing"/>
    <w:uiPriority w:val="1"/>
    <w:qFormat/>
    <w:rsid w:val="008D74FB"/>
    <w:pPr>
      <w:spacing w:after="0" w:line="240" w:lineRule="auto"/>
    </w:pPr>
    <w:rPr>
      <w:rFonts w:asciiTheme="minorHAnsi" w:eastAsiaTheme="minorEastAsia" w:hAnsiTheme="minorHAnsi"/>
      <w:sz w:val="22"/>
      <w:lang w:eastAsia="ru-RU"/>
    </w:rPr>
  </w:style>
  <w:style w:type="paragraph" w:customStyle="1" w:styleId="Style1">
    <w:name w:val="Style1"/>
    <w:basedOn w:val="a"/>
    <w:uiPriority w:val="99"/>
    <w:rsid w:val="00940A3A"/>
    <w:pPr>
      <w:widowControl w:val="0"/>
      <w:autoSpaceDE w:val="0"/>
      <w:autoSpaceDN w:val="0"/>
      <w:adjustRightInd w:val="0"/>
      <w:spacing w:after="0" w:line="277" w:lineRule="exact"/>
      <w:ind w:firstLine="691"/>
      <w:jc w:val="both"/>
    </w:pPr>
    <w:rPr>
      <w:rFonts w:eastAsiaTheme="minorEastAsia" w:cs="Times New Roman"/>
      <w:sz w:val="24"/>
      <w:szCs w:val="24"/>
      <w:lang w:eastAsia="ru-RU"/>
    </w:rPr>
  </w:style>
  <w:style w:type="character" w:customStyle="1" w:styleId="FontStyle11">
    <w:name w:val="Font Style11"/>
    <w:basedOn w:val="a0"/>
    <w:uiPriority w:val="99"/>
    <w:rsid w:val="00940A3A"/>
    <w:rPr>
      <w:rFonts w:ascii="Times New Roman" w:hAnsi="Times New Roman" w:cs="Times New Roman"/>
      <w:sz w:val="22"/>
      <w:szCs w:val="22"/>
    </w:rPr>
  </w:style>
  <w:style w:type="paragraph" w:customStyle="1" w:styleId="af0">
    <w:name w:val="Стиль"/>
    <w:rsid w:val="00943736"/>
    <w:pPr>
      <w:widowControl w:val="0"/>
      <w:autoSpaceDE w:val="0"/>
      <w:autoSpaceDN w:val="0"/>
      <w:adjustRightInd w:val="0"/>
      <w:spacing w:after="0" w:line="240" w:lineRule="auto"/>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49C"/>
  </w:style>
  <w:style w:type="paragraph" w:styleId="2">
    <w:name w:val="heading 2"/>
    <w:basedOn w:val="a"/>
    <w:next w:val="a"/>
    <w:link w:val="20"/>
    <w:qFormat/>
    <w:rsid w:val="00364962"/>
    <w:pPr>
      <w:keepNext/>
      <w:spacing w:after="0" w:line="240" w:lineRule="auto"/>
      <w:jc w:val="center"/>
      <w:outlineLvl w:val="1"/>
    </w:pPr>
    <w:rPr>
      <w:rFonts w:eastAsia="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CA7"/>
    <w:pPr>
      <w:ind w:left="720"/>
      <w:contextualSpacing/>
    </w:pPr>
  </w:style>
  <w:style w:type="table" w:styleId="a4">
    <w:name w:val="Table Grid"/>
    <w:basedOn w:val="a1"/>
    <w:uiPriority w:val="59"/>
    <w:rsid w:val="00C30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364962"/>
    <w:pPr>
      <w:spacing w:after="0" w:line="280" w:lineRule="exact"/>
      <w:jc w:val="center"/>
    </w:pPr>
    <w:rPr>
      <w:rFonts w:eastAsia="Times New Roman" w:cs="Times New Roman"/>
      <w:b/>
      <w:sz w:val="22"/>
      <w:szCs w:val="20"/>
      <w:lang w:eastAsia="ru-RU"/>
    </w:rPr>
  </w:style>
  <w:style w:type="character" w:customStyle="1" w:styleId="a6">
    <w:name w:val="Основной текст Знак"/>
    <w:basedOn w:val="a0"/>
    <w:link w:val="a5"/>
    <w:rsid w:val="00364962"/>
    <w:rPr>
      <w:rFonts w:eastAsia="Times New Roman" w:cs="Times New Roman"/>
      <w:b/>
      <w:sz w:val="22"/>
      <w:szCs w:val="20"/>
      <w:lang w:eastAsia="ru-RU"/>
    </w:rPr>
  </w:style>
  <w:style w:type="paragraph" w:styleId="a7">
    <w:name w:val="Body Text Indent"/>
    <w:basedOn w:val="a"/>
    <w:link w:val="a8"/>
    <w:rsid w:val="00364962"/>
    <w:pPr>
      <w:spacing w:after="0" w:line="360" w:lineRule="auto"/>
      <w:ind w:firstLine="720"/>
      <w:jc w:val="both"/>
    </w:pPr>
    <w:rPr>
      <w:rFonts w:eastAsia="Times New Roman" w:cs="Times New Roman"/>
      <w:sz w:val="26"/>
      <w:szCs w:val="24"/>
      <w:lang w:eastAsia="ru-RU"/>
    </w:rPr>
  </w:style>
  <w:style w:type="character" w:customStyle="1" w:styleId="a8">
    <w:name w:val="Основной текст с отступом Знак"/>
    <w:basedOn w:val="a0"/>
    <w:link w:val="a7"/>
    <w:rsid w:val="00364962"/>
    <w:rPr>
      <w:rFonts w:eastAsia="Times New Roman" w:cs="Times New Roman"/>
      <w:sz w:val="26"/>
      <w:szCs w:val="24"/>
      <w:lang w:eastAsia="ru-RU"/>
    </w:rPr>
  </w:style>
  <w:style w:type="character" w:customStyle="1" w:styleId="20">
    <w:name w:val="Заголовок 2 Знак"/>
    <w:basedOn w:val="a0"/>
    <w:link w:val="2"/>
    <w:rsid w:val="00364962"/>
    <w:rPr>
      <w:rFonts w:eastAsia="Times New Roman" w:cs="Times New Roman"/>
      <w:b/>
      <w:sz w:val="26"/>
      <w:szCs w:val="20"/>
      <w:lang w:eastAsia="ru-RU"/>
    </w:rPr>
  </w:style>
  <w:style w:type="paragraph" w:styleId="a9">
    <w:name w:val="header"/>
    <w:basedOn w:val="a"/>
    <w:link w:val="aa"/>
    <w:unhideWhenUsed/>
    <w:rsid w:val="0036496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64962"/>
  </w:style>
  <w:style w:type="paragraph" w:styleId="ab">
    <w:name w:val="footer"/>
    <w:basedOn w:val="a"/>
    <w:link w:val="ac"/>
    <w:uiPriority w:val="99"/>
    <w:semiHidden/>
    <w:unhideWhenUsed/>
    <w:rsid w:val="0036496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64962"/>
  </w:style>
  <w:style w:type="paragraph" w:styleId="ad">
    <w:name w:val="Balloon Text"/>
    <w:basedOn w:val="a"/>
    <w:link w:val="ae"/>
    <w:uiPriority w:val="99"/>
    <w:semiHidden/>
    <w:unhideWhenUsed/>
    <w:rsid w:val="00111EC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11EC4"/>
    <w:rPr>
      <w:rFonts w:ascii="Tahoma" w:hAnsi="Tahoma" w:cs="Tahoma"/>
      <w:sz w:val="16"/>
      <w:szCs w:val="16"/>
    </w:rPr>
  </w:style>
  <w:style w:type="paragraph" w:customStyle="1" w:styleId="ConsPlusNormal">
    <w:name w:val="ConsPlusNormal"/>
    <w:uiPriority w:val="99"/>
    <w:rsid w:val="008D74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No Spacing"/>
    <w:uiPriority w:val="1"/>
    <w:qFormat/>
    <w:rsid w:val="008D74FB"/>
    <w:pPr>
      <w:spacing w:after="0" w:line="240" w:lineRule="auto"/>
    </w:pPr>
    <w:rPr>
      <w:rFonts w:asciiTheme="minorHAnsi" w:eastAsiaTheme="minorEastAsia" w:hAnsiTheme="minorHAnsi"/>
      <w:sz w:val="22"/>
      <w:lang w:eastAsia="ru-RU"/>
    </w:rPr>
  </w:style>
  <w:style w:type="paragraph" w:customStyle="1" w:styleId="Style1">
    <w:name w:val="Style1"/>
    <w:basedOn w:val="a"/>
    <w:uiPriority w:val="99"/>
    <w:rsid w:val="00940A3A"/>
    <w:pPr>
      <w:widowControl w:val="0"/>
      <w:autoSpaceDE w:val="0"/>
      <w:autoSpaceDN w:val="0"/>
      <w:adjustRightInd w:val="0"/>
      <w:spacing w:after="0" w:line="277" w:lineRule="exact"/>
      <w:ind w:firstLine="691"/>
      <w:jc w:val="both"/>
    </w:pPr>
    <w:rPr>
      <w:rFonts w:eastAsiaTheme="minorEastAsia" w:cs="Times New Roman"/>
      <w:sz w:val="24"/>
      <w:szCs w:val="24"/>
      <w:lang w:eastAsia="ru-RU"/>
    </w:rPr>
  </w:style>
  <w:style w:type="character" w:customStyle="1" w:styleId="FontStyle11">
    <w:name w:val="Font Style11"/>
    <w:basedOn w:val="a0"/>
    <w:uiPriority w:val="99"/>
    <w:rsid w:val="00940A3A"/>
    <w:rPr>
      <w:rFonts w:ascii="Times New Roman" w:hAnsi="Times New Roman" w:cs="Times New Roman"/>
      <w:sz w:val="22"/>
      <w:szCs w:val="22"/>
    </w:rPr>
  </w:style>
  <w:style w:type="paragraph" w:customStyle="1" w:styleId="af0">
    <w:name w:val="Стиль"/>
    <w:rsid w:val="00943736"/>
    <w:pPr>
      <w:widowControl w:val="0"/>
      <w:autoSpaceDE w:val="0"/>
      <w:autoSpaceDN w:val="0"/>
      <w:adjustRightInd w:val="0"/>
      <w:spacing w:after="0"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2276">
      <w:bodyDiv w:val="1"/>
      <w:marLeft w:val="0"/>
      <w:marRight w:val="0"/>
      <w:marTop w:val="0"/>
      <w:marBottom w:val="0"/>
      <w:divBdr>
        <w:top w:val="none" w:sz="0" w:space="0" w:color="auto"/>
        <w:left w:val="none" w:sz="0" w:space="0" w:color="auto"/>
        <w:bottom w:val="none" w:sz="0" w:space="0" w:color="auto"/>
        <w:right w:val="none" w:sz="0" w:space="0" w:color="auto"/>
      </w:divBdr>
    </w:div>
    <w:div w:id="1088037756">
      <w:bodyDiv w:val="1"/>
      <w:marLeft w:val="0"/>
      <w:marRight w:val="0"/>
      <w:marTop w:val="0"/>
      <w:marBottom w:val="0"/>
      <w:divBdr>
        <w:top w:val="none" w:sz="0" w:space="0" w:color="auto"/>
        <w:left w:val="none" w:sz="0" w:space="0" w:color="auto"/>
        <w:bottom w:val="none" w:sz="0" w:space="0" w:color="auto"/>
        <w:right w:val="none" w:sz="0" w:space="0" w:color="auto"/>
      </w:divBdr>
    </w:div>
    <w:div w:id="138563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518ECDBCDB2EB38EBA443EA4513617B8C175750426FD7273533BC4268249489E3162A55CBB1218D08863A8B8o7G" TargetMode="External"/><Relationship Id="rId4" Type="http://schemas.microsoft.com/office/2007/relationships/stylesWithEffects" Target="stylesWithEffects.xml"/><Relationship Id="rId9" Type="http://schemas.openxmlformats.org/officeDocument/2006/relationships/hyperlink" Target="consultantplus://offline/ref=7DF8820AE75F270EA0493E23B5FB3D46E8C98B16D0E2762376D4D2254E41658F7913CE25259CAB7CB3l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41061-9616-4F1C-A3B2-2AAB21CD2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25</Pages>
  <Words>9982</Words>
  <Characters>56903</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batova_a_v</dc:creator>
  <cp:lastModifiedBy>Жилкина</cp:lastModifiedBy>
  <cp:revision>27</cp:revision>
  <cp:lastPrinted>2014-01-20T03:58:00Z</cp:lastPrinted>
  <dcterms:created xsi:type="dcterms:W3CDTF">2015-01-22T04:25:00Z</dcterms:created>
  <dcterms:modified xsi:type="dcterms:W3CDTF">2015-02-19T07:34:00Z</dcterms:modified>
</cp:coreProperties>
</file>