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7D8" w:rsidRDefault="002D07D8" w:rsidP="002D07D8"/>
    <w:p w:rsidR="002D07D8" w:rsidRDefault="002D07D8" w:rsidP="002D07D8">
      <w:pPr>
        <w:ind w:left="5670"/>
      </w:pPr>
      <w:r>
        <w:t>Приложение 4</w:t>
      </w:r>
    </w:p>
    <w:p w:rsidR="002D07D8" w:rsidRDefault="002D07D8" w:rsidP="002D07D8">
      <w:pPr>
        <w:ind w:left="5670"/>
      </w:pPr>
      <w:r>
        <w:t xml:space="preserve">к </w:t>
      </w:r>
      <w:r w:rsidR="002935B0">
        <w:t>Закону</w:t>
      </w:r>
      <w:bookmarkStart w:id="0" w:name="_GoBack"/>
      <w:bookmarkEnd w:id="0"/>
      <w:r>
        <w:t xml:space="preserve">  </w:t>
      </w:r>
    </w:p>
    <w:p w:rsidR="002D07D8" w:rsidRDefault="002D07D8" w:rsidP="002D07D8">
      <w:pPr>
        <w:ind w:left="5670"/>
      </w:pPr>
      <w:r>
        <w:t>Приморского края</w:t>
      </w:r>
    </w:p>
    <w:p w:rsidR="002D07D8" w:rsidRDefault="002D07D8" w:rsidP="002D07D8">
      <w:pPr>
        <w:ind w:left="5670"/>
      </w:pPr>
    </w:p>
    <w:p w:rsidR="002D07D8" w:rsidRDefault="002D07D8" w:rsidP="002D07D8">
      <w:pPr>
        <w:ind w:left="5670"/>
      </w:pPr>
    </w:p>
    <w:p w:rsidR="002D07D8" w:rsidRDefault="002D07D8" w:rsidP="002D07D8">
      <w:pPr>
        <w:ind w:left="5670"/>
      </w:pPr>
      <w:r>
        <w:t xml:space="preserve">"Приложение 6     </w:t>
      </w:r>
    </w:p>
    <w:p w:rsidR="002D07D8" w:rsidRDefault="002D07D8" w:rsidP="002D07D8">
      <w:pPr>
        <w:ind w:left="5670"/>
      </w:pPr>
      <w:r>
        <w:t xml:space="preserve">к Закону  </w:t>
      </w:r>
    </w:p>
    <w:p w:rsidR="002D07D8" w:rsidRDefault="002D07D8" w:rsidP="002D07D8">
      <w:pPr>
        <w:ind w:left="5670"/>
      </w:pPr>
      <w:r>
        <w:t>Приморского края</w:t>
      </w:r>
    </w:p>
    <w:p w:rsidR="008C45D8" w:rsidRDefault="002D07D8" w:rsidP="002D07D8">
      <w:pPr>
        <w:ind w:left="5670"/>
      </w:pPr>
      <w:r>
        <w:t>от 25.12.2014 № 518-КЗ</w:t>
      </w:r>
    </w:p>
    <w:p w:rsidR="002D07D8" w:rsidRDefault="002D07D8" w:rsidP="002D07D8">
      <w:pPr>
        <w:ind w:left="5670"/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382C48">
        <w:trPr>
          <w:trHeight w:val="39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</w:tc>
      </w:tr>
      <w:tr w:rsidR="002D07D8" w:rsidRPr="002D07D8" w:rsidTr="00382C48">
        <w:trPr>
          <w:trHeight w:val="111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  <w:tr w:rsidR="002D07D8" w:rsidRPr="002D07D8" w:rsidTr="00382C48">
        <w:trPr>
          <w:trHeight w:val="390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2D07D8" w:rsidRPr="002D07D8" w:rsidTr="00382C48">
        <w:trPr>
          <w:trHeight w:val="1335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382C48" w:rsidRPr="00382C48" w:rsidRDefault="00382C48">
      <w:pPr>
        <w:rPr>
          <w:sz w:val="2"/>
          <w:szCs w:val="2"/>
        </w:rPr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FC3AE8">
        <w:trPr>
          <w:cantSplit/>
          <w:trHeight w:val="22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FC3A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2D07D8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 удорожанием приобретенных кормов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614B9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</w:t>
            </w: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C6054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D07D8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D10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960B5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60B5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95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субъектовом уровнях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D07D8" w:rsidRDefault="002D07D8" w:rsidP="002D07D8">
      <w:pPr>
        <w:jc w:val="center"/>
      </w:pPr>
    </w:p>
    <w:sectPr w:rsidR="002D07D8" w:rsidSect="00C9520C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F7B" w:rsidRDefault="00822F7B" w:rsidP="00C9520C">
      <w:r>
        <w:separator/>
      </w:r>
    </w:p>
  </w:endnote>
  <w:endnote w:type="continuationSeparator" w:id="0">
    <w:p w:rsidR="00822F7B" w:rsidRDefault="00822F7B" w:rsidP="00C9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F7B" w:rsidRDefault="00822F7B" w:rsidP="00C9520C">
      <w:r>
        <w:separator/>
      </w:r>
    </w:p>
  </w:footnote>
  <w:footnote w:type="continuationSeparator" w:id="0">
    <w:p w:rsidR="00822F7B" w:rsidRDefault="00822F7B" w:rsidP="00C9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1356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67F5B" w:rsidRPr="00313D14" w:rsidRDefault="00667F5B">
        <w:pPr>
          <w:pStyle w:val="a3"/>
          <w:jc w:val="right"/>
          <w:rPr>
            <w:sz w:val="24"/>
            <w:szCs w:val="24"/>
          </w:rPr>
        </w:pPr>
        <w:r w:rsidRPr="00313D14">
          <w:rPr>
            <w:sz w:val="24"/>
            <w:szCs w:val="24"/>
          </w:rPr>
          <w:fldChar w:fldCharType="begin"/>
        </w:r>
        <w:r w:rsidRPr="00313D14">
          <w:rPr>
            <w:sz w:val="24"/>
            <w:szCs w:val="24"/>
          </w:rPr>
          <w:instrText>PAGE   \* MERGEFORMAT</w:instrText>
        </w:r>
        <w:r w:rsidRPr="00313D14">
          <w:rPr>
            <w:sz w:val="24"/>
            <w:szCs w:val="24"/>
          </w:rPr>
          <w:fldChar w:fldCharType="separate"/>
        </w:r>
        <w:r w:rsidR="002935B0">
          <w:rPr>
            <w:noProof/>
            <w:sz w:val="24"/>
            <w:szCs w:val="24"/>
          </w:rPr>
          <w:t>58</w:t>
        </w:r>
        <w:r w:rsidRPr="00313D14">
          <w:rPr>
            <w:sz w:val="24"/>
            <w:szCs w:val="24"/>
          </w:rPr>
          <w:fldChar w:fldCharType="end"/>
        </w:r>
      </w:p>
    </w:sdtContent>
  </w:sdt>
  <w:p w:rsidR="00667F5B" w:rsidRDefault="00667F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D8"/>
    <w:rsid w:val="002352E6"/>
    <w:rsid w:val="002935B0"/>
    <w:rsid w:val="002D07D8"/>
    <w:rsid w:val="002F385D"/>
    <w:rsid w:val="00313D14"/>
    <w:rsid w:val="0036314D"/>
    <w:rsid w:val="00382C48"/>
    <w:rsid w:val="003C55AC"/>
    <w:rsid w:val="004B7A1F"/>
    <w:rsid w:val="005959A6"/>
    <w:rsid w:val="00613100"/>
    <w:rsid w:val="00614B96"/>
    <w:rsid w:val="00625F29"/>
    <w:rsid w:val="00667F5B"/>
    <w:rsid w:val="00822F7B"/>
    <w:rsid w:val="008C45D8"/>
    <w:rsid w:val="008D6277"/>
    <w:rsid w:val="00960B5A"/>
    <w:rsid w:val="00BD10F9"/>
    <w:rsid w:val="00C60549"/>
    <w:rsid w:val="00C9520C"/>
    <w:rsid w:val="00F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13142</Words>
  <Characters>74914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dcterms:created xsi:type="dcterms:W3CDTF">2015-02-18T03:35:00Z</dcterms:created>
  <dcterms:modified xsi:type="dcterms:W3CDTF">2015-02-18T22:41:00Z</dcterms:modified>
</cp:coreProperties>
</file>