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85240556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731FAA" w:rsidP="00E35F8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E35F89">
              <w:rPr>
                <w:sz w:val="24"/>
              </w:rPr>
              <w:t>3</w:t>
            </w:r>
            <w:r w:rsidR="00B70FFB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B70FFB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7D4BE0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218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E35F89" w:rsidP="00C02547">
            <w:pPr>
              <w:spacing w:line="240" w:lineRule="auto"/>
              <w:rPr>
                <w:szCs w:val="28"/>
              </w:rPr>
            </w:pPr>
            <w:r w:rsidRPr="00790D97">
              <w:rPr>
                <w:bCs/>
                <w:szCs w:val="28"/>
              </w:rPr>
              <w:t xml:space="preserve">О представлении депутатами Законодательного Собрания Приморского края </w:t>
            </w:r>
            <w:r w:rsidRPr="0055151C">
              <w:rPr>
                <w:szCs w:val="28"/>
              </w:rPr>
              <w:t>сведений о доходах, об имуществе и обязательствах имущественного характера</w:t>
            </w:r>
            <w:r>
              <w:rPr>
                <w:szCs w:val="28"/>
              </w:rPr>
              <w:t>,</w:t>
            </w:r>
            <w:r w:rsidRPr="00790D97">
              <w:rPr>
                <w:bCs/>
                <w:szCs w:val="28"/>
              </w:rPr>
              <w:t xml:space="preserve"> </w:t>
            </w:r>
            <w:r w:rsidRPr="003B490D">
              <w:rPr>
                <w:bCs/>
                <w:szCs w:val="28"/>
              </w:rPr>
              <w:t>сведений о расходах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Default="00475DDF" w:rsidP="00A75830">
      <w:pPr>
        <w:spacing w:line="240" w:lineRule="auto"/>
        <w:ind w:firstLine="708"/>
        <w:rPr>
          <w:szCs w:val="28"/>
        </w:rPr>
      </w:pPr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E35F89" w:rsidRPr="00790D97">
        <w:rPr>
          <w:bCs/>
          <w:szCs w:val="28"/>
        </w:rPr>
        <w:t xml:space="preserve">О представлении депутатами Законодательного Собрания Приморского края </w:t>
      </w:r>
      <w:r w:rsidR="00E35F89" w:rsidRPr="0055151C">
        <w:rPr>
          <w:szCs w:val="28"/>
        </w:rPr>
        <w:t>сведений о доходах, об имуществе и обязательствах имущественного характера</w:t>
      </w:r>
      <w:r w:rsidR="00E35F89">
        <w:rPr>
          <w:szCs w:val="28"/>
        </w:rPr>
        <w:t>,</w:t>
      </w:r>
      <w:r w:rsidR="00E35F89" w:rsidRPr="00790D97">
        <w:rPr>
          <w:bCs/>
          <w:szCs w:val="28"/>
        </w:rPr>
        <w:t xml:space="preserve"> </w:t>
      </w:r>
      <w:r w:rsidR="00E35F89" w:rsidRPr="003B490D">
        <w:rPr>
          <w:bCs/>
          <w:szCs w:val="28"/>
        </w:rPr>
        <w:t>сведений о расходах</w:t>
      </w:r>
      <w:r w:rsidR="00A403AF" w:rsidRPr="00A403AF">
        <w:rPr>
          <w:szCs w:val="28"/>
        </w:rPr>
        <w:t>"</w:t>
      </w:r>
      <w:r w:rsidR="00A75830">
        <w:rPr>
          <w:szCs w:val="28"/>
        </w:rPr>
        <w:t xml:space="preserve">, </w:t>
      </w:r>
      <w:r w:rsidR="00E35F89">
        <w:rPr>
          <w:szCs w:val="28"/>
        </w:rPr>
        <w:t xml:space="preserve">разработанный комитетом </w:t>
      </w:r>
      <w:proofErr w:type="gramStart"/>
      <w:r w:rsidR="00E35F89">
        <w:rPr>
          <w:szCs w:val="28"/>
        </w:rPr>
        <w:t xml:space="preserve">в целях реализации отдельных положений Федерального закона от 25 декабря 2008 года № 273-ФЗ </w:t>
      </w:r>
      <w:hyperlink r:id="rId8" w:history="1">
        <w:r w:rsidR="00E35F89" w:rsidRPr="005644C5">
          <w:rPr>
            <w:szCs w:val="28"/>
          </w:rPr>
          <w:t>"О противодействии коррупции"</w:t>
        </w:r>
      </w:hyperlink>
      <w:r w:rsidR="00E35F89">
        <w:rPr>
          <w:szCs w:val="28"/>
        </w:rPr>
        <w:t xml:space="preserve"> и  Федерального закона от  3 декабря 2012 года № 230-ФЗ "</w:t>
      </w:r>
      <w:hyperlink r:id="rId9" w:history="1">
        <w:r w:rsidR="00E35F89" w:rsidRPr="005644C5">
          <w:rPr>
            <w:szCs w:val="28"/>
          </w:rPr>
          <w:t>О контроле за соответствием расходов</w:t>
        </w:r>
      </w:hyperlink>
      <w:r w:rsidR="00E35F89">
        <w:rPr>
          <w:szCs w:val="28"/>
        </w:rPr>
        <w:t xml:space="preserve"> лиц, замещающих государственные должности, и иных лиц их доходам",  изменившихся с 1 января 2015 года в связи с вступлением в силу Федерального закона от 22 декабря 2014 года № 431-ФЗ "О</w:t>
      </w:r>
      <w:proofErr w:type="gramEnd"/>
      <w:r w:rsidR="00E35F89">
        <w:rPr>
          <w:szCs w:val="28"/>
        </w:rPr>
        <w:t xml:space="preserve"> </w:t>
      </w:r>
      <w:proofErr w:type="gramStart"/>
      <w:r w:rsidR="00E35F89">
        <w:rPr>
          <w:szCs w:val="28"/>
        </w:rPr>
        <w:t>внесении</w:t>
      </w:r>
      <w:proofErr w:type="gramEnd"/>
      <w:r w:rsidR="00E35F89">
        <w:rPr>
          <w:szCs w:val="28"/>
        </w:rPr>
        <w:t xml:space="preserve"> изменений в отдельные законодательные акты Российской Федерации по вопросам противодействия коррупции",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комитета,</w:t>
      </w:r>
      <w:r w:rsidR="00A75830" w:rsidRPr="00A75830">
        <w:rPr>
          <w:szCs w:val="28"/>
        </w:rPr>
        <w:t xml:space="preserve"> комитет</w:t>
      </w:r>
    </w:p>
    <w:p w:rsidR="00C01A57" w:rsidRPr="00A75830" w:rsidRDefault="00C01A57" w:rsidP="00A75830">
      <w:pPr>
        <w:spacing w:line="240" w:lineRule="auto"/>
        <w:ind w:firstLine="708"/>
        <w:rPr>
          <w:szCs w:val="28"/>
        </w:rPr>
      </w:pPr>
    </w:p>
    <w:p w:rsidR="00C01A57" w:rsidRDefault="00C01A57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</w:t>
      </w:r>
      <w:proofErr w:type="gramStart"/>
      <w:r w:rsidR="004411CD">
        <w:t>качестве</w:t>
      </w:r>
      <w:proofErr w:type="gramEnd"/>
      <w:r w:rsidR="004411CD">
        <w:t xml:space="preserve">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</w:t>
      </w:r>
      <w:r w:rsidR="00E35F89" w:rsidRPr="00790D97">
        <w:rPr>
          <w:bCs/>
          <w:szCs w:val="28"/>
        </w:rPr>
        <w:t xml:space="preserve">О представлении депутатами Законодательного Собрания Приморского края </w:t>
      </w:r>
      <w:r w:rsidR="00E35F89" w:rsidRPr="0055151C">
        <w:rPr>
          <w:szCs w:val="28"/>
        </w:rPr>
        <w:t>сведений о доходах, об имуществе и обязательствах имущественного характера</w:t>
      </w:r>
      <w:r w:rsidR="00E35F89">
        <w:rPr>
          <w:szCs w:val="28"/>
        </w:rPr>
        <w:t>,</w:t>
      </w:r>
      <w:r w:rsidR="00E35F89" w:rsidRPr="00790D97">
        <w:rPr>
          <w:bCs/>
          <w:szCs w:val="28"/>
        </w:rPr>
        <w:t xml:space="preserve"> </w:t>
      </w:r>
      <w:r w:rsidR="00E35F89" w:rsidRPr="003B490D">
        <w:rPr>
          <w:bCs/>
          <w:szCs w:val="28"/>
        </w:rPr>
        <w:t>сведений о расходах</w:t>
      </w:r>
      <w:r w:rsidR="00A403AF" w:rsidRPr="00A403AF">
        <w:rPr>
          <w:szCs w:val="28"/>
        </w:rPr>
        <w:t>"</w:t>
      </w:r>
      <w:r w:rsidR="00AE4BF4" w:rsidRPr="00A403AF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8D3068">
        <w:rPr>
          <w:szCs w:val="28"/>
        </w:rPr>
        <w:t>25</w:t>
      </w:r>
      <w:r w:rsidR="009E03AD">
        <w:rPr>
          <w:szCs w:val="28"/>
        </w:rPr>
        <w:t xml:space="preserve"> </w:t>
      </w:r>
      <w:r w:rsidR="008D3068">
        <w:rPr>
          <w:szCs w:val="28"/>
        </w:rPr>
        <w:t>февраля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8D3068">
        <w:rPr>
          <w:szCs w:val="28"/>
        </w:rPr>
        <w:t>5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proofErr w:type="spellStart"/>
      <w:r w:rsidR="00560A06">
        <w:rPr>
          <w:sz w:val="28"/>
          <w:szCs w:val="28"/>
        </w:rPr>
        <w:t>Межонову</w:t>
      </w:r>
      <w:proofErr w:type="spellEnd"/>
      <w:r w:rsidR="00560A06">
        <w:rPr>
          <w:sz w:val="28"/>
          <w:szCs w:val="28"/>
        </w:rPr>
        <w:t xml:space="preserve"> К.А.</w:t>
      </w:r>
      <w:r w:rsidR="00CC367D" w:rsidRPr="00DB5109">
        <w:rPr>
          <w:sz w:val="28"/>
          <w:szCs w:val="28"/>
        </w:rPr>
        <w:t xml:space="preserve">, </w:t>
      </w:r>
      <w:r w:rsidR="00560A06">
        <w:rPr>
          <w:sz w:val="28"/>
          <w:szCs w:val="28"/>
        </w:rPr>
        <w:t>председателю комитета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560A06">
        <w:rPr>
          <w:sz w:val="28"/>
          <w:szCs w:val="28"/>
        </w:rPr>
        <w:t xml:space="preserve"> по регламенту, депутатской этике и организации работы </w:t>
      </w:r>
      <w:r w:rsidR="00560A06">
        <w:rPr>
          <w:sz w:val="28"/>
          <w:szCs w:val="28"/>
        </w:rPr>
        <w:lastRenderedPageBreak/>
        <w:t>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87C" w:rsidRDefault="00DD787C">
      <w:r>
        <w:separator/>
      </w:r>
    </w:p>
  </w:endnote>
  <w:endnote w:type="continuationSeparator" w:id="0">
    <w:p w:rsidR="00DD787C" w:rsidRDefault="00DD78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87C" w:rsidRDefault="00DD787C">
      <w:r>
        <w:separator/>
      </w:r>
    </w:p>
  </w:footnote>
  <w:footnote w:type="continuationSeparator" w:id="0">
    <w:p w:rsidR="00DD787C" w:rsidRDefault="00DD78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6C297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6C297F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4BE0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B4477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172C2"/>
    <w:rsid w:val="00344BB8"/>
    <w:rsid w:val="003754DC"/>
    <w:rsid w:val="00384DF3"/>
    <w:rsid w:val="00386150"/>
    <w:rsid w:val="003A6579"/>
    <w:rsid w:val="003B013D"/>
    <w:rsid w:val="003B1FD9"/>
    <w:rsid w:val="003B6B58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10357"/>
    <w:rsid w:val="004107B0"/>
    <w:rsid w:val="00411CF8"/>
    <w:rsid w:val="00430299"/>
    <w:rsid w:val="00433A21"/>
    <w:rsid w:val="004411CD"/>
    <w:rsid w:val="0045009B"/>
    <w:rsid w:val="0046738A"/>
    <w:rsid w:val="00475DDF"/>
    <w:rsid w:val="00483ABE"/>
    <w:rsid w:val="004B06B2"/>
    <w:rsid w:val="004B557C"/>
    <w:rsid w:val="004F42B2"/>
    <w:rsid w:val="00516E42"/>
    <w:rsid w:val="00557C39"/>
    <w:rsid w:val="0056000D"/>
    <w:rsid w:val="00560A06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B29CD"/>
    <w:rsid w:val="006C1C35"/>
    <w:rsid w:val="006C297F"/>
    <w:rsid w:val="006F0228"/>
    <w:rsid w:val="006F1CCA"/>
    <w:rsid w:val="006F548E"/>
    <w:rsid w:val="00723F67"/>
    <w:rsid w:val="00731FAA"/>
    <w:rsid w:val="007647B1"/>
    <w:rsid w:val="0078770A"/>
    <w:rsid w:val="007B4942"/>
    <w:rsid w:val="007C038D"/>
    <w:rsid w:val="007D146B"/>
    <w:rsid w:val="007D4BE0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80B61"/>
    <w:rsid w:val="008A0670"/>
    <w:rsid w:val="008B2FDF"/>
    <w:rsid w:val="008C07E2"/>
    <w:rsid w:val="008C4F09"/>
    <w:rsid w:val="008D02B9"/>
    <w:rsid w:val="008D3068"/>
    <w:rsid w:val="008E719A"/>
    <w:rsid w:val="008E7645"/>
    <w:rsid w:val="00905E9B"/>
    <w:rsid w:val="009247B0"/>
    <w:rsid w:val="00954856"/>
    <w:rsid w:val="0096610B"/>
    <w:rsid w:val="00972BEA"/>
    <w:rsid w:val="00982699"/>
    <w:rsid w:val="009A2BDD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2B2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0FFB"/>
    <w:rsid w:val="00B77207"/>
    <w:rsid w:val="00B8161D"/>
    <w:rsid w:val="00B8268E"/>
    <w:rsid w:val="00B84F95"/>
    <w:rsid w:val="00B8694C"/>
    <w:rsid w:val="00B94DD2"/>
    <w:rsid w:val="00BA3C16"/>
    <w:rsid w:val="00BC114A"/>
    <w:rsid w:val="00BD5B70"/>
    <w:rsid w:val="00BE02AB"/>
    <w:rsid w:val="00BE3188"/>
    <w:rsid w:val="00BE5329"/>
    <w:rsid w:val="00BF4A27"/>
    <w:rsid w:val="00BF62D2"/>
    <w:rsid w:val="00BF648C"/>
    <w:rsid w:val="00C01A57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867EB"/>
    <w:rsid w:val="00C90260"/>
    <w:rsid w:val="00CB2A5C"/>
    <w:rsid w:val="00CB32E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DD787C"/>
    <w:rsid w:val="00E04421"/>
    <w:rsid w:val="00E066AA"/>
    <w:rsid w:val="00E17260"/>
    <w:rsid w:val="00E35F89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E2EAD11FD8184435B6CB9D52D370C615CAD5660EDC7EA24398FF8068o3n3W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DE2EAD11FD8184435B6CB9D52D370C615CCDB6A09D57EA24398FF8068o3n3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2014-07-03T01:11:00Z</cp:lastPrinted>
  <dcterms:created xsi:type="dcterms:W3CDTF">2015-02-04T06:40:00Z</dcterms:created>
  <dcterms:modified xsi:type="dcterms:W3CDTF">2015-02-12T00:03:00Z</dcterms:modified>
</cp:coreProperties>
</file>