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757E" w:rsidRPr="00763899" w:rsidRDefault="0093757E" w:rsidP="0093757E">
      <w:pPr>
        <w:jc w:val="center"/>
        <w:rPr>
          <w:b/>
          <w:sz w:val="26"/>
          <w:szCs w:val="26"/>
        </w:rPr>
      </w:pPr>
      <w:r w:rsidRPr="00763899">
        <w:rPr>
          <w:b/>
          <w:sz w:val="26"/>
          <w:szCs w:val="26"/>
        </w:rPr>
        <w:t>ПОЯСНИТЕЛЬНАЯ ЗАПИСКА</w:t>
      </w:r>
    </w:p>
    <w:p w:rsidR="00AC5819" w:rsidRPr="00763899" w:rsidRDefault="00AC5819" w:rsidP="0093757E">
      <w:pPr>
        <w:jc w:val="center"/>
        <w:rPr>
          <w:b/>
          <w:sz w:val="26"/>
          <w:szCs w:val="26"/>
        </w:rPr>
      </w:pPr>
    </w:p>
    <w:p w:rsidR="00251AB3" w:rsidRPr="00763899" w:rsidRDefault="0093757E" w:rsidP="0004339F">
      <w:pPr>
        <w:pStyle w:val="a3"/>
        <w:tabs>
          <w:tab w:val="clear" w:pos="4153"/>
          <w:tab w:val="clear" w:pos="8306"/>
        </w:tabs>
        <w:jc w:val="center"/>
        <w:rPr>
          <w:sz w:val="26"/>
          <w:szCs w:val="26"/>
        </w:rPr>
      </w:pPr>
      <w:r w:rsidRPr="00763899">
        <w:rPr>
          <w:sz w:val="26"/>
          <w:szCs w:val="26"/>
        </w:rPr>
        <w:t xml:space="preserve">к проекту </w:t>
      </w:r>
      <w:r w:rsidR="00E96B27" w:rsidRPr="00763899">
        <w:rPr>
          <w:sz w:val="26"/>
          <w:szCs w:val="26"/>
        </w:rPr>
        <w:t xml:space="preserve">постановления Законодательного Собрания </w:t>
      </w:r>
      <w:r w:rsidRPr="00763899">
        <w:rPr>
          <w:sz w:val="26"/>
          <w:szCs w:val="26"/>
        </w:rPr>
        <w:t xml:space="preserve">Приморского края </w:t>
      </w:r>
    </w:p>
    <w:p w:rsidR="0093757E" w:rsidRPr="00763899" w:rsidRDefault="0093757E" w:rsidP="0004339F">
      <w:pPr>
        <w:pStyle w:val="a3"/>
        <w:tabs>
          <w:tab w:val="clear" w:pos="4153"/>
          <w:tab w:val="clear" w:pos="8306"/>
        </w:tabs>
        <w:jc w:val="center"/>
        <w:rPr>
          <w:sz w:val="26"/>
          <w:szCs w:val="26"/>
        </w:rPr>
      </w:pPr>
      <w:r w:rsidRPr="00763899">
        <w:rPr>
          <w:sz w:val="26"/>
          <w:szCs w:val="26"/>
        </w:rPr>
        <w:t>"</w:t>
      </w:r>
      <w:r w:rsidR="00166D3A" w:rsidRPr="00763899">
        <w:rPr>
          <w:sz w:val="26"/>
          <w:szCs w:val="26"/>
        </w:rPr>
        <w:t xml:space="preserve">О </w:t>
      </w:r>
      <w:r w:rsidR="00166D3A" w:rsidRPr="00763899">
        <w:rPr>
          <w:bCs/>
          <w:sz w:val="26"/>
          <w:szCs w:val="26"/>
        </w:rPr>
        <w:t xml:space="preserve">представлении депутатами Законодательного Собрания Приморского края </w:t>
      </w:r>
      <w:r w:rsidR="00166D3A" w:rsidRPr="00763899">
        <w:rPr>
          <w:sz w:val="26"/>
          <w:szCs w:val="26"/>
        </w:rPr>
        <w:t>сведений о доходах, об имуществе и обязательствах имущественного характера,</w:t>
      </w:r>
      <w:r w:rsidR="00166D3A" w:rsidRPr="00763899">
        <w:rPr>
          <w:bCs/>
          <w:sz w:val="26"/>
          <w:szCs w:val="26"/>
        </w:rPr>
        <w:t xml:space="preserve"> сведений о расходах</w:t>
      </w:r>
      <w:r w:rsidR="00CB2426" w:rsidRPr="00763899">
        <w:rPr>
          <w:sz w:val="26"/>
          <w:szCs w:val="26"/>
        </w:rPr>
        <w:t>"</w:t>
      </w:r>
      <w:r w:rsidRPr="00763899">
        <w:rPr>
          <w:sz w:val="26"/>
          <w:szCs w:val="26"/>
        </w:rPr>
        <w:t xml:space="preserve"> </w:t>
      </w:r>
    </w:p>
    <w:p w:rsidR="0093757E" w:rsidRPr="00763899" w:rsidRDefault="0093757E" w:rsidP="0004339F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166D3A" w:rsidRPr="00763899" w:rsidRDefault="00166D3A" w:rsidP="00813D6E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proofErr w:type="gramStart"/>
      <w:r w:rsidRPr="00763899">
        <w:rPr>
          <w:sz w:val="26"/>
          <w:szCs w:val="26"/>
        </w:rPr>
        <w:t>Настоящий проект постановления Законодательного Собрания разработан в целях реализации отдельных положений Федеральн</w:t>
      </w:r>
      <w:r w:rsidR="00813D6E" w:rsidRPr="00763899">
        <w:rPr>
          <w:sz w:val="26"/>
          <w:szCs w:val="26"/>
        </w:rPr>
        <w:t>ого</w:t>
      </w:r>
      <w:r w:rsidRPr="00763899">
        <w:rPr>
          <w:sz w:val="26"/>
          <w:szCs w:val="26"/>
        </w:rPr>
        <w:t xml:space="preserve"> закон</w:t>
      </w:r>
      <w:r w:rsidR="00813D6E" w:rsidRPr="00763899">
        <w:rPr>
          <w:sz w:val="26"/>
          <w:szCs w:val="26"/>
        </w:rPr>
        <w:t xml:space="preserve">а от 25 декабря 2008 года № 273-ФЗ </w:t>
      </w:r>
      <w:hyperlink r:id="rId7" w:history="1">
        <w:r w:rsidRPr="00763899">
          <w:rPr>
            <w:sz w:val="26"/>
            <w:szCs w:val="26"/>
          </w:rPr>
          <w:t>"О противодействии коррупции"</w:t>
        </w:r>
      </w:hyperlink>
      <w:r w:rsidR="00813D6E" w:rsidRPr="00763899">
        <w:rPr>
          <w:sz w:val="26"/>
          <w:szCs w:val="26"/>
        </w:rPr>
        <w:t xml:space="preserve"> и  Федерального закона от 3 декабря 2012 года № 230-ФЗ </w:t>
      </w:r>
      <w:r w:rsidRPr="00763899">
        <w:rPr>
          <w:sz w:val="26"/>
          <w:szCs w:val="26"/>
        </w:rPr>
        <w:t>"</w:t>
      </w:r>
      <w:hyperlink r:id="rId8" w:history="1">
        <w:r w:rsidRPr="00763899">
          <w:rPr>
            <w:sz w:val="26"/>
            <w:szCs w:val="26"/>
          </w:rPr>
          <w:t>О контроле за соответствием расходов</w:t>
        </w:r>
      </w:hyperlink>
      <w:r w:rsidRPr="00763899">
        <w:rPr>
          <w:sz w:val="26"/>
          <w:szCs w:val="26"/>
        </w:rPr>
        <w:t xml:space="preserve"> лиц, замещающих государственные должности, и иных лиц их доходам",</w:t>
      </w:r>
      <w:r w:rsidR="00763899" w:rsidRPr="00763899">
        <w:rPr>
          <w:sz w:val="26"/>
          <w:szCs w:val="26"/>
        </w:rPr>
        <w:t xml:space="preserve"> </w:t>
      </w:r>
      <w:r w:rsidRPr="00763899">
        <w:rPr>
          <w:sz w:val="26"/>
          <w:szCs w:val="26"/>
        </w:rPr>
        <w:t>изменившихся с 1 января</w:t>
      </w:r>
      <w:r w:rsidR="005644C5" w:rsidRPr="00763899">
        <w:rPr>
          <w:sz w:val="26"/>
          <w:szCs w:val="26"/>
        </w:rPr>
        <w:t xml:space="preserve">  </w:t>
      </w:r>
      <w:r w:rsidRPr="00763899">
        <w:rPr>
          <w:sz w:val="26"/>
          <w:szCs w:val="26"/>
        </w:rPr>
        <w:t>2015 года в связи с вступлением в силу Федерального закона от</w:t>
      </w:r>
      <w:proofErr w:type="gramEnd"/>
      <w:r w:rsidRPr="00763899">
        <w:rPr>
          <w:sz w:val="26"/>
          <w:szCs w:val="26"/>
        </w:rPr>
        <w:t xml:space="preserve"> 22 декабря 2014 года </w:t>
      </w:r>
      <w:r w:rsidR="00586AD5">
        <w:rPr>
          <w:sz w:val="26"/>
          <w:szCs w:val="26"/>
        </w:rPr>
        <w:t xml:space="preserve">                   </w:t>
      </w:r>
      <w:r w:rsidRPr="00763899">
        <w:rPr>
          <w:sz w:val="26"/>
          <w:szCs w:val="26"/>
        </w:rPr>
        <w:t>№ 431-ФЗ "О внесении изменений в отдельные законодательные акты Российской Федерации по вопросам противодействия коррупции".</w:t>
      </w:r>
    </w:p>
    <w:p w:rsidR="00166D3A" w:rsidRPr="00763899" w:rsidRDefault="00C248AF" w:rsidP="005644C5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proofErr w:type="gramStart"/>
      <w:r w:rsidRPr="00763899">
        <w:rPr>
          <w:sz w:val="26"/>
          <w:szCs w:val="26"/>
        </w:rPr>
        <w:t>С учетом</w:t>
      </w:r>
      <w:r w:rsidR="00166D3A" w:rsidRPr="00763899">
        <w:rPr>
          <w:sz w:val="26"/>
          <w:szCs w:val="26"/>
        </w:rPr>
        <w:t xml:space="preserve"> </w:t>
      </w:r>
      <w:r w:rsidRPr="00763899">
        <w:rPr>
          <w:sz w:val="26"/>
          <w:szCs w:val="26"/>
        </w:rPr>
        <w:t xml:space="preserve">изменений федерального законодательства в части </w:t>
      </w:r>
      <w:r w:rsidR="005644C5" w:rsidRPr="00763899">
        <w:rPr>
          <w:sz w:val="26"/>
          <w:szCs w:val="26"/>
        </w:rPr>
        <w:t xml:space="preserve">унификации </w:t>
      </w:r>
      <w:r w:rsidR="00166D3A" w:rsidRPr="00763899">
        <w:rPr>
          <w:sz w:val="26"/>
          <w:szCs w:val="26"/>
        </w:rPr>
        <w:t>порядка представления сведений о доходах, об имуществе и обязательствах имущественного характера</w:t>
      </w:r>
      <w:r w:rsidR="005644C5" w:rsidRPr="00763899">
        <w:rPr>
          <w:sz w:val="26"/>
          <w:szCs w:val="26"/>
        </w:rPr>
        <w:t xml:space="preserve"> и порядка представления</w:t>
      </w:r>
      <w:r w:rsidR="00166D3A" w:rsidRPr="00763899">
        <w:rPr>
          <w:sz w:val="26"/>
          <w:szCs w:val="26"/>
        </w:rPr>
        <w:t xml:space="preserve"> сведений о расходах пред</w:t>
      </w:r>
      <w:r w:rsidRPr="00763899">
        <w:rPr>
          <w:sz w:val="26"/>
          <w:szCs w:val="26"/>
        </w:rPr>
        <w:t>ставляется целесообразным принятие</w:t>
      </w:r>
      <w:r w:rsidR="00166D3A" w:rsidRPr="00763899">
        <w:rPr>
          <w:sz w:val="26"/>
          <w:szCs w:val="26"/>
        </w:rPr>
        <w:t xml:space="preserve"> </w:t>
      </w:r>
      <w:r w:rsidRPr="00763899">
        <w:rPr>
          <w:sz w:val="26"/>
          <w:szCs w:val="26"/>
        </w:rPr>
        <w:t xml:space="preserve">единого Положения о </w:t>
      </w:r>
      <w:r w:rsidRPr="00763899">
        <w:rPr>
          <w:bCs/>
          <w:sz w:val="26"/>
          <w:szCs w:val="26"/>
        </w:rPr>
        <w:t>представлении депутатами Законодательного Собрания</w:t>
      </w:r>
      <w:r w:rsidR="002356CD" w:rsidRPr="00763899">
        <w:rPr>
          <w:bCs/>
          <w:sz w:val="26"/>
          <w:szCs w:val="26"/>
        </w:rPr>
        <w:t xml:space="preserve"> </w:t>
      </w:r>
      <w:r w:rsidRPr="00763899">
        <w:rPr>
          <w:bCs/>
          <w:sz w:val="26"/>
          <w:szCs w:val="26"/>
        </w:rPr>
        <w:t xml:space="preserve">Приморского края </w:t>
      </w:r>
      <w:r w:rsidRPr="00763899">
        <w:rPr>
          <w:sz w:val="26"/>
          <w:szCs w:val="26"/>
        </w:rPr>
        <w:t>сведений о доходах, об имуществе и обязательствах имущественного характера,</w:t>
      </w:r>
      <w:r w:rsidRPr="00763899">
        <w:rPr>
          <w:bCs/>
          <w:sz w:val="26"/>
          <w:szCs w:val="26"/>
        </w:rPr>
        <w:t xml:space="preserve"> сведений о расходах вместо </w:t>
      </w:r>
      <w:r w:rsidRPr="00763899">
        <w:rPr>
          <w:sz w:val="26"/>
          <w:szCs w:val="26"/>
        </w:rPr>
        <w:t>Положения о представлении депутатами Законодательного Собрания Приморского края сведений о</w:t>
      </w:r>
      <w:proofErr w:type="gramEnd"/>
      <w:r w:rsidRPr="00763899">
        <w:rPr>
          <w:sz w:val="26"/>
          <w:szCs w:val="26"/>
        </w:rPr>
        <w:t xml:space="preserve"> </w:t>
      </w:r>
      <w:proofErr w:type="gramStart"/>
      <w:r w:rsidRPr="00763899">
        <w:rPr>
          <w:sz w:val="26"/>
          <w:szCs w:val="26"/>
        </w:rPr>
        <w:t>доходах, об имуществе и обязательствах имущественного характера, утвержденного постановлением Законодательного Собрания от 29.02.2012 № 79, и Положения о представлении депутатами Законодательного Собрания Приморского края сведений о расходах, утвержденного постановлением Законодательного Собрания от 24.04.2013 № 674.</w:t>
      </w:r>
      <w:r w:rsidR="005644C5" w:rsidRPr="00763899">
        <w:rPr>
          <w:sz w:val="26"/>
          <w:szCs w:val="26"/>
        </w:rPr>
        <w:t xml:space="preserve"> </w:t>
      </w:r>
      <w:proofErr w:type="gramEnd"/>
    </w:p>
    <w:p w:rsidR="005A0C14" w:rsidRPr="00763899" w:rsidRDefault="005A0C14" w:rsidP="005A0C1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763899">
        <w:rPr>
          <w:sz w:val="26"/>
          <w:szCs w:val="26"/>
        </w:rPr>
        <w:t xml:space="preserve">Проектом </w:t>
      </w:r>
      <w:r w:rsidR="00C372BC" w:rsidRPr="00763899">
        <w:rPr>
          <w:sz w:val="26"/>
          <w:szCs w:val="26"/>
        </w:rPr>
        <w:t xml:space="preserve">постановления Законодательного Собрания </w:t>
      </w:r>
      <w:r w:rsidRPr="00763899">
        <w:rPr>
          <w:sz w:val="26"/>
          <w:szCs w:val="26"/>
        </w:rPr>
        <w:t xml:space="preserve">в </w:t>
      </w:r>
      <w:proofErr w:type="gramStart"/>
      <w:r w:rsidRPr="00763899">
        <w:rPr>
          <w:sz w:val="26"/>
          <w:szCs w:val="26"/>
        </w:rPr>
        <w:t>соответствии</w:t>
      </w:r>
      <w:proofErr w:type="gramEnd"/>
      <w:r w:rsidRPr="00763899">
        <w:rPr>
          <w:sz w:val="26"/>
          <w:szCs w:val="26"/>
        </w:rPr>
        <w:t xml:space="preserve"> с Федеральным законом "</w:t>
      </w:r>
      <w:hyperlink r:id="rId9" w:history="1">
        <w:r w:rsidRPr="00763899">
          <w:rPr>
            <w:sz w:val="26"/>
            <w:szCs w:val="26"/>
          </w:rPr>
          <w:t>О контроле за соответствием расходов</w:t>
        </w:r>
      </w:hyperlink>
      <w:r w:rsidRPr="00763899">
        <w:rPr>
          <w:sz w:val="26"/>
          <w:szCs w:val="26"/>
        </w:rPr>
        <w:t xml:space="preserve"> лиц, замещающих государственные должности, и иных лиц их доходам" уточняются случаи, когда у депутатов Законодательного Собрания возникает обязанность представить сведения о расходах. Такая обязанность возникает, если депутатом Законодательного Собрания, его супругой (супругом) и (или) несовершеннолетними детьми в течение отчетного периода совершены сделки (совершена сделка) на общую сумму, превышающую общий доход депутата Законодательного Собрания и его супруги (супруга) за три последних года, предшествующих отчетному периоду.</w:t>
      </w:r>
    </w:p>
    <w:p w:rsidR="005A0C14" w:rsidRPr="00763899" w:rsidRDefault="005644C5" w:rsidP="005A0C1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proofErr w:type="gramStart"/>
      <w:r w:rsidRPr="00763899">
        <w:rPr>
          <w:sz w:val="26"/>
          <w:szCs w:val="26"/>
        </w:rPr>
        <w:t xml:space="preserve">В связи с тем, что согласно требованиям федерального законодательства </w:t>
      </w:r>
      <w:r w:rsidR="00DF2A86" w:rsidRPr="00763899">
        <w:rPr>
          <w:sz w:val="26"/>
          <w:szCs w:val="26"/>
        </w:rPr>
        <w:t xml:space="preserve">сведения о расходах </w:t>
      </w:r>
      <w:r w:rsidRPr="00763899">
        <w:rPr>
          <w:sz w:val="26"/>
          <w:szCs w:val="26"/>
        </w:rPr>
        <w:t>представляются в порядке, установленном для представления сведений о доходах, об имуществе и обязательствах имущественного характера</w:t>
      </w:r>
      <w:r w:rsidR="00DF2A86" w:rsidRPr="00763899">
        <w:rPr>
          <w:sz w:val="26"/>
          <w:szCs w:val="26"/>
        </w:rPr>
        <w:t xml:space="preserve">, </w:t>
      </w:r>
      <w:r w:rsidR="005A0C14" w:rsidRPr="00763899">
        <w:rPr>
          <w:sz w:val="26"/>
          <w:szCs w:val="26"/>
        </w:rPr>
        <w:t xml:space="preserve">проектом </w:t>
      </w:r>
      <w:r w:rsidR="00DF2A86" w:rsidRPr="00763899">
        <w:rPr>
          <w:sz w:val="26"/>
          <w:szCs w:val="26"/>
        </w:rPr>
        <w:t>предусматривается возможность</w:t>
      </w:r>
      <w:r w:rsidR="007E081F" w:rsidRPr="00763899">
        <w:rPr>
          <w:sz w:val="26"/>
          <w:szCs w:val="26"/>
        </w:rPr>
        <w:t xml:space="preserve"> </w:t>
      </w:r>
      <w:r w:rsidR="005A0C14" w:rsidRPr="00763899">
        <w:rPr>
          <w:sz w:val="26"/>
          <w:szCs w:val="26"/>
        </w:rPr>
        <w:t xml:space="preserve">представить уточненные сведения о расходах в течение месяца, а также право </w:t>
      </w:r>
      <w:r w:rsidR="00C372BC" w:rsidRPr="00763899">
        <w:rPr>
          <w:sz w:val="26"/>
          <w:szCs w:val="26"/>
        </w:rPr>
        <w:t xml:space="preserve">депутата Законодательного Собрания </w:t>
      </w:r>
      <w:r w:rsidR="005A0C14" w:rsidRPr="00763899">
        <w:rPr>
          <w:sz w:val="26"/>
          <w:szCs w:val="26"/>
        </w:rPr>
        <w:t>обратиться с заявлением о невозможности по объективным причинам представить сведения о расходах своих супруги (супр</w:t>
      </w:r>
      <w:r w:rsidR="002C0E46" w:rsidRPr="00763899">
        <w:rPr>
          <w:sz w:val="26"/>
          <w:szCs w:val="26"/>
        </w:rPr>
        <w:t>уга) и</w:t>
      </w:r>
      <w:proofErr w:type="gramEnd"/>
      <w:r w:rsidR="002C0E46" w:rsidRPr="00763899">
        <w:rPr>
          <w:sz w:val="26"/>
          <w:szCs w:val="26"/>
        </w:rPr>
        <w:t xml:space="preserve"> несовершеннолетних детей</w:t>
      </w:r>
      <w:r w:rsidR="002356CD" w:rsidRPr="00763899">
        <w:rPr>
          <w:sz w:val="26"/>
          <w:szCs w:val="26"/>
        </w:rPr>
        <w:t>.</w:t>
      </w:r>
      <w:bookmarkStart w:id="0" w:name="_GoBack"/>
      <w:bookmarkEnd w:id="0"/>
    </w:p>
    <w:p w:rsidR="005644C5" w:rsidRPr="00763899" w:rsidRDefault="005644C5" w:rsidP="005644C5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E96B27" w:rsidRPr="00763899" w:rsidRDefault="00E96B27" w:rsidP="00F61490">
      <w:pPr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</w:p>
    <w:p w:rsidR="00DB4D41" w:rsidRPr="00763899" w:rsidRDefault="00DB4D41" w:rsidP="00F61490">
      <w:pPr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</w:p>
    <w:p w:rsidR="001A27E9" w:rsidRPr="00763899" w:rsidRDefault="001A27E9" w:rsidP="001A27E9">
      <w:pPr>
        <w:jc w:val="both"/>
        <w:rPr>
          <w:sz w:val="26"/>
          <w:szCs w:val="26"/>
        </w:rPr>
      </w:pPr>
      <w:r w:rsidRPr="00763899">
        <w:rPr>
          <w:sz w:val="26"/>
          <w:szCs w:val="26"/>
        </w:rPr>
        <w:t xml:space="preserve">Председатель комитета </w:t>
      </w:r>
    </w:p>
    <w:p w:rsidR="001A27E9" w:rsidRPr="00763899" w:rsidRDefault="001A27E9" w:rsidP="001A27E9">
      <w:pPr>
        <w:jc w:val="both"/>
        <w:rPr>
          <w:sz w:val="26"/>
          <w:szCs w:val="26"/>
        </w:rPr>
      </w:pPr>
      <w:r w:rsidRPr="00763899">
        <w:rPr>
          <w:sz w:val="26"/>
          <w:szCs w:val="26"/>
        </w:rPr>
        <w:t xml:space="preserve">Законодательного Собрания </w:t>
      </w:r>
    </w:p>
    <w:p w:rsidR="001A27E9" w:rsidRPr="00763899" w:rsidRDefault="001A27E9" w:rsidP="001A27E9">
      <w:pPr>
        <w:jc w:val="both"/>
        <w:rPr>
          <w:sz w:val="26"/>
          <w:szCs w:val="26"/>
        </w:rPr>
      </w:pPr>
      <w:r w:rsidRPr="00763899">
        <w:rPr>
          <w:sz w:val="26"/>
          <w:szCs w:val="26"/>
        </w:rPr>
        <w:t xml:space="preserve">по регламенту, депутатской этике </w:t>
      </w:r>
    </w:p>
    <w:p w:rsidR="001A27E9" w:rsidRPr="00763899" w:rsidRDefault="001A27E9" w:rsidP="001A27E9">
      <w:pPr>
        <w:jc w:val="both"/>
        <w:rPr>
          <w:sz w:val="26"/>
          <w:szCs w:val="26"/>
        </w:rPr>
      </w:pPr>
      <w:r w:rsidRPr="00763899">
        <w:rPr>
          <w:sz w:val="26"/>
          <w:szCs w:val="26"/>
        </w:rPr>
        <w:t xml:space="preserve">и организации работы </w:t>
      </w:r>
    </w:p>
    <w:p w:rsidR="001A27E9" w:rsidRPr="00763899" w:rsidRDefault="001A27E9" w:rsidP="00E56CB3">
      <w:pPr>
        <w:jc w:val="both"/>
        <w:rPr>
          <w:sz w:val="26"/>
          <w:szCs w:val="26"/>
        </w:rPr>
      </w:pPr>
      <w:r w:rsidRPr="00763899">
        <w:rPr>
          <w:sz w:val="26"/>
          <w:szCs w:val="26"/>
        </w:rPr>
        <w:t xml:space="preserve">Законодательного Собрания </w:t>
      </w:r>
      <w:r w:rsidRPr="00763899">
        <w:rPr>
          <w:sz w:val="26"/>
          <w:szCs w:val="26"/>
        </w:rPr>
        <w:tab/>
      </w:r>
      <w:r w:rsidRPr="00763899">
        <w:rPr>
          <w:sz w:val="26"/>
          <w:szCs w:val="26"/>
        </w:rPr>
        <w:tab/>
      </w:r>
      <w:r w:rsidRPr="00763899">
        <w:rPr>
          <w:sz w:val="26"/>
          <w:szCs w:val="26"/>
        </w:rPr>
        <w:tab/>
      </w:r>
      <w:r w:rsidRPr="00763899">
        <w:rPr>
          <w:sz w:val="26"/>
          <w:szCs w:val="26"/>
        </w:rPr>
        <w:tab/>
      </w:r>
      <w:r w:rsidRPr="00763899">
        <w:rPr>
          <w:sz w:val="26"/>
          <w:szCs w:val="26"/>
        </w:rPr>
        <w:tab/>
      </w:r>
      <w:r w:rsidRPr="00763899">
        <w:rPr>
          <w:sz w:val="26"/>
          <w:szCs w:val="26"/>
        </w:rPr>
        <w:tab/>
        <w:t xml:space="preserve"> </w:t>
      </w:r>
      <w:r w:rsidR="004B7C45" w:rsidRPr="00763899">
        <w:rPr>
          <w:sz w:val="26"/>
          <w:szCs w:val="26"/>
        </w:rPr>
        <w:t xml:space="preserve">    </w:t>
      </w:r>
      <w:r w:rsidRPr="00763899">
        <w:rPr>
          <w:sz w:val="26"/>
          <w:szCs w:val="26"/>
        </w:rPr>
        <w:t xml:space="preserve">   </w:t>
      </w:r>
      <w:r w:rsidR="00763899">
        <w:rPr>
          <w:sz w:val="26"/>
          <w:szCs w:val="26"/>
        </w:rPr>
        <w:t xml:space="preserve">      К.А. Межонов</w:t>
      </w:r>
    </w:p>
    <w:sectPr w:rsidR="001A27E9" w:rsidRPr="00763899" w:rsidSect="00DB4D41">
      <w:headerReference w:type="even" r:id="rId10"/>
      <w:headerReference w:type="default" r:id="rId11"/>
      <w:pgSz w:w="11906" w:h="16838"/>
      <w:pgMar w:top="709" w:right="850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6AD5" w:rsidRDefault="00586AD5" w:rsidP="00C76851">
      <w:r>
        <w:separator/>
      </w:r>
    </w:p>
  </w:endnote>
  <w:endnote w:type="continuationSeparator" w:id="0">
    <w:p w:rsidR="00586AD5" w:rsidRDefault="00586AD5" w:rsidP="00C768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6AD5" w:rsidRDefault="00586AD5" w:rsidP="00C76851">
      <w:r>
        <w:separator/>
      </w:r>
    </w:p>
  </w:footnote>
  <w:footnote w:type="continuationSeparator" w:id="0">
    <w:p w:rsidR="00586AD5" w:rsidRDefault="00586AD5" w:rsidP="00C7685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AD5" w:rsidRDefault="00586AD5" w:rsidP="00C76851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586AD5" w:rsidRDefault="00586AD5" w:rsidP="008A1D41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AD5" w:rsidRDefault="00586AD5" w:rsidP="00C76851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2</w:t>
    </w:r>
    <w:r>
      <w:rPr>
        <w:rStyle w:val="a4"/>
      </w:rPr>
      <w:fldChar w:fldCharType="end"/>
    </w:r>
  </w:p>
  <w:p w:rsidR="00586AD5" w:rsidRDefault="00586AD5" w:rsidP="008A1D41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B7848"/>
    <w:rsid w:val="00017E3A"/>
    <w:rsid w:val="00026FEF"/>
    <w:rsid w:val="0004339F"/>
    <w:rsid w:val="00107F7E"/>
    <w:rsid w:val="00112AE1"/>
    <w:rsid w:val="00134765"/>
    <w:rsid w:val="00147654"/>
    <w:rsid w:val="00155AD6"/>
    <w:rsid w:val="00155C6F"/>
    <w:rsid w:val="00166D3A"/>
    <w:rsid w:val="00190A1B"/>
    <w:rsid w:val="00193B32"/>
    <w:rsid w:val="001A27E9"/>
    <w:rsid w:val="001B7AA7"/>
    <w:rsid w:val="001D025E"/>
    <w:rsid w:val="001E454A"/>
    <w:rsid w:val="001F47A8"/>
    <w:rsid w:val="00224D6C"/>
    <w:rsid w:val="00230DED"/>
    <w:rsid w:val="002356CD"/>
    <w:rsid w:val="00251AB3"/>
    <w:rsid w:val="002534AE"/>
    <w:rsid w:val="00253E35"/>
    <w:rsid w:val="00265AB2"/>
    <w:rsid w:val="00270CE1"/>
    <w:rsid w:val="00277F85"/>
    <w:rsid w:val="00282187"/>
    <w:rsid w:val="002C0E46"/>
    <w:rsid w:val="002E3AC8"/>
    <w:rsid w:val="002E6293"/>
    <w:rsid w:val="00300F2C"/>
    <w:rsid w:val="00306A54"/>
    <w:rsid w:val="00324552"/>
    <w:rsid w:val="00331E18"/>
    <w:rsid w:val="00340AF8"/>
    <w:rsid w:val="00343485"/>
    <w:rsid w:val="00362CD0"/>
    <w:rsid w:val="00364D2C"/>
    <w:rsid w:val="003669AF"/>
    <w:rsid w:val="00391654"/>
    <w:rsid w:val="003A4270"/>
    <w:rsid w:val="003A6A7E"/>
    <w:rsid w:val="003B5D5B"/>
    <w:rsid w:val="003C11BA"/>
    <w:rsid w:val="003E79F3"/>
    <w:rsid w:val="003F043F"/>
    <w:rsid w:val="00407B66"/>
    <w:rsid w:val="004224C3"/>
    <w:rsid w:val="00431028"/>
    <w:rsid w:val="00462016"/>
    <w:rsid w:val="00486C0E"/>
    <w:rsid w:val="004908D2"/>
    <w:rsid w:val="00497258"/>
    <w:rsid w:val="00497687"/>
    <w:rsid w:val="004A32BE"/>
    <w:rsid w:val="004B7C45"/>
    <w:rsid w:val="004D2806"/>
    <w:rsid w:val="00505BF8"/>
    <w:rsid w:val="00562D5A"/>
    <w:rsid w:val="005644C5"/>
    <w:rsid w:val="0058411D"/>
    <w:rsid w:val="00585665"/>
    <w:rsid w:val="00585CA7"/>
    <w:rsid w:val="00586AD5"/>
    <w:rsid w:val="005A0C14"/>
    <w:rsid w:val="005A2943"/>
    <w:rsid w:val="005D67AE"/>
    <w:rsid w:val="005E1637"/>
    <w:rsid w:val="00601567"/>
    <w:rsid w:val="00610F89"/>
    <w:rsid w:val="00615F67"/>
    <w:rsid w:val="00643D84"/>
    <w:rsid w:val="006569A0"/>
    <w:rsid w:val="006613C5"/>
    <w:rsid w:val="00670036"/>
    <w:rsid w:val="0067068C"/>
    <w:rsid w:val="006937EF"/>
    <w:rsid w:val="006E1FB6"/>
    <w:rsid w:val="006E4A4F"/>
    <w:rsid w:val="007019E2"/>
    <w:rsid w:val="00763899"/>
    <w:rsid w:val="007A6CA4"/>
    <w:rsid w:val="007C16D7"/>
    <w:rsid w:val="007C58F6"/>
    <w:rsid w:val="007E081F"/>
    <w:rsid w:val="008058D6"/>
    <w:rsid w:val="00813D6E"/>
    <w:rsid w:val="00820F26"/>
    <w:rsid w:val="00822B40"/>
    <w:rsid w:val="00833BE4"/>
    <w:rsid w:val="00836CAD"/>
    <w:rsid w:val="008700A7"/>
    <w:rsid w:val="00875379"/>
    <w:rsid w:val="008A1D41"/>
    <w:rsid w:val="008A6643"/>
    <w:rsid w:val="008B7F31"/>
    <w:rsid w:val="008E1E54"/>
    <w:rsid w:val="00905FC2"/>
    <w:rsid w:val="009063BA"/>
    <w:rsid w:val="00922D0C"/>
    <w:rsid w:val="00930940"/>
    <w:rsid w:val="00936BBF"/>
    <w:rsid w:val="0093757E"/>
    <w:rsid w:val="00986CBE"/>
    <w:rsid w:val="00A26F82"/>
    <w:rsid w:val="00A60454"/>
    <w:rsid w:val="00A65262"/>
    <w:rsid w:val="00A71F9F"/>
    <w:rsid w:val="00A92361"/>
    <w:rsid w:val="00AA383F"/>
    <w:rsid w:val="00AC0826"/>
    <w:rsid w:val="00AC5819"/>
    <w:rsid w:val="00AE1FB8"/>
    <w:rsid w:val="00AE2511"/>
    <w:rsid w:val="00B137B9"/>
    <w:rsid w:val="00B14AF5"/>
    <w:rsid w:val="00B45B62"/>
    <w:rsid w:val="00B65CEB"/>
    <w:rsid w:val="00B66E43"/>
    <w:rsid w:val="00B96AC4"/>
    <w:rsid w:val="00BB1F32"/>
    <w:rsid w:val="00BC24E1"/>
    <w:rsid w:val="00C154E2"/>
    <w:rsid w:val="00C243A0"/>
    <w:rsid w:val="00C248AF"/>
    <w:rsid w:val="00C372BC"/>
    <w:rsid w:val="00C43E36"/>
    <w:rsid w:val="00C76851"/>
    <w:rsid w:val="00C810F5"/>
    <w:rsid w:val="00C90CE9"/>
    <w:rsid w:val="00CB2426"/>
    <w:rsid w:val="00CC4EB8"/>
    <w:rsid w:val="00CD242C"/>
    <w:rsid w:val="00D0255B"/>
    <w:rsid w:val="00D04696"/>
    <w:rsid w:val="00D13D91"/>
    <w:rsid w:val="00D2476F"/>
    <w:rsid w:val="00D31E78"/>
    <w:rsid w:val="00D41698"/>
    <w:rsid w:val="00D87BE1"/>
    <w:rsid w:val="00DA08D0"/>
    <w:rsid w:val="00DB4D41"/>
    <w:rsid w:val="00DB7848"/>
    <w:rsid w:val="00DC1A19"/>
    <w:rsid w:val="00DD2E24"/>
    <w:rsid w:val="00DD5B8F"/>
    <w:rsid w:val="00DF2A86"/>
    <w:rsid w:val="00E11C8B"/>
    <w:rsid w:val="00E56CB3"/>
    <w:rsid w:val="00E661E4"/>
    <w:rsid w:val="00E96B27"/>
    <w:rsid w:val="00EB1620"/>
    <w:rsid w:val="00EB2975"/>
    <w:rsid w:val="00ED1B47"/>
    <w:rsid w:val="00EE620A"/>
    <w:rsid w:val="00F3278E"/>
    <w:rsid w:val="00F41881"/>
    <w:rsid w:val="00F61490"/>
    <w:rsid w:val="00FC2FC7"/>
    <w:rsid w:val="00FE6ED7"/>
    <w:rsid w:val="00FF50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165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3757E"/>
    <w:pPr>
      <w:tabs>
        <w:tab w:val="center" w:pos="4153"/>
        <w:tab w:val="right" w:pos="8306"/>
      </w:tabs>
    </w:pPr>
    <w:rPr>
      <w:sz w:val="28"/>
      <w:szCs w:val="20"/>
    </w:rPr>
  </w:style>
  <w:style w:type="character" w:styleId="a4">
    <w:name w:val="page number"/>
    <w:basedOn w:val="a0"/>
    <w:rsid w:val="008A1D41"/>
  </w:style>
  <w:style w:type="paragraph" w:styleId="a5">
    <w:name w:val="Balloon Text"/>
    <w:basedOn w:val="a"/>
    <w:semiHidden/>
    <w:rsid w:val="008A1D41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253E35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165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3757E"/>
    <w:pPr>
      <w:tabs>
        <w:tab w:val="center" w:pos="4153"/>
        <w:tab w:val="right" w:pos="8306"/>
      </w:tabs>
    </w:pPr>
    <w:rPr>
      <w:sz w:val="28"/>
      <w:szCs w:val="20"/>
    </w:rPr>
  </w:style>
  <w:style w:type="character" w:styleId="a4">
    <w:name w:val="page number"/>
    <w:basedOn w:val="a0"/>
    <w:rsid w:val="008A1D41"/>
  </w:style>
  <w:style w:type="paragraph" w:styleId="a5">
    <w:name w:val="Balloon Text"/>
    <w:basedOn w:val="a"/>
    <w:semiHidden/>
    <w:rsid w:val="008A1D41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253E35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604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DE2EAD11FD8184435B6CB9D52D370C615CCDB6A09D57EA24398FF8068o3n3W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DE2EAD11FD8184435B6CB9D52D370C615CAD5660EDC7EA24398FF8068o3n3W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DE2EAD11FD8184435B6CB9D52D370C615CCDB6A09D57EA24398FF8068o3n3W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974F0C-B3C4-4BEB-9A48-F246693838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359</Words>
  <Characters>3022</Characters>
  <Application>Microsoft Office Word</Application>
  <DocSecurity>0</DocSecurity>
  <Lines>25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zspk</Company>
  <LinksUpToDate>false</LinksUpToDate>
  <CharactersWithSpaces>3375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perfileva_n_b</dc:creator>
  <cp:lastModifiedBy>install</cp:lastModifiedBy>
  <cp:revision>4</cp:revision>
  <cp:lastPrinted>2015-02-10T01:40:00Z</cp:lastPrinted>
  <dcterms:created xsi:type="dcterms:W3CDTF">2015-01-15T05:20:00Z</dcterms:created>
  <dcterms:modified xsi:type="dcterms:W3CDTF">2015-02-11T06:33:00Z</dcterms:modified>
</cp:coreProperties>
</file>