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D51" w:rsidRDefault="00DA6D51" w:rsidP="00DA6D51">
      <w:pPr>
        <w:ind w:left="5940"/>
        <w:jc w:val="both"/>
        <w:rPr>
          <w:szCs w:val="28"/>
        </w:rPr>
      </w:pPr>
      <w:r>
        <w:rPr>
          <w:szCs w:val="28"/>
        </w:rPr>
        <w:t>Утверждено постановлением</w:t>
      </w:r>
    </w:p>
    <w:p w:rsidR="00DA6D51" w:rsidRDefault="00DA6D51" w:rsidP="00DA6D51">
      <w:pPr>
        <w:ind w:firstLine="594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DA6D51" w:rsidRDefault="00DA6D51" w:rsidP="00DA6D51">
      <w:pPr>
        <w:ind w:firstLine="5940"/>
        <w:jc w:val="both"/>
        <w:rPr>
          <w:szCs w:val="28"/>
        </w:rPr>
      </w:pPr>
      <w:r>
        <w:rPr>
          <w:szCs w:val="28"/>
        </w:rPr>
        <w:t>Приморского края</w:t>
      </w:r>
    </w:p>
    <w:p w:rsidR="00DA6D51" w:rsidRDefault="00DA6D51" w:rsidP="00DA6D51">
      <w:pPr>
        <w:ind w:firstLine="5940"/>
        <w:jc w:val="both"/>
        <w:rPr>
          <w:szCs w:val="28"/>
        </w:rPr>
      </w:pPr>
    </w:p>
    <w:p w:rsidR="001A32EA" w:rsidRDefault="001A32EA" w:rsidP="00DA6D51">
      <w:pPr>
        <w:ind w:firstLine="5940"/>
        <w:jc w:val="both"/>
        <w:rPr>
          <w:szCs w:val="28"/>
        </w:rPr>
      </w:pPr>
    </w:p>
    <w:p w:rsidR="00DA6D51" w:rsidRDefault="00DA6D51" w:rsidP="00DA6D51">
      <w:pPr>
        <w:ind w:firstLine="5940"/>
        <w:jc w:val="both"/>
        <w:rPr>
          <w:szCs w:val="28"/>
        </w:rPr>
      </w:pPr>
    </w:p>
    <w:p w:rsidR="00DA6D51" w:rsidRPr="0089599A" w:rsidRDefault="00DA6D51" w:rsidP="00DA6D5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9599A">
        <w:rPr>
          <w:rFonts w:ascii="Times New Roman" w:hAnsi="Times New Roman" w:cs="Times New Roman"/>
          <w:b w:val="0"/>
          <w:sz w:val="28"/>
          <w:szCs w:val="28"/>
        </w:rPr>
        <w:t>П</w:t>
      </w:r>
      <w:r>
        <w:rPr>
          <w:rFonts w:ascii="Times New Roman" w:hAnsi="Times New Roman" w:cs="Times New Roman"/>
          <w:b w:val="0"/>
          <w:sz w:val="28"/>
          <w:szCs w:val="28"/>
        </w:rPr>
        <w:t>оложение</w:t>
      </w:r>
    </w:p>
    <w:p w:rsidR="00DA6D51" w:rsidRPr="0089599A" w:rsidRDefault="00DA6D51" w:rsidP="00DA6D5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9599A">
        <w:rPr>
          <w:rFonts w:ascii="Times New Roman" w:hAnsi="Times New Roman" w:cs="Times New Roman"/>
          <w:b w:val="0"/>
          <w:sz w:val="28"/>
          <w:szCs w:val="28"/>
        </w:rPr>
        <w:t>о представлени</w:t>
      </w:r>
      <w:r w:rsidR="009A187C">
        <w:rPr>
          <w:rFonts w:ascii="Times New Roman" w:hAnsi="Times New Roman" w:cs="Times New Roman"/>
          <w:b w:val="0"/>
          <w:sz w:val="28"/>
          <w:szCs w:val="28"/>
        </w:rPr>
        <w:t>и</w:t>
      </w:r>
      <w:r w:rsidRPr="0089599A">
        <w:rPr>
          <w:rFonts w:ascii="Times New Roman" w:hAnsi="Times New Roman" w:cs="Times New Roman"/>
          <w:b w:val="0"/>
          <w:sz w:val="28"/>
          <w:szCs w:val="28"/>
        </w:rPr>
        <w:t xml:space="preserve"> депутат</w:t>
      </w:r>
      <w:r w:rsidR="009A187C"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89599A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Законодательного Собрания П</w:t>
      </w:r>
      <w:r>
        <w:rPr>
          <w:rFonts w:ascii="Times New Roman" w:hAnsi="Times New Roman" w:cs="Times New Roman"/>
          <w:b w:val="0"/>
          <w:sz w:val="28"/>
          <w:szCs w:val="28"/>
        </w:rPr>
        <w:t>риморского края</w:t>
      </w:r>
      <w:r w:rsidRPr="008959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0387E">
        <w:rPr>
          <w:rFonts w:ascii="Times New Roman" w:hAnsi="Times New Roman" w:cs="Times New Roman"/>
          <w:b w:val="0"/>
          <w:sz w:val="28"/>
          <w:szCs w:val="28"/>
        </w:rPr>
        <w:t xml:space="preserve">сведений о доходах, об имуществе и обязательствах имущественного характера, </w:t>
      </w:r>
      <w:r>
        <w:rPr>
          <w:rFonts w:ascii="Times New Roman" w:hAnsi="Times New Roman" w:cs="Times New Roman"/>
          <w:b w:val="0"/>
          <w:sz w:val="28"/>
          <w:szCs w:val="28"/>
        </w:rPr>
        <w:t>сведений о</w:t>
      </w:r>
      <w:r w:rsidRPr="0089599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F23F9">
        <w:rPr>
          <w:rFonts w:ascii="Times New Roman" w:hAnsi="Times New Roman" w:cs="Times New Roman"/>
          <w:b w:val="0"/>
          <w:sz w:val="28"/>
          <w:szCs w:val="28"/>
        </w:rPr>
        <w:t>расходах</w:t>
      </w:r>
    </w:p>
    <w:p w:rsidR="00DA6D51" w:rsidRPr="00704293" w:rsidRDefault="00DA6D51" w:rsidP="00DA6D51">
      <w:pPr>
        <w:autoSpaceDE w:val="0"/>
        <w:autoSpaceDN w:val="0"/>
        <w:adjustRightInd w:val="0"/>
        <w:jc w:val="center"/>
        <w:rPr>
          <w:szCs w:val="28"/>
        </w:rPr>
      </w:pPr>
    </w:p>
    <w:p w:rsidR="005D4D44" w:rsidRDefault="00DA6D51" w:rsidP="00E0231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B570A6">
        <w:rPr>
          <w:szCs w:val="28"/>
        </w:rPr>
        <w:t>1.Настоящим Положением определяется порядок представления депутат</w:t>
      </w:r>
      <w:r w:rsidR="001B7CB3" w:rsidRPr="00B570A6">
        <w:rPr>
          <w:szCs w:val="28"/>
        </w:rPr>
        <w:t xml:space="preserve">ами </w:t>
      </w:r>
      <w:r w:rsidRPr="00B570A6">
        <w:rPr>
          <w:szCs w:val="28"/>
        </w:rPr>
        <w:t>Законодательного Собрания Приморского края</w:t>
      </w:r>
      <w:r w:rsidR="0004627C" w:rsidRPr="00B570A6">
        <w:rPr>
          <w:szCs w:val="28"/>
        </w:rPr>
        <w:t xml:space="preserve"> (далее – депутат Законодательного Собрания)</w:t>
      </w:r>
      <w:r w:rsidR="005D4D44" w:rsidRPr="00B570A6">
        <w:rPr>
          <w:szCs w:val="28"/>
        </w:rPr>
        <w:t xml:space="preserve"> </w:t>
      </w:r>
      <w:r w:rsidR="00B570A6" w:rsidRPr="00B570A6">
        <w:rPr>
          <w:szCs w:val="28"/>
        </w:rPr>
        <w:t xml:space="preserve">сведений о доходах, об имуществе и обязательствах имущественного характера, </w:t>
      </w:r>
      <w:r w:rsidR="00B570A6">
        <w:rPr>
          <w:szCs w:val="28"/>
        </w:rPr>
        <w:t xml:space="preserve">а также </w:t>
      </w:r>
      <w:r w:rsidR="00B570A6" w:rsidRPr="000351FF">
        <w:rPr>
          <w:szCs w:val="28"/>
        </w:rPr>
        <w:t>в случаях, установленных действующим законодательством,</w:t>
      </w:r>
      <w:r w:rsidR="00B570A6">
        <w:rPr>
          <w:szCs w:val="28"/>
        </w:rPr>
        <w:t xml:space="preserve"> </w:t>
      </w:r>
      <w:r w:rsidR="00B570A6" w:rsidRPr="00B570A6">
        <w:rPr>
          <w:szCs w:val="28"/>
        </w:rPr>
        <w:t>сведений о расходах</w:t>
      </w:r>
      <w:r w:rsidR="00B570A6">
        <w:rPr>
          <w:szCs w:val="28"/>
        </w:rPr>
        <w:t>.</w:t>
      </w:r>
    </w:p>
    <w:p w:rsidR="00234E05" w:rsidRPr="00234E05" w:rsidRDefault="00EB4B88" w:rsidP="00234E0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</w:t>
      </w:r>
      <w:r w:rsidR="00234E05" w:rsidRPr="00234E05">
        <w:rPr>
          <w:szCs w:val="28"/>
        </w:rPr>
        <w:t xml:space="preserve">Ежегодно, не позднее 1 апреля года, следующего за отчетным финансовым годом, депутат Законодательного Собрания представляет </w:t>
      </w:r>
      <w:r w:rsidR="00FD7DB5" w:rsidRPr="00FD7DB5">
        <w:rPr>
          <w:szCs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FD7DB5">
        <w:rPr>
          <w:szCs w:val="28"/>
        </w:rPr>
        <w:t xml:space="preserve"> </w:t>
      </w:r>
      <w:r w:rsidR="00234E05">
        <w:rPr>
          <w:szCs w:val="28"/>
        </w:rPr>
        <w:t>(далее - сведения о доходах, об имуществе и обязательствах имущественного характера)</w:t>
      </w:r>
      <w:r w:rsidR="00234E05" w:rsidRPr="00234E05">
        <w:rPr>
          <w:szCs w:val="28"/>
        </w:rPr>
        <w:t xml:space="preserve"> в комиссию Законодательного Собрания </w:t>
      </w:r>
      <w:r w:rsidR="00A2222A" w:rsidRPr="00B570A6">
        <w:rPr>
          <w:szCs w:val="28"/>
        </w:rPr>
        <w:t xml:space="preserve">Приморского края </w:t>
      </w:r>
      <w:r w:rsidR="00234E05" w:rsidRPr="00234E05">
        <w:rPr>
          <w:szCs w:val="28"/>
        </w:rPr>
        <w:t>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(далее - комиссия).</w:t>
      </w:r>
    </w:p>
    <w:p w:rsidR="00EB4B88" w:rsidRDefault="00B3045F" w:rsidP="00536DE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</w:t>
      </w:r>
      <w:r w:rsidR="000A6F03">
        <w:rPr>
          <w:szCs w:val="28"/>
        </w:rPr>
        <w:t>.</w:t>
      </w:r>
      <w:r w:rsidR="00271FB5">
        <w:rPr>
          <w:szCs w:val="28"/>
        </w:rPr>
        <w:t xml:space="preserve">Ежегодно, не позднее 1 апреля года, следующего за отчетным финансовым годом, депутат Законодательного Собрания представляет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</w:t>
      </w:r>
      <w:r w:rsidR="00271FB5" w:rsidRPr="000351FF">
        <w:rPr>
          <w:szCs w:val="28"/>
        </w:rPr>
        <w:t xml:space="preserve">в течение календарного года, предшествующего году представления сведений (далее – отчетный период), если общая сумма таких сделок </w:t>
      </w:r>
      <w:r w:rsidR="00271FB5">
        <w:rPr>
          <w:szCs w:val="28"/>
        </w:rPr>
        <w:t xml:space="preserve">превышает общий доход депутата Законодательного Собрания и его супруги (супруга) за три последних года, </w:t>
      </w:r>
      <w:r w:rsidR="00271FB5" w:rsidRPr="000351FF">
        <w:rPr>
          <w:szCs w:val="28"/>
        </w:rPr>
        <w:t>предшествующих отчетному периоду,</w:t>
      </w:r>
      <w:r w:rsidR="00271FB5">
        <w:rPr>
          <w:szCs w:val="28"/>
        </w:rPr>
        <w:t xml:space="preserve"> и об источниках получения средств, за счет которых совершены эти сделки (далее - сведения о расходах), в комиссию</w:t>
      </w:r>
      <w:r w:rsidR="00187F66">
        <w:rPr>
          <w:szCs w:val="28"/>
        </w:rPr>
        <w:t>.</w:t>
      </w:r>
    </w:p>
    <w:p w:rsidR="001B25F2" w:rsidRDefault="00B3045F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4</w:t>
      </w:r>
      <w:r w:rsidR="001B25F2">
        <w:rPr>
          <w:rFonts w:eastAsia="Calibri"/>
          <w:szCs w:val="28"/>
          <w:lang w:eastAsia="en-US"/>
        </w:rPr>
        <w:t>.</w:t>
      </w:r>
      <w:r>
        <w:rPr>
          <w:szCs w:val="28"/>
        </w:rPr>
        <w:t>Сведения о доходах, об имуществе и обязательствах имущественного характера, сведения о расходах</w:t>
      </w:r>
      <w:r w:rsidR="00297965" w:rsidRPr="00297965">
        <w:rPr>
          <w:szCs w:val="28"/>
        </w:rPr>
        <w:t xml:space="preserve"> </w:t>
      </w:r>
      <w:r w:rsidR="00297965">
        <w:rPr>
          <w:szCs w:val="28"/>
        </w:rPr>
        <w:t>представляются по утвержденной Президент</w:t>
      </w:r>
      <w:r w:rsidR="00084F4A">
        <w:rPr>
          <w:szCs w:val="28"/>
        </w:rPr>
        <w:t>ом</w:t>
      </w:r>
      <w:r w:rsidR="00297965">
        <w:rPr>
          <w:szCs w:val="28"/>
        </w:rPr>
        <w:t xml:space="preserve"> Российской Федерации</w:t>
      </w:r>
      <w:r w:rsidR="00084F4A">
        <w:rPr>
          <w:szCs w:val="28"/>
        </w:rPr>
        <w:t xml:space="preserve"> форме справки</w:t>
      </w:r>
      <w:r w:rsidR="00DC12E9">
        <w:rPr>
          <w:szCs w:val="28"/>
        </w:rPr>
        <w:t>.</w:t>
      </w:r>
    </w:p>
    <w:p w:rsidR="00EB4B88" w:rsidRPr="00084F4A" w:rsidRDefault="00B3045F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F4A">
        <w:rPr>
          <w:szCs w:val="28"/>
        </w:rPr>
        <w:t>5.</w:t>
      </w:r>
      <w:r w:rsidR="00EB4B88" w:rsidRPr="00084F4A">
        <w:rPr>
          <w:szCs w:val="28"/>
        </w:rPr>
        <w:t>Депутат Законодательного Собрания представляет:</w:t>
      </w:r>
    </w:p>
    <w:p w:rsidR="00084F4A" w:rsidRPr="00084F4A" w:rsidRDefault="00B14B1C" w:rsidP="00084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F4A">
        <w:rPr>
          <w:szCs w:val="28"/>
        </w:rPr>
        <w:t>5</w:t>
      </w:r>
      <w:r w:rsidR="00EB4B88" w:rsidRPr="00084F4A">
        <w:rPr>
          <w:szCs w:val="28"/>
        </w:rPr>
        <w:t>.</w:t>
      </w:r>
      <w:r w:rsidR="00DC12E9" w:rsidRPr="00084F4A">
        <w:rPr>
          <w:szCs w:val="28"/>
        </w:rPr>
        <w:t>1</w:t>
      </w:r>
      <w:r w:rsidR="00EB4B88" w:rsidRPr="00084F4A">
        <w:rPr>
          <w:szCs w:val="28"/>
        </w:rPr>
        <w:t>.</w:t>
      </w:r>
      <w:r w:rsidR="00AC231A">
        <w:rPr>
          <w:szCs w:val="28"/>
        </w:rPr>
        <w:t>с</w:t>
      </w:r>
      <w:r w:rsidR="00084F4A" w:rsidRPr="00084F4A">
        <w:rPr>
          <w:szCs w:val="28"/>
        </w:rPr>
        <w:t xml:space="preserve">ведения о своих доходах, а также о доходах супруги (супруга) и несовершеннолетних детей, полученных за отчетный период (с 1 января по </w:t>
      </w:r>
      <w:r w:rsidR="00084F4A" w:rsidRPr="00084F4A">
        <w:rPr>
          <w:szCs w:val="28"/>
        </w:rPr>
        <w:lastRenderedPageBreak/>
        <w:t>31 декабря) от всех источников (включая денежное вознаграждение, пенсии, пособия, иные выплаты);</w:t>
      </w:r>
    </w:p>
    <w:p w:rsidR="00084F4A" w:rsidRPr="00084F4A" w:rsidRDefault="00084F4A" w:rsidP="00084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F4A">
        <w:rPr>
          <w:szCs w:val="28"/>
        </w:rPr>
        <w:t>5.2.</w:t>
      </w:r>
      <w:r w:rsidR="00AC231A">
        <w:rPr>
          <w:szCs w:val="28"/>
        </w:rPr>
        <w:t>с</w:t>
      </w:r>
      <w:r w:rsidRPr="00084F4A">
        <w:rPr>
          <w:szCs w:val="28"/>
        </w:rPr>
        <w:t>ведения о своем имуществе, принадлежащем ему на праве собственности, а также об имуществе его супруги (супруга) и несовершеннолетних детей, принадлежащем им на праве собственности, по состоянию на конец отчетного периода;</w:t>
      </w:r>
    </w:p>
    <w:p w:rsidR="00084F4A" w:rsidRPr="00084F4A" w:rsidRDefault="00084F4A" w:rsidP="00084F4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84F4A">
        <w:rPr>
          <w:szCs w:val="28"/>
        </w:rPr>
        <w:t>5.3.</w:t>
      </w:r>
      <w:r w:rsidR="00AC231A">
        <w:rPr>
          <w:szCs w:val="28"/>
        </w:rPr>
        <w:t>с</w:t>
      </w:r>
      <w:r w:rsidRPr="00084F4A">
        <w:rPr>
          <w:szCs w:val="28"/>
        </w:rPr>
        <w:t>ведения о своих обязательствах имущественного характера, а также об обязательствах имущественного характера своих супруги (супруга) и несовершеннолетних детей по состоянию на конец отчетного периода.</w:t>
      </w:r>
    </w:p>
    <w:p w:rsidR="004E6CC1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5</w:t>
      </w:r>
      <w:r w:rsidR="004E6CC1">
        <w:rPr>
          <w:szCs w:val="28"/>
        </w:rPr>
        <w:t>.4.</w:t>
      </w:r>
      <w:r w:rsidR="00AC231A">
        <w:rPr>
          <w:szCs w:val="28"/>
        </w:rPr>
        <w:t>с</w:t>
      </w:r>
      <w:r w:rsidR="004E6CC1">
        <w:rPr>
          <w:szCs w:val="28"/>
        </w:rPr>
        <w:t xml:space="preserve">ведения о своих расходах, а также о расходах супруги (супруга) и несовершеннолетних детей, произведенных за отчетный период (с 1 января по 31 декабря)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организации), </w:t>
      </w:r>
      <w:r w:rsidR="00721052" w:rsidRPr="000351FF">
        <w:rPr>
          <w:szCs w:val="28"/>
        </w:rPr>
        <w:t xml:space="preserve">если </w:t>
      </w:r>
      <w:r w:rsidR="004E6CC1" w:rsidRPr="000351FF">
        <w:rPr>
          <w:szCs w:val="28"/>
        </w:rPr>
        <w:t>общ</w:t>
      </w:r>
      <w:r w:rsidR="00721052" w:rsidRPr="000351FF">
        <w:rPr>
          <w:szCs w:val="28"/>
        </w:rPr>
        <w:t>ая</w:t>
      </w:r>
      <w:r w:rsidR="004E6CC1" w:rsidRPr="000351FF">
        <w:rPr>
          <w:szCs w:val="28"/>
        </w:rPr>
        <w:t xml:space="preserve"> сумм</w:t>
      </w:r>
      <w:r w:rsidR="00721052" w:rsidRPr="000351FF">
        <w:rPr>
          <w:szCs w:val="28"/>
        </w:rPr>
        <w:t>а таких сделок</w:t>
      </w:r>
      <w:r w:rsidR="004E6CC1" w:rsidRPr="00632FD3">
        <w:rPr>
          <w:b/>
          <w:szCs w:val="28"/>
        </w:rPr>
        <w:t xml:space="preserve"> </w:t>
      </w:r>
      <w:r w:rsidR="004E6CC1">
        <w:rPr>
          <w:szCs w:val="28"/>
        </w:rPr>
        <w:t>превыш</w:t>
      </w:r>
      <w:r w:rsidR="00721052">
        <w:rPr>
          <w:szCs w:val="28"/>
        </w:rPr>
        <w:t>ает</w:t>
      </w:r>
      <w:r w:rsidR="004E6CC1">
        <w:rPr>
          <w:szCs w:val="28"/>
        </w:rPr>
        <w:t xml:space="preserve"> общий доход депутата Законодательного Собрания и его</w:t>
      </w:r>
      <w:proofErr w:type="gramEnd"/>
      <w:r w:rsidR="004E6CC1">
        <w:rPr>
          <w:szCs w:val="28"/>
        </w:rPr>
        <w:t xml:space="preserve"> супруги (супруга) за три последних года, предшествующих </w:t>
      </w:r>
      <w:r w:rsidR="004E6CC1" w:rsidRPr="005C314B">
        <w:rPr>
          <w:szCs w:val="28"/>
        </w:rPr>
        <w:t>отчетному периоду</w:t>
      </w:r>
      <w:r w:rsidR="00A538B0">
        <w:rPr>
          <w:szCs w:val="28"/>
        </w:rPr>
        <w:t>;</w:t>
      </w:r>
    </w:p>
    <w:p w:rsidR="00A538B0" w:rsidRDefault="00A538B0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575E2">
        <w:rPr>
          <w:szCs w:val="28"/>
        </w:rPr>
        <w:t>5.5.</w:t>
      </w:r>
      <w:r w:rsidR="00AC231A">
        <w:rPr>
          <w:szCs w:val="28"/>
        </w:rPr>
        <w:t>с</w:t>
      </w:r>
      <w:r w:rsidRPr="00C575E2">
        <w:rPr>
          <w:szCs w:val="28"/>
        </w:rPr>
        <w:t xml:space="preserve">ведения об источниках получения средств, за счет которых совершена каждая сделка, указанная в </w:t>
      </w:r>
      <w:hyperlink r:id="rId8" w:history="1">
        <w:r w:rsidRPr="00C575E2">
          <w:rPr>
            <w:szCs w:val="28"/>
          </w:rPr>
          <w:t>подпункте 5.4 настоящего пункта.</w:t>
        </w:r>
      </w:hyperlink>
    </w:p>
    <w:p w:rsidR="00EB4B88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</w:t>
      </w:r>
      <w:r w:rsidR="00EB4B88">
        <w:rPr>
          <w:szCs w:val="28"/>
        </w:rPr>
        <w:t>.Сведения о доходах, об имуществе и обязательствах имущественного характера</w:t>
      </w:r>
      <w:r w:rsidR="0010462E">
        <w:rPr>
          <w:szCs w:val="28"/>
        </w:rPr>
        <w:t>, сведения о расходах</w:t>
      </w:r>
      <w:r w:rsidR="00EB4B88">
        <w:rPr>
          <w:szCs w:val="28"/>
        </w:rPr>
        <w:t xml:space="preserve"> представляются депутатом Законодательного Собрания отдельно на себя, на супругу (супруга) и на каждого несовершеннолетнего ребенка.</w:t>
      </w:r>
    </w:p>
    <w:p w:rsidR="004518F9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</w:t>
      </w:r>
      <w:r w:rsidR="004518F9">
        <w:rPr>
          <w:szCs w:val="28"/>
        </w:rPr>
        <w:t xml:space="preserve">.Сведения </w:t>
      </w:r>
      <w:r w:rsidR="004518F9" w:rsidRPr="00297965">
        <w:rPr>
          <w:szCs w:val="28"/>
        </w:rPr>
        <w:t>о доходах, об имуществе и обязательствах имущественного характера, представляемые депутатом Законодательного Собрания,</w:t>
      </w:r>
      <w:r w:rsidR="004518F9">
        <w:rPr>
          <w:szCs w:val="28"/>
        </w:rPr>
        <w:t xml:space="preserve"> должны включать в том числе сведения:</w:t>
      </w:r>
    </w:p>
    <w:p w:rsidR="004518F9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</w:t>
      </w:r>
      <w:r w:rsidR="004518F9">
        <w:rPr>
          <w:szCs w:val="28"/>
        </w:rPr>
        <w:t>.1.</w:t>
      </w:r>
      <w:r w:rsidR="00AC231A">
        <w:rPr>
          <w:szCs w:val="28"/>
        </w:rPr>
        <w:t>о</w:t>
      </w:r>
      <w:r w:rsidR="004518F9">
        <w:rPr>
          <w:szCs w:val="28"/>
        </w:rPr>
        <w:t xml:space="preserve"> недвижимом имуществе, находящемся за пределами территории Российской Федерации, и об источниках получения средств, за счет которых приобретено указанное имущество;</w:t>
      </w:r>
    </w:p>
    <w:p w:rsidR="004518F9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</w:t>
      </w:r>
      <w:r w:rsidR="004518F9">
        <w:rPr>
          <w:szCs w:val="28"/>
        </w:rPr>
        <w:t>.2.</w:t>
      </w:r>
      <w:r w:rsidR="00AC231A">
        <w:rPr>
          <w:szCs w:val="28"/>
        </w:rPr>
        <w:t>о</w:t>
      </w:r>
      <w:r w:rsidR="004518F9">
        <w:rPr>
          <w:szCs w:val="28"/>
        </w:rPr>
        <w:t>б обязательствах имущественного характера за пределами территории Российской Федерации.</w:t>
      </w:r>
    </w:p>
    <w:p w:rsidR="001F7584" w:rsidRDefault="00B14B1C" w:rsidP="007D320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8</w:t>
      </w:r>
      <w:r w:rsidR="001F7584">
        <w:rPr>
          <w:szCs w:val="28"/>
        </w:rPr>
        <w:t xml:space="preserve">.Сведения, предусмотренные </w:t>
      </w:r>
      <w:hyperlink r:id="rId9" w:history="1">
        <w:r w:rsidR="001F7584" w:rsidRPr="001F7584">
          <w:rPr>
            <w:szCs w:val="28"/>
          </w:rPr>
          <w:t xml:space="preserve">пунктом </w:t>
        </w:r>
      </w:hyperlink>
      <w:r w:rsidR="00084F4A">
        <w:rPr>
          <w:szCs w:val="28"/>
        </w:rPr>
        <w:t>7</w:t>
      </w:r>
      <w:r w:rsidR="001F7584" w:rsidRPr="001F7584">
        <w:rPr>
          <w:szCs w:val="28"/>
        </w:rPr>
        <w:t xml:space="preserve"> </w:t>
      </w:r>
      <w:r w:rsidR="001F7584">
        <w:rPr>
          <w:szCs w:val="28"/>
        </w:rPr>
        <w:t>настоящего Положения, отражаются в соответствующих разделах справки о доходах, расходах, об имуществе и обязательствах имущественного характера, форма которой утверждена Президентом Российской Федерации.</w:t>
      </w:r>
    </w:p>
    <w:p w:rsidR="009D5658" w:rsidRPr="009D5658" w:rsidRDefault="00B34DAE" w:rsidP="009D565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9</w:t>
      </w:r>
      <w:r w:rsidR="009D5658" w:rsidRPr="009D5658">
        <w:rPr>
          <w:szCs w:val="28"/>
        </w:rPr>
        <w:t>.В случае, если депутат Законодательного Собрания обнаружил, что в представленных им сведениях о доходах, об имуществе и обязательствах имущественного характера, сведениях о расходах не отражены или не полностью отражены какие-либо сведения либо имеются ошибки, он вправе в течение одного месяца после окончания срока, указанного в пунктах 2 и 3  настоящего Положения, представить уточненные сведения в порядке, установленном настоящим Положением.</w:t>
      </w:r>
      <w:proofErr w:type="gramEnd"/>
    </w:p>
    <w:p w:rsidR="009D5658" w:rsidRPr="009D5658" w:rsidRDefault="009D5658" w:rsidP="009D56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5658">
        <w:rPr>
          <w:szCs w:val="28"/>
        </w:rPr>
        <w:t>1</w:t>
      </w:r>
      <w:r w:rsidR="00B34DAE">
        <w:rPr>
          <w:szCs w:val="28"/>
        </w:rPr>
        <w:t>0</w:t>
      </w:r>
      <w:r w:rsidRPr="009D5658">
        <w:rPr>
          <w:szCs w:val="28"/>
        </w:rPr>
        <w:t xml:space="preserve">.В случае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сведения о расходах своих супруги (супруга) и несовершеннолетних детей депутат </w:t>
      </w:r>
      <w:r w:rsidRPr="009D5658">
        <w:rPr>
          <w:szCs w:val="28"/>
        </w:rPr>
        <w:lastRenderedPageBreak/>
        <w:t>Законодательного Собрания представляет в комиссию письменное заявление, составленное по установленной форме. К заявлению прилагаются все имеющиеся у депутата Законодательного Собрания документы, подтверждающие объективность причин непредставления указанных сведений.</w:t>
      </w:r>
    </w:p>
    <w:p w:rsidR="009D5658" w:rsidRPr="009D5658" w:rsidRDefault="009D5658" w:rsidP="009D56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5658">
        <w:rPr>
          <w:szCs w:val="28"/>
        </w:rPr>
        <w:t>1</w:t>
      </w:r>
      <w:r w:rsidR="00B34DAE">
        <w:rPr>
          <w:szCs w:val="28"/>
        </w:rPr>
        <w:t>1</w:t>
      </w:r>
      <w:r w:rsidRPr="009D5658">
        <w:rPr>
          <w:szCs w:val="28"/>
        </w:rPr>
        <w:t>.Факт непредставления по объективным причинам депутатом Законодательного Собрания сведений о доходах, об имуществе и обязательствах имущественного характера своих супруги (супруга) и несовершеннолетних детей, сведений о расходах своих супруги (супруга) и несовершеннолетних детей подлежит рассмотрению комиссией в соответствии с Положением о комиссии.</w:t>
      </w:r>
    </w:p>
    <w:p w:rsidR="009D5658" w:rsidRPr="009D5658" w:rsidRDefault="009D5658" w:rsidP="009D565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5658">
        <w:rPr>
          <w:szCs w:val="28"/>
        </w:rPr>
        <w:t>1</w:t>
      </w:r>
      <w:r w:rsidR="00B34DAE">
        <w:rPr>
          <w:szCs w:val="28"/>
        </w:rPr>
        <w:t>2</w:t>
      </w:r>
      <w:bookmarkStart w:id="0" w:name="_GoBack"/>
      <w:bookmarkEnd w:id="0"/>
      <w:r w:rsidRPr="009D5658">
        <w:rPr>
          <w:szCs w:val="28"/>
        </w:rPr>
        <w:t>.Сведения о доходах, об имуществе и обязательствах имущественного характера, сведения о расходах, представляемые депутатами Законодательного Собрания, относятся к информации ограниченного доступа, если федеральным законом они не отнесены к сведениям, составляющим государственную тайну. Лица,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F26B21" w:rsidRDefault="00F26B21" w:rsidP="000D3954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D3954" w:rsidRDefault="000D3954" w:rsidP="000D3954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A77C1" w:rsidRDefault="00DA77C1" w:rsidP="001F7584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F7584" w:rsidRDefault="001F7584" w:rsidP="004518F9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518F9" w:rsidRDefault="004518F9" w:rsidP="00EB4B88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B4B88" w:rsidRDefault="00EB4B88" w:rsidP="00EB4B88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D4D44" w:rsidRDefault="005D4D44" w:rsidP="005D4D44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sectPr w:rsidR="005D4D44" w:rsidSect="00082FAB">
      <w:headerReference w:type="default" r:id="rId10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181" w:rsidRDefault="00F15181">
      <w:r>
        <w:separator/>
      </w:r>
    </w:p>
  </w:endnote>
  <w:endnote w:type="continuationSeparator" w:id="0">
    <w:p w:rsidR="00F15181" w:rsidRDefault="00F1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181" w:rsidRDefault="00F15181">
      <w:r>
        <w:separator/>
      </w:r>
    </w:p>
  </w:footnote>
  <w:footnote w:type="continuationSeparator" w:id="0">
    <w:p w:rsidR="00F15181" w:rsidRDefault="00F151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3E6" w:rsidRDefault="00332B9A">
    <w:pPr>
      <w:pStyle w:val="a3"/>
      <w:jc w:val="right"/>
    </w:pPr>
    <w:r>
      <w:fldChar w:fldCharType="begin"/>
    </w:r>
    <w:r w:rsidR="00C04711">
      <w:instrText xml:space="preserve"> PAGE   \* MERGEFORMAT </w:instrText>
    </w:r>
    <w:r>
      <w:fldChar w:fldCharType="separate"/>
    </w:r>
    <w:r w:rsidR="00B34DAE">
      <w:rPr>
        <w:noProof/>
      </w:rPr>
      <w:t>3</w:t>
    </w:r>
    <w:r>
      <w:rPr>
        <w:noProof/>
      </w:rPr>
      <w:fldChar w:fldCharType="end"/>
    </w:r>
  </w:p>
  <w:p w:rsidR="00A213E6" w:rsidRDefault="00A213E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E191F"/>
    <w:rsid w:val="00016627"/>
    <w:rsid w:val="00016C48"/>
    <w:rsid w:val="000351FF"/>
    <w:rsid w:val="0004589D"/>
    <w:rsid w:val="0004627C"/>
    <w:rsid w:val="00047F64"/>
    <w:rsid w:val="0005378C"/>
    <w:rsid w:val="00081659"/>
    <w:rsid w:val="000817CE"/>
    <w:rsid w:val="00082FAB"/>
    <w:rsid w:val="00084F4A"/>
    <w:rsid w:val="000911FC"/>
    <w:rsid w:val="00092866"/>
    <w:rsid w:val="000A6F03"/>
    <w:rsid w:val="000B2656"/>
    <w:rsid w:val="000C7113"/>
    <w:rsid w:val="000D0D81"/>
    <w:rsid w:val="000D3954"/>
    <w:rsid w:val="000E13A7"/>
    <w:rsid w:val="000E191F"/>
    <w:rsid w:val="000F71A1"/>
    <w:rsid w:val="00103821"/>
    <w:rsid w:val="0010462E"/>
    <w:rsid w:val="00140CED"/>
    <w:rsid w:val="001629CF"/>
    <w:rsid w:val="00166DB4"/>
    <w:rsid w:val="00170190"/>
    <w:rsid w:val="001756D9"/>
    <w:rsid w:val="00185186"/>
    <w:rsid w:val="00187F66"/>
    <w:rsid w:val="00195E83"/>
    <w:rsid w:val="001A32EA"/>
    <w:rsid w:val="001B033C"/>
    <w:rsid w:val="001B25F2"/>
    <w:rsid w:val="001B5B87"/>
    <w:rsid w:val="001B6155"/>
    <w:rsid w:val="001B7CB3"/>
    <w:rsid w:val="001C70FF"/>
    <w:rsid w:val="001E00FC"/>
    <w:rsid w:val="001E09E1"/>
    <w:rsid w:val="001F7584"/>
    <w:rsid w:val="0021155B"/>
    <w:rsid w:val="00234E05"/>
    <w:rsid w:val="002403DD"/>
    <w:rsid w:val="00243728"/>
    <w:rsid w:val="002555DF"/>
    <w:rsid w:val="00266675"/>
    <w:rsid w:val="0026763D"/>
    <w:rsid w:val="0027154E"/>
    <w:rsid w:val="00271FB5"/>
    <w:rsid w:val="002726ED"/>
    <w:rsid w:val="00285F0D"/>
    <w:rsid w:val="00294E27"/>
    <w:rsid w:val="00297965"/>
    <w:rsid w:val="002C39F4"/>
    <w:rsid w:val="002D3EE3"/>
    <w:rsid w:val="002F183B"/>
    <w:rsid w:val="002F6852"/>
    <w:rsid w:val="00310E59"/>
    <w:rsid w:val="00311593"/>
    <w:rsid w:val="00312042"/>
    <w:rsid w:val="00313335"/>
    <w:rsid w:val="00331388"/>
    <w:rsid w:val="00332B9A"/>
    <w:rsid w:val="003406BB"/>
    <w:rsid w:val="00354E0A"/>
    <w:rsid w:val="0036566F"/>
    <w:rsid w:val="00377D1D"/>
    <w:rsid w:val="003B1C89"/>
    <w:rsid w:val="003B7E45"/>
    <w:rsid w:val="003C0FF2"/>
    <w:rsid w:val="003C22B3"/>
    <w:rsid w:val="003D0C6D"/>
    <w:rsid w:val="003D1092"/>
    <w:rsid w:val="003D6177"/>
    <w:rsid w:val="003E442D"/>
    <w:rsid w:val="003E5B1E"/>
    <w:rsid w:val="003E74DA"/>
    <w:rsid w:val="003F5799"/>
    <w:rsid w:val="004045C7"/>
    <w:rsid w:val="00410BAC"/>
    <w:rsid w:val="00423AEB"/>
    <w:rsid w:val="004518F9"/>
    <w:rsid w:val="004654D0"/>
    <w:rsid w:val="00466A20"/>
    <w:rsid w:val="0047434D"/>
    <w:rsid w:val="00482DF5"/>
    <w:rsid w:val="004A1144"/>
    <w:rsid w:val="004B206E"/>
    <w:rsid w:val="004B2A34"/>
    <w:rsid w:val="004E5E9D"/>
    <w:rsid w:val="004E6CC1"/>
    <w:rsid w:val="00523EEF"/>
    <w:rsid w:val="00536DE0"/>
    <w:rsid w:val="00553460"/>
    <w:rsid w:val="00555BB9"/>
    <w:rsid w:val="00562476"/>
    <w:rsid w:val="00562EA5"/>
    <w:rsid w:val="00573D5C"/>
    <w:rsid w:val="0058142D"/>
    <w:rsid w:val="005836B3"/>
    <w:rsid w:val="005957E3"/>
    <w:rsid w:val="00595AEA"/>
    <w:rsid w:val="00596CA8"/>
    <w:rsid w:val="005C2F7B"/>
    <w:rsid w:val="005C770E"/>
    <w:rsid w:val="005D4D44"/>
    <w:rsid w:val="005D650E"/>
    <w:rsid w:val="005F13F0"/>
    <w:rsid w:val="005F2BD1"/>
    <w:rsid w:val="00611EF4"/>
    <w:rsid w:val="006249C7"/>
    <w:rsid w:val="00624F5F"/>
    <w:rsid w:val="00640AB9"/>
    <w:rsid w:val="0064121B"/>
    <w:rsid w:val="00662132"/>
    <w:rsid w:val="006756D9"/>
    <w:rsid w:val="00676688"/>
    <w:rsid w:val="006825C4"/>
    <w:rsid w:val="00683C2E"/>
    <w:rsid w:val="00693DCC"/>
    <w:rsid w:val="006A0B8F"/>
    <w:rsid w:val="006A1BA5"/>
    <w:rsid w:val="006C7982"/>
    <w:rsid w:val="006D0F0A"/>
    <w:rsid w:val="006D1D46"/>
    <w:rsid w:val="006F0207"/>
    <w:rsid w:val="006F133B"/>
    <w:rsid w:val="006F78DB"/>
    <w:rsid w:val="00715DDE"/>
    <w:rsid w:val="0071722E"/>
    <w:rsid w:val="00721052"/>
    <w:rsid w:val="007375F7"/>
    <w:rsid w:val="00745316"/>
    <w:rsid w:val="007606F8"/>
    <w:rsid w:val="007705ED"/>
    <w:rsid w:val="00773067"/>
    <w:rsid w:val="007B0BEB"/>
    <w:rsid w:val="007B2E09"/>
    <w:rsid w:val="007D3203"/>
    <w:rsid w:val="007E59E1"/>
    <w:rsid w:val="007E729F"/>
    <w:rsid w:val="007F23F9"/>
    <w:rsid w:val="00802791"/>
    <w:rsid w:val="0080604B"/>
    <w:rsid w:val="00817594"/>
    <w:rsid w:val="0082022F"/>
    <w:rsid w:val="00823378"/>
    <w:rsid w:val="008245AB"/>
    <w:rsid w:val="00845193"/>
    <w:rsid w:val="00855E7B"/>
    <w:rsid w:val="00860291"/>
    <w:rsid w:val="00864B9C"/>
    <w:rsid w:val="00865370"/>
    <w:rsid w:val="00870231"/>
    <w:rsid w:val="008766DF"/>
    <w:rsid w:val="00890514"/>
    <w:rsid w:val="00894836"/>
    <w:rsid w:val="00896338"/>
    <w:rsid w:val="008A09D3"/>
    <w:rsid w:val="008A4C29"/>
    <w:rsid w:val="008B284A"/>
    <w:rsid w:val="008C3E80"/>
    <w:rsid w:val="008D545F"/>
    <w:rsid w:val="008F344B"/>
    <w:rsid w:val="008F7452"/>
    <w:rsid w:val="008F7931"/>
    <w:rsid w:val="00913E3D"/>
    <w:rsid w:val="00914124"/>
    <w:rsid w:val="00920001"/>
    <w:rsid w:val="0092139C"/>
    <w:rsid w:val="009223FC"/>
    <w:rsid w:val="00923BFD"/>
    <w:rsid w:val="00930FB1"/>
    <w:rsid w:val="00940CFF"/>
    <w:rsid w:val="00942CD9"/>
    <w:rsid w:val="00943A2B"/>
    <w:rsid w:val="009443E4"/>
    <w:rsid w:val="0095131B"/>
    <w:rsid w:val="00960F02"/>
    <w:rsid w:val="0098265F"/>
    <w:rsid w:val="0098283B"/>
    <w:rsid w:val="00987345"/>
    <w:rsid w:val="009A187C"/>
    <w:rsid w:val="009B36F2"/>
    <w:rsid w:val="009D5658"/>
    <w:rsid w:val="009F2C1C"/>
    <w:rsid w:val="009F2C8E"/>
    <w:rsid w:val="009F3952"/>
    <w:rsid w:val="009F6CAD"/>
    <w:rsid w:val="00A00592"/>
    <w:rsid w:val="00A00F30"/>
    <w:rsid w:val="00A1663A"/>
    <w:rsid w:val="00A16D89"/>
    <w:rsid w:val="00A213E6"/>
    <w:rsid w:val="00A2222A"/>
    <w:rsid w:val="00A5373A"/>
    <w:rsid w:val="00A538B0"/>
    <w:rsid w:val="00A550F6"/>
    <w:rsid w:val="00A67000"/>
    <w:rsid w:val="00A70C81"/>
    <w:rsid w:val="00A86112"/>
    <w:rsid w:val="00AA02C4"/>
    <w:rsid w:val="00AB1EA4"/>
    <w:rsid w:val="00AB2DC4"/>
    <w:rsid w:val="00AC231A"/>
    <w:rsid w:val="00AE1E08"/>
    <w:rsid w:val="00B011B9"/>
    <w:rsid w:val="00B0387E"/>
    <w:rsid w:val="00B14B1C"/>
    <w:rsid w:val="00B17C49"/>
    <w:rsid w:val="00B21C42"/>
    <w:rsid w:val="00B3045F"/>
    <w:rsid w:val="00B34DAE"/>
    <w:rsid w:val="00B37903"/>
    <w:rsid w:val="00B435B3"/>
    <w:rsid w:val="00B43A30"/>
    <w:rsid w:val="00B471CC"/>
    <w:rsid w:val="00B570A6"/>
    <w:rsid w:val="00B6426A"/>
    <w:rsid w:val="00B64C10"/>
    <w:rsid w:val="00B6565B"/>
    <w:rsid w:val="00B66CA8"/>
    <w:rsid w:val="00B71601"/>
    <w:rsid w:val="00B93BDF"/>
    <w:rsid w:val="00BA3AAE"/>
    <w:rsid w:val="00BA506E"/>
    <w:rsid w:val="00BC295F"/>
    <w:rsid w:val="00BD1067"/>
    <w:rsid w:val="00BD786D"/>
    <w:rsid w:val="00BE35A5"/>
    <w:rsid w:val="00BE37C3"/>
    <w:rsid w:val="00BF6D8F"/>
    <w:rsid w:val="00C000C9"/>
    <w:rsid w:val="00C04711"/>
    <w:rsid w:val="00C13B93"/>
    <w:rsid w:val="00C23A46"/>
    <w:rsid w:val="00C304C6"/>
    <w:rsid w:val="00C36318"/>
    <w:rsid w:val="00C44191"/>
    <w:rsid w:val="00C54BE3"/>
    <w:rsid w:val="00C575E2"/>
    <w:rsid w:val="00C6539F"/>
    <w:rsid w:val="00CA2B37"/>
    <w:rsid w:val="00CB7664"/>
    <w:rsid w:val="00CD47D1"/>
    <w:rsid w:val="00CE3E81"/>
    <w:rsid w:val="00CF0C62"/>
    <w:rsid w:val="00CF4D6C"/>
    <w:rsid w:val="00CF793A"/>
    <w:rsid w:val="00D0018F"/>
    <w:rsid w:val="00D1035F"/>
    <w:rsid w:val="00D20814"/>
    <w:rsid w:val="00D22908"/>
    <w:rsid w:val="00D343EF"/>
    <w:rsid w:val="00D435F9"/>
    <w:rsid w:val="00D47B90"/>
    <w:rsid w:val="00D728C5"/>
    <w:rsid w:val="00D73F6C"/>
    <w:rsid w:val="00D77A4E"/>
    <w:rsid w:val="00D8088A"/>
    <w:rsid w:val="00D84C3C"/>
    <w:rsid w:val="00D85D2E"/>
    <w:rsid w:val="00D86C6A"/>
    <w:rsid w:val="00DA3542"/>
    <w:rsid w:val="00DA3BE8"/>
    <w:rsid w:val="00DA6D51"/>
    <w:rsid w:val="00DA77C1"/>
    <w:rsid w:val="00DB13F3"/>
    <w:rsid w:val="00DB74B1"/>
    <w:rsid w:val="00DC12E9"/>
    <w:rsid w:val="00DC5070"/>
    <w:rsid w:val="00DC6D18"/>
    <w:rsid w:val="00DD44D1"/>
    <w:rsid w:val="00DE78F4"/>
    <w:rsid w:val="00DF1AE6"/>
    <w:rsid w:val="00DF4C4D"/>
    <w:rsid w:val="00E0231A"/>
    <w:rsid w:val="00E1024A"/>
    <w:rsid w:val="00E34120"/>
    <w:rsid w:val="00E361AA"/>
    <w:rsid w:val="00E51B41"/>
    <w:rsid w:val="00E626F1"/>
    <w:rsid w:val="00E6374D"/>
    <w:rsid w:val="00E83780"/>
    <w:rsid w:val="00E87AB5"/>
    <w:rsid w:val="00EA4612"/>
    <w:rsid w:val="00EA6175"/>
    <w:rsid w:val="00EA78E2"/>
    <w:rsid w:val="00EB041D"/>
    <w:rsid w:val="00EB2C59"/>
    <w:rsid w:val="00EB307C"/>
    <w:rsid w:val="00EB4B88"/>
    <w:rsid w:val="00EB7DBA"/>
    <w:rsid w:val="00ED2DD4"/>
    <w:rsid w:val="00F12609"/>
    <w:rsid w:val="00F15181"/>
    <w:rsid w:val="00F26B21"/>
    <w:rsid w:val="00F33CC1"/>
    <w:rsid w:val="00F4577B"/>
    <w:rsid w:val="00F57382"/>
    <w:rsid w:val="00F6774A"/>
    <w:rsid w:val="00F6787C"/>
    <w:rsid w:val="00F73EEA"/>
    <w:rsid w:val="00F90D2D"/>
    <w:rsid w:val="00F92F10"/>
    <w:rsid w:val="00FA2A6D"/>
    <w:rsid w:val="00FB0AEC"/>
    <w:rsid w:val="00FC6E67"/>
    <w:rsid w:val="00FD7DB5"/>
    <w:rsid w:val="00FF40B1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5">
    <w:name w:val="Balloon Text"/>
    <w:basedOn w:val="a"/>
    <w:semiHidden/>
    <w:rsid w:val="000E191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A6D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A6D5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rsid w:val="009F6C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F6CAD"/>
    <w:rPr>
      <w:sz w:val="28"/>
    </w:rPr>
  </w:style>
  <w:style w:type="character" w:customStyle="1" w:styleId="a4">
    <w:name w:val="Верхний колонтитул Знак"/>
    <w:link w:val="a3"/>
    <w:uiPriority w:val="99"/>
    <w:rsid w:val="009F6CAD"/>
    <w:rPr>
      <w:sz w:val="28"/>
    </w:rPr>
  </w:style>
  <w:style w:type="paragraph" w:customStyle="1" w:styleId="ConsPlusNormal">
    <w:name w:val="ConsPlusNormal"/>
    <w:rsid w:val="00FD7DB5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5">
    <w:name w:val="Balloon Text"/>
    <w:basedOn w:val="a"/>
    <w:semiHidden/>
    <w:rsid w:val="000E191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DA6D5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DA6D5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link w:val="a7"/>
    <w:rsid w:val="009F6CA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9F6CAD"/>
    <w:rPr>
      <w:sz w:val="28"/>
    </w:rPr>
  </w:style>
  <w:style w:type="character" w:customStyle="1" w:styleId="a4">
    <w:name w:val="Верхний колонтитул Знак"/>
    <w:link w:val="a3"/>
    <w:uiPriority w:val="99"/>
    <w:rsid w:val="009F6CAD"/>
    <w:rPr>
      <w:sz w:val="28"/>
    </w:rPr>
  </w:style>
  <w:style w:type="paragraph" w:customStyle="1" w:styleId="ConsPlusNormal">
    <w:name w:val="ConsPlusNormal"/>
    <w:rsid w:val="00FD7DB5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A730D19F452911ABAF7DF974561600A2A38F5B7225BCFF525F73FEDDD348621A42B0F58ADE4C90216EB6x1wA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5ECF2F882CC5BB363BEE7DFD7A6DAC2C2FD68EB5CE9C897867B0ED2C5B9D52C2A85D118152CBA52BCC47l3p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0DC76-98E1-4CFD-860F-B2FE7D7F6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760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6644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consultantplus://offline/ref=08187BDB01898E88DC229C10AFB6D2E366AB05297301D3A7D1B2B687AD7BEE4E0DC5795291919675DE4747B6s3B</vt:lpwstr>
      </vt:variant>
      <vt:variant>
        <vt:lpwstr/>
      </vt:variant>
      <vt:variant>
        <vt:i4>5963869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consultantplus://offline/ref=6B19D9221D991D740B411CEE77355A3003333A4A0619BB33835BFB25DE09047269BA775B242F7DC90F9D17FDr6B</vt:lpwstr>
      </vt:variant>
      <vt:variant>
        <vt:lpwstr/>
      </vt:variant>
      <vt:variant>
        <vt:i4>6160389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consultantplus://offline/ref=BE5ECF2F882CC5BB363BEE7DFD7A6DAC2C2FD68EB5CE9C897867B0ED2C5B9D52C2A85D118152CBA52BCC47l3pAB</vt:lpwstr>
      </vt:variant>
      <vt:variant>
        <vt:lpwstr/>
      </vt:variant>
      <vt:variant>
        <vt:i4>1572866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consultantplus://offline/ref=28A730D19F452911ABAF7DF974561600A2A38F5B7225BCFF525F73FEDDD348621A42B0F58ADE4C90216EB6x1wAB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nik</dc:creator>
  <cp:lastModifiedBy>Мельчакова</cp:lastModifiedBy>
  <cp:revision>5</cp:revision>
  <cp:lastPrinted>2015-02-16T05:17:00Z</cp:lastPrinted>
  <dcterms:created xsi:type="dcterms:W3CDTF">2015-02-10T01:24:00Z</dcterms:created>
  <dcterms:modified xsi:type="dcterms:W3CDTF">2015-02-17T05:37:00Z</dcterms:modified>
</cp:coreProperties>
</file>