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D67F96" w:rsidTr="00D67F96">
        <w:tc>
          <w:tcPr>
            <w:tcW w:w="9570" w:type="dxa"/>
          </w:tcPr>
          <w:p w:rsidR="00D67F96" w:rsidRDefault="00273604" w:rsidP="00D67F96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spacing w:val="84"/>
              </w:rPr>
              <w:t xml:space="preserve"> </w:t>
            </w:r>
            <w:r w:rsidR="00D67F96">
              <w:rPr>
                <w:rFonts w:eastAsiaTheme="minorEastAsia"/>
                <w:spacing w:val="84"/>
              </w:rPr>
              <w:t xml:space="preserve">     </w:t>
            </w:r>
            <w:r w:rsidR="00D67F96">
              <w:rPr>
                <w:rFonts w:eastAsiaTheme="minorEastAsia"/>
              </w:rPr>
              <w:t xml:space="preserve">                                    </w:t>
            </w:r>
            <w:r w:rsidR="00D67F96">
              <w:rPr>
                <w:rFonts w:eastAsiaTheme="minorEastAsia"/>
                <w:b w:val="0"/>
                <w:sz w:val="20"/>
              </w:rPr>
              <w:t>Проект внесен комитетом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</w:t>
            </w:r>
            <w:r>
              <w:rPr>
                <w:sz w:val="20"/>
              </w:rPr>
              <w:t>Законодательного Собрания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по продовольственной политике </w:t>
            </w:r>
            <w:r>
              <w:rPr>
                <w:sz w:val="20"/>
              </w:rPr>
              <w:t xml:space="preserve"> 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 и</w:t>
            </w:r>
            <w:r>
              <w:rPr>
                <w:sz w:val="20"/>
              </w:rPr>
              <w:t xml:space="preserve"> природопользованию</w:t>
            </w:r>
          </w:p>
          <w:p w:rsidR="00D67F96" w:rsidRDefault="00D67F96">
            <w:pPr>
              <w:spacing w:line="276" w:lineRule="auto"/>
              <w:rPr>
                <w:spacing w:val="84"/>
              </w:rPr>
            </w:pPr>
          </w:p>
        </w:tc>
      </w:tr>
      <w:tr w:rsidR="00D67F96" w:rsidTr="00D67F96">
        <w:tc>
          <w:tcPr>
            <w:tcW w:w="9570" w:type="dxa"/>
            <w:hideMark/>
          </w:tcPr>
          <w:p w:rsidR="00D67F96" w:rsidRDefault="00D67F96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D67F96" w:rsidRDefault="000066B9" w:rsidP="00D67F96">
      <w:pPr>
        <w:jc w:val="center"/>
        <w:rPr>
          <w:b/>
        </w:rPr>
      </w:pPr>
      <w:r>
        <w:rPr>
          <w:b/>
        </w:rPr>
        <w:t xml:space="preserve"> </w:t>
      </w:r>
      <w:r w:rsidR="00833052">
        <w:rPr>
          <w:b/>
        </w:rPr>
        <w:t>О ВНЕСЕНИИ ИЗМЕНЕНИЙ</w:t>
      </w:r>
      <w:r w:rsidR="00D67F96">
        <w:rPr>
          <w:b/>
        </w:rPr>
        <w:t xml:space="preserve"> В </w:t>
      </w:r>
      <w:r w:rsidR="00782166">
        <w:rPr>
          <w:b/>
        </w:rPr>
        <w:t>СТАТЬЮ 12</w:t>
      </w:r>
      <w:r w:rsidR="00AB7BEE">
        <w:rPr>
          <w:b/>
        </w:rPr>
        <w:t xml:space="preserve"> </w:t>
      </w:r>
      <w:r w:rsidR="00D67F96">
        <w:rPr>
          <w:b/>
        </w:rPr>
        <w:t>ЗАКОН</w:t>
      </w:r>
      <w:r w:rsidR="00AB7BEE">
        <w:rPr>
          <w:b/>
        </w:rPr>
        <w:t xml:space="preserve">А  ПРИМОРСКОГО КРАЯ </w:t>
      </w:r>
      <w:r w:rsidR="00D67F96">
        <w:rPr>
          <w:b/>
          <w:szCs w:val="28"/>
        </w:rPr>
        <w:t>"</w:t>
      </w:r>
      <w:r w:rsidR="00AB7BEE">
        <w:rPr>
          <w:b/>
        </w:rPr>
        <w:t>О МЕЛИОРАЦИИ ЗЕМЕЛЬ</w:t>
      </w:r>
      <w:r w:rsidR="00D67F96">
        <w:rPr>
          <w:b/>
        </w:rPr>
        <w:t xml:space="preserve"> В ПРИМОРСКОМ КРАЕ</w:t>
      </w:r>
      <w:r w:rsidR="00D67F96">
        <w:rPr>
          <w:b/>
          <w:szCs w:val="28"/>
        </w:rPr>
        <w:t>"</w:t>
      </w:r>
    </w:p>
    <w:p w:rsidR="00D67F96" w:rsidRDefault="00D67F96" w:rsidP="00D67F96">
      <w:pPr>
        <w:jc w:val="both"/>
        <w:rPr>
          <w:b/>
        </w:rPr>
      </w:pPr>
    </w:p>
    <w:p w:rsidR="00D67F96" w:rsidRDefault="000066B9" w:rsidP="00D67F96">
      <w:pPr>
        <w:ind w:firstLine="709"/>
        <w:jc w:val="both"/>
      </w:pPr>
      <w:r>
        <w:t xml:space="preserve">  </w:t>
      </w:r>
      <w:proofErr w:type="gramStart"/>
      <w:r w:rsidR="00D67F96">
        <w:t>Принят</w:t>
      </w:r>
      <w:proofErr w:type="gramEnd"/>
      <w:r w:rsidR="00D67F96">
        <w:t xml:space="preserve"> Законодательным Собранием Приморского края</w:t>
      </w:r>
    </w:p>
    <w:p w:rsidR="00D67F96" w:rsidRDefault="00D67F96" w:rsidP="00D67F96">
      <w:pPr>
        <w:ind w:firstLine="709"/>
        <w:jc w:val="both"/>
      </w:pPr>
    </w:p>
    <w:p w:rsidR="00D67F96" w:rsidRDefault="000066B9" w:rsidP="00D67F96">
      <w:pPr>
        <w:ind w:firstLine="709"/>
        <w:jc w:val="both"/>
      </w:pPr>
      <w:r>
        <w:t xml:space="preserve">  </w:t>
      </w:r>
      <w:r w:rsidR="00D67F96">
        <w:t>СТАТЬЯ 1.</w:t>
      </w:r>
    </w:p>
    <w:p w:rsidR="00D67F96" w:rsidRDefault="000066B9" w:rsidP="000066B9">
      <w:pPr>
        <w:ind w:left="142" w:firstLine="567"/>
        <w:jc w:val="both"/>
      </w:pPr>
      <w:r>
        <w:t xml:space="preserve">  </w:t>
      </w:r>
      <w:r w:rsidR="00D67F96">
        <w:t>Внест</w:t>
      </w:r>
      <w:r w:rsidR="00AB7BEE">
        <w:t xml:space="preserve">и в </w:t>
      </w:r>
      <w:r w:rsidR="00782166">
        <w:t>статью 12</w:t>
      </w:r>
      <w:r w:rsidR="00833052">
        <w:t xml:space="preserve"> </w:t>
      </w:r>
      <w:r w:rsidR="00AB7BEE">
        <w:t>Закон</w:t>
      </w:r>
      <w:r w:rsidR="00833052">
        <w:t>а</w:t>
      </w:r>
      <w:r w:rsidR="00AB7BEE">
        <w:t xml:space="preserve"> Приморского края от 15 мая 2006 года </w:t>
      </w:r>
      <w:r w:rsidR="00833052">
        <w:t xml:space="preserve">       </w:t>
      </w:r>
      <w:r w:rsidR="00AB7BEE">
        <w:t>№ 362</w:t>
      </w:r>
      <w:r w:rsidR="00D67F96">
        <w:t xml:space="preserve">-КЗ </w:t>
      </w:r>
      <w:r w:rsidR="00D67F96">
        <w:rPr>
          <w:szCs w:val="28"/>
        </w:rPr>
        <w:t>"</w:t>
      </w:r>
      <w:r w:rsidR="00833052">
        <w:t xml:space="preserve">О </w:t>
      </w:r>
      <w:r w:rsidR="00AB7BEE">
        <w:t xml:space="preserve">мелиорации земель в </w:t>
      </w:r>
      <w:r w:rsidR="00D67F96">
        <w:t>Приморском крае</w:t>
      </w:r>
      <w:r w:rsidR="00D67F96">
        <w:rPr>
          <w:szCs w:val="28"/>
        </w:rPr>
        <w:t>"</w:t>
      </w:r>
      <w:r w:rsidR="00D67F96">
        <w:t xml:space="preserve"> (Ведомости Законодательного </w:t>
      </w:r>
      <w:r w:rsidR="00AB7BEE">
        <w:t>Собрания Приморского края, 2006</w:t>
      </w:r>
      <w:r w:rsidR="00D67F96">
        <w:t>, № 1</w:t>
      </w:r>
      <w:r w:rsidR="00AB7BEE">
        <w:t>29, стр. 51; 2008, № 86, стр. 2, № 9</w:t>
      </w:r>
      <w:r w:rsidR="00D67F96">
        <w:t xml:space="preserve">2, стр. </w:t>
      </w:r>
      <w:r w:rsidR="00AB7BEE">
        <w:t>1</w:t>
      </w:r>
      <w:r w:rsidR="00D67F96">
        <w:t>2</w:t>
      </w:r>
      <w:r w:rsidR="00AB7BEE">
        <w:t>3; 2009, № 132, стр. 5</w:t>
      </w:r>
      <w:r w:rsidR="00D67F96">
        <w:t>; 2013, №</w:t>
      </w:r>
      <w:r w:rsidR="00AB7BEE">
        <w:t xml:space="preserve"> </w:t>
      </w:r>
      <w:r w:rsidR="00F67790">
        <w:t>55</w:t>
      </w:r>
      <w:r w:rsidR="00AB7BEE">
        <w:t>, стр.</w:t>
      </w:r>
      <w:r w:rsidR="00833052">
        <w:t xml:space="preserve"> 58</w:t>
      </w:r>
      <w:r w:rsidR="00782166">
        <w:t>; 2014,   № 100, стр.</w:t>
      </w:r>
      <w:r w:rsidR="0036580E">
        <w:t xml:space="preserve"> </w:t>
      </w:r>
      <w:r w:rsidR="00782166">
        <w:t>24</w:t>
      </w:r>
      <w:r w:rsidR="00833052">
        <w:t>) следующи</w:t>
      </w:r>
      <w:r w:rsidR="00AB7BEE">
        <w:t>е изменени</w:t>
      </w:r>
      <w:r w:rsidR="00833052">
        <w:t>я</w:t>
      </w:r>
      <w:r w:rsidR="00D67F96">
        <w:t>:</w:t>
      </w:r>
    </w:p>
    <w:p w:rsidR="00D67F96" w:rsidRDefault="0084232B" w:rsidP="000066B9">
      <w:pPr>
        <w:ind w:left="142" w:firstLine="567"/>
        <w:jc w:val="both"/>
      </w:pPr>
      <w:r>
        <w:t xml:space="preserve">  </w:t>
      </w:r>
      <w:r w:rsidR="00782166">
        <w:t>часть 1</w:t>
      </w:r>
      <w:r w:rsidR="00D67F96">
        <w:t xml:space="preserve"> изложить в следующей редакции:</w:t>
      </w:r>
    </w:p>
    <w:p w:rsidR="00D67F96" w:rsidRDefault="0084232B" w:rsidP="000066B9">
      <w:pPr>
        <w:ind w:left="142" w:firstLine="567"/>
        <w:jc w:val="both"/>
        <w:rPr>
          <w:szCs w:val="28"/>
        </w:rPr>
      </w:pPr>
      <w:r>
        <w:rPr>
          <w:szCs w:val="28"/>
        </w:rPr>
        <w:t xml:space="preserve">  </w:t>
      </w:r>
      <w:r w:rsidR="00782166">
        <w:rPr>
          <w:szCs w:val="28"/>
        </w:rPr>
        <w:t>"1.Земельные участки, отнесенные в установленном порядке к мелиорируемым землям, предоставляются для проведения мелиоративных мероприятий в порядке, предусмотренном земельным законодательством</w:t>
      </w:r>
      <w:proofErr w:type="gramStart"/>
      <w:r w:rsidR="00782166">
        <w:rPr>
          <w:szCs w:val="28"/>
        </w:rPr>
        <w:t>.</w:t>
      </w:r>
      <w:r w:rsidR="00E8040C">
        <w:rPr>
          <w:szCs w:val="28"/>
        </w:rPr>
        <w:t>".</w:t>
      </w:r>
      <w:proofErr w:type="gramEnd"/>
    </w:p>
    <w:p w:rsidR="00E8040C" w:rsidRDefault="00E8040C" w:rsidP="000066B9">
      <w:pPr>
        <w:ind w:left="142" w:firstLine="567"/>
        <w:jc w:val="both"/>
        <w:rPr>
          <w:szCs w:val="28"/>
        </w:rPr>
      </w:pPr>
    </w:p>
    <w:p w:rsidR="00D67F96" w:rsidRDefault="000066B9" w:rsidP="000066B9">
      <w:pPr>
        <w:ind w:left="142" w:firstLine="567"/>
        <w:jc w:val="both"/>
      </w:pPr>
      <w:r>
        <w:t xml:space="preserve">  </w:t>
      </w:r>
      <w:r w:rsidR="00D67F96">
        <w:t xml:space="preserve">СТАТЬЯ 2. </w:t>
      </w:r>
    </w:p>
    <w:p w:rsidR="00D67F96" w:rsidRDefault="000066B9" w:rsidP="000066B9">
      <w:pPr>
        <w:ind w:left="142" w:firstLine="567"/>
        <w:jc w:val="both"/>
      </w:pPr>
      <w:r>
        <w:t xml:space="preserve">  </w:t>
      </w:r>
      <w:r w:rsidR="00D67F96">
        <w:t>Насто</w:t>
      </w:r>
      <w:r w:rsidR="00C36C86">
        <w:t>ящий Закон вступает в силу с 1 апреля 2015 года</w:t>
      </w:r>
      <w:r w:rsidR="00D67F96">
        <w:t>.</w:t>
      </w:r>
    </w:p>
    <w:p w:rsidR="00D67F96" w:rsidRDefault="00D67F96" w:rsidP="000066B9">
      <w:pPr>
        <w:ind w:left="142" w:firstLine="567"/>
        <w:jc w:val="both"/>
      </w:pPr>
    </w:p>
    <w:p w:rsidR="00D67F96" w:rsidRDefault="00D67F96" w:rsidP="00D67F96">
      <w:pPr>
        <w:ind w:firstLine="709"/>
        <w:jc w:val="both"/>
      </w:pPr>
    </w:p>
    <w:p w:rsidR="00D67F96" w:rsidRDefault="00D67F96" w:rsidP="00D67F96">
      <w:pPr>
        <w:jc w:val="both"/>
      </w:pPr>
    </w:p>
    <w:p w:rsidR="00D67F96" w:rsidRDefault="000066B9" w:rsidP="00D67F96">
      <w:pPr>
        <w:jc w:val="both"/>
      </w:pPr>
      <w:r>
        <w:t xml:space="preserve">  </w:t>
      </w:r>
      <w:r w:rsidR="00D67F96">
        <w:t xml:space="preserve">Губернатор края                       </w:t>
      </w:r>
      <w:r>
        <w:t xml:space="preserve">                               </w:t>
      </w:r>
      <w:r w:rsidR="00D67F96">
        <w:t xml:space="preserve">              В.В. </w:t>
      </w:r>
      <w:proofErr w:type="spellStart"/>
      <w:r w:rsidR="00D67F96">
        <w:t>Миклушевский</w:t>
      </w:r>
      <w:proofErr w:type="spellEnd"/>
    </w:p>
    <w:p w:rsidR="00D67F96" w:rsidRDefault="00D67F96" w:rsidP="00D67F96">
      <w:pPr>
        <w:jc w:val="both"/>
      </w:pPr>
    </w:p>
    <w:p w:rsidR="00D67F96" w:rsidRDefault="00D67F96" w:rsidP="00D67F96"/>
    <w:p w:rsidR="00D67F96" w:rsidRDefault="00D67F96" w:rsidP="00D67F96"/>
    <w:p w:rsidR="007A061E" w:rsidRDefault="007A061E"/>
    <w:sectPr w:rsidR="007A061E" w:rsidSect="0003063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F96"/>
    <w:rsid w:val="000066B9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0633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6E2A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24"/>
    <w:rsid w:val="001323EA"/>
    <w:rsid w:val="001331CC"/>
    <w:rsid w:val="00140C1E"/>
    <w:rsid w:val="0014105C"/>
    <w:rsid w:val="001410FE"/>
    <w:rsid w:val="00141243"/>
    <w:rsid w:val="00141F7A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1AF4"/>
    <w:rsid w:val="00272DBD"/>
    <w:rsid w:val="00273604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46D50"/>
    <w:rsid w:val="00352A1E"/>
    <w:rsid w:val="003558E0"/>
    <w:rsid w:val="00357615"/>
    <w:rsid w:val="00362F19"/>
    <w:rsid w:val="003631CC"/>
    <w:rsid w:val="00363605"/>
    <w:rsid w:val="0036580E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2D91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6DD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2964"/>
    <w:rsid w:val="006F322A"/>
    <w:rsid w:val="006F6709"/>
    <w:rsid w:val="006F76FF"/>
    <w:rsid w:val="00700781"/>
    <w:rsid w:val="00705372"/>
    <w:rsid w:val="007072E8"/>
    <w:rsid w:val="00710608"/>
    <w:rsid w:val="00714B5A"/>
    <w:rsid w:val="0071681E"/>
    <w:rsid w:val="00720022"/>
    <w:rsid w:val="00720445"/>
    <w:rsid w:val="007208D7"/>
    <w:rsid w:val="00726561"/>
    <w:rsid w:val="00727031"/>
    <w:rsid w:val="00727769"/>
    <w:rsid w:val="0072792F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166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452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3052"/>
    <w:rsid w:val="00834767"/>
    <w:rsid w:val="008352AB"/>
    <w:rsid w:val="0083608F"/>
    <w:rsid w:val="008363E5"/>
    <w:rsid w:val="00836FCE"/>
    <w:rsid w:val="008372A0"/>
    <w:rsid w:val="00837755"/>
    <w:rsid w:val="008407AC"/>
    <w:rsid w:val="0084232B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0C"/>
    <w:rsid w:val="00897AA8"/>
    <w:rsid w:val="008A2134"/>
    <w:rsid w:val="008A608E"/>
    <w:rsid w:val="008A68A0"/>
    <w:rsid w:val="008B0361"/>
    <w:rsid w:val="008B202F"/>
    <w:rsid w:val="008B314C"/>
    <w:rsid w:val="008B3ED9"/>
    <w:rsid w:val="008B4A45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164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1F2E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B7BEE"/>
    <w:rsid w:val="00AC1277"/>
    <w:rsid w:val="00AC21C4"/>
    <w:rsid w:val="00AD095E"/>
    <w:rsid w:val="00AD1A89"/>
    <w:rsid w:val="00AD1CD3"/>
    <w:rsid w:val="00AD2307"/>
    <w:rsid w:val="00AD2FFE"/>
    <w:rsid w:val="00AD35E9"/>
    <w:rsid w:val="00AD3816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0F31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36C86"/>
    <w:rsid w:val="00C40503"/>
    <w:rsid w:val="00C41984"/>
    <w:rsid w:val="00C47F79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82BBE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2511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7F96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1C04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585E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40C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67790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491F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9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96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6</cp:revision>
  <cp:lastPrinted>2014-11-12T00:07:00Z</cp:lastPrinted>
  <dcterms:created xsi:type="dcterms:W3CDTF">2015-01-28T23:25:00Z</dcterms:created>
  <dcterms:modified xsi:type="dcterms:W3CDTF">2015-02-10T00:48:00Z</dcterms:modified>
</cp:coreProperties>
</file>