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71E87" w:rsidRDefault="003443D4" w:rsidP="00C868EB">
            <w:pPr>
              <w:ind w:left="-108"/>
              <w:jc w:val="both"/>
            </w:pPr>
            <w:r>
              <w:t>О проекте закона Приморского края "</w:t>
            </w:r>
            <w:r w:rsidR="00271E87">
              <w:rPr>
                <w:szCs w:val="28"/>
              </w:rPr>
              <w:t>О внесении изменений</w:t>
            </w:r>
            <w:r>
              <w:rPr>
                <w:szCs w:val="28"/>
              </w:rPr>
              <w:t xml:space="preserve"> в статью 12 Закона Приморского края </w:t>
            </w:r>
            <w:r>
              <w:t>"</w:t>
            </w:r>
            <w:r>
              <w:rPr>
                <w:szCs w:val="28"/>
              </w:rPr>
              <w:t>О мелиорации земель в Приморском крае</w:t>
            </w:r>
            <w:r>
              <w:t>"</w:t>
            </w:r>
          </w:p>
        </w:tc>
      </w:tr>
    </w:tbl>
    <w:p w:rsidR="002E0C3F" w:rsidRDefault="002E0C3F" w:rsidP="002E0C3F">
      <w:pPr>
        <w:ind w:firstLine="720"/>
        <w:jc w:val="both"/>
        <w:rPr>
          <w:szCs w:val="28"/>
        </w:rPr>
      </w:pPr>
      <w:r>
        <w:rPr>
          <w:szCs w:val="28"/>
        </w:rPr>
        <w:t xml:space="preserve">  </w:t>
      </w:r>
    </w:p>
    <w:p w:rsidR="002E0C3F" w:rsidRDefault="002E0C3F" w:rsidP="002E0C3F">
      <w:pPr>
        <w:ind w:firstLine="720"/>
        <w:jc w:val="both"/>
        <w:rPr>
          <w:szCs w:val="28"/>
        </w:rPr>
      </w:pPr>
      <w:r>
        <w:rPr>
          <w:szCs w:val="28"/>
        </w:rPr>
        <w:t xml:space="preserve">Законодательное Собрание Приморского края  </w:t>
      </w:r>
    </w:p>
    <w:p w:rsidR="002E0C3F" w:rsidRDefault="002E0C3F" w:rsidP="002E0C3F">
      <w:pPr>
        <w:ind w:firstLine="142"/>
      </w:pPr>
    </w:p>
    <w:p w:rsidR="002E0C3F" w:rsidRDefault="002E0C3F" w:rsidP="00C868EB">
      <w:r>
        <w:t>ПОСТАНОВЛЯЕТ:</w:t>
      </w:r>
    </w:p>
    <w:p w:rsidR="002E0C3F" w:rsidRDefault="002E0C3F" w:rsidP="002E0C3F">
      <w:pPr>
        <w:ind w:left="142" w:hanging="142"/>
      </w:pPr>
    </w:p>
    <w:p w:rsidR="002E0C3F" w:rsidRDefault="004B307B" w:rsidP="00C868EB">
      <w:pPr>
        <w:ind w:firstLine="709"/>
        <w:jc w:val="both"/>
        <w:rPr>
          <w:szCs w:val="28"/>
        </w:rPr>
      </w:pPr>
      <w:r>
        <w:t xml:space="preserve"> </w:t>
      </w:r>
      <w:r w:rsidR="002E0C3F">
        <w:t>1.</w:t>
      </w:r>
      <w:r w:rsidR="002E0C3F">
        <w:rPr>
          <w:szCs w:val="28"/>
        </w:rPr>
        <w:t xml:space="preserve">Принять проект закона </w:t>
      </w:r>
      <w:r w:rsidR="002E0C3F">
        <w:t>Приморского края "</w:t>
      </w:r>
      <w:r w:rsidR="00271E87">
        <w:rPr>
          <w:szCs w:val="28"/>
        </w:rPr>
        <w:t>О внесении изменений</w:t>
      </w:r>
      <w:r w:rsidR="00792D86">
        <w:rPr>
          <w:szCs w:val="28"/>
        </w:rPr>
        <w:t xml:space="preserve"> в статью 12</w:t>
      </w:r>
      <w:r w:rsidR="002E0C3F">
        <w:rPr>
          <w:szCs w:val="28"/>
        </w:rPr>
        <w:t xml:space="preserve"> Закона Приморского края </w:t>
      </w:r>
      <w:r w:rsidR="002E0C3F">
        <w:t>"</w:t>
      </w:r>
      <w:r w:rsidR="002E0C3F">
        <w:rPr>
          <w:szCs w:val="28"/>
        </w:rPr>
        <w:t>О мелиорации земель в Приморском крае</w:t>
      </w:r>
      <w:r w:rsidR="002E0C3F">
        <w:t>" в первом чтении</w:t>
      </w:r>
      <w:r w:rsidR="002E0C3F">
        <w:rPr>
          <w:szCs w:val="28"/>
        </w:rPr>
        <w:t>.</w:t>
      </w:r>
    </w:p>
    <w:p w:rsidR="002E0C3F" w:rsidRDefault="002E0C3F" w:rsidP="00C868EB">
      <w:pPr>
        <w:ind w:firstLine="709"/>
        <w:jc w:val="both"/>
        <w:rPr>
          <w:szCs w:val="28"/>
        </w:rPr>
      </w:pPr>
    </w:p>
    <w:p w:rsidR="002E0C3F" w:rsidRDefault="003B31BB" w:rsidP="003B31BB">
      <w:pPr>
        <w:jc w:val="both"/>
      </w:pPr>
      <w:r>
        <w:t xml:space="preserve">           </w:t>
      </w:r>
      <w:r w:rsidR="00E94D51">
        <w:t>2</w:t>
      </w:r>
      <w:r w:rsidR="002E0C3F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E0C3F" w:rsidRDefault="002E0C3F" w:rsidP="00C868EB">
      <w:pPr>
        <w:ind w:firstLine="709"/>
        <w:jc w:val="both"/>
      </w:pPr>
    </w:p>
    <w:p w:rsidR="002E0C3F" w:rsidRDefault="003B31BB" w:rsidP="003B31BB">
      <w:pPr>
        <w:jc w:val="both"/>
        <w:rPr>
          <w:szCs w:val="28"/>
        </w:rPr>
      </w:pPr>
      <w:r>
        <w:t xml:space="preserve">           </w:t>
      </w:r>
      <w:r w:rsidR="00E94D51">
        <w:t>3</w:t>
      </w:r>
      <w:r w:rsidR="002E0C3F">
        <w:t>.</w:t>
      </w:r>
      <w:r w:rsidR="002E0C3F">
        <w:rPr>
          <w:szCs w:val="28"/>
        </w:rPr>
        <w:t>Настоящее постановление вступает в силу со дня его принятия.</w:t>
      </w:r>
    </w:p>
    <w:p w:rsidR="002E0C3F" w:rsidRDefault="002E0C3F" w:rsidP="00C868EB">
      <w:pPr>
        <w:ind w:firstLine="709"/>
        <w:jc w:val="both"/>
        <w:rPr>
          <w:szCs w:val="28"/>
        </w:rPr>
      </w:pPr>
    </w:p>
    <w:p w:rsidR="002E0C3F" w:rsidRDefault="002E0C3F" w:rsidP="00C868EB">
      <w:pPr>
        <w:ind w:firstLine="709"/>
        <w:jc w:val="both"/>
        <w:rPr>
          <w:szCs w:val="28"/>
        </w:rPr>
      </w:pPr>
    </w:p>
    <w:p w:rsidR="002E0C3F" w:rsidRDefault="001C4642" w:rsidP="00C868EB">
      <w:pPr>
        <w:jc w:val="both"/>
        <w:rPr>
          <w:szCs w:val="28"/>
        </w:rPr>
      </w:pPr>
      <w:r>
        <w:rPr>
          <w:szCs w:val="28"/>
        </w:rPr>
        <w:t xml:space="preserve"> </w:t>
      </w:r>
      <w:r w:rsidR="002E0C3F">
        <w:rPr>
          <w:szCs w:val="28"/>
        </w:rPr>
        <w:t>Председатель</w:t>
      </w:r>
    </w:p>
    <w:p w:rsidR="002E0C3F" w:rsidRDefault="001C4642" w:rsidP="00C868EB">
      <w:pPr>
        <w:jc w:val="both"/>
      </w:pPr>
      <w:r>
        <w:rPr>
          <w:szCs w:val="28"/>
        </w:rPr>
        <w:t xml:space="preserve"> </w:t>
      </w:r>
      <w:r w:rsidR="002E0C3F">
        <w:rPr>
          <w:szCs w:val="28"/>
        </w:rPr>
        <w:t>Законо</w:t>
      </w:r>
      <w:r>
        <w:rPr>
          <w:szCs w:val="28"/>
        </w:rPr>
        <w:t xml:space="preserve">дательного Собрания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C868EB">
        <w:rPr>
          <w:szCs w:val="28"/>
        </w:rPr>
        <w:t xml:space="preserve">      </w:t>
      </w:r>
      <w:r w:rsidR="002E0C3F">
        <w:rPr>
          <w:szCs w:val="28"/>
        </w:rPr>
        <w:t>В.В. Горчаков</w:t>
      </w:r>
    </w:p>
    <w:p w:rsidR="002E0C3F" w:rsidRDefault="002E0C3F" w:rsidP="00C868EB">
      <w:pPr>
        <w:ind w:firstLine="709"/>
      </w:pPr>
    </w:p>
    <w:p w:rsidR="002E0C3F" w:rsidRDefault="002E0C3F" w:rsidP="00C868EB">
      <w:pPr>
        <w:ind w:firstLine="709"/>
      </w:pPr>
    </w:p>
    <w:p w:rsidR="002E0C3F" w:rsidRDefault="002E0C3F" w:rsidP="00C868EB">
      <w:pPr>
        <w:ind w:firstLine="709"/>
      </w:pPr>
    </w:p>
    <w:p w:rsidR="002E0C3F" w:rsidRDefault="002E0C3F" w:rsidP="00C868EB">
      <w:pPr>
        <w:ind w:firstLine="709"/>
      </w:pPr>
    </w:p>
    <w:p w:rsidR="002E0C3F" w:rsidRDefault="002E0C3F" w:rsidP="00C868EB">
      <w:pPr>
        <w:ind w:firstLine="709"/>
      </w:pPr>
      <w:r>
        <w:t xml:space="preserve">  </w:t>
      </w:r>
    </w:p>
    <w:p w:rsidR="002E0C3F" w:rsidRDefault="002E0C3F" w:rsidP="00C868EB">
      <w:pPr>
        <w:ind w:firstLine="709"/>
      </w:pPr>
    </w:p>
    <w:p w:rsidR="002E0C3F" w:rsidRDefault="002E0C3F" w:rsidP="002E0C3F"/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477AF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998" w:rsidRDefault="00C92998">
      <w:r>
        <w:separator/>
      </w:r>
    </w:p>
  </w:endnote>
  <w:endnote w:type="continuationSeparator" w:id="0">
    <w:p w:rsidR="00C92998" w:rsidRDefault="00C929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998" w:rsidRDefault="00C92998">
      <w:r>
        <w:separator/>
      </w:r>
    </w:p>
  </w:footnote>
  <w:footnote w:type="continuationSeparator" w:id="0">
    <w:p w:rsidR="00C92998" w:rsidRDefault="00C929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43C4"/>
    <w:rsid w:val="00057575"/>
    <w:rsid w:val="0007488C"/>
    <w:rsid w:val="000B3FB2"/>
    <w:rsid w:val="000D628E"/>
    <w:rsid w:val="000E5228"/>
    <w:rsid w:val="00123119"/>
    <w:rsid w:val="00155F7F"/>
    <w:rsid w:val="001663F4"/>
    <w:rsid w:val="001C4642"/>
    <w:rsid w:val="00271E87"/>
    <w:rsid w:val="002E0C3F"/>
    <w:rsid w:val="003325F4"/>
    <w:rsid w:val="003443D4"/>
    <w:rsid w:val="003743C4"/>
    <w:rsid w:val="00392E21"/>
    <w:rsid w:val="003B31BB"/>
    <w:rsid w:val="00477AF4"/>
    <w:rsid w:val="004B307B"/>
    <w:rsid w:val="004B69FA"/>
    <w:rsid w:val="004D1A01"/>
    <w:rsid w:val="005744D0"/>
    <w:rsid w:val="005A6019"/>
    <w:rsid w:val="005E6130"/>
    <w:rsid w:val="00651A04"/>
    <w:rsid w:val="00677C79"/>
    <w:rsid w:val="00695A4A"/>
    <w:rsid w:val="006D45ED"/>
    <w:rsid w:val="006E650F"/>
    <w:rsid w:val="00726997"/>
    <w:rsid w:val="00792D86"/>
    <w:rsid w:val="007B48E7"/>
    <w:rsid w:val="007B5289"/>
    <w:rsid w:val="007F4F9E"/>
    <w:rsid w:val="00826D8A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F1A7D"/>
    <w:rsid w:val="00A13794"/>
    <w:rsid w:val="00A26C60"/>
    <w:rsid w:val="00A76B8B"/>
    <w:rsid w:val="00A93332"/>
    <w:rsid w:val="00AE5EE6"/>
    <w:rsid w:val="00B10841"/>
    <w:rsid w:val="00B5410B"/>
    <w:rsid w:val="00BA58C7"/>
    <w:rsid w:val="00C20E8F"/>
    <w:rsid w:val="00C868EB"/>
    <w:rsid w:val="00C92998"/>
    <w:rsid w:val="00CA7E54"/>
    <w:rsid w:val="00CE19DF"/>
    <w:rsid w:val="00CF1824"/>
    <w:rsid w:val="00D02716"/>
    <w:rsid w:val="00DF01B2"/>
    <w:rsid w:val="00E336FD"/>
    <w:rsid w:val="00E93A7F"/>
    <w:rsid w:val="00E94D51"/>
    <w:rsid w:val="00EF502B"/>
    <w:rsid w:val="00F14CBB"/>
    <w:rsid w:val="00F32A8F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AF4"/>
    <w:rPr>
      <w:sz w:val="28"/>
    </w:rPr>
  </w:style>
  <w:style w:type="paragraph" w:styleId="1">
    <w:name w:val="heading 1"/>
    <w:basedOn w:val="a"/>
    <w:next w:val="a"/>
    <w:link w:val="10"/>
    <w:qFormat/>
    <w:rsid w:val="00477AF4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77AF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477AF4"/>
    <w:pPr>
      <w:widowControl w:val="0"/>
      <w:jc w:val="center"/>
    </w:pPr>
  </w:style>
  <w:style w:type="paragraph" w:styleId="a4">
    <w:name w:val="footer"/>
    <w:basedOn w:val="a"/>
    <w:rsid w:val="00477AF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5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15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13</cp:revision>
  <cp:lastPrinted>2015-02-09T00:59:00Z</cp:lastPrinted>
  <dcterms:created xsi:type="dcterms:W3CDTF">2015-01-28T23:28:00Z</dcterms:created>
  <dcterms:modified xsi:type="dcterms:W3CDTF">2015-02-09T01:00:00Z</dcterms:modified>
</cp:coreProperties>
</file>