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D2E9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6223" r:id="rId8"/>
              </w:object>
            </w:r>
          </w:p>
        </w:tc>
      </w:tr>
      <w:tr w:rsidR="007B5289" w:rsidTr="00DD2E9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D2E9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71</w:t>
            </w:r>
            <w:r w:rsidR="003978BA">
              <w:rPr>
                <w:szCs w:val="28"/>
              </w:rPr>
              <w:t>6</w:t>
            </w:r>
          </w:p>
        </w:tc>
      </w:tr>
      <w:tr w:rsidR="000B3FB2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F9483E" w:rsidP="008675C3">
            <w:pPr>
              <w:ind w:left="-108"/>
              <w:jc w:val="both"/>
            </w:pPr>
            <w:r>
              <w:t xml:space="preserve">О проекте закона Приморского края "О составе, порядке </w:t>
            </w:r>
            <w:proofErr w:type="gramStart"/>
            <w:r>
              <w:t>подготовки проекта схемы территориального планирования Приморского края</w:t>
            </w:r>
            <w:proofErr w:type="gramEnd"/>
            <w:r>
              <w:t xml:space="preserve"> и порядке внесения изменений в схему территориального планирования Приморского края"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3978BA" w:rsidRDefault="003978BA" w:rsidP="003978BA">
      <w:pPr>
        <w:ind w:firstLine="720"/>
      </w:pPr>
      <w:r>
        <w:t xml:space="preserve">Законодательное Собрание Приморского края </w:t>
      </w:r>
    </w:p>
    <w:p w:rsidR="003978BA" w:rsidRDefault="003978BA" w:rsidP="003978BA"/>
    <w:p w:rsidR="003978BA" w:rsidRDefault="003978BA" w:rsidP="003978BA">
      <w:r>
        <w:t>ПОСТАНОВЛЯЕТ:</w:t>
      </w:r>
    </w:p>
    <w:p w:rsidR="003978BA" w:rsidRDefault="003978BA" w:rsidP="003978BA"/>
    <w:p w:rsidR="003978BA" w:rsidRDefault="003978BA" w:rsidP="003978BA">
      <w:pPr>
        <w:jc w:val="both"/>
      </w:pPr>
      <w:r>
        <w:tab/>
        <w:t xml:space="preserve">1.Принять проект закона Приморского края "О составе, порядке </w:t>
      </w:r>
      <w:proofErr w:type="gramStart"/>
      <w:r>
        <w:t>подготовки проекта схемы территориального планирования Приморского края</w:t>
      </w:r>
      <w:proofErr w:type="gramEnd"/>
      <w:r>
        <w:t xml:space="preserve"> и порядке внесения изменений в схему территориального планирования Приморского края" в первом чтении.</w:t>
      </w:r>
    </w:p>
    <w:p w:rsidR="003978BA" w:rsidRDefault="003978BA" w:rsidP="003978BA">
      <w:pPr>
        <w:jc w:val="both"/>
      </w:pPr>
    </w:p>
    <w:p w:rsidR="003978BA" w:rsidRDefault="003978BA" w:rsidP="003978BA">
      <w:pPr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13 февраля 2015</w:t>
      </w:r>
      <w:r w:rsidRPr="004F1494">
        <w:t xml:space="preserve"> года.</w:t>
      </w:r>
    </w:p>
    <w:p w:rsidR="003978BA" w:rsidRDefault="003978BA" w:rsidP="003978BA">
      <w:pPr>
        <w:jc w:val="both"/>
      </w:pPr>
    </w:p>
    <w:p w:rsidR="003978BA" w:rsidRDefault="003978BA" w:rsidP="003978BA">
      <w:pPr>
        <w:jc w:val="both"/>
      </w:pPr>
      <w:r>
        <w:tab/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978BA" w:rsidRDefault="003978BA" w:rsidP="003978BA">
      <w:pPr>
        <w:jc w:val="both"/>
      </w:pPr>
    </w:p>
    <w:p w:rsidR="003978BA" w:rsidRDefault="003978BA" w:rsidP="003978BA">
      <w:pPr>
        <w:jc w:val="both"/>
      </w:pPr>
      <w:r>
        <w:tab/>
        <w:t>4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60350D" w:rsidRDefault="0060350D" w:rsidP="0060350D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3978BA"/>
    <w:rsid w:val="0049648B"/>
    <w:rsid w:val="004B69FA"/>
    <w:rsid w:val="004D1A01"/>
    <w:rsid w:val="00546B93"/>
    <w:rsid w:val="005A6019"/>
    <w:rsid w:val="005E6130"/>
    <w:rsid w:val="0060350D"/>
    <w:rsid w:val="00695A4A"/>
    <w:rsid w:val="006D45ED"/>
    <w:rsid w:val="006E650F"/>
    <w:rsid w:val="00720163"/>
    <w:rsid w:val="00726997"/>
    <w:rsid w:val="007B48E7"/>
    <w:rsid w:val="007B5289"/>
    <w:rsid w:val="007E6257"/>
    <w:rsid w:val="00831CF2"/>
    <w:rsid w:val="00835A0E"/>
    <w:rsid w:val="008675C3"/>
    <w:rsid w:val="008818A7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E8F"/>
    <w:rsid w:val="00CA7E54"/>
    <w:rsid w:val="00CE19DF"/>
    <w:rsid w:val="00D02716"/>
    <w:rsid w:val="00DD2E90"/>
    <w:rsid w:val="00DE00B3"/>
    <w:rsid w:val="00DF01B2"/>
    <w:rsid w:val="00DF3BCF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2015-01-28T22:42:00Z</cp:lastPrinted>
  <dcterms:created xsi:type="dcterms:W3CDTF">2015-01-28T22:43:00Z</dcterms:created>
  <dcterms:modified xsi:type="dcterms:W3CDTF">2015-01-28T22:44:00Z</dcterms:modified>
</cp:coreProperties>
</file>