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D2E9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25964" r:id="rId8"/>
              </w:object>
            </w:r>
          </w:p>
        </w:tc>
      </w:tr>
      <w:tr w:rsidR="007B5289" w:rsidTr="00DD2E9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D2E9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718</w:t>
            </w:r>
          </w:p>
        </w:tc>
      </w:tr>
      <w:tr w:rsidR="000B3FB2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31CF2" w:rsidRDefault="00C17ECD" w:rsidP="00DD2E90">
            <w:pPr>
              <w:ind w:left="-108"/>
              <w:jc w:val="both"/>
              <w:rPr>
                <w:szCs w:val="28"/>
              </w:rPr>
            </w:pPr>
            <w:r>
              <w:t>О проекте закона Приморского края "</w:t>
            </w:r>
            <w:r w:rsidRPr="00C1213C">
              <w:t>О порядке подготовки документации по планировке территории, осуществляемой на основании решений органа исполнительной власти Приморского края</w:t>
            </w:r>
            <w:r>
              <w:t>"</w:t>
            </w:r>
          </w:p>
          <w:p w:rsidR="00DD2E90" w:rsidRPr="00145341" w:rsidRDefault="00DD2E90" w:rsidP="00DD2E90">
            <w:pPr>
              <w:ind w:left="-108"/>
              <w:jc w:val="both"/>
            </w:pPr>
          </w:p>
        </w:tc>
      </w:tr>
    </w:tbl>
    <w:p w:rsidR="0060350D" w:rsidRDefault="0060350D" w:rsidP="0060350D">
      <w:pPr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60350D" w:rsidRDefault="0060350D" w:rsidP="0060350D"/>
    <w:p w:rsidR="0060350D" w:rsidRDefault="0060350D" w:rsidP="0060350D">
      <w:r>
        <w:t>ПОСТАНОВЛЯЕТ:</w:t>
      </w:r>
    </w:p>
    <w:p w:rsidR="0060350D" w:rsidRDefault="0060350D" w:rsidP="0060350D"/>
    <w:p w:rsidR="0060350D" w:rsidRDefault="0060350D" w:rsidP="0060350D">
      <w:pPr>
        <w:jc w:val="both"/>
      </w:pPr>
      <w:r>
        <w:tab/>
        <w:t>1.Принять проект закона Приморского края "</w:t>
      </w:r>
      <w:r w:rsidRPr="00C1213C">
        <w:t>О порядке подготовки документации по планировке территории, осуществляемой на основании решений органа исполнительной власти Приморского края</w:t>
      </w:r>
      <w:r>
        <w:t>" в первом чтении.</w:t>
      </w:r>
    </w:p>
    <w:p w:rsidR="0060350D" w:rsidRDefault="0060350D" w:rsidP="0060350D">
      <w:pPr>
        <w:jc w:val="both"/>
      </w:pPr>
    </w:p>
    <w:p w:rsidR="0060350D" w:rsidRDefault="0060350D" w:rsidP="0060350D">
      <w:pPr>
        <w:jc w:val="both"/>
      </w:pPr>
      <w:r>
        <w:tab/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13 февраля 2015</w:t>
      </w:r>
      <w:r w:rsidRPr="004F1494">
        <w:t xml:space="preserve"> года.</w:t>
      </w:r>
    </w:p>
    <w:p w:rsidR="0060350D" w:rsidRDefault="0060350D" w:rsidP="0060350D">
      <w:pPr>
        <w:jc w:val="both"/>
      </w:pPr>
    </w:p>
    <w:p w:rsidR="0060350D" w:rsidRDefault="0060350D" w:rsidP="0060350D">
      <w:pPr>
        <w:jc w:val="both"/>
      </w:pPr>
      <w:r>
        <w:tab/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350D" w:rsidRDefault="0060350D" w:rsidP="0060350D">
      <w:pPr>
        <w:jc w:val="both"/>
      </w:pPr>
    </w:p>
    <w:p w:rsidR="0060350D" w:rsidRDefault="0060350D" w:rsidP="0060350D">
      <w:pPr>
        <w:jc w:val="both"/>
      </w:pPr>
      <w:r>
        <w:tab/>
        <w:t>4.Настоящее постановление вступает в силу со дня его принятия.</w:t>
      </w: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B69FA"/>
    <w:rsid w:val="004D1A01"/>
    <w:rsid w:val="00546B93"/>
    <w:rsid w:val="005A6019"/>
    <w:rsid w:val="005E6130"/>
    <w:rsid w:val="0060350D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818A7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5EE6"/>
    <w:rsid w:val="00BA58C7"/>
    <w:rsid w:val="00C17ECD"/>
    <w:rsid w:val="00C20E8F"/>
    <w:rsid w:val="00CA7E54"/>
    <w:rsid w:val="00CE19DF"/>
    <w:rsid w:val="00D02716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2015-01-28T02:17:00Z</cp:lastPrinted>
  <dcterms:created xsi:type="dcterms:W3CDTF">2015-01-28T22:39:00Z</dcterms:created>
  <dcterms:modified xsi:type="dcterms:W3CDTF">2015-01-28T22:40:00Z</dcterms:modified>
</cp:coreProperties>
</file>