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5A58D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8385877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067F79">
            <w:pPr>
              <w:pStyle w:val="8"/>
              <w:widowControl w:val="0"/>
            </w:pPr>
            <w:r>
              <w:t xml:space="preserve">Комитет по </w:t>
            </w:r>
            <w:r w:rsidR="00067F79">
              <w:t>продовольственной политике и</w:t>
            </w:r>
          </w:p>
          <w:p w:rsidR="00067F79" w:rsidRPr="00067F79" w:rsidRDefault="00067F79" w:rsidP="00067F79">
            <w:pPr>
              <w:jc w:val="center"/>
              <w:rPr>
                <w:b/>
                <w:sz w:val="24"/>
                <w:szCs w:val="24"/>
              </w:rPr>
            </w:pPr>
            <w:r w:rsidRPr="00067F79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57AB0" w:rsidRDefault="00067F79">
            <w:pPr>
              <w:spacing w:after="120"/>
              <w:ind w:firstLine="34"/>
              <w:rPr>
                <w:szCs w:val="28"/>
                <w:lang w:val="en-US"/>
              </w:rPr>
            </w:pPr>
            <w:r w:rsidRPr="00457AB0">
              <w:rPr>
                <w:szCs w:val="28"/>
              </w:rPr>
              <w:t>26.01.</w:t>
            </w:r>
            <w:r w:rsidR="00B803DE" w:rsidRPr="00457AB0">
              <w:rPr>
                <w:szCs w:val="28"/>
              </w:rPr>
              <w:t>20</w:t>
            </w:r>
            <w:r w:rsidRPr="00457AB0">
              <w:rPr>
                <w:szCs w:val="28"/>
              </w:rPr>
              <w:t>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57AB0" w:rsidRDefault="00357541">
            <w:pPr>
              <w:jc w:val="right"/>
              <w:rPr>
                <w:szCs w:val="28"/>
              </w:rPr>
            </w:pPr>
            <w:r w:rsidRPr="00457AB0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EF76FC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bookmarkStart w:id="0" w:name="_GoBack"/>
            <w:r w:rsidR="00A32BC6" w:rsidRPr="00EF76FC">
              <w:rPr>
                <w:szCs w:val="28"/>
              </w:rPr>
              <w:t>343</w:t>
            </w:r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Pr="00067F79" w:rsidRDefault="00067F79" w:rsidP="00457AB0">
            <w:pPr>
              <w:jc w:val="both"/>
            </w:pPr>
            <w:proofErr w:type="gramStart"/>
            <w:r>
              <w:t>Об экспертном заключении Управления Министерства юстиции Российской Федерации по Приморскому краю от 14.11.2014       № 25</w:t>
            </w:r>
            <w:r w:rsidRPr="00067F79">
              <w:t>/2</w:t>
            </w:r>
            <w:r>
              <w:t>-17</w:t>
            </w:r>
            <w:r w:rsidRPr="00067F79">
              <w:t xml:space="preserve">/986-6570 </w:t>
            </w:r>
            <w:r>
              <w:t>на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</w:t>
            </w:r>
            <w:r w:rsidR="00B807F8">
              <w:t>й по проведению и ликвидации болезней животных, их лечению, защите населения от болезней, общих для человека и животных"</w:t>
            </w:r>
            <w:proofErr w:type="gramEnd"/>
          </w:p>
        </w:tc>
      </w:tr>
    </w:tbl>
    <w:p w:rsidR="00357541" w:rsidRDefault="00357541" w:rsidP="00C9335B">
      <w:pPr>
        <w:jc w:val="both"/>
      </w:pPr>
    </w:p>
    <w:p w:rsidR="00C7595F" w:rsidRDefault="00B807F8" w:rsidP="00457AB0">
      <w:pPr>
        <w:ind w:firstLine="709"/>
        <w:jc w:val="both"/>
      </w:pPr>
      <w:proofErr w:type="gramStart"/>
      <w:r>
        <w:t>Рассмотрев и обсудив</w:t>
      </w:r>
      <w:r w:rsidRPr="00B807F8">
        <w:t xml:space="preserve"> </w:t>
      </w:r>
      <w:r>
        <w:t>экспертное заключение Управления Министерства юстиции Российской Федерации по Приморскому краю от 14.11.2014 № 25</w:t>
      </w:r>
      <w:r w:rsidRPr="00067F79">
        <w:t>/2</w:t>
      </w:r>
      <w:r>
        <w:t>-17</w:t>
      </w:r>
      <w:r w:rsidRPr="00067F79">
        <w:t xml:space="preserve">/986-6570 </w:t>
      </w:r>
      <w:r>
        <w:t xml:space="preserve">на Закон Приморского края от 29.09.2014 </w:t>
      </w:r>
      <w:r w:rsidR="00457AB0">
        <w:t xml:space="preserve">      </w:t>
      </w:r>
      <w:r>
        <w:t>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проведению и ликвидации болезней животных, их лечению, защите населения от болезней, общих для человека и животных"</w:t>
      </w:r>
      <w:r w:rsidR="000A1C34">
        <w:t xml:space="preserve">, </w:t>
      </w:r>
      <w:r w:rsidR="00C7595F">
        <w:t>справку правового управления аппарата</w:t>
      </w:r>
      <w:proofErr w:type="gramEnd"/>
      <w:r w:rsidR="00C7595F">
        <w:t xml:space="preserve"> Законодательного Собрания Приморского края к указанному экспертному заключению, а также заслушав мнение </w:t>
      </w:r>
      <w:proofErr w:type="gramStart"/>
      <w:r w:rsidR="00C7595F">
        <w:t>представителя Управления Министерства юстиции Российской Федерации Приморского края</w:t>
      </w:r>
      <w:proofErr w:type="gramEnd"/>
      <w:r w:rsidR="00C7595F">
        <w:t xml:space="preserve">  и представителя правового управления аппарата Законодательного Собрания Приморского края, комитет</w:t>
      </w:r>
    </w:p>
    <w:p w:rsidR="00C7595F" w:rsidRDefault="00C7595F" w:rsidP="00C9335B">
      <w:pPr>
        <w:jc w:val="both"/>
      </w:pPr>
    </w:p>
    <w:p w:rsidR="00C7595F" w:rsidRDefault="00C7595F" w:rsidP="00C9335B">
      <w:pPr>
        <w:jc w:val="both"/>
      </w:pPr>
      <w:r>
        <w:t>РЕШИЛ:</w:t>
      </w:r>
    </w:p>
    <w:p w:rsidR="00C7595F" w:rsidRDefault="00C7595F" w:rsidP="00C9335B">
      <w:pPr>
        <w:jc w:val="both"/>
      </w:pPr>
    </w:p>
    <w:p w:rsidR="004C5F40" w:rsidRDefault="00C7595F" w:rsidP="00457AB0">
      <w:pPr>
        <w:ind w:firstLine="709"/>
        <w:jc w:val="both"/>
      </w:pPr>
      <w:proofErr w:type="gramStart"/>
      <w:r>
        <w:t>1.</w:t>
      </w:r>
      <w:r w:rsidR="00457AB0">
        <w:t>Согласиться частично с замечаниями, изложенными в экспертном заключении Управления Министерства юстиции Российской Федерации по Приморскому краю от 14.11.2014 № 25</w:t>
      </w:r>
      <w:r w:rsidR="00457AB0" w:rsidRPr="00067F79">
        <w:t>/2</w:t>
      </w:r>
      <w:r w:rsidR="00457AB0">
        <w:t>-17</w:t>
      </w:r>
      <w:r w:rsidR="00457AB0" w:rsidRPr="00067F79">
        <w:t xml:space="preserve">/986-6570 </w:t>
      </w:r>
      <w:r w:rsidR="00457AB0">
        <w:t xml:space="preserve">на Закон Приморского края от 29.09.2014 № 472-КЗ "О наделении органов местного самоуправления отдельными государственными полномочиями Приморского края по </w:t>
      </w:r>
      <w:r w:rsidR="00457AB0">
        <w:lastRenderedPageBreak/>
        <w:t>организации проведения мероприятий по проведению и ликвидации болезней животных, их лечению, защите населения от болезней, общих для человека и животных".</w:t>
      </w:r>
      <w:proofErr w:type="gramEnd"/>
    </w:p>
    <w:p w:rsidR="00457AB0" w:rsidRDefault="00457AB0" w:rsidP="00457AB0">
      <w:pPr>
        <w:ind w:firstLine="709"/>
        <w:jc w:val="both"/>
      </w:pPr>
    </w:p>
    <w:p w:rsidR="00C9335B" w:rsidRDefault="004C5F40" w:rsidP="00457AB0">
      <w:pPr>
        <w:tabs>
          <w:tab w:val="left" w:pos="6946"/>
        </w:tabs>
        <w:ind w:firstLine="709"/>
        <w:jc w:val="both"/>
      </w:pPr>
      <w:proofErr w:type="gramStart"/>
      <w:r>
        <w:t xml:space="preserve">2.Учесть </w:t>
      </w:r>
      <w:r w:rsidR="000A1C34">
        <w:t xml:space="preserve">частично </w:t>
      </w:r>
      <w:r>
        <w:t xml:space="preserve">указанное экспертное заключение Управления Министерства юстиции Российской Федерации Приморского края при подготовке проекта закона Приморского края </w:t>
      </w:r>
      <w:r w:rsidR="000A1C34">
        <w:t>"О внесении изменения</w:t>
      </w:r>
      <w:r w:rsidR="00EE3F94">
        <w:t xml:space="preserve"> </w:t>
      </w:r>
      <w:r>
        <w:t xml:space="preserve">в </w:t>
      </w:r>
      <w:r w:rsidR="000A1C34">
        <w:t xml:space="preserve">статью 4 </w:t>
      </w:r>
      <w:r>
        <w:t>Закон</w:t>
      </w:r>
      <w:r w:rsidR="000A1C34">
        <w:t>а</w:t>
      </w:r>
      <w: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проведению и ликвидации болезней животных, их лечению, защите населения от болезней, общих для человека и животных"</w:t>
      </w:r>
      <w:r w:rsidR="00457AB0">
        <w:t>.</w:t>
      </w:r>
      <w:proofErr w:type="gramEnd"/>
    </w:p>
    <w:p w:rsidR="00457AB0" w:rsidRDefault="00457AB0" w:rsidP="00457AB0">
      <w:pPr>
        <w:tabs>
          <w:tab w:val="left" w:pos="6946"/>
        </w:tabs>
        <w:ind w:firstLine="709"/>
        <w:jc w:val="both"/>
      </w:pPr>
    </w:p>
    <w:p w:rsidR="00457AB0" w:rsidRDefault="00457AB0" w:rsidP="00457AB0">
      <w:pPr>
        <w:tabs>
          <w:tab w:val="left" w:pos="6946"/>
        </w:tabs>
        <w:ind w:firstLine="709"/>
        <w:jc w:val="both"/>
      </w:pPr>
      <w:r>
        <w:t>3.Направить настоящее решение в Управление Министерства юстиции Российской Федерации по Приморскому краю.</w:t>
      </w:r>
    </w:p>
    <w:p w:rsidR="00457AB0" w:rsidRDefault="00457AB0" w:rsidP="00457AB0">
      <w:pPr>
        <w:tabs>
          <w:tab w:val="left" w:pos="6946"/>
        </w:tabs>
        <w:ind w:firstLine="709"/>
        <w:jc w:val="both"/>
      </w:pPr>
    </w:p>
    <w:p w:rsidR="00457AB0" w:rsidRDefault="00457AB0" w:rsidP="00457AB0">
      <w:pPr>
        <w:tabs>
          <w:tab w:val="left" w:pos="6946"/>
        </w:tabs>
        <w:ind w:firstLine="709"/>
        <w:jc w:val="both"/>
      </w:pPr>
    </w:p>
    <w:p w:rsidR="00457AB0" w:rsidRDefault="00457AB0" w:rsidP="00457AB0">
      <w:pPr>
        <w:tabs>
          <w:tab w:val="left" w:pos="6946"/>
        </w:tabs>
        <w:ind w:firstLine="709"/>
        <w:jc w:val="both"/>
      </w:pPr>
    </w:p>
    <w:p w:rsidR="00457AB0" w:rsidRDefault="00A32BC6" w:rsidP="00457AB0">
      <w:pPr>
        <w:tabs>
          <w:tab w:val="left" w:pos="6946"/>
        </w:tabs>
        <w:jc w:val="both"/>
      </w:pPr>
      <w:r>
        <w:t>Заместитель п</w:t>
      </w:r>
      <w:r w:rsidR="00457AB0">
        <w:t>редседател</w:t>
      </w:r>
      <w:r>
        <w:t>я</w:t>
      </w:r>
      <w:r w:rsidR="00457AB0">
        <w:t xml:space="preserve"> комитета           </w:t>
      </w:r>
      <w:r>
        <w:t xml:space="preserve">                            </w:t>
      </w:r>
      <w:r w:rsidR="00457AB0">
        <w:t xml:space="preserve">        </w:t>
      </w:r>
      <w:r>
        <w:t>Ю</w:t>
      </w:r>
      <w:r w:rsidR="00457AB0">
        <w:t xml:space="preserve">.А. </w:t>
      </w:r>
      <w:r>
        <w:t>Корнеев</w:t>
      </w:r>
    </w:p>
    <w:p w:rsidR="00357541" w:rsidRDefault="00357541" w:rsidP="00457AB0">
      <w:pPr>
        <w:pStyle w:val="a3"/>
        <w:tabs>
          <w:tab w:val="clear" w:pos="4153"/>
          <w:tab w:val="clear" w:pos="8306"/>
        </w:tabs>
        <w:ind w:firstLine="709"/>
      </w:pPr>
    </w:p>
    <w:sectPr w:rsidR="00357541" w:rsidSect="004C5F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252" w:rsidRDefault="00F10252">
      <w:r>
        <w:separator/>
      </w:r>
    </w:p>
  </w:endnote>
  <w:endnote w:type="continuationSeparator" w:id="0">
    <w:p w:rsidR="00F10252" w:rsidRDefault="00F1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0" w:rsidRDefault="004C5F4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0" w:rsidRDefault="004C5F4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0" w:rsidRDefault="004C5F4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252" w:rsidRDefault="00F10252">
      <w:r>
        <w:separator/>
      </w:r>
    </w:p>
  </w:footnote>
  <w:footnote w:type="continuationSeparator" w:id="0">
    <w:p w:rsidR="00F10252" w:rsidRDefault="00F102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0" w:rsidRDefault="004C5F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1184068"/>
      <w:docPartObj>
        <w:docPartGallery w:val="Page Numbers (Top of Page)"/>
        <w:docPartUnique/>
      </w:docPartObj>
    </w:sdtPr>
    <w:sdtEndPr/>
    <w:sdtContent>
      <w:p w:rsidR="004C5F40" w:rsidRDefault="00A32BC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76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C5F40" w:rsidRDefault="004C5F4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0" w:rsidRDefault="004C5F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0068"/>
    <w:rsid w:val="00022B36"/>
    <w:rsid w:val="00053C61"/>
    <w:rsid w:val="00060901"/>
    <w:rsid w:val="00067F79"/>
    <w:rsid w:val="000A1C34"/>
    <w:rsid w:val="00160F97"/>
    <w:rsid w:val="00164AC5"/>
    <w:rsid w:val="0020003C"/>
    <w:rsid w:val="002010E3"/>
    <w:rsid w:val="00265205"/>
    <w:rsid w:val="00357541"/>
    <w:rsid w:val="003F2358"/>
    <w:rsid w:val="00457AB0"/>
    <w:rsid w:val="00460068"/>
    <w:rsid w:val="00461E2B"/>
    <w:rsid w:val="004C5F40"/>
    <w:rsid w:val="005A58DD"/>
    <w:rsid w:val="006212A0"/>
    <w:rsid w:val="007128C1"/>
    <w:rsid w:val="0091730E"/>
    <w:rsid w:val="009E5CD9"/>
    <w:rsid w:val="00A32BC6"/>
    <w:rsid w:val="00B803DE"/>
    <w:rsid w:val="00B807F8"/>
    <w:rsid w:val="00BB3FC2"/>
    <w:rsid w:val="00BE16C2"/>
    <w:rsid w:val="00C211B7"/>
    <w:rsid w:val="00C7595F"/>
    <w:rsid w:val="00C9335B"/>
    <w:rsid w:val="00C958B6"/>
    <w:rsid w:val="00D0077D"/>
    <w:rsid w:val="00E25B82"/>
    <w:rsid w:val="00E75C45"/>
    <w:rsid w:val="00EE3F94"/>
    <w:rsid w:val="00EF76FC"/>
    <w:rsid w:val="00F1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8DD"/>
    <w:rPr>
      <w:sz w:val="28"/>
    </w:rPr>
  </w:style>
  <w:style w:type="paragraph" w:styleId="2">
    <w:name w:val="heading 2"/>
    <w:basedOn w:val="a"/>
    <w:next w:val="a"/>
    <w:qFormat/>
    <w:rsid w:val="005A58D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5A58D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5A58D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58D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A58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5F4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</TotalTime>
  <Pages>2</Pages>
  <Words>291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4</cp:revision>
  <cp:lastPrinted>2007-12-18T11:25:00Z</cp:lastPrinted>
  <dcterms:created xsi:type="dcterms:W3CDTF">2015-01-16T01:52:00Z</dcterms:created>
  <dcterms:modified xsi:type="dcterms:W3CDTF">2015-01-27T00:13:00Z</dcterms:modified>
</cp:coreProperties>
</file>