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FB3C57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B3C57" w:rsidRDefault="00673C71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53</w:t>
      </w:r>
      <w:r w:rsidR="002C58FD" w:rsidRPr="00FB3C57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B3C57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B3C57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B3C57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FB3C57" w:rsidRDefault="001C658E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26</w:t>
      </w:r>
      <w:r w:rsidR="00730864" w:rsidRPr="00FB3C57">
        <w:rPr>
          <w:rFonts w:ascii="Times New Roman" w:hAnsi="Times New Roman" w:cs="Times New Roman"/>
          <w:sz w:val="28"/>
          <w:szCs w:val="28"/>
        </w:rPr>
        <w:t xml:space="preserve"> </w:t>
      </w:r>
      <w:r w:rsidR="00673C71" w:rsidRPr="00FB3C57">
        <w:rPr>
          <w:rFonts w:ascii="Times New Roman" w:hAnsi="Times New Roman" w:cs="Times New Roman"/>
          <w:sz w:val="28"/>
          <w:szCs w:val="28"/>
        </w:rPr>
        <w:t>января</w:t>
      </w:r>
      <w:r w:rsidR="002C58FD" w:rsidRPr="00FB3C57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FB3C57">
        <w:rPr>
          <w:rFonts w:ascii="Times New Roman" w:hAnsi="Times New Roman" w:cs="Times New Roman"/>
          <w:sz w:val="28"/>
          <w:szCs w:val="28"/>
        </w:rPr>
        <w:t>5</w:t>
      </w:r>
      <w:r w:rsidR="002C58FD" w:rsidRPr="00FB3C5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B3C57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D1B00" w:rsidRPr="00FB3C57">
        <w:rPr>
          <w:rFonts w:ascii="Times New Roman" w:hAnsi="Times New Roman" w:cs="Times New Roman"/>
          <w:sz w:val="28"/>
          <w:szCs w:val="28"/>
        </w:rPr>
        <w:t>14</w:t>
      </w:r>
      <w:r w:rsidR="000C2C50" w:rsidRPr="00FB3C57">
        <w:rPr>
          <w:rFonts w:ascii="Times New Roman" w:hAnsi="Times New Roman" w:cs="Times New Roman"/>
          <w:sz w:val="28"/>
          <w:szCs w:val="28"/>
        </w:rPr>
        <w:t>.</w:t>
      </w:r>
      <w:r w:rsidR="00FE0A74" w:rsidRPr="00FB3C57">
        <w:rPr>
          <w:rFonts w:ascii="Times New Roman" w:hAnsi="Times New Roman" w:cs="Times New Roman"/>
          <w:sz w:val="28"/>
          <w:szCs w:val="28"/>
        </w:rPr>
        <w:t>0</w:t>
      </w:r>
      <w:r w:rsidR="000C2C50" w:rsidRPr="00FB3C57">
        <w:rPr>
          <w:rFonts w:ascii="Times New Roman" w:hAnsi="Times New Roman" w:cs="Times New Roman"/>
          <w:sz w:val="28"/>
          <w:szCs w:val="28"/>
        </w:rPr>
        <w:t>0</w:t>
      </w:r>
    </w:p>
    <w:p w:rsidR="00195C77" w:rsidRPr="00FB3C57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B3C57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B3C57">
        <w:rPr>
          <w:rFonts w:ascii="Times New Roman" w:hAnsi="Times New Roman" w:cs="Times New Roman"/>
          <w:sz w:val="28"/>
          <w:szCs w:val="28"/>
        </w:rPr>
        <w:t>ка</w:t>
      </w:r>
      <w:r w:rsidR="00FA7F35" w:rsidRPr="00FB3C57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B3C57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FB3C57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B3C57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FB3C57" w:rsidTr="00447360">
        <w:trPr>
          <w:trHeight w:val="455"/>
        </w:trPr>
        <w:tc>
          <w:tcPr>
            <w:tcW w:w="1996" w:type="dxa"/>
          </w:tcPr>
          <w:p w:rsidR="00F66B15" w:rsidRPr="00FB3C57" w:rsidRDefault="0019670E" w:rsidP="00457AA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647" w:type="dxa"/>
          </w:tcPr>
          <w:p w:rsidR="00F66B15" w:rsidRPr="00FB3C57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00130" w:rsidRPr="00FB3C57" w:rsidTr="00AB2515">
        <w:trPr>
          <w:trHeight w:val="455"/>
        </w:trPr>
        <w:tc>
          <w:tcPr>
            <w:tcW w:w="1996" w:type="dxa"/>
          </w:tcPr>
          <w:p w:rsidR="00100130" w:rsidRPr="00FB3C57" w:rsidRDefault="00100130" w:rsidP="00AB25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079F3" w:rsidRPr="00FB3C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00130" w:rsidRPr="00FB3C57" w:rsidRDefault="00D079F3" w:rsidP="007452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8647" w:type="dxa"/>
          </w:tcPr>
          <w:p w:rsidR="00223EA1" w:rsidRPr="00FB3C57" w:rsidRDefault="00223EA1" w:rsidP="00223EA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 Приморского края "Об экологическом образовании в Приморском крае" (первое чтение)</w:t>
            </w:r>
          </w:p>
          <w:p w:rsidR="00223EA1" w:rsidRPr="00FB3C57" w:rsidRDefault="00223EA1" w:rsidP="00223EA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EA1" w:rsidRPr="00FB3C57" w:rsidRDefault="00223EA1" w:rsidP="00223E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23EA1" w:rsidRPr="00FB3C57" w:rsidRDefault="00223EA1" w:rsidP="00223E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59689A" w:rsidRPr="00FB3C57" w:rsidRDefault="0059689A" w:rsidP="0059689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FB8" w:rsidRPr="00FB3C57" w:rsidTr="00AB2515">
        <w:trPr>
          <w:trHeight w:val="455"/>
        </w:trPr>
        <w:tc>
          <w:tcPr>
            <w:tcW w:w="1996" w:type="dxa"/>
          </w:tcPr>
          <w:p w:rsidR="007D4FB8" w:rsidRPr="00FB3C57" w:rsidRDefault="007D4FB8" w:rsidP="00AB25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079F3" w:rsidRPr="00FB3C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D4FB8" w:rsidRPr="00FB3C57" w:rsidRDefault="00D079F3" w:rsidP="007452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647" w:type="dxa"/>
          </w:tcPr>
          <w:p w:rsidR="00223EA1" w:rsidRPr="00FB3C57" w:rsidRDefault="00223EA1" w:rsidP="00223EA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 Приморского края "Об экологическом образовании в Приморском крае" (второе, третье чтения)</w:t>
            </w:r>
          </w:p>
          <w:p w:rsidR="00223EA1" w:rsidRPr="00FB3C57" w:rsidRDefault="00223EA1" w:rsidP="00223EA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EA1" w:rsidRPr="00FB3C57" w:rsidRDefault="00223EA1" w:rsidP="00223E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23EA1" w:rsidRPr="00FB3C57" w:rsidRDefault="00223EA1" w:rsidP="00223E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59689A" w:rsidRPr="00FB3C57" w:rsidRDefault="0059689A" w:rsidP="009A20B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148" w:rsidRPr="00FB3C57" w:rsidTr="00AB2515">
        <w:trPr>
          <w:trHeight w:val="455"/>
        </w:trPr>
        <w:tc>
          <w:tcPr>
            <w:tcW w:w="1996" w:type="dxa"/>
          </w:tcPr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</w:tc>
        <w:tc>
          <w:tcPr>
            <w:tcW w:w="8647" w:type="dxa"/>
          </w:tcPr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C4148" w:rsidRPr="00FB3C57" w:rsidRDefault="00CC4148" w:rsidP="00223EA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148" w:rsidRPr="00FB3C57" w:rsidTr="00AB2515">
        <w:trPr>
          <w:trHeight w:val="455"/>
        </w:trPr>
        <w:tc>
          <w:tcPr>
            <w:tcW w:w="1996" w:type="dxa"/>
          </w:tcPr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CC4148" w:rsidRPr="00FB3C57" w:rsidRDefault="00CC4148" w:rsidP="00CC41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14.30-14.40</w:t>
            </w:r>
          </w:p>
        </w:tc>
        <w:tc>
          <w:tcPr>
            <w:tcW w:w="8647" w:type="dxa"/>
          </w:tcPr>
          <w:p w:rsidR="00CC4148" w:rsidRPr="00FB3C57" w:rsidRDefault="00CC4148" w:rsidP="00FB3C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                          в Приморском крае" (первое чтение)</w:t>
            </w: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CC4148" w:rsidRPr="00FB3C57" w:rsidRDefault="00CC4148" w:rsidP="00FB3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C4148" w:rsidRPr="00FB3C57" w:rsidRDefault="00CC4148" w:rsidP="00FB3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C4148" w:rsidRPr="00FB3C57" w:rsidRDefault="00CC4148" w:rsidP="00FB3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148" w:rsidRPr="00FB3C57" w:rsidTr="00AB2515">
        <w:trPr>
          <w:trHeight w:val="455"/>
        </w:trPr>
        <w:tc>
          <w:tcPr>
            <w:tcW w:w="1996" w:type="dxa"/>
          </w:tcPr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14.40-14.55</w:t>
            </w:r>
          </w:p>
        </w:tc>
        <w:tc>
          <w:tcPr>
            <w:tcW w:w="8647" w:type="dxa"/>
          </w:tcPr>
          <w:p w:rsidR="00CC4148" w:rsidRPr="00FB3C57" w:rsidRDefault="00CC4148" w:rsidP="00FB3C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Об экспертном заключении Управления Министерства юстиции Российской Федерации по Приморскому краю на Закон Приморского края от 29.09.2014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      </w:r>
          </w:p>
          <w:p w:rsidR="00CC4148" w:rsidRPr="00FB3C57" w:rsidRDefault="00CC4148" w:rsidP="00FB3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CC4148" w:rsidRPr="00FB3C57" w:rsidRDefault="00CC4148" w:rsidP="00FB3C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Жигач</w:t>
            </w:r>
            <w:proofErr w:type="spellEnd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Алексеевич, главный специалист-эксперт отдела законодательства субъекта Российской Федерации, ведения федерального регистра и регистрации </w:t>
            </w:r>
            <w:proofErr w:type="gramStart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уставов муниципальных образований Управления Министерства юстиции </w:t>
            </w:r>
            <w:r w:rsidR="009B787E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proofErr w:type="gramEnd"/>
            <w:r w:rsidR="009B7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по Приморскому краю</w:t>
            </w:r>
          </w:p>
        </w:tc>
      </w:tr>
      <w:tr w:rsidR="00CC4148" w:rsidRPr="00FB3C57" w:rsidTr="00AB2515">
        <w:trPr>
          <w:trHeight w:val="455"/>
        </w:trPr>
        <w:tc>
          <w:tcPr>
            <w:tcW w:w="1996" w:type="dxa"/>
          </w:tcPr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6</w:t>
            </w:r>
          </w:p>
          <w:p w:rsidR="00CC4148" w:rsidRPr="00FB3C57" w:rsidRDefault="00CC4148" w:rsidP="00BF10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14.55-15.05</w:t>
            </w:r>
          </w:p>
        </w:tc>
        <w:tc>
          <w:tcPr>
            <w:tcW w:w="8647" w:type="dxa"/>
          </w:tcPr>
          <w:p w:rsidR="00CC4148" w:rsidRPr="00FB3C57" w:rsidRDefault="00CC4148" w:rsidP="00D210A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</w:t>
            </w:r>
            <w:r w:rsidR="00B03975"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края "О внесении изменения в 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(первое чтение)</w:t>
            </w:r>
          </w:p>
          <w:p w:rsidR="00CC4148" w:rsidRPr="00FB3C57" w:rsidRDefault="00CC4148" w:rsidP="00D210A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148" w:rsidRPr="00FB3C57" w:rsidRDefault="00CC4148" w:rsidP="00B90DF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C4148" w:rsidRPr="00FB3C57" w:rsidRDefault="00CC4148" w:rsidP="00B90DF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CC4148" w:rsidRPr="00FB3C57" w:rsidRDefault="00CC4148" w:rsidP="00EB7D7D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49C" w:rsidRPr="00FB3C57" w:rsidTr="00AB2515">
        <w:trPr>
          <w:trHeight w:val="455"/>
        </w:trPr>
        <w:tc>
          <w:tcPr>
            <w:tcW w:w="1996" w:type="dxa"/>
          </w:tcPr>
          <w:p w:rsidR="0086549C" w:rsidRPr="00FB3C57" w:rsidRDefault="0086549C" w:rsidP="00F819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86549C" w:rsidRPr="00FB3C57" w:rsidRDefault="0086549C" w:rsidP="0086549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15.05-15.15</w:t>
            </w:r>
          </w:p>
        </w:tc>
        <w:tc>
          <w:tcPr>
            <w:tcW w:w="8647" w:type="dxa"/>
          </w:tcPr>
          <w:p w:rsidR="0086549C" w:rsidRPr="00FB3C57" w:rsidRDefault="0086549C" w:rsidP="0086549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  <w:p w:rsidR="0086549C" w:rsidRPr="00FB3C57" w:rsidRDefault="0086549C" w:rsidP="0086549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9C" w:rsidRPr="00FB3C57" w:rsidRDefault="0086549C" w:rsidP="0086549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E17CC" w:rsidRPr="00FB3C57" w:rsidRDefault="00DE17CC" w:rsidP="00DE17C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Бочкарев Денис Юрьевич, директор департамента сельского хозяйства и продовольствия Приморского края</w:t>
            </w:r>
          </w:p>
          <w:p w:rsidR="000B40DE" w:rsidRPr="00FB3C57" w:rsidRDefault="000B40DE" w:rsidP="006E13C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49C" w:rsidRPr="00FB3C57" w:rsidTr="00AB2515">
        <w:trPr>
          <w:trHeight w:val="455"/>
        </w:trPr>
        <w:tc>
          <w:tcPr>
            <w:tcW w:w="1996" w:type="dxa"/>
          </w:tcPr>
          <w:p w:rsidR="0086549C" w:rsidRPr="00FB3C57" w:rsidRDefault="0086549C" w:rsidP="00F819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86549C" w:rsidRPr="00FB3C57" w:rsidRDefault="0086549C" w:rsidP="0086549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15.15-15.20</w:t>
            </w:r>
          </w:p>
        </w:tc>
        <w:tc>
          <w:tcPr>
            <w:tcW w:w="8647" w:type="dxa"/>
          </w:tcPr>
          <w:p w:rsidR="0086549C" w:rsidRPr="00FB3C57" w:rsidRDefault="0086549C" w:rsidP="00663CE9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23 января 2015 года</w:t>
            </w:r>
          </w:p>
          <w:p w:rsidR="0086549C" w:rsidRPr="00FB3C57" w:rsidRDefault="0086549C" w:rsidP="00663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6549C" w:rsidRPr="00FB3C57" w:rsidRDefault="0086549C" w:rsidP="00663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6549C" w:rsidRPr="00FB3C57" w:rsidRDefault="0086549C" w:rsidP="00663C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86549C" w:rsidRPr="00FB3C57" w:rsidRDefault="0086549C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49C" w:rsidRPr="00FB3C57" w:rsidTr="00AB2515">
        <w:trPr>
          <w:trHeight w:val="455"/>
        </w:trPr>
        <w:tc>
          <w:tcPr>
            <w:tcW w:w="1996" w:type="dxa"/>
          </w:tcPr>
          <w:p w:rsidR="0086549C" w:rsidRPr="00FB3C57" w:rsidRDefault="0086549C" w:rsidP="00F819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86549C" w:rsidRPr="00FB3C57" w:rsidRDefault="00D32265" w:rsidP="00F819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</w:t>
            </w:r>
            <w:bookmarkStart w:id="0" w:name="_GoBack"/>
            <w:bookmarkEnd w:id="0"/>
            <w:r w:rsidR="0086549C" w:rsidRPr="00FB3C57"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</w:tc>
        <w:tc>
          <w:tcPr>
            <w:tcW w:w="8647" w:type="dxa"/>
          </w:tcPr>
          <w:p w:rsidR="0086549C" w:rsidRPr="00FB3C57" w:rsidRDefault="0086549C" w:rsidP="00B039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FB3C57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В.В. Путина Федеральному Собранию Российской Федерации </w:t>
            </w:r>
            <w:r w:rsidR="00FB3C57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4 декабря 2014 года</w:t>
            </w:r>
          </w:p>
          <w:p w:rsidR="0086549C" w:rsidRPr="00FB3C57" w:rsidRDefault="0086549C" w:rsidP="00B039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6549C" w:rsidRPr="00FB3C57" w:rsidRDefault="0086549C" w:rsidP="00B039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6549C" w:rsidRPr="00FB3C57" w:rsidRDefault="0086549C" w:rsidP="00B03975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86549C" w:rsidRPr="00FB3C57" w:rsidRDefault="0086549C" w:rsidP="00B03975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48" w:rsidRPr="00FB3C57" w:rsidTr="00AB2515">
        <w:trPr>
          <w:trHeight w:val="455"/>
        </w:trPr>
        <w:tc>
          <w:tcPr>
            <w:tcW w:w="1996" w:type="dxa"/>
          </w:tcPr>
          <w:p w:rsidR="006B6B48" w:rsidRPr="00FB3C57" w:rsidRDefault="006B6B48" w:rsidP="003B6C2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Вопрос 10</w:t>
            </w:r>
          </w:p>
          <w:p w:rsidR="006B6B48" w:rsidRPr="00FB3C57" w:rsidRDefault="006B6B48" w:rsidP="003B6C2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15.25-15.30</w:t>
            </w:r>
          </w:p>
        </w:tc>
        <w:tc>
          <w:tcPr>
            <w:tcW w:w="8647" w:type="dxa"/>
          </w:tcPr>
          <w:p w:rsidR="006B6B48" w:rsidRPr="00FB3C57" w:rsidRDefault="006B6B48" w:rsidP="00B039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поправк</w:t>
            </w:r>
            <w:r w:rsidR="00DE089B" w:rsidRPr="00FB3C5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к проекту закона Приморского края "Об участии Приморского края в проектах государственно-частного партнерства"</w:t>
            </w:r>
          </w:p>
          <w:p w:rsidR="006B6B48" w:rsidRPr="00FB3C57" w:rsidRDefault="006B6B48" w:rsidP="00B039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B48" w:rsidRPr="00FB3C57" w:rsidRDefault="006B6B48" w:rsidP="006B6B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B6B48" w:rsidRPr="00FB3C57" w:rsidRDefault="006B6B48" w:rsidP="00FB3C5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</w:tc>
      </w:tr>
      <w:tr w:rsidR="006B6B48" w:rsidRPr="00FB3C57" w:rsidTr="00AB2515">
        <w:trPr>
          <w:trHeight w:val="455"/>
        </w:trPr>
        <w:tc>
          <w:tcPr>
            <w:tcW w:w="1996" w:type="dxa"/>
          </w:tcPr>
          <w:p w:rsidR="006B6B48" w:rsidRPr="00FB3C57" w:rsidRDefault="006B6B48" w:rsidP="008D63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11</w:t>
            </w:r>
          </w:p>
          <w:p w:rsidR="006B6B48" w:rsidRPr="00FB3C57" w:rsidRDefault="006B6B48" w:rsidP="008D63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15.30-15.35</w:t>
            </w:r>
          </w:p>
        </w:tc>
        <w:tc>
          <w:tcPr>
            <w:tcW w:w="8647" w:type="dxa"/>
          </w:tcPr>
          <w:p w:rsidR="006B6B48" w:rsidRPr="00FB3C57" w:rsidRDefault="006B6B4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отчете</w:t>
            </w:r>
            <w:proofErr w:type="gramEnd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комитета Законодательного Собрания по продовольственной политике и</w:t>
            </w:r>
            <w:r w:rsidR="007A492F">
              <w:rPr>
                <w:rFonts w:ascii="Times New Roman" w:hAnsi="Times New Roman" w:cs="Times New Roman"/>
                <w:sz w:val="28"/>
                <w:szCs w:val="28"/>
              </w:rPr>
              <w:t xml:space="preserve"> природопользованию за 2014 год</w:t>
            </w:r>
          </w:p>
          <w:p w:rsidR="006B6B48" w:rsidRPr="00FB3C57" w:rsidRDefault="006B6B4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B48" w:rsidRPr="00FB3C57" w:rsidRDefault="006B6B4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B6B48" w:rsidRPr="00FB3C57" w:rsidRDefault="006B6B4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Жилкина Ольга Николаевна, руководитель аппарата комитета</w:t>
            </w:r>
          </w:p>
        </w:tc>
      </w:tr>
    </w:tbl>
    <w:p w:rsidR="00610F99" w:rsidRPr="00FB3C57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Pr="00FB3C57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Pr="00FB3C57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FB3C57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3C57">
        <w:rPr>
          <w:rFonts w:ascii="Times New Roman" w:hAnsi="Times New Roman" w:cs="Times New Roman"/>
          <w:sz w:val="28"/>
          <w:szCs w:val="28"/>
        </w:rPr>
        <w:t>П</w:t>
      </w:r>
      <w:r w:rsidR="002C5D0A" w:rsidRPr="00FB3C57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FB3C57">
        <w:rPr>
          <w:rFonts w:ascii="Times New Roman" w:hAnsi="Times New Roman" w:cs="Times New Roman"/>
          <w:sz w:val="28"/>
          <w:szCs w:val="28"/>
        </w:rPr>
        <w:tab/>
      </w:r>
      <w:r w:rsidR="002C5D0A" w:rsidRPr="00FB3C57">
        <w:rPr>
          <w:rFonts w:ascii="Times New Roman" w:hAnsi="Times New Roman" w:cs="Times New Roman"/>
          <w:sz w:val="28"/>
          <w:szCs w:val="28"/>
        </w:rPr>
        <w:tab/>
      </w:r>
      <w:r w:rsidR="002C5D0A" w:rsidRPr="00FB3C57">
        <w:rPr>
          <w:rFonts w:ascii="Times New Roman" w:hAnsi="Times New Roman" w:cs="Times New Roman"/>
          <w:sz w:val="28"/>
          <w:szCs w:val="28"/>
        </w:rPr>
        <w:tab/>
      </w:r>
      <w:r w:rsidR="002C5D0A" w:rsidRPr="00FB3C57">
        <w:rPr>
          <w:rFonts w:ascii="Times New Roman" w:hAnsi="Times New Roman" w:cs="Times New Roman"/>
          <w:sz w:val="28"/>
          <w:szCs w:val="28"/>
        </w:rPr>
        <w:tab/>
      </w:r>
      <w:r w:rsidR="0034017C" w:rsidRPr="00FB3C57">
        <w:rPr>
          <w:rFonts w:ascii="Times New Roman" w:hAnsi="Times New Roman" w:cs="Times New Roman"/>
          <w:sz w:val="28"/>
          <w:szCs w:val="28"/>
        </w:rPr>
        <w:tab/>
      </w:r>
      <w:r w:rsidR="00C475CC" w:rsidRPr="00FB3C57">
        <w:rPr>
          <w:rFonts w:ascii="Times New Roman" w:hAnsi="Times New Roman" w:cs="Times New Roman"/>
          <w:sz w:val="28"/>
          <w:szCs w:val="28"/>
        </w:rPr>
        <w:tab/>
      </w:r>
      <w:r w:rsidR="00C475CC" w:rsidRPr="00FB3C57">
        <w:rPr>
          <w:rFonts w:ascii="Times New Roman" w:hAnsi="Times New Roman" w:cs="Times New Roman"/>
          <w:sz w:val="28"/>
          <w:szCs w:val="28"/>
        </w:rPr>
        <w:tab/>
      </w:r>
      <w:r w:rsidR="00322966" w:rsidRPr="00FB3C57">
        <w:rPr>
          <w:rFonts w:ascii="Times New Roman" w:hAnsi="Times New Roman" w:cs="Times New Roman"/>
          <w:sz w:val="28"/>
          <w:szCs w:val="28"/>
        </w:rPr>
        <w:tab/>
      </w:r>
      <w:r w:rsidR="00B03975" w:rsidRPr="00FB3C57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FB3C57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FB3C57" w:rsidSect="00AF5C45">
      <w:headerReference w:type="even" r:id="rId9"/>
      <w:headerReference w:type="default" r:id="rId10"/>
      <w:headerReference w:type="first" r:id="rId11"/>
      <w:pgSz w:w="11981" w:h="16886"/>
      <w:pgMar w:top="737" w:right="737" w:bottom="737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515" w:rsidRDefault="00AB2515" w:rsidP="00AC2B90">
      <w:pPr>
        <w:spacing w:after="0" w:line="240" w:lineRule="auto"/>
      </w:pPr>
      <w:r>
        <w:separator/>
      </w:r>
    </w:p>
  </w:endnote>
  <w:endnote w:type="continuationSeparator" w:id="0">
    <w:p w:rsidR="00AB2515" w:rsidRDefault="00AB2515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515" w:rsidRDefault="00AB2515" w:rsidP="00AC2B90">
      <w:pPr>
        <w:spacing w:after="0" w:line="240" w:lineRule="auto"/>
      </w:pPr>
      <w:r>
        <w:separator/>
      </w:r>
    </w:p>
  </w:footnote>
  <w:footnote w:type="continuationSeparator" w:id="0">
    <w:p w:rsidR="00AB2515" w:rsidRDefault="00AB2515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515" w:rsidRDefault="00E7434F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AB2515">
      <w:rPr>
        <w:rStyle w:val="CharStyle3"/>
      </w:rPr>
      <w:instrText>PAGE</w:instrText>
    </w:r>
    <w:r>
      <w:rPr>
        <w:rStyle w:val="CharStyle3"/>
      </w:rPr>
      <w:fldChar w:fldCharType="separate"/>
    </w:r>
    <w:r w:rsidR="00AB2515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669"/>
      <w:docPartObj>
        <w:docPartGallery w:val="Page Numbers (Top of Page)"/>
        <w:docPartUnique/>
      </w:docPartObj>
    </w:sdtPr>
    <w:sdtEndPr/>
    <w:sdtContent>
      <w:p w:rsidR="00AB2515" w:rsidRDefault="00E7434F">
        <w:pPr>
          <w:pStyle w:val="a6"/>
          <w:jc w:val="right"/>
        </w:pPr>
        <w:r>
          <w:fldChar w:fldCharType="begin"/>
        </w:r>
        <w:r w:rsidR="00C41BBF">
          <w:instrText xml:space="preserve"> PAGE   \* MERGEFORMAT </w:instrText>
        </w:r>
        <w:r>
          <w:fldChar w:fldCharType="separate"/>
        </w:r>
        <w:r w:rsidR="00D322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515" w:rsidRDefault="00AB2515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31DE"/>
    <w:rsid w:val="00063E88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005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40DE"/>
    <w:rsid w:val="000B5F79"/>
    <w:rsid w:val="000C0B3A"/>
    <w:rsid w:val="000C25A4"/>
    <w:rsid w:val="000C2C50"/>
    <w:rsid w:val="000C3070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20D0"/>
    <w:rsid w:val="001125E5"/>
    <w:rsid w:val="001138B0"/>
    <w:rsid w:val="00115128"/>
    <w:rsid w:val="00120C74"/>
    <w:rsid w:val="00124A9D"/>
    <w:rsid w:val="001252F0"/>
    <w:rsid w:val="00130286"/>
    <w:rsid w:val="001315AA"/>
    <w:rsid w:val="00134A52"/>
    <w:rsid w:val="0013646A"/>
    <w:rsid w:val="00137B7C"/>
    <w:rsid w:val="00137D6A"/>
    <w:rsid w:val="00140035"/>
    <w:rsid w:val="00145EBD"/>
    <w:rsid w:val="001460E4"/>
    <w:rsid w:val="0014695B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5682"/>
    <w:rsid w:val="00166605"/>
    <w:rsid w:val="001667A7"/>
    <w:rsid w:val="00170732"/>
    <w:rsid w:val="00170BB4"/>
    <w:rsid w:val="00171C88"/>
    <w:rsid w:val="00177D31"/>
    <w:rsid w:val="00181770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3C84"/>
    <w:rsid w:val="001C309B"/>
    <w:rsid w:val="001C3B0A"/>
    <w:rsid w:val="001C46BF"/>
    <w:rsid w:val="001C5E61"/>
    <w:rsid w:val="001C658E"/>
    <w:rsid w:val="001C6932"/>
    <w:rsid w:val="001C6E2B"/>
    <w:rsid w:val="001D3D36"/>
    <w:rsid w:val="001E2BFD"/>
    <w:rsid w:val="001E3A29"/>
    <w:rsid w:val="001E5AC0"/>
    <w:rsid w:val="001F08B3"/>
    <w:rsid w:val="001F58DE"/>
    <w:rsid w:val="00201EE1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548"/>
    <w:rsid w:val="002F0779"/>
    <w:rsid w:val="002F233B"/>
    <w:rsid w:val="002F3237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2BE6"/>
    <w:rsid w:val="00366367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4770"/>
    <w:rsid w:val="00416D01"/>
    <w:rsid w:val="00422218"/>
    <w:rsid w:val="0042263B"/>
    <w:rsid w:val="00425416"/>
    <w:rsid w:val="00432B75"/>
    <w:rsid w:val="004332F0"/>
    <w:rsid w:val="0043348A"/>
    <w:rsid w:val="00436B7D"/>
    <w:rsid w:val="0044166B"/>
    <w:rsid w:val="00442766"/>
    <w:rsid w:val="004438B0"/>
    <w:rsid w:val="004439F2"/>
    <w:rsid w:val="00444E4C"/>
    <w:rsid w:val="00445259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969EB"/>
    <w:rsid w:val="004A052E"/>
    <w:rsid w:val="004A0E13"/>
    <w:rsid w:val="004A121D"/>
    <w:rsid w:val="004A21BD"/>
    <w:rsid w:val="004A45E9"/>
    <w:rsid w:val="004A62C9"/>
    <w:rsid w:val="004B06F4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4F392E"/>
    <w:rsid w:val="0050060A"/>
    <w:rsid w:val="00505375"/>
    <w:rsid w:val="0050667F"/>
    <w:rsid w:val="00511BB0"/>
    <w:rsid w:val="00512388"/>
    <w:rsid w:val="00512AC9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F1B"/>
    <w:rsid w:val="00543B8F"/>
    <w:rsid w:val="00544B2F"/>
    <w:rsid w:val="00557B32"/>
    <w:rsid w:val="00560259"/>
    <w:rsid w:val="005604E2"/>
    <w:rsid w:val="005606C8"/>
    <w:rsid w:val="00560AB2"/>
    <w:rsid w:val="005708B0"/>
    <w:rsid w:val="005747A7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EF3"/>
    <w:rsid w:val="005C22D7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4EDF"/>
    <w:rsid w:val="00625B5A"/>
    <w:rsid w:val="00626347"/>
    <w:rsid w:val="00633AA2"/>
    <w:rsid w:val="00637C43"/>
    <w:rsid w:val="0064171F"/>
    <w:rsid w:val="00643DE6"/>
    <w:rsid w:val="00645554"/>
    <w:rsid w:val="00653DD7"/>
    <w:rsid w:val="00654459"/>
    <w:rsid w:val="00654F3D"/>
    <w:rsid w:val="00657153"/>
    <w:rsid w:val="00657BDF"/>
    <w:rsid w:val="006602F8"/>
    <w:rsid w:val="0066074F"/>
    <w:rsid w:val="00661F3E"/>
    <w:rsid w:val="006634C5"/>
    <w:rsid w:val="006635DF"/>
    <w:rsid w:val="00663CE9"/>
    <w:rsid w:val="00673C71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708B"/>
    <w:rsid w:val="006B24D0"/>
    <w:rsid w:val="006B2C3C"/>
    <w:rsid w:val="006B2F1F"/>
    <w:rsid w:val="006B4D68"/>
    <w:rsid w:val="006B5E8E"/>
    <w:rsid w:val="006B6491"/>
    <w:rsid w:val="006B6B48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13C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34AD"/>
    <w:rsid w:val="007738DB"/>
    <w:rsid w:val="00775C61"/>
    <w:rsid w:val="00775D31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5741"/>
    <w:rsid w:val="00797D36"/>
    <w:rsid w:val="007A2617"/>
    <w:rsid w:val="007A492F"/>
    <w:rsid w:val="007A509F"/>
    <w:rsid w:val="007A72F0"/>
    <w:rsid w:val="007B03A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7F68C4"/>
    <w:rsid w:val="00801884"/>
    <w:rsid w:val="00801F1E"/>
    <w:rsid w:val="0080326F"/>
    <w:rsid w:val="0080336F"/>
    <w:rsid w:val="00803649"/>
    <w:rsid w:val="00804315"/>
    <w:rsid w:val="00804351"/>
    <w:rsid w:val="00805784"/>
    <w:rsid w:val="00810799"/>
    <w:rsid w:val="008113E1"/>
    <w:rsid w:val="008122D3"/>
    <w:rsid w:val="00812630"/>
    <w:rsid w:val="0081340D"/>
    <w:rsid w:val="008148FD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6326"/>
    <w:rsid w:val="00837C49"/>
    <w:rsid w:val="00841691"/>
    <w:rsid w:val="008433FE"/>
    <w:rsid w:val="00843DFF"/>
    <w:rsid w:val="00844AA4"/>
    <w:rsid w:val="00850D9D"/>
    <w:rsid w:val="00852A39"/>
    <w:rsid w:val="00852B1E"/>
    <w:rsid w:val="00853C16"/>
    <w:rsid w:val="0085482C"/>
    <w:rsid w:val="00856D28"/>
    <w:rsid w:val="00861BF3"/>
    <w:rsid w:val="008648E3"/>
    <w:rsid w:val="00864FED"/>
    <w:rsid w:val="0086549C"/>
    <w:rsid w:val="00871946"/>
    <w:rsid w:val="00871DBF"/>
    <w:rsid w:val="00872704"/>
    <w:rsid w:val="0087408D"/>
    <w:rsid w:val="00874224"/>
    <w:rsid w:val="00874C49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4361"/>
    <w:rsid w:val="008C5D6A"/>
    <w:rsid w:val="008C65E3"/>
    <w:rsid w:val="008D2C44"/>
    <w:rsid w:val="008D43D8"/>
    <w:rsid w:val="008D4DD0"/>
    <w:rsid w:val="008D4F3E"/>
    <w:rsid w:val="008D63C7"/>
    <w:rsid w:val="008D6548"/>
    <w:rsid w:val="008D6B36"/>
    <w:rsid w:val="008D7D2A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096E"/>
    <w:rsid w:val="00944463"/>
    <w:rsid w:val="009448FA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7827"/>
    <w:rsid w:val="0098066C"/>
    <w:rsid w:val="00981C94"/>
    <w:rsid w:val="00981F74"/>
    <w:rsid w:val="00985484"/>
    <w:rsid w:val="00985959"/>
    <w:rsid w:val="00985F0C"/>
    <w:rsid w:val="00987737"/>
    <w:rsid w:val="00997BEA"/>
    <w:rsid w:val="009A10F0"/>
    <w:rsid w:val="009A20B7"/>
    <w:rsid w:val="009A3D47"/>
    <w:rsid w:val="009A5AA7"/>
    <w:rsid w:val="009A789E"/>
    <w:rsid w:val="009B11F2"/>
    <w:rsid w:val="009B2C81"/>
    <w:rsid w:val="009B30F1"/>
    <w:rsid w:val="009B6BC9"/>
    <w:rsid w:val="009B787E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518"/>
    <w:rsid w:val="00A35C1C"/>
    <w:rsid w:val="00A35CCA"/>
    <w:rsid w:val="00A37502"/>
    <w:rsid w:val="00A40798"/>
    <w:rsid w:val="00A4152A"/>
    <w:rsid w:val="00A42ECB"/>
    <w:rsid w:val="00A4555F"/>
    <w:rsid w:val="00A468EC"/>
    <w:rsid w:val="00A46F03"/>
    <w:rsid w:val="00A5044B"/>
    <w:rsid w:val="00A507E9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7B5B"/>
    <w:rsid w:val="00A931D6"/>
    <w:rsid w:val="00A93477"/>
    <w:rsid w:val="00A947F2"/>
    <w:rsid w:val="00A969EC"/>
    <w:rsid w:val="00A974B7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F091D"/>
    <w:rsid w:val="00AF0E8B"/>
    <w:rsid w:val="00AF1F2A"/>
    <w:rsid w:val="00AF1F48"/>
    <w:rsid w:val="00AF2D84"/>
    <w:rsid w:val="00AF310A"/>
    <w:rsid w:val="00AF5C45"/>
    <w:rsid w:val="00AF5C88"/>
    <w:rsid w:val="00AF6F39"/>
    <w:rsid w:val="00AF6FC9"/>
    <w:rsid w:val="00B02CEA"/>
    <w:rsid w:val="00B03975"/>
    <w:rsid w:val="00B05DB6"/>
    <w:rsid w:val="00B07B1D"/>
    <w:rsid w:val="00B10F1C"/>
    <w:rsid w:val="00B1100A"/>
    <w:rsid w:val="00B12936"/>
    <w:rsid w:val="00B2141A"/>
    <w:rsid w:val="00B21DDF"/>
    <w:rsid w:val="00B2239F"/>
    <w:rsid w:val="00B3076B"/>
    <w:rsid w:val="00B30D24"/>
    <w:rsid w:val="00B30EFD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64E7"/>
    <w:rsid w:val="00B66A89"/>
    <w:rsid w:val="00B67A7E"/>
    <w:rsid w:val="00B70441"/>
    <w:rsid w:val="00B74E02"/>
    <w:rsid w:val="00B7573E"/>
    <w:rsid w:val="00B76384"/>
    <w:rsid w:val="00B80C35"/>
    <w:rsid w:val="00B82ABD"/>
    <w:rsid w:val="00B839BB"/>
    <w:rsid w:val="00B861D3"/>
    <w:rsid w:val="00B90DF2"/>
    <w:rsid w:val="00B916E2"/>
    <w:rsid w:val="00B91D38"/>
    <w:rsid w:val="00B9257D"/>
    <w:rsid w:val="00B930D9"/>
    <w:rsid w:val="00BA023F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7F74"/>
    <w:rsid w:val="00BD4436"/>
    <w:rsid w:val="00BD7321"/>
    <w:rsid w:val="00BD7622"/>
    <w:rsid w:val="00BE085B"/>
    <w:rsid w:val="00BE1A43"/>
    <w:rsid w:val="00BE1C24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E7C"/>
    <w:rsid w:val="00C53BB0"/>
    <w:rsid w:val="00C55C91"/>
    <w:rsid w:val="00C5676C"/>
    <w:rsid w:val="00C57477"/>
    <w:rsid w:val="00C57EED"/>
    <w:rsid w:val="00C60B92"/>
    <w:rsid w:val="00C61486"/>
    <w:rsid w:val="00C63804"/>
    <w:rsid w:val="00C6479C"/>
    <w:rsid w:val="00C65736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148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D032C4"/>
    <w:rsid w:val="00D044D0"/>
    <w:rsid w:val="00D04EB7"/>
    <w:rsid w:val="00D05242"/>
    <w:rsid w:val="00D05E19"/>
    <w:rsid w:val="00D0682A"/>
    <w:rsid w:val="00D079F3"/>
    <w:rsid w:val="00D167D9"/>
    <w:rsid w:val="00D17CA8"/>
    <w:rsid w:val="00D210A4"/>
    <w:rsid w:val="00D21294"/>
    <w:rsid w:val="00D25170"/>
    <w:rsid w:val="00D3059B"/>
    <w:rsid w:val="00D30D47"/>
    <w:rsid w:val="00D31631"/>
    <w:rsid w:val="00D32265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EC3"/>
    <w:rsid w:val="00D81F66"/>
    <w:rsid w:val="00D850BD"/>
    <w:rsid w:val="00D87FFD"/>
    <w:rsid w:val="00D925ED"/>
    <w:rsid w:val="00D93B6C"/>
    <w:rsid w:val="00D95340"/>
    <w:rsid w:val="00D978A0"/>
    <w:rsid w:val="00D97CEA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C6FA8"/>
    <w:rsid w:val="00DD1D28"/>
    <w:rsid w:val="00DD206C"/>
    <w:rsid w:val="00DD5655"/>
    <w:rsid w:val="00DD58E7"/>
    <w:rsid w:val="00DD7804"/>
    <w:rsid w:val="00DE089B"/>
    <w:rsid w:val="00DE17CC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7353"/>
    <w:rsid w:val="00E249F1"/>
    <w:rsid w:val="00E2524F"/>
    <w:rsid w:val="00E25EBA"/>
    <w:rsid w:val="00E2753F"/>
    <w:rsid w:val="00E31037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655F"/>
    <w:rsid w:val="00EB781B"/>
    <w:rsid w:val="00EB7D7D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6DCB"/>
    <w:rsid w:val="00F17439"/>
    <w:rsid w:val="00F202BB"/>
    <w:rsid w:val="00F20A6D"/>
    <w:rsid w:val="00F21593"/>
    <w:rsid w:val="00F30187"/>
    <w:rsid w:val="00F352CD"/>
    <w:rsid w:val="00F411CA"/>
    <w:rsid w:val="00F41E66"/>
    <w:rsid w:val="00F42C8C"/>
    <w:rsid w:val="00F436C3"/>
    <w:rsid w:val="00F45291"/>
    <w:rsid w:val="00F45FBF"/>
    <w:rsid w:val="00F50125"/>
    <w:rsid w:val="00F51C9D"/>
    <w:rsid w:val="00F563A9"/>
    <w:rsid w:val="00F56A74"/>
    <w:rsid w:val="00F572B5"/>
    <w:rsid w:val="00F6011D"/>
    <w:rsid w:val="00F612C4"/>
    <w:rsid w:val="00F62966"/>
    <w:rsid w:val="00F63AB3"/>
    <w:rsid w:val="00F65830"/>
    <w:rsid w:val="00F66B15"/>
    <w:rsid w:val="00F66F62"/>
    <w:rsid w:val="00F70F19"/>
    <w:rsid w:val="00F726BF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697"/>
    <w:rsid w:val="00FA7F35"/>
    <w:rsid w:val="00FA7FE8"/>
    <w:rsid w:val="00FB1BB2"/>
    <w:rsid w:val="00FB1C22"/>
    <w:rsid w:val="00FB24D7"/>
    <w:rsid w:val="00FB3C57"/>
    <w:rsid w:val="00FB5CC3"/>
    <w:rsid w:val="00FB72D6"/>
    <w:rsid w:val="00FC16FA"/>
    <w:rsid w:val="00FC284C"/>
    <w:rsid w:val="00FC314C"/>
    <w:rsid w:val="00FC4F20"/>
    <w:rsid w:val="00FC57DC"/>
    <w:rsid w:val="00FC7080"/>
    <w:rsid w:val="00FD01D2"/>
    <w:rsid w:val="00FD0499"/>
    <w:rsid w:val="00FD1B00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FC7F5-B730-45EB-9512-773D3BB6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39</cp:revision>
  <cp:lastPrinted>2015-01-22T03:59:00Z</cp:lastPrinted>
  <dcterms:created xsi:type="dcterms:W3CDTF">2014-11-25T23:46:00Z</dcterms:created>
  <dcterms:modified xsi:type="dcterms:W3CDTF">2015-01-22T04:01:00Z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