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65pt" o:ole="" fillcolor="window">
            <v:imagedata r:id="rId7" o:title=""/>
          </v:shape>
          <o:OLEObject Type="Embed" ProgID="Word.Picture.8" ShapeID="_x0000_i1025" DrawAspect="Content" ObjectID="_148334753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B67214" w:rsidP="00B6721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>
              <w:rPr>
                <w:sz w:val="24"/>
              </w:rPr>
              <w:t>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780C97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57</w:t>
            </w:r>
            <w:r w:rsidR="00814C0F">
              <w:rPr>
                <w:sz w:val="22"/>
              </w:rPr>
              <w:t>3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67515E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 xml:space="preserve">на должность </w:t>
            </w:r>
            <w:r w:rsidR="00B67214">
              <w:rPr>
                <w:szCs w:val="28"/>
              </w:rPr>
              <w:t xml:space="preserve">заместителя председателя </w:t>
            </w:r>
            <w:r>
              <w:rPr>
                <w:szCs w:val="28"/>
              </w:rPr>
              <w:t>К</w:t>
            </w:r>
            <w:r w:rsidRPr="00B25ABA">
              <w:rPr>
                <w:szCs w:val="28"/>
              </w:rPr>
              <w:t>онтроль</w:t>
            </w:r>
            <w:r w:rsidR="0067515E">
              <w:rPr>
                <w:szCs w:val="28"/>
              </w:rPr>
              <w:t>-</w:t>
            </w:r>
            <w:r w:rsidRPr="00B25ABA">
              <w:rPr>
                <w:szCs w:val="28"/>
              </w:rPr>
              <w:t>но-счетной палаты Приморского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Рассмотрев и обсудив представленную председателем Контрольно-счетной палаты Приморского края кандидатуру </w:t>
      </w:r>
      <w:r w:rsidR="0012102F">
        <w:t xml:space="preserve">Волковой Валентины Васильевны </w:t>
      </w:r>
      <w:r>
        <w:t xml:space="preserve">на должность </w:t>
      </w:r>
      <w:r w:rsidR="00F01365">
        <w:t>заместителя</w:t>
      </w:r>
      <w:r>
        <w:t xml:space="preserve"> </w:t>
      </w:r>
      <w:r w:rsidR="00F01365">
        <w:t xml:space="preserve">председателя </w:t>
      </w:r>
      <w:r>
        <w:t>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r w:rsidR="00720ADA">
        <w:t>Волковой Валентины Василье</w:t>
      </w:r>
      <w:r>
        <w:t xml:space="preserve">вны для назначения на должность </w:t>
      </w:r>
      <w:r w:rsidR="00720ADA">
        <w:t>заместителя председателя</w:t>
      </w:r>
      <w:r>
        <w:t xml:space="preserve">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Приморского края </w:t>
      </w:r>
      <w:r w:rsidR="00315CD3">
        <w:t xml:space="preserve">в январе 2015 года </w:t>
      </w:r>
      <w:r>
        <w:t xml:space="preserve">проект </w:t>
      </w:r>
      <w:r>
        <w:rPr>
          <w:szCs w:val="24"/>
        </w:rPr>
        <w:t xml:space="preserve">постановления Законодательного Собрания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 xml:space="preserve">на должность </w:t>
      </w:r>
      <w:r w:rsidR="00720ADA">
        <w:rPr>
          <w:szCs w:val="28"/>
        </w:rPr>
        <w:t xml:space="preserve">заместителя председателя </w:t>
      </w:r>
      <w:r>
        <w:rPr>
          <w:szCs w:val="28"/>
        </w:rPr>
        <w:t>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 xml:space="preserve">.Рекомендовать Законодательному Собранию принять </w:t>
      </w:r>
      <w:r w:rsidR="00A04C94">
        <w:rPr>
          <w:szCs w:val="24"/>
        </w:rPr>
        <w:t>указанный проект постановления Законодательного Собрания</w:t>
      </w:r>
      <w:r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75236" w:rsidP="00F75236">
      <w:pPr>
        <w:pStyle w:val="a6"/>
        <w:ind w:firstLine="709"/>
        <w:rPr>
          <w:szCs w:val="28"/>
        </w:rPr>
      </w:pPr>
      <w:proofErr w:type="spellStart"/>
      <w:r>
        <w:rPr>
          <w:szCs w:val="28"/>
        </w:rPr>
        <w:t>5</w:t>
      </w:r>
      <w:r w:rsidRPr="00AA7794">
        <w:rPr>
          <w:szCs w:val="28"/>
        </w:rPr>
        <w:t>.Определить</w:t>
      </w:r>
      <w:proofErr w:type="spellEnd"/>
      <w:r w:rsidRPr="00AA7794">
        <w:rPr>
          <w:szCs w:val="28"/>
        </w:rPr>
        <w:t xml:space="preserve"> время, необходимое для рассмотрения Законодательным Собранием данного вопроса, </w:t>
      </w:r>
      <w:r w:rsidRPr="00476EA5">
        <w:rPr>
          <w:bCs/>
          <w:szCs w:val="28"/>
        </w:rPr>
        <w:t>–</w:t>
      </w:r>
      <w:r w:rsidRPr="00AA7794">
        <w:rPr>
          <w:b/>
          <w:bCs/>
          <w:szCs w:val="28"/>
        </w:rPr>
        <w:t xml:space="preserve"> </w:t>
      </w:r>
      <w:r>
        <w:rPr>
          <w:szCs w:val="28"/>
        </w:rPr>
        <w:t>10</w:t>
      </w:r>
      <w:r w:rsidRPr="00AA7794">
        <w:rPr>
          <w:szCs w:val="28"/>
        </w:rPr>
        <w:t xml:space="preserve"> минут, в том числе время для </w:t>
      </w:r>
      <w:r w:rsidRPr="00AA7794">
        <w:rPr>
          <w:szCs w:val="28"/>
        </w:rPr>
        <w:br/>
        <w:t xml:space="preserve">доклада – </w:t>
      </w:r>
      <w:r>
        <w:rPr>
          <w:szCs w:val="28"/>
        </w:rPr>
        <w:t>5</w:t>
      </w:r>
      <w:r w:rsidRPr="00AA7794">
        <w:rPr>
          <w:szCs w:val="28"/>
        </w:rPr>
        <w:t xml:space="preserve"> минут</w:t>
      </w:r>
      <w:r>
        <w:rPr>
          <w:szCs w:val="28"/>
        </w:rPr>
        <w:t>, время для содоклада – 3 минуты</w:t>
      </w:r>
      <w:r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15CD3" w:rsidRDefault="00315CD3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7515E" w:rsidRDefault="0067515E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</w:t>
      </w:r>
      <w:r w:rsidR="0067515E">
        <w:t xml:space="preserve">   </w:t>
      </w:r>
      <w:r w:rsidRPr="00AA7794">
        <w:t xml:space="preserve">     </w:t>
      </w:r>
      <w:proofErr w:type="spellStart"/>
      <w:r w:rsidRPr="00AA7794">
        <w:t>Г.Ц</w:t>
      </w:r>
      <w:proofErr w:type="spellEnd"/>
      <w:r w:rsidRPr="00AA7794">
        <w:t>. Ахоян</w:t>
      </w:r>
    </w:p>
    <w:sectPr w:rsidR="00DF5D19" w:rsidSect="0067515E">
      <w:headerReference w:type="even" r:id="rId9"/>
      <w:headerReference w:type="default" r:id="rId10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DA1" w:rsidRDefault="00526DA1">
      <w:r>
        <w:separator/>
      </w:r>
    </w:p>
  </w:endnote>
  <w:endnote w:type="continuationSeparator" w:id="0">
    <w:p w:rsidR="00526DA1" w:rsidRDefault="00526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DA1" w:rsidRDefault="00526DA1">
      <w:r>
        <w:separator/>
      </w:r>
    </w:p>
  </w:footnote>
  <w:footnote w:type="continuationSeparator" w:id="0">
    <w:p w:rsidR="00526DA1" w:rsidRDefault="00526D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80C97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A6A98"/>
    <w:rsid w:val="000C5E3D"/>
    <w:rsid w:val="000E4C12"/>
    <w:rsid w:val="0012102F"/>
    <w:rsid w:val="00122C79"/>
    <w:rsid w:val="001457FE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315CD3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71016"/>
    <w:rsid w:val="004B30D2"/>
    <w:rsid w:val="004D58D1"/>
    <w:rsid w:val="004D742A"/>
    <w:rsid w:val="004E3D71"/>
    <w:rsid w:val="004E6739"/>
    <w:rsid w:val="00503070"/>
    <w:rsid w:val="00525714"/>
    <w:rsid w:val="00526DA1"/>
    <w:rsid w:val="00530732"/>
    <w:rsid w:val="00535A79"/>
    <w:rsid w:val="0054155E"/>
    <w:rsid w:val="00565A9E"/>
    <w:rsid w:val="00577C48"/>
    <w:rsid w:val="005C1828"/>
    <w:rsid w:val="00610C5E"/>
    <w:rsid w:val="0061190D"/>
    <w:rsid w:val="00620685"/>
    <w:rsid w:val="00636453"/>
    <w:rsid w:val="00640DB9"/>
    <w:rsid w:val="006416A1"/>
    <w:rsid w:val="006568FD"/>
    <w:rsid w:val="0067515E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20ADA"/>
    <w:rsid w:val="00730AD8"/>
    <w:rsid w:val="00735201"/>
    <w:rsid w:val="00737563"/>
    <w:rsid w:val="00744057"/>
    <w:rsid w:val="00744908"/>
    <w:rsid w:val="0075416E"/>
    <w:rsid w:val="00766CDE"/>
    <w:rsid w:val="00780C97"/>
    <w:rsid w:val="007B3430"/>
    <w:rsid w:val="00814C0F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04C94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67214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CC52E9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01365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11</cp:revision>
  <cp:lastPrinted>2014-12-26T01:25:00Z</cp:lastPrinted>
  <dcterms:created xsi:type="dcterms:W3CDTF">2012-03-15T02:37:00Z</dcterms:created>
  <dcterms:modified xsi:type="dcterms:W3CDTF">2015-01-21T02:12:00Z</dcterms:modified>
</cp:coreProperties>
</file>