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877337" w:rsidTr="000A4EA0">
        <w:trPr>
          <w:trHeight w:val="1276"/>
        </w:trPr>
        <w:tc>
          <w:tcPr>
            <w:tcW w:w="9463" w:type="dxa"/>
            <w:hideMark/>
          </w:tcPr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4" o:title=""/>
                </v:shape>
                <o:OLEObject Type="Embed" ProgID="Word.Picture.8" ShapeID="_x0000_i1025" DrawAspect="Content" ObjectID="_1479814660" r:id="rId5"/>
              </w:object>
            </w:r>
          </w:p>
        </w:tc>
      </w:tr>
      <w:tr w:rsidR="00877337" w:rsidTr="000A4EA0">
        <w:tc>
          <w:tcPr>
            <w:tcW w:w="9463" w:type="dxa"/>
          </w:tcPr>
          <w:p w:rsidR="00877337" w:rsidRDefault="00877337" w:rsidP="000A4EA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877337" w:rsidRDefault="00877337" w:rsidP="000A4EA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77337" w:rsidRDefault="00877337" w:rsidP="00877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04.12.2014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70</w:t>
      </w:r>
    </w:p>
    <w:p w:rsidR="00877337" w:rsidRDefault="00877337" w:rsidP="00877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70"/>
        <w:gridCol w:w="5260"/>
      </w:tblGrid>
      <w:tr w:rsidR="00877337" w:rsidRPr="006679F0" w:rsidTr="000A4EA0">
        <w:trPr>
          <w:trHeight w:val="770"/>
        </w:trPr>
        <w:tc>
          <w:tcPr>
            <w:tcW w:w="4370" w:type="dxa"/>
          </w:tcPr>
          <w:p w:rsidR="00877337" w:rsidRPr="006679F0" w:rsidRDefault="0087733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877337" w:rsidRPr="006679F0" w:rsidRDefault="0087733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877337" w:rsidRPr="006679F0" w:rsidTr="00877337">
        <w:trPr>
          <w:trHeight w:val="1557"/>
        </w:trPr>
        <w:tc>
          <w:tcPr>
            <w:tcW w:w="4370" w:type="dxa"/>
            <w:hideMark/>
          </w:tcPr>
          <w:p w:rsidR="00877337" w:rsidRPr="006679F0" w:rsidRDefault="0087733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877337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Ю.П.;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877337" w:rsidRPr="006679F0" w:rsidRDefault="00877337" w:rsidP="0087733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 С.Н.</w:t>
            </w:r>
          </w:p>
        </w:tc>
      </w:tr>
      <w:tr w:rsidR="00877337" w:rsidRPr="006679F0" w:rsidTr="000A4EA0">
        <w:trPr>
          <w:trHeight w:val="3261"/>
        </w:trPr>
        <w:tc>
          <w:tcPr>
            <w:tcW w:w="4370" w:type="dxa"/>
            <w:hideMark/>
          </w:tcPr>
          <w:p w:rsidR="00877337" w:rsidRPr="006679F0" w:rsidRDefault="0087733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877337" w:rsidRDefault="00877337" w:rsidP="000A4EA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самоуправления;</w:t>
            </w:r>
          </w:p>
          <w:p w:rsidR="00877337" w:rsidRDefault="00877337" w:rsidP="000A4EA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Баскаков Анатолий Александрович – глава </w:t>
            </w:r>
            <w:r w:rsidR="008A3D82">
              <w:rPr>
                <w:rFonts w:ascii="Times New Roman" w:hAnsi="Times New Roman" w:cs="Times New Roman"/>
                <w:sz w:val="28"/>
                <w:szCs w:val="28"/>
              </w:rPr>
              <w:t>администрации Чугуевского муници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района;</w:t>
            </w:r>
          </w:p>
          <w:p w:rsidR="00877337" w:rsidRDefault="00877337" w:rsidP="000A4EA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Августовна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председатель Думы Пограничного муниципального района;</w:t>
            </w:r>
          </w:p>
          <w:p w:rsidR="00877337" w:rsidRDefault="00877337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Батаев</w:t>
            </w:r>
            <w:proofErr w:type="spell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Сергей Владимирович – главный специалист-эксперт </w:t>
            </w:r>
            <w:proofErr w:type="gram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отдела законодательства Управления Минюста России</w:t>
            </w:r>
            <w:proofErr w:type="gram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краю;</w:t>
            </w:r>
          </w:p>
          <w:p w:rsidR="00877337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Володина Ирина Анатольевна – начальник правового управления </w:t>
            </w:r>
            <w:r w:rsidRPr="002E243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аппарата Законодательного Собрания Приморского края;</w:t>
            </w:r>
          </w:p>
          <w:p w:rsidR="008A3D82" w:rsidRDefault="008A3D82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Зайцев Сергей Юрьевич – глава Кавалеровского муниципального района;</w:t>
            </w:r>
          </w:p>
          <w:p w:rsidR="008A3D82" w:rsidRDefault="008A3D82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Кузнецов Владимир Борисович – председатель Думы Октябрьского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муниципального района;</w:t>
            </w:r>
          </w:p>
          <w:p w:rsidR="008A3D82" w:rsidRDefault="008A3D82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Малюшицкий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Владимир Алексеевич – заместитель директора департамента по тарифам Приморского края;</w:t>
            </w:r>
          </w:p>
          <w:p w:rsidR="008A3D82" w:rsidRDefault="008A3D82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Нечипуренко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Юрий Иванович – председатель Думы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Шкотовского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муниципального района;</w:t>
            </w:r>
          </w:p>
          <w:p w:rsidR="008A3D82" w:rsidRDefault="008A3D82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Никифоров Дмитрий Анатольевич – глава Октябрьского муниципального района;</w:t>
            </w:r>
          </w:p>
          <w:p w:rsidR="008A3D82" w:rsidRDefault="008A3D82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Решетников Владимир Михайлович – временно исполняющий обязанности директора департамента промышленности и транспорта Приморского края;</w:t>
            </w:r>
          </w:p>
          <w:p w:rsidR="008A3D82" w:rsidRPr="002E2437" w:rsidRDefault="008A3D82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Синицын Владимир Витальевич – глава Пожарского муниципального района;</w:t>
            </w:r>
          </w:p>
          <w:p w:rsidR="00877337" w:rsidRDefault="00877337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282">
              <w:rPr>
                <w:rFonts w:ascii="Times New Roman" w:hAnsi="Times New Roman" w:cs="Times New Roman"/>
                <w:sz w:val="28"/>
                <w:szCs w:val="28"/>
              </w:rPr>
              <w:t>Смольникова Елена Александровна – полномочный представитель Губернатора в Законодате</w:t>
            </w:r>
            <w:r w:rsidR="008A3D82">
              <w:rPr>
                <w:rFonts w:ascii="Times New Roman" w:hAnsi="Times New Roman" w:cs="Times New Roman"/>
                <w:sz w:val="28"/>
                <w:szCs w:val="28"/>
              </w:rPr>
              <w:t>льном Собрании Приморского края;</w:t>
            </w:r>
          </w:p>
          <w:p w:rsidR="008A3D82" w:rsidRDefault="008A3D82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Тодоров Николай Александрович – глава Пограничного муниципального района;</w:t>
            </w:r>
          </w:p>
          <w:p w:rsidR="00877337" w:rsidRPr="006679F0" w:rsidRDefault="008A3D82" w:rsidP="008A3D8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Усольцев Василий Иванович – первый вице-губернатор Приморского края.</w:t>
            </w:r>
          </w:p>
        </w:tc>
      </w:tr>
    </w:tbl>
    <w:p w:rsidR="00877337" w:rsidRDefault="00877337" w:rsidP="008773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77337" w:rsidRDefault="00877337" w:rsidP="008773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877337" w:rsidRPr="004A4668" w:rsidRDefault="00877337" w:rsidP="0087733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65F0" w:rsidRPr="00D365F0" w:rsidRDefault="00877337" w:rsidP="00D365F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D365F0" w:rsidRPr="00D365F0">
        <w:rPr>
          <w:rFonts w:ascii="Times New Roman" w:eastAsia="Times New Roman" w:hAnsi="Times New Roman" w:cs="Times New Roman"/>
          <w:sz w:val="28"/>
          <w:szCs w:val="28"/>
        </w:rPr>
        <w:t>Информация о проблемах, связанных с осуществлением пассажирских перевозок в Октябрьском муниципальном районе</w:t>
      </w:r>
    </w:p>
    <w:p w:rsidR="00877337" w:rsidRDefault="00877337" w:rsidP="008773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365F0" w:rsidRPr="00D365F0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"Об организации транспортного обслуживания населения в Приморском крае" (первое чтение)</w:t>
      </w:r>
    </w:p>
    <w:p w:rsidR="00D365F0" w:rsidRPr="00D365F0" w:rsidRDefault="00D365F0" w:rsidP="00D365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D365F0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"Об организации транспортного обслуживания населения в Приморском крае" (второе, третье чтения)</w:t>
      </w:r>
    </w:p>
    <w:p w:rsidR="00D365F0" w:rsidRPr="00D365F0" w:rsidRDefault="00D365F0" w:rsidP="00D365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D365F0">
        <w:rPr>
          <w:rFonts w:ascii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(первое чтение)</w:t>
      </w:r>
    </w:p>
    <w:p w:rsidR="00D365F0" w:rsidRDefault="00D365F0" w:rsidP="008773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D365F0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разграничении объектов муниципальной собственности между сельскими поселениями </w:t>
      </w:r>
      <w:proofErr w:type="spellStart"/>
      <w:r w:rsidRPr="00D365F0">
        <w:rPr>
          <w:rFonts w:ascii="Times New Roman" w:hAnsi="Times New Roman" w:cs="Times New Roman"/>
          <w:sz w:val="28"/>
          <w:szCs w:val="28"/>
        </w:rPr>
        <w:t>Шкотовского</w:t>
      </w:r>
      <w:proofErr w:type="spellEnd"/>
      <w:r w:rsidRPr="00D365F0">
        <w:rPr>
          <w:rFonts w:ascii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D365F0">
        <w:rPr>
          <w:rFonts w:ascii="Times New Roman" w:hAnsi="Times New Roman" w:cs="Times New Roman"/>
          <w:sz w:val="28"/>
          <w:szCs w:val="28"/>
        </w:rPr>
        <w:t>Шкотовским</w:t>
      </w:r>
      <w:proofErr w:type="spellEnd"/>
      <w:r w:rsidRPr="00D365F0">
        <w:rPr>
          <w:rFonts w:ascii="Times New Roman" w:hAnsi="Times New Roman" w:cs="Times New Roman"/>
          <w:sz w:val="28"/>
          <w:szCs w:val="28"/>
        </w:rPr>
        <w:t xml:space="preserve"> муниципальным районом" (первое чтение)</w:t>
      </w:r>
    </w:p>
    <w:p w:rsidR="00D365F0" w:rsidRPr="00D365F0" w:rsidRDefault="00D365F0" w:rsidP="00D365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D365F0">
        <w:rPr>
          <w:rFonts w:ascii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 между сельскими поселениями Чугуевского муниципального района и Чугуевским муниципальным районом" (первое чтение)</w:t>
      </w:r>
    </w:p>
    <w:p w:rsidR="00D365F0" w:rsidRDefault="00D365F0" w:rsidP="008773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D365F0">
        <w:rPr>
          <w:rFonts w:ascii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(первое чтение)</w:t>
      </w:r>
    </w:p>
    <w:p w:rsidR="00D365F0" w:rsidRPr="00D365F0" w:rsidRDefault="00D365F0" w:rsidP="00D365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D365F0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разграничении объектов муниципальной собственности между сельскими поселениями Кавалеровского муниципального района и </w:t>
      </w:r>
      <w:proofErr w:type="spellStart"/>
      <w:r w:rsidRPr="00D365F0">
        <w:rPr>
          <w:rFonts w:ascii="Times New Roman" w:hAnsi="Times New Roman" w:cs="Times New Roman"/>
          <w:sz w:val="28"/>
          <w:szCs w:val="28"/>
        </w:rPr>
        <w:t>Кавалеровским</w:t>
      </w:r>
      <w:proofErr w:type="spellEnd"/>
      <w:r w:rsidRPr="00D365F0">
        <w:rPr>
          <w:rFonts w:ascii="Times New Roman" w:hAnsi="Times New Roman" w:cs="Times New Roman"/>
          <w:sz w:val="28"/>
          <w:szCs w:val="28"/>
        </w:rPr>
        <w:t xml:space="preserve"> муниципальным районом" (первое чтение)</w:t>
      </w:r>
    </w:p>
    <w:p w:rsidR="00D365F0" w:rsidRPr="00D365F0" w:rsidRDefault="00D365F0" w:rsidP="00D365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D365F0">
        <w:rPr>
          <w:rFonts w:ascii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(первое чтение)</w:t>
      </w:r>
    </w:p>
    <w:p w:rsidR="00D365F0" w:rsidRPr="00D365F0" w:rsidRDefault="00D365F0" w:rsidP="00D365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D365F0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Тернейским  муниципальным районом и поселениями, образованными в границах Тернейского муниципального района" (первое чтение)</w:t>
      </w:r>
    </w:p>
    <w:p w:rsidR="00D365F0" w:rsidRDefault="00D365F0" w:rsidP="008773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D365F0">
        <w:rPr>
          <w:rFonts w:ascii="Times New Roman" w:hAnsi="Times New Roman" w:cs="Times New Roman"/>
          <w:sz w:val="28"/>
          <w:szCs w:val="28"/>
        </w:rPr>
        <w:t xml:space="preserve">О плане работы комитета на </w:t>
      </w:r>
      <w:r w:rsidRPr="00D365F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365F0">
        <w:rPr>
          <w:rFonts w:ascii="Times New Roman" w:hAnsi="Times New Roman" w:cs="Times New Roman"/>
          <w:sz w:val="28"/>
          <w:szCs w:val="28"/>
        </w:rPr>
        <w:t xml:space="preserve"> квартал 2015 года</w:t>
      </w:r>
    </w:p>
    <w:p w:rsidR="00D365F0" w:rsidRPr="00D365F0" w:rsidRDefault="00D365F0" w:rsidP="00D365F0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D365F0">
        <w:rPr>
          <w:rFonts w:ascii="Times New Roman" w:hAnsi="Times New Roman"/>
          <w:bCs/>
          <w:sz w:val="28"/>
          <w:szCs w:val="28"/>
        </w:rPr>
        <w:t>О предложении комитета по экономической политике и собственности в план мониторинга правоприменения нормативных правовых актов Приморского края, принятых Законодательным Собранием Приморского края, на 2015 год</w:t>
      </w: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877337" w:rsidRPr="006679F0" w:rsidTr="000A4EA0">
        <w:tc>
          <w:tcPr>
            <w:tcW w:w="2235" w:type="dxa"/>
            <w:hideMark/>
          </w:tcPr>
          <w:p w:rsidR="00877337" w:rsidRPr="006679F0" w:rsidRDefault="00877337" w:rsidP="000A4EA0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6679F0" w:rsidTr="000A4EA0">
        <w:tc>
          <w:tcPr>
            <w:tcW w:w="2235" w:type="dxa"/>
            <w:hideMark/>
          </w:tcPr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1. Утвердить повестку дня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D35C4" w:rsidRPr="006679F0" w:rsidRDefault="00CD35C4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6679F0" w:rsidTr="000A4EA0">
        <w:tc>
          <w:tcPr>
            <w:tcW w:w="2235" w:type="dxa"/>
            <w:hideMark/>
          </w:tcPr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877337" w:rsidRDefault="00F048A5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65F0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Информация о проблемах, связанных с осуществлением пассажирских перевозок в Октябрьском муниципальном районе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Докладывал: </w:t>
            </w:r>
            <w:r w:rsidR="00F048A5">
              <w:rPr>
                <w:rFonts w:ascii="Times New Roman" w:eastAsia="Times New Roman" w:hAnsi="Times New Roman" w:cs="Times New Roman"/>
                <w:sz w:val="28"/>
                <w:szCs w:val="28"/>
              </w:rPr>
              <w:t>Никифоров Д.А.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6679F0" w:rsidTr="000A4EA0">
        <w:tc>
          <w:tcPr>
            <w:tcW w:w="2235" w:type="dxa"/>
          </w:tcPr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ВЫСТУПИЛИ:</w:t>
            </w:r>
          </w:p>
        </w:tc>
        <w:tc>
          <w:tcPr>
            <w:tcW w:w="7230" w:type="dxa"/>
          </w:tcPr>
          <w:p w:rsidR="00877337" w:rsidRDefault="00F048A5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</w:t>
            </w:r>
            <w:r w:rsidR="0087733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048A5" w:rsidRDefault="00F048A5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Малющицкий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В.А.;</w:t>
            </w:r>
          </w:p>
          <w:p w:rsidR="00F048A5" w:rsidRDefault="00F048A5" w:rsidP="00F048A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F048A5" w:rsidRDefault="00F048A5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Решетников В.М.;</w:t>
            </w:r>
          </w:p>
          <w:p w:rsidR="00F048A5" w:rsidRDefault="00F048A5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Баскаков А.А.</w:t>
            </w:r>
          </w:p>
          <w:p w:rsidR="00877337" w:rsidRDefault="00F048A5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Смольникова Е.А.</w:t>
            </w:r>
          </w:p>
          <w:p w:rsidR="00877337" w:rsidRPr="006679F0" w:rsidRDefault="00877337" w:rsidP="00F048A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337" w:rsidRPr="006679F0" w:rsidTr="000A4EA0">
        <w:tc>
          <w:tcPr>
            <w:tcW w:w="2235" w:type="dxa"/>
          </w:tcPr>
          <w:p w:rsidR="00877337" w:rsidRPr="006679F0" w:rsidRDefault="0087733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877337" w:rsidRDefault="00F048A5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DA0294" w:rsidRPr="006679F0" w:rsidRDefault="00DA0294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F048A5" w:rsidRPr="00B736B6" w:rsidRDefault="00F048A5" w:rsidP="00F048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Принять информацию к сведению.</w:t>
            </w:r>
          </w:p>
          <w:p w:rsidR="00877337" w:rsidRPr="006679F0" w:rsidRDefault="00877337" w:rsidP="00F048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6679F0" w:rsidTr="000A4EA0">
        <w:tc>
          <w:tcPr>
            <w:tcW w:w="2235" w:type="dxa"/>
          </w:tcPr>
          <w:p w:rsidR="00877337" w:rsidRPr="006679F0" w:rsidRDefault="0087733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F048A5" w:rsidRDefault="00F048A5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организации транспортного обслуживания населения в Приморском крае" (первое чтение)</w:t>
            </w:r>
          </w:p>
          <w:p w:rsidR="00F048A5" w:rsidRDefault="00F048A5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7337" w:rsidRDefault="00877337" w:rsidP="00F048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F048A5">
              <w:rPr>
                <w:rFonts w:ascii="Times New Roman" w:eastAsia="Times New Roman" w:hAnsi="Times New Roman" w:cs="Times New Roman"/>
                <w:sz w:val="28"/>
                <w:szCs w:val="28"/>
              </w:rPr>
              <w:t>Решетников В.М.</w:t>
            </w:r>
          </w:p>
          <w:p w:rsidR="00F048A5" w:rsidRPr="006679F0" w:rsidRDefault="00F048A5" w:rsidP="00F048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048A5" w:rsidRPr="006679F0" w:rsidTr="000A4EA0">
        <w:tc>
          <w:tcPr>
            <w:tcW w:w="2235" w:type="dxa"/>
          </w:tcPr>
          <w:p w:rsidR="00F048A5" w:rsidRPr="006679F0" w:rsidRDefault="00F048A5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F048A5" w:rsidRDefault="00F048A5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Усольцев В.И.;</w:t>
            </w:r>
          </w:p>
          <w:p w:rsidR="00F048A5" w:rsidRDefault="00F048A5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F048A5" w:rsidRDefault="00F048A5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Смольникова Е.А.;</w:t>
            </w:r>
          </w:p>
          <w:p w:rsidR="00F048A5" w:rsidRDefault="00F048A5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F048A5" w:rsidRDefault="00F048A5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Володина И.А.;</w:t>
            </w:r>
          </w:p>
          <w:p w:rsidR="00F048A5" w:rsidRDefault="00F048A5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Барабаш Е.Н.</w:t>
            </w:r>
          </w:p>
          <w:p w:rsidR="00F048A5" w:rsidRPr="00D365F0" w:rsidRDefault="00F048A5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8A5" w:rsidRPr="006679F0" w:rsidTr="000A4EA0">
        <w:tc>
          <w:tcPr>
            <w:tcW w:w="2235" w:type="dxa"/>
          </w:tcPr>
          <w:p w:rsidR="00F048A5" w:rsidRPr="006679F0" w:rsidRDefault="00F048A5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F048A5" w:rsidRPr="006679F0" w:rsidRDefault="00F048A5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F048A5" w:rsidRPr="00B736B6" w:rsidRDefault="00F048A5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430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F048A5" w:rsidRPr="00B736B6" w:rsidRDefault="00F048A5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F048A5" w:rsidRPr="00B736B6" w:rsidRDefault="00F048A5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8A5" w:rsidRPr="006679F0" w:rsidTr="000A4EA0">
        <w:tc>
          <w:tcPr>
            <w:tcW w:w="2235" w:type="dxa"/>
          </w:tcPr>
          <w:p w:rsidR="00F048A5" w:rsidRPr="006679F0" w:rsidRDefault="00F048A5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F048A5" w:rsidRDefault="001C1287" w:rsidP="001C128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организации транспортного обслуживания населения в Приморском крае"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второе</w:t>
            </w: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 xml:space="preserve"> чтени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C1287" w:rsidRDefault="001C1287" w:rsidP="001C128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87" w:rsidRDefault="001C1287" w:rsidP="001C128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Гребнев В.Г.</w:t>
            </w:r>
          </w:p>
          <w:p w:rsidR="001C1287" w:rsidRPr="00B736B6" w:rsidRDefault="001C1287" w:rsidP="001C128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1C1287" w:rsidP="001C12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C1287" w:rsidRPr="00B736B6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431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C1287" w:rsidRDefault="001C1287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DA0294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0294" w:rsidRPr="00B736B6" w:rsidRDefault="00DA0294" w:rsidP="00DA029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1C128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1C1287" w:rsidRDefault="001C1287" w:rsidP="001C128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организации транспортного обслуживания населения в Приморском крае"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третье</w:t>
            </w: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 xml:space="preserve"> чтени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C1287" w:rsidRDefault="001C1287" w:rsidP="001C128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87" w:rsidRDefault="001C1287" w:rsidP="001C128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Гребнев В.Г.</w:t>
            </w:r>
          </w:p>
          <w:p w:rsidR="001C1287" w:rsidRPr="00B736B6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1C1287" w:rsidP="001C12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C1287" w:rsidRPr="00B736B6" w:rsidRDefault="001C1287" w:rsidP="001C128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432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C1287" w:rsidRPr="00B736B6" w:rsidRDefault="001C1287" w:rsidP="001C128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B736B6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1C128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1C1287" w:rsidRDefault="001C1287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(первое чтение)</w:t>
            </w:r>
          </w:p>
          <w:p w:rsidR="001C1287" w:rsidRDefault="001C1287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87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Кузнецов В.Б.</w:t>
            </w:r>
          </w:p>
          <w:p w:rsidR="001C1287" w:rsidRPr="00B736B6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Default="001C128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1C1287" w:rsidRDefault="001C1287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1C1287" w:rsidRDefault="001C1287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Никифоров Д.А.</w:t>
            </w:r>
          </w:p>
          <w:p w:rsidR="001C1287" w:rsidRPr="00D365F0" w:rsidRDefault="001C1287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1C1287" w:rsidP="001C12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C1287" w:rsidRPr="00B736B6" w:rsidRDefault="001C1287" w:rsidP="001C128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433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C1287" w:rsidRPr="00B736B6" w:rsidRDefault="001C1287" w:rsidP="001C128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B736B6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1C128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1C1287" w:rsidRDefault="001C1287" w:rsidP="001C128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D365F0">
              <w:rPr>
                <w:rFonts w:ascii="Times New Roman" w:hAnsi="Times New Roman" w:cs="Times New Roman"/>
                <w:sz w:val="28"/>
                <w:szCs w:val="28"/>
              </w:rPr>
              <w:t>Шкотовского</w:t>
            </w:r>
            <w:proofErr w:type="spellEnd"/>
            <w:r w:rsidRPr="00D365F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D365F0">
              <w:rPr>
                <w:rFonts w:ascii="Times New Roman" w:hAnsi="Times New Roman" w:cs="Times New Roman"/>
                <w:sz w:val="28"/>
                <w:szCs w:val="28"/>
              </w:rPr>
              <w:t>Шкотовским</w:t>
            </w:r>
            <w:proofErr w:type="spellEnd"/>
            <w:r w:rsidRPr="00D365F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(первое чтение)</w:t>
            </w:r>
          </w:p>
          <w:p w:rsidR="001C1287" w:rsidRDefault="001C1287" w:rsidP="001C128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87" w:rsidRDefault="001C1287" w:rsidP="001C128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Нечипуренко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Ю.И.</w:t>
            </w:r>
          </w:p>
          <w:p w:rsidR="001C1287" w:rsidRPr="00B736B6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Default="001C128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1C1287" w:rsidRDefault="001C1287" w:rsidP="001C128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1C1287" w:rsidRPr="00D365F0" w:rsidRDefault="001C1287" w:rsidP="001C128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1C1287" w:rsidP="001C12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C1287" w:rsidRPr="00B736B6" w:rsidRDefault="001C1287" w:rsidP="001C128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434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C1287" w:rsidRPr="00B736B6" w:rsidRDefault="001C1287" w:rsidP="001C128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B736B6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1C128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1C1287" w:rsidRDefault="001C1287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Чугуевского муниципального </w:t>
            </w:r>
            <w:r w:rsidRPr="00D365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и Чугуевским муниципальным районом" (первое чтение)</w:t>
            </w:r>
          </w:p>
          <w:p w:rsidR="001C1287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C1287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Баскаков А.А.</w:t>
            </w:r>
          </w:p>
          <w:p w:rsidR="001C1287" w:rsidRPr="00B736B6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1C128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1C1287" w:rsidRPr="00B736B6" w:rsidRDefault="001C1287" w:rsidP="001C128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435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C1287" w:rsidRPr="00B736B6" w:rsidRDefault="001C1287" w:rsidP="001C128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B736B6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1C128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1C1287" w:rsidRDefault="001C1287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(первое чтение)</w:t>
            </w:r>
          </w:p>
          <w:p w:rsidR="001C1287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C1287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Синицын В.В.</w:t>
            </w:r>
          </w:p>
          <w:p w:rsidR="001C1287" w:rsidRPr="00B736B6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Default="001C128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1C1287" w:rsidRDefault="001C1287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1C1287" w:rsidRPr="00D365F0" w:rsidRDefault="001C1287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1C128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436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B736B6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1C128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1C1287" w:rsidRDefault="00DA0294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Кавалеровского муниципального района и </w:t>
            </w:r>
            <w:proofErr w:type="spellStart"/>
            <w:r w:rsidRPr="00D365F0">
              <w:rPr>
                <w:rFonts w:ascii="Times New Roman" w:hAnsi="Times New Roman" w:cs="Times New Roman"/>
                <w:sz w:val="28"/>
                <w:szCs w:val="28"/>
              </w:rPr>
              <w:t>Кавалеровским</w:t>
            </w:r>
            <w:proofErr w:type="spellEnd"/>
            <w:r w:rsidRPr="00D365F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(первое чтение)</w:t>
            </w:r>
          </w:p>
          <w:p w:rsidR="00DA0294" w:rsidRDefault="00DA0294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C1287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 w:rsidR="00DA02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Зайцев С.Ю.</w:t>
            </w:r>
          </w:p>
          <w:p w:rsidR="00DA0294" w:rsidRPr="00B736B6" w:rsidRDefault="00DA0294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1C128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437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B736B6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DA0294" w:rsidP="00DA029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1C1287" w:rsidRDefault="00DA0294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(первое чтение)</w:t>
            </w:r>
          </w:p>
          <w:p w:rsidR="00B32D06" w:rsidRDefault="00B32D06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294" w:rsidRDefault="00DA0294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И.А.</w:t>
            </w:r>
          </w:p>
          <w:p w:rsidR="00ED3E4A" w:rsidRPr="00B736B6" w:rsidRDefault="00ED3E4A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A0294" w:rsidRPr="006679F0" w:rsidTr="000A4EA0">
        <w:tc>
          <w:tcPr>
            <w:tcW w:w="2235" w:type="dxa"/>
          </w:tcPr>
          <w:p w:rsidR="00DA0294" w:rsidRDefault="00DA0294" w:rsidP="00DA029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ВЫСТУПИЛИ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DA0294" w:rsidRDefault="00DA0294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Боровая В.В.;</w:t>
            </w:r>
          </w:p>
          <w:p w:rsidR="00DA0294" w:rsidRDefault="00DA0294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Тодоров Н.А.;</w:t>
            </w:r>
          </w:p>
          <w:p w:rsidR="00DA0294" w:rsidRDefault="00DA0294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DA0294" w:rsidRPr="00D365F0" w:rsidRDefault="00DA0294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DA0294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438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B736B6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DA0294" w:rsidP="00DA029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DA0294" w:rsidRDefault="00DA0294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Тернейским  муниципальным районом и поселениями, образованными в границах Тернейского муниципального района" (первое чтение)</w:t>
            </w:r>
          </w:p>
          <w:p w:rsidR="00DA0294" w:rsidRDefault="00DA0294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C1287" w:rsidRDefault="00DA0294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Новиков Д.Г.</w:t>
            </w:r>
          </w:p>
          <w:p w:rsidR="00DA0294" w:rsidRPr="00B736B6" w:rsidRDefault="00DA0294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6679F0" w:rsidTr="000A4EA0">
        <w:tc>
          <w:tcPr>
            <w:tcW w:w="2235" w:type="dxa"/>
          </w:tcPr>
          <w:p w:rsidR="001C1287" w:rsidRPr="006679F0" w:rsidRDefault="00DA0294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439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B736B6" w:rsidRDefault="001C128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A0294" w:rsidRPr="006679F0" w:rsidTr="000A4EA0">
        <w:tc>
          <w:tcPr>
            <w:tcW w:w="2235" w:type="dxa"/>
          </w:tcPr>
          <w:p w:rsidR="00DA0294" w:rsidRPr="006679F0" w:rsidRDefault="00DA0294" w:rsidP="00DA029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DA0294" w:rsidRDefault="00DA0294" w:rsidP="00DA029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 xml:space="preserve">О плане работы комитета на </w:t>
            </w:r>
            <w:r w:rsidRPr="00D365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365F0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2015 года</w:t>
            </w:r>
          </w:p>
          <w:p w:rsidR="00DA0294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0294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Гребнев В.Г.</w:t>
            </w:r>
          </w:p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A0294" w:rsidRPr="006679F0" w:rsidTr="000A4EA0">
        <w:tc>
          <w:tcPr>
            <w:tcW w:w="2235" w:type="dxa"/>
          </w:tcPr>
          <w:p w:rsidR="00DA0294" w:rsidRPr="006679F0" w:rsidRDefault="00DA0294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440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A0294" w:rsidRPr="006679F0" w:rsidTr="000A4EA0">
        <w:tc>
          <w:tcPr>
            <w:tcW w:w="2235" w:type="dxa"/>
          </w:tcPr>
          <w:p w:rsidR="00DA0294" w:rsidRPr="006679F0" w:rsidRDefault="00DA0294" w:rsidP="00DA029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DA0294" w:rsidRDefault="00DA0294" w:rsidP="00DA0294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365F0">
              <w:rPr>
                <w:rFonts w:ascii="Times New Roman" w:hAnsi="Times New Roman"/>
                <w:bCs/>
                <w:sz w:val="28"/>
                <w:szCs w:val="28"/>
              </w:rPr>
              <w:t>О предложении комитета по экономической политике и собственности в план мониторинга правоприменения нормативных правовых актов Приморского края, принятых Законодательным Собранием Приморского края, на 2015 год</w:t>
            </w:r>
          </w:p>
          <w:p w:rsidR="00DA0294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0294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 w:rsidR="00ED3E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Гребнев В.Г.</w:t>
            </w:r>
          </w:p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A0294" w:rsidRPr="006679F0" w:rsidTr="000A4EA0">
        <w:tc>
          <w:tcPr>
            <w:tcW w:w="2235" w:type="dxa"/>
          </w:tcPr>
          <w:p w:rsidR="00DA0294" w:rsidRPr="006679F0" w:rsidRDefault="00DA0294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441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DA0294" w:rsidRPr="00B736B6" w:rsidRDefault="00DA0294" w:rsidP="00DA02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D3E4A" w:rsidRDefault="00ED3E4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7337" w:rsidRDefault="00877337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ED3E4A" w:rsidRDefault="00ED3E4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E41" w:rsidRDefault="00877337" w:rsidP="00ED3E4A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В.Г. Гребнев</w:t>
      </w:r>
    </w:p>
    <w:sectPr w:rsidR="00AC3E41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7337"/>
    <w:rsid w:val="000162F6"/>
    <w:rsid w:val="00026D70"/>
    <w:rsid w:val="00113E72"/>
    <w:rsid w:val="00115715"/>
    <w:rsid w:val="00120234"/>
    <w:rsid w:val="00186F09"/>
    <w:rsid w:val="001C1287"/>
    <w:rsid w:val="001F0D5D"/>
    <w:rsid w:val="0021321A"/>
    <w:rsid w:val="00224AE2"/>
    <w:rsid w:val="00235CE3"/>
    <w:rsid w:val="002B6B30"/>
    <w:rsid w:val="00327F3E"/>
    <w:rsid w:val="0035087E"/>
    <w:rsid w:val="00353542"/>
    <w:rsid w:val="0038742A"/>
    <w:rsid w:val="003877A1"/>
    <w:rsid w:val="003E451A"/>
    <w:rsid w:val="003F18F2"/>
    <w:rsid w:val="00467159"/>
    <w:rsid w:val="004D446A"/>
    <w:rsid w:val="00587457"/>
    <w:rsid w:val="00590C6E"/>
    <w:rsid w:val="005C726A"/>
    <w:rsid w:val="005E1C37"/>
    <w:rsid w:val="00672ED3"/>
    <w:rsid w:val="00690CD8"/>
    <w:rsid w:val="00787AE9"/>
    <w:rsid w:val="00811C3A"/>
    <w:rsid w:val="00835B1E"/>
    <w:rsid w:val="00877337"/>
    <w:rsid w:val="008A3D82"/>
    <w:rsid w:val="00990D4D"/>
    <w:rsid w:val="0099358C"/>
    <w:rsid w:val="009F158B"/>
    <w:rsid w:val="00A26310"/>
    <w:rsid w:val="00AA0B4E"/>
    <w:rsid w:val="00AC3E41"/>
    <w:rsid w:val="00AF4649"/>
    <w:rsid w:val="00AF6B1D"/>
    <w:rsid w:val="00B05CB3"/>
    <w:rsid w:val="00B32D06"/>
    <w:rsid w:val="00B3443A"/>
    <w:rsid w:val="00B70369"/>
    <w:rsid w:val="00B70AB6"/>
    <w:rsid w:val="00B96FF4"/>
    <w:rsid w:val="00BA6F0D"/>
    <w:rsid w:val="00C11E73"/>
    <w:rsid w:val="00C41081"/>
    <w:rsid w:val="00CD35C4"/>
    <w:rsid w:val="00D16FF6"/>
    <w:rsid w:val="00D30AD3"/>
    <w:rsid w:val="00D365F0"/>
    <w:rsid w:val="00D6453D"/>
    <w:rsid w:val="00DA0294"/>
    <w:rsid w:val="00E84E20"/>
    <w:rsid w:val="00EA350F"/>
    <w:rsid w:val="00EA7A0A"/>
    <w:rsid w:val="00ED3D7D"/>
    <w:rsid w:val="00ED3E4A"/>
    <w:rsid w:val="00EE5FD0"/>
    <w:rsid w:val="00F00DD8"/>
    <w:rsid w:val="00F048A5"/>
    <w:rsid w:val="00F46A93"/>
    <w:rsid w:val="00F540CE"/>
    <w:rsid w:val="00F618E0"/>
    <w:rsid w:val="00F65559"/>
    <w:rsid w:val="00FA1380"/>
    <w:rsid w:val="00FC5D52"/>
    <w:rsid w:val="00FD147D"/>
    <w:rsid w:val="00FF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33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65F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65F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2</cp:revision>
  <cp:lastPrinted>2014-12-11T04:48:00Z</cp:lastPrinted>
  <dcterms:created xsi:type="dcterms:W3CDTF">2014-12-11T02:19:00Z</dcterms:created>
  <dcterms:modified xsi:type="dcterms:W3CDTF">2014-12-11T04:51:00Z</dcterms:modified>
</cp:coreProperties>
</file>