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4182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7772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7772D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7772D">
              <w:rPr>
                <w:szCs w:val="28"/>
              </w:rPr>
              <w:t>1696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7772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7772D" w:rsidP="0094344A">
            <w:pPr>
              <w:ind w:left="-108"/>
              <w:jc w:val="both"/>
            </w:pPr>
            <w:r>
              <w:t>О проекте закона Приморского края "</w:t>
            </w:r>
            <w:r w:rsidRPr="00333433">
              <w:t xml:space="preserve">О </w:t>
            </w:r>
            <w:r>
              <w:t xml:space="preserve">перечне </w:t>
            </w:r>
            <w:r w:rsidRPr="00333433">
              <w:t>социальн</w:t>
            </w:r>
            <w:r>
              <w:t>ых услуг, предоставляемых поставщиками социальных услуг,</w:t>
            </w:r>
            <w:r w:rsidRPr="00333433">
              <w:t xml:space="preserve"> в Приморском крае</w:t>
            </w:r>
            <w:r>
              <w:t>"</w:t>
            </w:r>
          </w:p>
          <w:p w:rsidR="000B3FB2" w:rsidRPr="00B7772D" w:rsidRDefault="000B3FB2" w:rsidP="0094344A">
            <w:pPr>
              <w:ind w:left="-108"/>
              <w:jc w:val="both"/>
            </w:pPr>
          </w:p>
        </w:tc>
      </w:tr>
    </w:tbl>
    <w:p w:rsidR="00B7772D" w:rsidRDefault="00B7772D" w:rsidP="00B7772D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B7772D" w:rsidRPr="00A84D7E" w:rsidRDefault="00B7772D" w:rsidP="00B7772D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B7772D" w:rsidRDefault="00B7772D" w:rsidP="00B7772D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B7772D" w:rsidRPr="00A84D7E" w:rsidRDefault="00B7772D" w:rsidP="00B7772D">
      <w:pPr>
        <w:pStyle w:val="2"/>
        <w:spacing w:after="0" w:line="240" w:lineRule="auto"/>
        <w:jc w:val="both"/>
        <w:rPr>
          <w:sz w:val="28"/>
          <w:szCs w:val="28"/>
        </w:rPr>
      </w:pPr>
    </w:p>
    <w:p w:rsidR="00B7772D" w:rsidRPr="00562DE7" w:rsidRDefault="00B7772D" w:rsidP="00B7772D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t>"</w:t>
      </w:r>
      <w:r w:rsidRPr="004B2F47">
        <w:rPr>
          <w:szCs w:val="28"/>
        </w:rPr>
        <w:t>О перечне социальных услуг, предоставляемых поставщиками социальных услуг, в Приморском крае</w:t>
      </w:r>
      <w:r>
        <w:t>"</w:t>
      </w:r>
      <w:r>
        <w:rPr>
          <w:szCs w:val="26"/>
        </w:rPr>
        <w:t xml:space="preserve"> </w:t>
      </w:r>
      <w:r w:rsidRPr="00562DE7">
        <w:rPr>
          <w:szCs w:val="28"/>
        </w:rPr>
        <w:t>в первом чтении.</w:t>
      </w:r>
    </w:p>
    <w:p w:rsidR="00B7772D" w:rsidRDefault="00B7772D" w:rsidP="00B7772D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B7772D" w:rsidRPr="00562DE7" w:rsidRDefault="00B7772D" w:rsidP="00B7772D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B7772D" w:rsidRPr="00A84D7E" w:rsidRDefault="00B7772D" w:rsidP="00B7772D">
      <w:pPr>
        <w:ind w:firstLine="900"/>
        <w:rPr>
          <w:szCs w:val="28"/>
        </w:rPr>
      </w:pPr>
    </w:p>
    <w:p w:rsidR="00B7772D" w:rsidRPr="00562DE7" w:rsidRDefault="00B7772D" w:rsidP="00B7772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B7772D" w:rsidRDefault="00B7772D" w:rsidP="00B7772D">
      <w:pPr>
        <w:ind w:firstLine="900"/>
        <w:rPr>
          <w:szCs w:val="28"/>
        </w:rPr>
      </w:pPr>
      <w:bookmarkStart w:id="0" w:name="_GoBack"/>
      <w:bookmarkEnd w:id="0"/>
    </w:p>
    <w:p w:rsidR="00B7772D" w:rsidRDefault="00B7772D" w:rsidP="00B7772D">
      <w:pPr>
        <w:ind w:firstLine="900"/>
        <w:rPr>
          <w:szCs w:val="28"/>
        </w:rPr>
      </w:pPr>
    </w:p>
    <w:p w:rsidR="00B7772D" w:rsidRPr="00A84D7E" w:rsidRDefault="00B7772D" w:rsidP="00B7772D">
      <w:pPr>
        <w:ind w:firstLine="900"/>
        <w:rPr>
          <w:szCs w:val="28"/>
        </w:rPr>
      </w:pPr>
    </w:p>
    <w:p w:rsidR="00B7772D" w:rsidRDefault="00B7772D" w:rsidP="00B7772D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B7772D" w:rsidRPr="00A84D7E" w:rsidRDefault="00B7772D" w:rsidP="00B7772D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</w:t>
      </w:r>
      <w:r w:rsidRPr="00A84D7E">
        <w:rPr>
          <w:szCs w:val="28"/>
        </w:rPr>
        <w:t>В.В.</w:t>
      </w:r>
      <w:r>
        <w:rPr>
          <w:szCs w:val="28"/>
        </w:rPr>
        <w:t xml:space="preserve"> </w:t>
      </w:r>
      <w:r w:rsidRPr="00A84D7E">
        <w:rPr>
          <w:szCs w:val="28"/>
        </w:rPr>
        <w:t>Г</w:t>
      </w:r>
      <w:r>
        <w:rPr>
          <w:szCs w:val="28"/>
        </w:rPr>
        <w:t>орч</w:t>
      </w:r>
      <w:r>
        <w:rPr>
          <w:szCs w:val="28"/>
        </w:rPr>
        <w:t>а</w:t>
      </w:r>
      <w:r>
        <w:rPr>
          <w:szCs w:val="28"/>
        </w:rPr>
        <w:t>ков</w:t>
      </w:r>
    </w:p>
    <w:p w:rsidR="00B7772D" w:rsidRPr="00562DE7" w:rsidRDefault="00B7772D" w:rsidP="00B7772D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E95" w:rsidRDefault="008D5E95">
      <w:r>
        <w:separator/>
      </w:r>
    </w:p>
  </w:endnote>
  <w:endnote w:type="continuationSeparator" w:id="0">
    <w:p w:rsidR="008D5E95" w:rsidRDefault="008D5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E95" w:rsidRDefault="008D5E95">
      <w:r>
        <w:separator/>
      </w:r>
    </w:p>
  </w:footnote>
  <w:footnote w:type="continuationSeparator" w:id="0">
    <w:p w:rsidR="008D5E95" w:rsidRDefault="008D5E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772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D5E95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7772D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B7772D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B7772D"/>
    <w:rPr>
      <w:sz w:val="26"/>
    </w:rPr>
  </w:style>
  <w:style w:type="character" w:customStyle="1" w:styleId="a4">
    <w:name w:val="Верхний колонтитул Знак"/>
    <w:link w:val="a3"/>
    <w:rsid w:val="00B7772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2014-12-17T07:16:00Z</cp:lastPrinted>
  <dcterms:created xsi:type="dcterms:W3CDTF">2014-12-17T07:16:00Z</dcterms:created>
  <dcterms:modified xsi:type="dcterms:W3CDTF">2014-12-17T07:16:00Z</dcterms:modified>
</cp:coreProperties>
</file>