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62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32F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32FF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32FF" w:rsidRPr="002532FF">
              <w:rPr>
                <w:szCs w:val="28"/>
              </w:rPr>
              <w:t>1650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32F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32FF" w:rsidP="0094344A">
            <w:pPr>
              <w:ind w:left="-108"/>
              <w:jc w:val="both"/>
            </w:pPr>
            <w:proofErr w:type="gramStart"/>
            <w:r w:rsidRPr="002532FF">
              <w:t xml:space="preserve">О проекте закона Приморского края </w:t>
            </w:r>
            <w:r w:rsidRPr="002532FF">
              <w:rPr>
                <w:szCs w:val="28"/>
              </w:rPr>
              <w:t xml:space="preserve">"О внесении изменений в статью 11 </w:t>
            </w:r>
            <w:r w:rsidRPr="002532FF">
              <w:rPr>
                <w:snapToGrid w:val="0"/>
                <w:szCs w:val="28"/>
              </w:rPr>
              <w:t xml:space="preserve">Закона Приморского края </w:t>
            </w:r>
            <w:r w:rsidRPr="002532FF">
              <w:rPr>
                <w:bCs/>
                <w:szCs w:val="28"/>
              </w:rPr>
              <w:t>"</w:t>
            </w:r>
            <w:r w:rsidRPr="002532FF">
              <w:rPr>
                <w:szCs w:val="28"/>
              </w:rPr>
              <w:t>О регулировании отношений в сфере оборота древесины на территории Приморского края"</w:t>
            </w:r>
            <w:proofErr w:type="gramEnd"/>
          </w:p>
          <w:p w:rsidR="000B3FB2" w:rsidRPr="002532FF" w:rsidRDefault="000B3FB2" w:rsidP="0094344A">
            <w:pPr>
              <w:ind w:left="-108"/>
              <w:jc w:val="both"/>
            </w:pPr>
          </w:p>
        </w:tc>
      </w:tr>
    </w:tbl>
    <w:p w:rsidR="002532FF" w:rsidRPr="002532FF" w:rsidRDefault="002532FF" w:rsidP="002532FF">
      <w:pPr>
        <w:tabs>
          <w:tab w:val="left" w:pos="567"/>
        </w:tabs>
        <w:ind w:firstLine="709"/>
        <w:jc w:val="both"/>
      </w:pPr>
      <w:r w:rsidRPr="002532FF">
        <w:t>Законодательное Собрание Приморского края</w:t>
      </w:r>
    </w:p>
    <w:p w:rsidR="002532FF" w:rsidRPr="002532FF" w:rsidRDefault="002532FF" w:rsidP="002532FF">
      <w:pPr>
        <w:ind w:firstLine="851"/>
        <w:jc w:val="both"/>
      </w:pPr>
    </w:p>
    <w:p w:rsidR="002532FF" w:rsidRPr="002532FF" w:rsidRDefault="002532FF" w:rsidP="002532FF">
      <w:pPr>
        <w:jc w:val="both"/>
      </w:pPr>
      <w:r w:rsidRPr="002532FF">
        <w:t>ПОСТАНОВЛЯЕТ:</w:t>
      </w:r>
    </w:p>
    <w:p w:rsidR="002532FF" w:rsidRPr="002532FF" w:rsidRDefault="002532FF" w:rsidP="002532FF">
      <w:pPr>
        <w:jc w:val="both"/>
      </w:pPr>
      <w:r w:rsidRPr="002532FF">
        <w:tab/>
      </w:r>
    </w:p>
    <w:p w:rsidR="002532FF" w:rsidRPr="002532FF" w:rsidRDefault="002532FF" w:rsidP="002532FF">
      <w:pPr>
        <w:ind w:firstLine="720"/>
        <w:jc w:val="both"/>
      </w:pPr>
      <w:proofErr w:type="gramStart"/>
      <w:r w:rsidRPr="002532FF">
        <w:t xml:space="preserve">1.Принять проект закона Приморского края "О внесении изменений в статью 11 Закона Приморского края </w:t>
      </w:r>
      <w:r w:rsidRPr="002532FF">
        <w:rPr>
          <w:szCs w:val="28"/>
        </w:rPr>
        <w:t xml:space="preserve">"О регулировании отношений в сфере оборота древесины на территории Приморского края" с новым названием </w:t>
      </w:r>
      <w:r w:rsidRPr="002532FF">
        <w:t xml:space="preserve">"О внесении изменений в Закон Приморского края </w:t>
      </w:r>
      <w:r w:rsidRPr="002532FF">
        <w:rPr>
          <w:szCs w:val="28"/>
        </w:rPr>
        <w:t xml:space="preserve">"О регулировании отношений в сфере оборота древесины на территории Приморского края" </w:t>
      </w:r>
      <w:r w:rsidRPr="002532FF">
        <w:t>во втором чтении.</w:t>
      </w:r>
      <w:proofErr w:type="gramEnd"/>
    </w:p>
    <w:p w:rsidR="002532FF" w:rsidRPr="002532FF" w:rsidRDefault="002532FF" w:rsidP="002532FF">
      <w:pPr>
        <w:ind w:firstLine="720"/>
        <w:jc w:val="both"/>
      </w:pPr>
    </w:p>
    <w:p w:rsidR="002532FF" w:rsidRPr="002532FF" w:rsidRDefault="002532FF" w:rsidP="002532FF">
      <w:pPr>
        <w:ind w:firstLine="720"/>
        <w:jc w:val="both"/>
      </w:pPr>
      <w:r w:rsidRPr="002532FF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532FF" w:rsidRPr="002532FF" w:rsidRDefault="002532FF" w:rsidP="002532FF">
      <w:pPr>
        <w:ind w:firstLine="720"/>
        <w:jc w:val="both"/>
      </w:pPr>
    </w:p>
    <w:p w:rsidR="002532FF" w:rsidRPr="002532FF" w:rsidRDefault="002532FF" w:rsidP="002532FF">
      <w:pPr>
        <w:ind w:firstLine="720"/>
        <w:jc w:val="both"/>
      </w:pPr>
      <w:r w:rsidRPr="002532FF">
        <w:t>3.Настоящее постановление вступает в силу со дня его принятия.</w:t>
      </w:r>
    </w:p>
    <w:p w:rsidR="002532FF" w:rsidRPr="002532FF" w:rsidRDefault="002532FF" w:rsidP="002532FF">
      <w:pPr>
        <w:ind w:firstLine="851"/>
        <w:jc w:val="both"/>
      </w:pPr>
    </w:p>
    <w:p w:rsidR="002532FF" w:rsidRPr="002532FF" w:rsidRDefault="002532FF" w:rsidP="002532FF">
      <w:pPr>
        <w:ind w:firstLine="851"/>
        <w:jc w:val="both"/>
      </w:pPr>
    </w:p>
    <w:p w:rsidR="002532FF" w:rsidRPr="002532FF" w:rsidRDefault="002532FF" w:rsidP="002532FF">
      <w:pPr>
        <w:ind w:firstLine="851"/>
        <w:jc w:val="both"/>
      </w:pPr>
    </w:p>
    <w:p w:rsidR="002532FF" w:rsidRPr="002532FF" w:rsidRDefault="002532FF" w:rsidP="002532FF">
      <w:pPr>
        <w:jc w:val="both"/>
      </w:pPr>
      <w:r w:rsidRPr="002532FF">
        <w:t xml:space="preserve">Председатель </w:t>
      </w:r>
    </w:p>
    <w:p w:rsidR="002532FF" w:rsidRPr="002532FF" w:rsidRDefault="002532FF" w:rsidP="002532FF">
      <w:pPr>
        <w:jc w:val="both"/>
      </w:pPr>
      <w:r w:rsidRPr="002532FF"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7BC" w:rsidRDefault="00B317BC">
      <w:r>
        <w:separator/>
      </w:r>
    </w:p>
  </w:endnote>
  <w:endnote w:type="continuationSeparator" w:id="0">
    <w:p w:rsidR="00B317BC" w:rsidRDefault="00B3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7BC" w:rsidRDefault="00B317BC">
      <w:r>
        <w:separator/>
      </w:r>
    </w:p>
  </w:footnote>
  <w:footnote w:type="continuationSeparator" w:id="0">
    <w:p w:rsidR="00B317BC" w:rsidRDefault="00B31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32FF"/>
    <w:rsid w:val="00057575"/>
    <w:rsid w:val="000B3FB2"/>
    <w:rsid w:val="000D628E"/>
    <w:rsid w:val="000E5228"/>
    <w:rsid w:val="00123119"/>
    <w:rsid w:val="00155F7F"/>
    <w:rsid w:val="002532F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17B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2014-12-17T02:58:00Z</cp:lastPrinted>
  <dcterms:created xsi:type="dcterms:W3CDTF">2014-12-17T02:57:00Z</dcterms:created>
  <dcterms:modified xsi:type="dcterms:W3CDTF">2014-12-17T02:58:00Z</dcterms:modified>
</cp:coreProperties>
</file>