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3298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67AF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67AF4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67AF4" w:rsidRPr="00667AF4">
              <w:rPr>
                <w:szCs w:val="28"/>
              </w:rPr>
              <w:t>1646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67AF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67AF4" w:rsidP="0094344A">
            <w:pPr>
              <w:ind w:left="-108"/>
              <w:jc w:val="both"/>
            </w:pPr>
            <w:r w:rsidRPr="00667AF4">
              <w:t xml:space="preserve">О Законе Приморского края "О внесении изменений в Закон Приморского края "О </w:t>
            </w:r>
            <w:proofErr w:type="gramStart"/>
            <w:r w:rsidRPr="00667AF4">
              <w:t>Партизан</w:t>
            </w:r>
            <w:r>
              <w:t>-</w:t>
            </w:r>
            <w:proofErr w:type="spellStart"/>
            <w:r w:rsidRPr="00667AF4">
              <w:t>ском</w:t>
            </w:r>
            <w:proofErr w:type="spellEnd"/>
            <w:proofErr w:type="gramEnd"/>
            <w:r w:rsidRPr="00667AF4">
              <w:t xml:space="preserve"> муниципальном районе"</w:t>
            </w:r>
          </w:p>
          <w:p w:rsidR="000B3FB2" w:rsidRPr="00667AF4" w:rsidRDefault="000B3FB2" w:rsidP="0094344A">
            <w:pPr>
              <w:ind w:left="-108"/>
              <w:jc w:val="both"/>
            </w:pPr>
          </w:p>
        </w:tc>
      </w:tr>
    </w:tbl>
    <w:p w:rsidR="00667AF4" w:rsidRDefault="00667AF4" w:rsidP="00667AF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67AF4" w:rsidRDefault="00667AF4" w:rsidP="00667AF4">
      <w:pPr>
        <w:pStyle w:val="a3"/>
        <w:tabs>
          <w:tab w:val="clear" w:pos="4153"/>
          <w:tab w:val="clear" w:pos="8306"/>
        </w:tabs>
      </w:pPr>
    </w:p>
    <w:p w:rsidR="00667AF4" w:rsidRDefault="00667AF4" w:rsidP="00667AF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67AF4" w:rsidRDefault="00667AF4" w:rsidP="00667AF4"/>
    <w:p w:rsidR="00667AF4" w:rsidRDefault="00667AF4" w:rsidP="00667AF4">
      <w:pPr>
        <w:ind w:firstLine="720"/>
        <w:jc w:val="both"/>
      </w:pPr>
      <w:r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"О Партизанском муниципальном районе". </w:t>
      </w:r>
    </w:p>
    <w:p w:rsidR="00667AF4" w:rsidRDefault="00667AF4" w:rsidP="00667AF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67AF4" w:rsidRDefault="00667AF4" w:rsidP="00667AF4">
      <w:pPr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t xml:space="preserve">Направить указанный Закон </w:t>
      </w:r>
      <w:r>
        <w:rPr>
          <w:szCs w:val="28"/>
        </w:rPr>
        <w:t>Губернатору Приморского края для обнародования</w:t>
      </w:r>
      <w:r>
        <w:t>.</w:t>
      </w:r>
    </w:p>
    <w:p w:rsidR="00667AF4" w:rsidRDefault="00667AF4" w:rsidP="00667AF4">
      <w:pPr>
        <w:ind w:firstLine="709"/>
        <w:jc w:val="both"/>
        <w:rPr>
          <w:color w:val="000000"/>
        </w:rPr>
      </w:pPr>
    </w:p>
    <w:p w:rsidR="00667AF4" w:rsidRDefault="00667AF4" w:rsidP="00667AF4">
      <w:pPr>
        <w:ind w:firstLine="709"/>
        <w:jc w:val="both"/>
        <w:rPr>
          <w:szCs w:val="28"/>
        </w:rPr>
      </w:pPr>
      <w:r>
        <w:rPr>
          <w:color w:val="000000"/>
        </w:rPr>
        <w:t>3.</w:t>
      </w:r>
      <w:r>
        <w:rPr>
          <w:szCs w:val="28"/>
        </w:rPr>
        <w:t>Настоящее постановление вступает в силу со дня его принятия.</w:t>
      </w:r>
    </w:p>
    <w:p w:rsidR="00667AF4" w:rsidRPr="00924F08" w:rsidRDefault="00667AF4" w:rsidP="00667AF4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667AF4" w:rsidRDefault="00667AF4" w:rsidP="00667AF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67AF4" w:rsidRPr="00924F08" w:rsidRDefault="00667AF4" w:rsidP="00667AF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67AF4" w:rsidRDefault="00667AF4" w:rsidP="00667AF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67AF4" w:rsidRDefault="00667AF4" w:rsidP="00667AF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531" w:rsidRDefault="00691531">
      <w:r>
        <w:separator/>
      </w:r>
    </w:p>
  </w:endnote>
  <w:endnote w:type="continuationSeparator" w:id="0">
    <w:p w:rsidR="00691531" w:rsidRDefault="00691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531" w:rsidRDefault="00691531">
      <w:r>
        <w:separator/>
      </w:r>
    </w:p>
  </w:footnote>
  <w:footnote w:type="continuationSeparator" w:id="0">
    <w:p w:rsidR="00691531" w:rsidRDefault="006915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7AF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67AF4"/>
    <w:rsid w:val="00691531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67AF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2014-12-17T04:50:00Z</cp:lastPrinted>
  <dcterms:created xsi:type="dcterms:W3CDTF">2014-12-17T04:49:00Z</dcterms:created>
  <dcterms:modified xsi:type="dcterms:W3CDTF">2014-12-17T04:50:00Z</dcterms:modified>
</cp:coreProperties>
</file>