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24041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05pt" o:ole="" fillcolor="window">
            <v:imagedata r:id="rId7" o:title=""/>
          </v:shape>
          <o:OLEObject Type="Embed" ProgID="Word.Picture.8" ShapeID="_x0000_i1025" DrawAspect="Content" ObjectID="_147927203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EA338B" w:rsidP="0035480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</w:t>
            </w:r>
            <w:r w:rsidR="00354808">
              <w:rPr>
                <w:sz w:val="24"/>
              </w:rPr>
              <w:t>8</w:t>
            </w:r>
            <w:r>
              <w:rPr>
                <w:sz w:val="24"/>
              </w:rPr>
              <w:t>.12.201</w:t>
            </w:r>
            <w:r w:rsidR="00354808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C079D7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793544" w:rsidRDefault="008363EF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205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  <w:r w:rsidRPr="005D71F8">
              <w:rPr>
                <w:szCs w:val="28"/>
              </w:rPr>
              <w:t xml:space="preserve">О </w:t>
            </w:r>
            <w:r w:rsidR="009E5ED7">
              <w:rPr>
                <w:szCs w:val="28"/>
              </w:rPr>
              <w:t xml:space="preserve">примерной программе законодательной деятельности </w:t>
            </w:r>
            <w:r w:rsidRPr="005D71F8">
              <w:rPr>
                <w:szCs w:val="28"/>
              </w:rPr>
              <w:t xml:space="preserve">Законодательного Собрания </w:t>
            </w:r>
            <w:r w:rsidR="009E5ED7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>на 20</w:t>
            </w:r>
            <w:r w:rsidR="00EC5F18">
              <w:rPr>
                <w:szCs w:val="28"/>
              </w:rPr>
              <w:t>1</w:t>
            </w:r>
            <w:r w:rsidR="00354808">
              <w:rPr>
                <w:szCs w:val="28"/>
              </w:rPr>
              <w:t>5</w:t>
            </w:r>
            <w:r w:rsidR="00E732DB">
              <w:rPr>
                <w:szCs w:val="28"/>
              </w:rPr>
              <w:t xml:space="preserve"> год</w:t>
            </w:r>
          </w:p>
          <w:p w:rsidR="00C079D7" w:rsidRPr="005D71F8" w:rsidRDefault="00C079D7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793544" w:rsidRDefault="00793544" w:rsidP="003E282C">
      <w:pPr>
        <w:spacing w:line="240" w:lineRule="auto"/>
        <w:ind w:firstLine="708"/>
      </w:pPr>
      <w:r>
        <w:t xml:space="preserve">Рассмотрев </w:t>
      </w:r>
      <w:proofErr w:type="gramStart"/>
      <w:r w:rsidR="0042123C">
        <w:t>подготовленный</w:t>
      </w:r>
      <w:proofErr w:type="gramEnd"/>
      <w:r w:rsidR="0042123C">
        <w:t xml:space="preserve"> </w:t>
      </w:r>
      <w:r w:rsidR="004A0D71">
        <w:t>заместителем председателя Законодательного Собрания</w:t>
      </w:r>
      <w:r w:rsidR="00A001D4">
        <w:t>,</w:t>
      </w:r>
      <w:r w:rsidR="0042123C">
        <w:t xml:space="preserve"> </w:t>
      </w:r>
      <w:r w:rsidR="00A001D4">
        <w:t>депутатом Законодательного Собрания</w:t>
      </w:r>
      <w:r w:rsidR="004A0D71">
        <w:t xml:space="preserve">              </w:t>
      </w:r>
      <w:proofErr w:type="spellStart"/>
      <w:proofErr w:type="gramStart"/>
      <w:r w:rsidR="0042123C">
        <w:t>Текиевым</w:t>
      </w:r>
      <w:proofErr w:type="spellEnd"/>
      <w:r w:rsidR="0042123C">
        <w:t xml:space="preserve"> Д.А. </w:t>
      </w:r>
      <w:r w:rsidR="00A001D4">
        <w:t xml:space="preserve">в соответствии с частью 3 статьи 2 Регламента Законодательного Собрания </w:t>
      </w:r>
      <w:r w:rsidR="005D71F8">
        <w:t>проект</w:t>
      </w:r>
      <w:r w:rsidR="005D71F8" w:rsidRPr="005D71F8">
        <w:t xml:space="preserve"> постановления Законодательного Собрания </w:t>
      </w:r>
      <w:r w:rsidR="009E5ED7" w:rsidRPr="005D71F8">
        <w:rPr>
          <w:szCs w:val="28"/>
        </w:rPr>
        <w:t xml:space="preserve">"О </w:t>
      </w:r>
      <w:r w:rsidR="009E5ED7">
        <w:rPr>
          <w:szCs w:val="28"/>
        </w:rPr>
        <w:t xml:space="preserve">примерной программе законодательной деятельности </w:t>
      </w:r>
      <w:r w:rsidR="009E5ED7" w:rsidRPr="005D71F8">
        <w:rPr>
          <w:szCs w:val="28"/>
        </w:rPr>
        <w:t xml:space="preserve">Законодательного Собрания </w:t>
      </w:r>
      <w:r w:rsidR="009E5ED7">
        <w:rPr>
          <w:szCs w:val="28"/>
        </w:rPr>
        <w:t xml:space="preserve">Приморского края </w:t>
      </w:r>
      <w:r w:rsidR="009E5ED7" w:rsidRPr="005D71F8">
        <w:rPr>
          <w:szCs w:val="28"/>
        </w:rPr>
        <w:t>на 20</w:t>
      </w:r>
      <w:r w:rsidR="00EC5F18">
        <w:rPr>
          <w:szCs w:val="28"/>
        </w:rPr>
        <w:t>1</w:t>
      </w:r>
      <w:r w:rsidR="00354808">
        <w:rPr>
          <w:szCs w:val="28"/>
        </w:rPr>
        <w:t>5</w:t>
      </w:r>
      <w:r w:rsidR="009E5ED7" w:rsidRPr="005D71F8">
        <w:rPr>
          <w:szCs w:val="28"/>
        </w:rPr>
        <w:t xml:space="preserve"> год"</w:t>
      </w:r>
      <w:r w:rsidR="000772BF">
        <w:t xml:space="preserve">, </w:t>
      </w:r>
      <w:r>
        <w:t xml:space="preserve">комитет  </w:t>
      </w:r>
      <w:proofErr w:type="gramEnd"/>
    </w:p>
    <w:p w:rsidR="00C079D7" w:rsidRDefault="00C079D7" w:rsidP="003E282C">
      <w:pPr>
        <w:spacing w:line="240" w:lineRule="auto"/>
        <w:ind w:firstLine="708"/>
      </w:pPr>
    </w:p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A001D4">
      <w:pPr>
        <w:spacing w:line="240" w:lineRule="auto"/>
      </w:pPr>
    </w:p>
    <w:p w:rsidR="00EB0B69" w:rsidRDefault="00FF4562" w:rsidP="00354808">
      <w:pPr>
        <w:spacing w:line="240" w:lineRule="auto"/>
      </w:pPr>
      <w:r>
        <w:tab/>
      </w:r>
      <w:r w:rsidR="00354808">
        <w:t>1</w:t>
      </w:r>
      <w:r w:rsidR="00EB0B69">
        <w:t>.Рекомендовать Законодательному Собранию принять проект постановления</w:t>
      </w:r>
      <w:r w:rsidR="00354808">
        <w:t xml:space="preserve"> </w:t>
      </w:r>
      <w:r w:rsidR="00354808" w:rsidRPr="009D49A2">
        <w:t xml:space="preserve">Законодательного Собрания </w:t>
      </w:r>
      <w:r w:rsidR="00354808" w:rsidRPr="005D71F8">
        <w:rPr>
          <w:szCs w:val="28"/>
        </w:rPr>
        <w:t xml:space="preserve">"О </w:t>
      </w:r>
      <w:r w:rsidR="00354808">
        <w:rPr>
          <w:szCs w:val="28"/>
        </w:rPr>
        <w:t xml:space="preserve">примерной программе законодательной деятельности </w:t>
      </w:r>
      <w:r w:rsidR="00354808" w:rsidRPr="005D71F8">
        <w:rPr>
          <w:szCs w:val="28"/>
        </w:rPr>
        <w:t xml:space="preserve">Законодательного Собрания </w:t>
      </w:r>
      <w:r w:rsidR="00354808">
        <w:rPr>
          <w:szCs w:val="28"/>
        </w:rPr>
        <w:t xml:space="preserve">Приморского края </w:t>
      </w:r>
      <w:r w:rsidR="00354808" w:rsidRPr="005D71F8">
        <w:rPr>
          <w:szCs w:val="28"/>
        </w:rPr>
        <w:t>на 20</w:t>
      </w:r>
      <w:r w:rsidR="00354808">
        <w:rPr>
          <w:szCs w:val="28"/>
        </w:rPr>
        <w:t>15</w:t>
      </w:r>
      <w:r w:rsidR="00354808" w:rsidRPr="005D71F8">
        <w:rPr>
          <w:szCs w:val="28"/>
        </w:rPr>
        <w:t xml:space="preserve"> год"</w:t>
      </w:r>
      <w:r w:rsidR="00354808">
        <w:rPr>
          <w:szCs w:val="28"/>
        </w:rPr>
        <w:t xml:space="preserve"> </w:t>
      </w:r>
      <w:r w:rsidR="00354808">
        <w:t>на заседании Законодательного Собрания 17 декабря 2014 года</w:t>
      </w:r>
      <w:r w:rsidR="00EB0B69">
        <w:t>.</w:t>
      </w:r>
    </w:p>
    <w:p w:rsidR="00EB0B69" w:rsidRDefault="00EB0B69" w:rsidP="00EB0B69">
      <w:pPr>
        <w:spacing w:line="240" w:lineRule="auto"/>
        <w:ind w:firstLine="708"/>
      </w:pPr>
    </w:p>
    <w:p w:rsidR="0036338A" w:rsidRDefault="00354808" w:rsidP="0036338A">
      <w:pPr>
        <w:spacing w:line="240" w:lineRule="auto"/>
        <w:ind w:firstLine="708"/>
      </w:pPr>
      <w:r>
        <w:t>2</w:t>
      </w:r>
      <w:r w:rsidR="00530EA5">
        <w:t>.Поручить Хрущевой Т.В., заместителю председателя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содокладом по данному вопросу.</w:t>
      </w:r>
    </w:p>
    <w:p w:rsidR="007A23E2" w:rsidRDefault="007A23E2" w:rsidP="0036338A">
      <w:pPr>
        <w:spacing w:line="240" w:lineRule="auto"/>
        <w:ind w:firstLine="708"/>
      </w:pPr>
    </w:p>
    <w:p w:rsidR="0036338A" w:rsidRDefault="00354808" w:rsidP="0036338A">
      <w:pPr>
        <w:spacing w:line="240" w:lineRule="auto"/>
        <w:ind w:firstLine="708"/>
      </w:pPr>
      <w:r>
        <w:t>3</w:t>
      </w:r>
      <w:r w:rsidR="0036338A">
        <w:t>.Определить время, необходимое для рассмотр</w:t>
      </w:r>
      <w:r w:rsidR="00530EA5">
        <w:t xml:space="preserve">ения Законодательным Собранием </w:t>
      </w:r>
      <w:r w:rsidR="0036338A">
        <w:t>данного вопроса</w:t>
      </w:r>
      <w:r w:rsidR="006731E2">
        <w:t>,</w:t>
      </w:r>
      <w:r w:rsidR="0036338A">
        <w:t xml:space="preserve"> - 5 минут, в том числе для доклада - 2 минуты, для содоклада - 1 минуту.</w:t>
      </w:r>
    </w:p>
    <w:p w:rsidR="00793544" w:rsidRDefault="00793544" w:rsidP="00793544">
      <w:pPr>
        <w:spacing w:line="240" w:lineRule="auto"/>
      </w:pPr>
    </w:p>
    <w:p w:rsidR="0036338A" w:rsidRDefault="0036338A" w:rsidP="00793544">
      <w:pPr>
        <w:spacing w:line="240" w:lineRule="auto"/>
      </w:pPr>
    </w:p>
    <w:p w:rsidR="0042123C" w:rsidRDefault="0042123C" w:rsidP="00793544">
      <w:pPr>
        <w:spacing w:line="240" w:lineRule="auto"/>
      </w:pPr>
    </w:p>
    <w:p w:rsidR="00793544" w:rsidRDefault="00A001D4" w:rsidP="009E5ED7">
      <w:pPr>
        <w:spacing w:line="240" w:lineRule="auto"/>
      </w:pPr>
      <w:r>
        <w:t>П</w:t>
      </w:r>
      <w:r w:rsidR="00793544">
        <w:t>редседа</w:t>
      </w:r>
      <w:r w:rsidR="007A23E2">
        <w:t>тел</w:t>
      </w:r>
      <w:r>
        <w:t>ь</w:t>
      </w:r>
      <w:r w:rsidR="007A23E2">
        <w:t xml:space="preserve"> комитета</w:t>
      </w:r>
      <w:r w:rsidR="007A23E2">
        <w:tab/>
      </w:r>
      <w:r w:rsidR="007A23E2">
        <w:tab/>
      </w:r>
      <w:r w:rsidR="007A23E2">
        <w:tab/>
      </w:r>
      <w:r w:rsidR="007A23E2">
        <w:tab/>
      </w:r>
      <w:r w:rsidR="007A23E2">
        <w:tab/>
      </w:r>
      <w:r w:rsidR="007A23E2">
        <w:tab/>
      </w:r>
      <w:r w:rsidR="007A23E2">
        <w:tab/>
      </w:r>
      <w:r>
        <w:t xml:space="preserve">       К.А. Межонов</w:t>
      </w:r>
    </w:p>
    <w:sectPr w:rsidR="00793544" w:rsidSect="00B2035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663" w:rsidRDefault="00C54663">
      <w:r>
        <w:separator/>
      </w:r>
    </w:p>
  </w:endnote>
  <w:endnote w:type="continuationSeparator" w:id="0">
    <w:p w:rsidR="00C54663" w:rsidRDefault="00C546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663" w:rsidRDefault="00C54663">
      <w:r>
        <w:separator/>
      </w:r>
    </w:p>
  </w:footnote>
  <w:footnote w:type="continuationSeparator" w:id="0">
    <w:p w:rsidR="00C54663" w:rsidRDefault="00C546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59" w:rsidRDefault="005B4533" w:rsidP="008C14B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2035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20359" w:rsidRDefault="00B20359" w:rsidP="00B2035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59" w:rsidRDefault="005B4533" w:rsidP="008C14B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2035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001D4">
      <w:rPr>
        <w:rStyle w:val="a6"/>
        <w:noProof/>
      </w:rPr>
      <w:t>2</w:t>
    </w:r>
    <w:r>
      <w:rPr>
        <w:rStyle w:val="a6"/>
      </w:rPr>
      <w:fldChar w:fldCharType="end"/>
    </w:r>
  </w:p>
  <w:p w:rsidR="00B20359" w:rsidRDefault="00B20359" w:rsidP="00B20359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3544"/>
    <w:rsid w:val="00005DBF"/>
    <w:rsid w:val="00030014"/>
    <w:rsid w:val="000772BF"/>
    <w:rsid w:val="00081D31"/>
    <w:rsid w:val="000957C8"/>
    <w:rsid w:val="000D4515"/>
    <w:rsid w:val="000E3B6C"/>
    <w:rsid w:val="001022DA"/>
    <w:rsid w:val="00114EFA"/>
    <w:rsid w:val="001379D4"/>
    <w:rsid w:val="00171C07"/>
    <w:rsid w:val="0019016B"/>
    <w:rsid w:val="00190726"/>
    <w:rsid w:val="00197026"/>
    <w:rsid w:val="001B0D7F"/>
    <w:rsid w:val="0023451C"/>
    <w:rsid w:val="00240412"/>
    <w:rsid w:val="00260626"/>
    <w:rsid w:val="00296F8E"/>
    <w:rsid w:val="002A4D49"/>
    <w:rsid w:val="002C247A"/>
    <w:rsid w:val="002E7205"/>
    <w:rsid w:val="0033024C"/>
    <w:rsid w:val="00345030"/>
    <w:rsid w:val="00354808"/>
    <w:rsid w:val="0036338A"/>
    <w:rsid w:val="00363A83"/>
    <w:rsid w:val="0036747A"/>
    <w:rsid w:val="0037140A"/>
    <w:rsid w:val="003739AA"/>
    <w:rsid w:val="00375ECF"/>
    <w:rsid w:val="003A2346"/>
    <w:rsid w:val="003B7ED7"/>
    <w:rsid w:val="003C4D6E"/>
    <w:rsid w:val="003E282C"/>
    <w:rsid w:val="003F18E8"/>
    <w:rsid w:val="0040286B"/>
    <w:rsid w:val="004175F2"/>
    <w:rsid w:val="0042123C"/>
    <w:rsid w:val="00430299"/>
    <w:rsid w:val="00435995"/>
    <w:rsid w:val="00453AE1"/>
    <w:rsid w:val="004749D8"/>
    <w:rsid w:val="004A0B65"/>
    <w:rsid w:val="004A0D71"/>
    <w:rsid w:val="004A70DB"/>
    <w:rsid w:val="004C579D"/>
    <w:rsid w:val="004E2E5F"/>
    <w:rsid w:val="00520F85"/>
    <w:rsid w:val="00524DC7"/>
    <w:rsid w:val="00530EA5"/>
    <w:rsid w:val="00570C7D"/>
    <w:rsid w:val="005752D7"/>
    <w:rsid w:val="005B4533"/>
    <w:rsid w:val="005D71F8"/>
    <w:rsid w:val="005F7F2B"/>
    <w:rsid w:val="00647B5F"/>
    <w:rsid w:val="00665901"/>
    <w:rsid w:val="006731E2"/>
    <w:rsid w:val="006C6378"/>
    <w:rsid w:val="0071483F"/>
    <w:rsid w:val="007200F2"/>
    <w:rsid w:val="00731F51"/>
    <w:rsid w:val="00741D22"/>
    <w:rsid w:val="00793544"/>
    <w:rsid w:val="007A23E2"/>
    <w:rsid w:val="00822601"/>
    <w:rsid w:val="008338AF"/>
    <w:rsid w:val="008363EF"/>
    <w:rsid w:val="00841137"/>
    <w:rsid w:val="00850E78"/>
    <w:rsid w:val="008B2FDF"/>
    <w:rsid w:val="008B5012"/>
    <w:rsid w:val="008C14BE"/>
    <w:rsid w:val="008E02D6"/>
    <w:rsid w:val="008F600E"/>
    <w:rsid w:val="00955B2C"/>
    <w:rsid w:val="00957BB1"/>
    <w:rsid w:val="009B3DA1"/>
    <w:rsid w:val="009B6FBF"/>
    <w:rsid w:val="009B726E"/>
    <w:rsid w:val="009D0DA0"/>
    <w:rsid w:val="009D47CD"/>
    <w:rsid w:val="009E5ED7"/>
    <w:rsid w:val="009F43CB"/>
    <w:rsid w:val="009F5F2B"/>
    <w:rsid w:val="00A001D4"/>
    <w:rsid w:val="00A475DA"/>
    <w:rsid w:val="00A9079B"/>
    <w:rsid w:val="00A97D02"/>
    <w:rsid w:val="00AC2007"/>
    <w:rsid w:val="00AC27A1"/>
    <w:rsid w:val="00AE5F4F"/>
    <w:rsid w:val="00B01D35"/>
    <w:rsid w:val="00B20359"/>
    <w:rsid w:val="00B22E70"/>
    <w:rsid w:val="00B553E5"/>
    <w:rsid w:val="00BC114A"/>
    <w:rsid w:val="00BD5B70"/>
    <w:rsid w:val="00BE5329"/>
    <w:rsid w:val="00BF62D2"/>
    <w:rsid w:val="00BF648C"/>
    <w:rsid w:val="00BF7BC3"/>
    <w:rsid w:val="00C079D7"/>
    <w:rsid w:val="00C10D5B"/>
    <w:rsid w:val="00C1114E"/>
    <w:rsid w:val="00C12C3C"/>
    <w:rsid w:val="00C12D48"/>
    <w:rsid w:val="00C37B88"/>
    <w:rsid w:val="00C46226"/>
    <w:rsid w:val="00C54663"/>
    <w:rsid w:val="00C5722B"/>
    <w:rsid w:val="00C665F9"/>
    <w:rsid w:val="00CA4F4C"/>
    <w:rsid w:val="00CC4CF4"/>
    <w:rsid w:val="00CE7014"/>
    <w:rsid w:val="00D04102"/>
    <w:rsid w:val="00D84B21"/>
    <w:rsid w:val="00DA1FC9"/>
    <w:rsid w:val="00DA3B8A"/>
    <w:rsid w:val="00DA43D8"/>
    <w:rsid w:val="00E16BBB"/>
    <w:rsid w:val="00E1761B"/>
    <w:rsid w:val="00E35ED8"/>
    <w:rsid w:val="00E732DB"/>
    <w:rsid w:val="00E82FBF"/>
    <w:rsid w:val="00EA338B"/>
    <w:rsid w:val="00EA74EB"/>
    <w:rsid w:val="00EB0B69"/>
    <w:rsid w:val="00EC5F18"/>
    <w:rsid w:val="00EE5017"/>
    <w:rsid w:val="00F12AE6"/>
    <w:rsid w:val="00F3202B"/>
    <w:rsid w:val="00F6054A"/>
    <w:rsid w:val="00F72BAD"/>
    <w:rsid w:val="00F902F9"/>
    <w:rsid w:val="00FA47D5"/>
    <w:rsid w:val="00FB6C8E"/>
    <w:rsid w:val="00FD4CA7"/>
    <w:rsid w:val="00FF4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203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3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50BA2-7FC8-4227-8074-D5D146092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3</cp:revision>
  <cp:lastPrinted>2014-12-04T22:08:00Z</cp:lastPrinted>
  <dcterms:created xsi:type="dcterms:W3CDTF">2014-11-27T01:08:00Z</dcterms:created>
  <dcterms:modified xsi:type="dcterms:W3CDTF">2014-12-04T22:08:00Z</dcterms:modified>
</cp:coreProperties>
</file>