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</w:p>
    <w:p w:rsidR="00D333E3" w:rsidRDefault="00D333E3" w:rsidP="00426BDE">
      <w:pPr>
        <w:pStyle w:val="a3"/>
        <w:ind w:firstLine="11624"/>
        <w:jc w:val="left"/>
        <w:rPr>
          <w:b w:val="0"/>
          <w:szCs w:val="28"/>
        </w:rPr>
      </w:pPr>
    </w:p>
    <w:p w:rsidR="00426BDE" w:rsidRDefault="00426BDE" w:rsidP="00937157">
      <w:pPr>
        <w:pStyle w:val="a3"/>
        <w:rPr>
          <w:szCs w:val="28"/>
        </w:rPr>
      </w:pPr>
    </w:p>
    <w:p w:rsidR="00937157" w:rsidRPr="004E59F7" w:rsidRDefault="00937157" w:rsidP="00937157">
      <w:pPr>
        <w:pStyle w:val="a3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="005F6503">
        <w:rPr>
          <w:szCs w:val="28"/>
          <w:lang w:val="en-US"/>
        </w:rPr>
        <w:t>I</w:t>
      </w:r>
      <w:r w:rsidRPr="004E59F7">
        <w:rPr>
          <w:szCs w:val="28"/>
        </w:rPr>
        <w:t xml:space="preserve"> квартал 20</w:t>
      </w:r>
      <w:r w:rsidR="002672A1">
        <w:rPr>
          <w:szCs w:val="28"/>
        </w:rPr>
        <w:t>1</w:t>
      </w:r>
      <w:r w:rsidR="00623E5A">
        <w:rPr>
          <w:szCs w:val="28"/>
        </w:rPr>
        <w:t>5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937157">
      <w:pPr>
        <w:ind w:firstLine="72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3"/>
        <w:gridCol w:w="6031"/>
        <w:gridCol w:w="3218"/>
        <w:gridCol w:w="1818"/>
        <w:gridCol w:w="1793"/>
        <w:gridCol w:w="1781"/>
      </w:tblGrid>
      <w:tr w:rsidR="00585DA9" w:rsidRPr="004E59F7" w:rsidTr="00FD74E6">
        <w:trPr>
          <w:cantSplit/>
          <w:trHeight w:val="736"/>
        </w:trPr>
        <w:tc>
          <w:tcPr>
            <w:tcW w:w="232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 xml:space="preserve">№ </w:t>
            </w:r>
            <w:proofErr w:type="spellStart"/>
            <w:r w:rsidRPr="004E59F7">
              <w:rPr>
                <w:szCs w:val="28"/>
              </w:rPr>
              <w:t>п</w:t>
            </w:r>
            <w:proofErr w:type="spellEnd"/>
            <w:r w:rsidRPr="004E59F7">
              <w:rPr>
                <w:szCs w:val="28"/>
              </w:rPr>
              <w:t>/</w:t>
            </w:r>
            <w:proofErr w:type="spellStart"/>
            <w:r w:rsidRPr="004E59F7">
              <w:rPr>
                <w:szCs w:val="28"/>
              </w:rPr>
              <w:t>п</w:t>
            </w:r>
            <w:proofErr w:type="spellEnd"/>
          </w:p>
        </w:tc>
        <w:tc>
          <w:tcPr>
            <w:tcW w:w="1964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Наименование блока,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проекта закона (постановления)</w:t>
            </w:r>
          </w:p>
        </w:tc>
        <w:tc>
          <w:tcPr>
            <w:tcW w:w="1048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законодательной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</w:tc>
        <w:tc>
          <w:tcPr>
            <w:tcW w:w="1756" w:type="pct"/>
            <w:gridSpan w:val="3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Срок рассмотрения на заседании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585DA9" w:rsidRPr="004E59F7" w:rsidTr="00FD74E6">
        <w:trPr>
          <w:cantSplit/>
          <w:trHeight w:val="475"/>
        </w:trPr>
        <w:tc>
          <w:tcPr>
            <w:tcW w:w="232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1964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1048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592" w:type="pct"/>
          </w:tcPr>
          <w:p w:rsidR="00585DA9" w:rsidRPr="004E59F7" w:rsidRDefault="00623E5A" w:rsidP="002449A8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28 января</w:t>
            </w:r>
          </w:p>
        </w:tc>
        <w:tc>
          <w:tcPr>
            <w:tcW w:w="584" w:type="pct"/>
          </w:tcPr>
          <w:p w:rsidR="00585DA9" w:rsidRPr="004E59F7" w:rsidRDefault="00623E5A" w:rsidP="00426BDE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25 февраля</w:t>
            </w:r>
          </w:p>
        </w:tc>
        <w:tc>
          <w:tcPr>
            <w:tcW w:w="580" w:type="pct"/>
          </w:tcPr>
          <w:p w:rsidR="00585DA9" w:rsidRPr="004E59F7" w:rsidRDefault="008C22F0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25 </w:t>
            </w:r>
            <w:r w:rsidR="00623E5A">
              <w:rPr>
                <w:szCs w:val="28"/>
              </w:rPr>
              <w:t>марта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6035"/>
        <w:gridCol w:w="3217"/>
        <w:gridCol w:w="1820"/>
        <w:gridCol w:w="1783"/>
        <w:gridCol w:w="9"/>
        <w:gridCol w:w="1774"/>
      </w:tblGrid>
      <w:tr w:rsidR="00585DA9" w:rsidRPr="004E59F7" w:rsidTr="00E500C6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pStyle w:val="1"/>
              <w:rPr>
                <w:szCs w:val="28"/>
                <w:u w:val="none"/>
              </w:rPr>
            </w:pPr>
            <w:r w:rsidRPr="004E59F7">
              <w:rPr>
                <w:szCs w:val="28"/>
                <w:u w:val="none"/>
              </w:rPr>
              <w:t>2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585DA9" w:rsidRPr="004E59F7" w:rsidTr="00E500C6">
        <w:trPr>
          <w:cantSplit/>
          <w:trHeight w:val="391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5DA9" w:rsidRPr="004E59F7" w:rsidRDefault="00585DA9" w:rsidP="002449A8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1.По вопросам ведения комитета по бюджетно-налоговой политике и финансовым ресурсам</w:t>
            </w:r>
          </w:p>
        </w:tc>
      </w:tr>
      <w:tr w:rsidR="00585DA9" w:rsidRPr="004E59F7" w:rsidTr="00DF3DB6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52140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DA9" w:rsidRPr="004E59F7" w:rsidRDefault="00552140" w:rsidP="00623E5A">
            <w:pPr>
              <w:ind w:right="-25"/>
              <w:jc w:val="both"/>
            </w:pPr>
            <w:r>
              <w:t>О внесении изменений в Закон Приморского края "О краевом бюджете на 201</w:t>
            </w:r>
            <w:r w:rsidR="00623E5A">
              <w:t>5</w:t>
            </w:r>
            <w:r>
              <w:t xml:space="preserve"> год </w:t>
            </w:r>
            <w:r w:rsidRPr="005A2CA5">
              <w:t>и плановый период 201</w:t>
            </w:r>
            <w:r w:rsidR="00623E5A">
              <w:t>6</w:t>
            </w:r>
            <w:r w:rsidRPr="005A2CA5">
              <w:t xml:space="preserve"> и 201</w:t>
            </w:r>
            <w:r w:rsidR="00623E5A">
              <w:t>7</w:t>
            </w:r>
            <w:r w:rsidRPr="005A2CA5">
              <w:t xml:space="preserve"> годов</w:t>
            </w:r>
            <w:r>
              <w:t>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585DA9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DA9" w:rsidRDefault="00552140" w:rsidP="00552140">
            <w:pPr>
              <w:jc w:val="center"/>
              <w:rPr>
                <w:szCs w:val="28"/>
              </w:rPr>
            </w:pPr>
            <w:r>
              <w:t>по мере необходимости</w:t>
            </w:r>
          </w:p>
        </w:tc>
      </w:tr>
      <w:tr w:rsidR="00552140" w:rsidRPr="004E59F7" w:rsidTr="00DF3DB6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40" w:rsidRPr="004E59F7" w:rsidRDefault="00552140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4E59F7" w:rsidRDefault="00552140" w:rsidP="00623E5A">
            <w:pPr>
              <w:ind w:right="-25"/>
              <w:jc w:val="both"/>
            </w:pPr>
            <w: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</w:t>
            </w:r>
            <w:r w:rsidR="00623E5A">
              <w:t>5</w:t>
            </w:r>
            <w:r>
              <w:t xml:space="preserve"> год и плановый период 201</w:t>
            </w:r>
            <w:r w:rsidR="00623E5A">
              <w:t>6</w:t>
            </w:r>
            <w:r>
              <w:t xml:space="preserve"> и 201</w:t>
            </w:r>
            <w:r w:rsidR="00623E5A">
              <w:t>7</w:t>
            </w:r>
            <w:r>
              <w:t xml:space="preserve"> годов</w:t>
            </w:r>
            <w:r w:rsidR="00777FC5">
              <w:t>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552140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Default="00552140" w:rsidP="002449A8">
            <w:pPr>
              <w:jc w:val="center"/>
              <w:rPr>
                <w:szCs w:val="28"/>
              </w:rPr>
            </w:pPr>
            <w:r>
              <w:t>по мере необходимости</w:t>
            </w:r>
          </w:p>
        </w:tc>
      </w:tr>
      <w:tr w:rsidR="00EA02E8" w:rsidRPr="004E59F7" w:rsidTr="00DF3DB6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2E8" w:rsidRDefault="00EA02E8" w:rsidP="00903E07">
            <w:pPr>
              <w:jc w:val="center"/>
              <w:rPr>
                <w:szCs w:val="28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A02E8" w:rsidRDefault="00EA02E8" w:rsidP="00623E5A">
            <w:pPr>
              <w:ind w:right="-25"/>
              <w:jc w:val="both"/>
            </w:pPr>
          </w:p>
        </w:tc>
        <w:tc>
          <w:tcPr>
            <w:tcW w:w="10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A02E8" w:rsidRDefault="00EA02E8" w:rsidP="00552140">
            <w:pPr>
              <w:jc w:val="center"/>
              <w:rPr>
                <w:szCs w:val="28"/>
              </w:rPr>
            </w:pPr>
          </w:p>
          <w:p w:rsidR="00EA02E8" w:rsidRDefault="00EA02E8" w:rsidP="00552140">
            <w:pPr>
              <w:jc w:val="center"/>
              <w:rPr>
                <w:szCs w:val="28"/>
              </w:rPr>
            </w:pPr>
          </w:p>
          <w:p w:rsidR="00EA02E8" w:rsidRPr="004E59F7" w:rsidRDefault="00EA02E8" w:rsidP="00552140">
            <w:pPr>
              <w:jc w:val="center"/>
              <w:rPr>
                <w:szCs w:val="28"/>
              </w:rPr>
            </w:pP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A02E8" w:rsidRDefault="00EA02E8" w:rsidP="002449A8">
            <w:pPr>
              <w:jc w:val="center"/>
            </w:pPr>
          </w:p>
        </w:tc>
      </w:tr>
      <w:tr w:rsidR="00E500C6" w:rsidRPr="004E59F7" w:rsidTr="00EA02E8">
        <w:trPr>
          <w:cantSplit/>
          <w:trHeight w:val="330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0C6" w:rsidRPr="004E59F7" w:rsidRDefault="00E500C6" w:rsidP="0021401D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lastRenderedPageBreak/>
              <w:t>2.По вопросам ведения комитета по экономической политике и собственности</w:t>
            </w:r>
          </w:p>
        </w:tc>
      </w:tr>
      <w:tr w:rsidR="00E500C6" w:rsidRPr="004E59F7" w:rsidTr="00E500C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C6" w:rsidRPr="004E59F7" w:rsidRDefault="00E500C6" w:rsidP="0021401D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2.</w:t>
            </w:r>
            <w:r w:rsidR="00DF3DB6">
              <w:rPr>
                <w:szCs w:val="28"/>
              </w:rPr>
              <w:t>1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295A4D">
            <w:pPr>
              <w:jc w:val="both"/>
              <w:rPr>
                <w:szCs w:val="28"/>
              </w:rPr>
            </w:pPr>
            <w:r w:rsidRPr="004E59F7">
              <w:rPr>
                <w:szCs w:val="28"/>
              </w:rPr>
              <w:t>О внесении изменений в закон</w:t>
            </w:r>
            <w:r w:rsidR="00295A4D">
              <w:rPr>
                <w:szCs w:val="28"/>
              </w:rPr>
              <w:t>ы</w:t>
            </w:r>
            <w:r w:rsidRPr="004E59F7">
              <w:rPr>
                <w:szCs w:val="28"/>
              </w:rPr>
              <w:t xml:space="preserve">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214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21401D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по мере необходимости</w:t>
            </w:r>
          </w:p>
        </w:tc>
      </w:tr>
      <w:tr w:rsidR="00A1441C" w:rsidRPr="004E59F7" w:rsidTr="00E500C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Pr="004E59F7" w:rsidRDefault="00A1441C" w:rsidP="00214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8F7475" w:rsidP="00295A4D">
            <w:pPr>
              <w:ind w:right="-25"/>
              <w:jc w:val="both"/>
            </w:pPr>
            <w:r w:rsidRPr="004E59F7">
              <w:rPr>
                <w:szCs w:val="28"/>
              </w:rPr>
              <w:t xml:space="preserve">О </w:t>
            </w:r>
            <w:r w:rsidR="00A1441C">
              <w:rPr>
                <w:szCs w:val="28"/>
              </w:rPr>
              <w:t>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7911E4" w:rsidRDefault="00A1441C" w:rsidP="00D241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D2412F">
            <w:pPr>
              <w:jc w:val="center"/>
            </w:pPr>
            <w:r w:rsidRPr="004E59F7">
              <w:rPr>
                <w:szCs w:val="28"/>
              </w:rPr>
              <w:t>по мере необходимости</w:t>
            </w:r>
          </w:p>
        </w:tc>
      </w:tr>
      <w:tr w:rsidR="00A1441C" w:rsidRPr="004E59F7" w:rsidTr="00E500C6">
        <w:trPr>
          <w:cantSplit/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441C" w:rsidRPr="004E59F7" w:rsidRDefault="00A1441C" w:rsidP="00CB425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r>
              <w:rPr>
                <w:b/>
                <w:szCs w:val="28"/>
              </w:rPr>
              <w:t xml:space="preserve">продовольственной </w:t>
            </w:r>
            <w:r w:rsidRPr="004E59F7">
              <w:rPr>
                <w:b/>
                <w:szCs w:val="28"/>
              </w:rPr>
              <w:t xml:space="preserve">политике и </w:t>
            </w:r>
            <w:r>
              <w:rPr>
                <w:b/>
                <w:szCs w:val="28"/>
              </w:rPr>
              <w:t>природопользованию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Pr="004E59F7" w:rsidRDefault="00A1441C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23E5A" w:rsidRDefault="00A1441C" w:rsidP="00B23FDA">
            <w:pPr>
              <w:jc w:val="both"/>
              <w:rPr>
                <w:szCs w:val="28"/>
              </w:rPr>
            </w:pPr>
            <w:r w:rsidRPr="00623E5A">
              <w:rPr>
                <w:szCs w:val="28"/>
              </w:rPr>
              <w:t>О внесении изменений в Закон Приморского края "О нормах предоставления земельных участков в собственность в Приморском крае"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B23FDA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8C22F0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второе, третье</w:t>
            </w:r>
          </w:p>
          <w:p w:rsidR="00A1441C" w:rsidRPr="006E0DA1" w:rsidRDefault="00A1441C" w:rsidP="008C22F0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чтения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B23FDA">
            <w:pPr>
              <w:jc w:val="center"/>
              <w:rPr>
                <w:szCs w:val="28"/>
              </w:rPr>
            </w:pP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CB4258">
            <w:pPr>
              <w:jc w:val="center"/>
              <w:rPr>
                <w:szCs w:val="28"/>
              </w:rPr>
            </w:pP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Pr="004E59F7" w:rsidRDefault="00A1441C" w:rsidP="00F566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23E5A" w:rsidRDefault="00A1441C" w:rsidP="00F5669F">
            <w:pPr>
              <w:jc w:val="both"/>
              <w:rPr>
                <w:szCs w:val="28"/>
              </w:rPr>
            </w:pPr>
            <w:r w:rsidRPr="00623E5A">
              <w:rPr>
                <w:szCs w:val="28"/>
              </w:rPr>
              <w:t>О внесении изменений в Закон Приморского края "Об использовании лесов в Приморском крае"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F5669F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A1441C" w:rsidRPr="004E59F7" w:rsidRDefault="00A1441C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F5669F">
            <w:pPr>
              <w:jc w:val="center"/>
              <w:rPr>
                <w:szCs w:val="28"/>
              </w:rPr>
            </w:pP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Pr="004E59F7" w:rsidRDefault="00A1441C" w:rsidP="00F566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3.3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23E5A" w:rsidRDefault="00A1441C" w:rsidP="008C22F0">
            <w:pPr>
              <w:jc w:val="both"/>
              <w:rPr>
                <w:szCs w:val="28"/>
              </w:rPr>
            </w:pPr>
            <w:r w:rsidRPr="00623E5A">
              <w:rPr>
                <w:szCs w:val="28"/>
              </w:rPr>
              <w:t>О внесении изменения в Закон Приморского края "О регулировании земельных отношений в  Приморском крае"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B23FDA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623E5A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 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A1441C" w:rsidRPr="004E59F7" w:rsidRDefault="00A1441C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8C22F0">
            <w:pPr>
              <w:jc w:val="center"/>
              <w:rPr>
                <w:szCs w:val="28"/>
              </w:rPr>
            </w:pP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Pr="004E59F7" w:rsidRDefault="00A1441C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3.4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B23FDA">
            <w:pPr>
              <w:jc w:val="both"/>
              <w:rPr>
                <w:szCs w:val="28"/>
              </w:rPr>
            </w:pPr>
            <w:r w:rsidRPr="006E0DA1">
              <w:rPr>
                <w:szCs w:val="28"/>
              </w:rPr>
              <w:t>О внесении изменений в Закон Приморского края "О бесплатном предоставлении земельных участков гражданам, имеющим трех и более детей, в Приморском крае"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B23FDA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B23FDA">
            <w:pPr>
              <w:jc w:val="center"/>
              <w:rPr>
                <w:szCs w:val="28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A1441C" w:rsidRPr="004E59F7" w:rsidRDefault="00A1441C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CB4258">
            <w:pPr>
              <w:jc w:val="center"/>
              <w:rPr>
                <w:szCs w:val="28"/>
              </w:rPr>
            </w:pP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Default="00A1441C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3.5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B23FDA">
            <w:pPr>
              <w:jc w:val="both"/>
              <w:rPr>
                <w:szCs w:val="28"/>
              </w:rPr>
            </w:pPr>
            <w:r w:rsidRPr="006E0DA1">
              <w:rPr>
                <w:szCs w:val="28"/>
              </w:rPr>
              <w:t>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B23FDA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A1441C" w:rsidRPr="004E59F7" w:rsidRDefault="00A1441C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CB4258">
            <w:pPr>
              <w:jc w:val="center"/>
              <w:rPr>
                <w:szCs w:val="28"/>
              </w:rPr>
            </w:pPr>
          </w:p>
        </w:tc>
      </w:tr>
      <w:tr w:rsidR="00A1441C" w:rsidRPr="004E59F7" w:rsidTr="00E500C6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441C" w:rsidRPr="00C74B3D" w:rsidRDefault="00A1441C" w:rsidP="008C22F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Pr="004E59F7" w:rsidRDefault="00A1441C" w:rsidP="00C03C2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3D3EE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t xml:space="preserve">О </w:t>
            </w:r>
            <w:proofErr w:type="spellStart"/>
            <w:r>
              <w:t>постинтернатном</w:t>
            </w:r>
            <w:proofErr w:type="spellEnd"/>
            <w:r>
              <w:t xml:space="preserve"> сопровождении детей-сирот, детей, оставшихся без попечения родителей, и лиц из числа детей-сирот и детей, оставшихся без попечения родителей, в Приморском крае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8C22F0">
            <w:pPr>
              <w:jc w:val="center"/>
              <w:rPr>
                <w:szCs w:val="28"/>
              </w:rPr>
            </w:pPr>
            <w:r w:rsidRPr="007475D3">
              <w:t>Комитет</w:t>
            </w:r>
            <w:r>
              <w:t xml:space="preserve"> по социальной политике и защите прав граждан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8C22F0">
            <w:pPr>
              <w:jc w:val="center"/>
              <w:rPr>
                <w:szCs w:val="28"/>
              </w:rPr>
            </w:pPr>
            <w:r>
              <w:t>второе, третье чтения</w:t>
            </w: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8C22F0">
            <w:pPr>
              <w:jc w:val="center"/>
              <w:rPr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6E0DA1">
            <w:pPr>
              <w:jc w:val="center"/>
              <w:rPr>
                <w:szCs w:val="28"/>
              </w:rPr>
            </w:pP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Default="00A1441C" w:rsidP="00F566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4.2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5940D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t>О социальном партнерстве в Приморском крае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5940DE">
            <w:pPr>
              <w:jc w:val="center"/>
              <w:rPr>
                <w:szCs w:val="28"/>
              </w:rPr>
            </w:pPr>
            <w:r w:rsidRPr="007475D3">
              <w:t>Комитет</w:t>
            </w:r>
            <w:r>
              <w:t xml:space="preserve"> по социальной политике и защите прав граждан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5940DE">
            <w:pPr>
              <w:jc w:val="center"/>
              <w:rPr>
                <w:szCs w:val="28"/>
              </w:rPr>
            </w:pPr>
            <w:r>
              <w:t>второе чтение</w:t>
            </w: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5940DE">
            <w:pPr>
              <w:jc w:val="center"/>
              <w:rPr>
                <w:szCs w:val="28"/>
              </w:rPr>
            </w:pPr>
            <w:r>
              <w:t>третье чтение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6E0DA1">
            <w:pPr>
              <w:jc w:val="center"/>
              <w:rPr>
                <w:szCs w:val="28"/>
              </w:rPr>
            </w:pPr>
          </w:p>
        </w:tc>
      </w:tr>
      <w:tr w:rsidR="00A1441C" w:rsidRPr="004E59F7" w:rsidTr="00E500C6">
        <w:trPr>
          <w:cantSplit/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441C" w:rsidRPr="004E59F7" w:rsidRDefault="00A1441C" w:rsidP="002449A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Pr="004E59F7">
              <w:rPr>
                <w:b/>
                <w:szCs w:val="28"/>
              </w:rPr>
              <w:t>.По вопросам ведения комитета по региональной политике и законности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Default="00A1441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B949B4">
            <w:pPr>
              <w:jc w:val="both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О развитии российского казачества в Приморском крае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B949B4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7D12FE">
            <w:pPr>
              <w:jc w:val="center"/>
              <w:rPr>
                <w:szCs w:val="28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7D12FE">
            <w:pPr>
              <w:jc w:val="center"/>
              <w:rPr>
                <w:szCs w:val="28"/>
              </w:rPr>
            </w:pPr>
            <w:r>
              <w:t>второе чтение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7D12FE">
            <w:pPr>
              <w:jc w:val="center"/>
              <w:rPr>
                <w:szCs w:val="28"/>
              </w:rPr>
            </w:pPr>
            <w:r>
              <w:t>третье чтение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Pr="004E59F7" w:rsidRDefault="00A1441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5.2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B949B4">
            <w:pPr>
              <w:jc w:val="both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О внесении изменений в Закон Приморского края "О порядке рассмотрения предложений о присвоении наименований географическим объектам или о переименовании географических объектов в Приморском крае"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B949B4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7D12FE">
            <w:pPr>
              <w:jc w:val="center"/>
              <w:rPr>
                <w:szCs w:val="28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7D12FE">
            <w:pPr>
              <w:jc w:val="center"/>
              <w:rPr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7D12FE">
            <w:pPr>
              <w:jc w:val="center"/>
              <w:rPr>
                <w:szCs w:val="28"/>
              </w:rPr>
            </w:pPr>
            <w:r>
              <w:t>второе чтение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Default="00A1441C" w:rsidP="00D904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5.3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7D12FE">
            <w:pPr>
              <w:jc w:val="both"/>
              <w:rPr>
                <w:szCs w:val="28"/>
              </w:rPr>
            </w:pPr>
            <w:r>
              <w:rPr>
                <w:snapToGrid w:val="0"/>
                <w:color w:val="000000"/>
              </w:rPr>
              <w:t>О назначении на должности мировых судей в Приморском крае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7D12FE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A1441C" w:rsidRPr="004E59F7" w:rsidTr="00E500C6">
        <w:trPr>
          <w:cantSplit/>
          <w:trHeight w:val="674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441C" w:rsidRPr="004E59F7" w:rsidRDefault="00A1441C" w:rsidP="00072EC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  <w:r w:rsidRPr="004E59F7">
              <w:rPr>
                <w:b/>
                <w:szCs w:val="28"/>
              </w:rPr>
              <w:t xml:space="preserve">.По вопросам ведения комитета по регламенту, депутатской этике </w:t>
            </w:r>
          </w:p>
          <w:p w:rsidR="00A1441C" w:rsidRDefault="00A1441C" w:rsidP="00072ECB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и организации работы Законодательного Собрания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4E59F7">
              <w:rPr>
                <w:szCs w:val="28"/>
              </w:rPr>
              <w:t>.1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2449A8">
            <w:pPr>
              <w:jc w:val="both"/>
              <w:rPr>
                <w:szCs w:val="28"/>
              </w:rPr>
            </w:pPr>
            <w:r w:rsidRPr="004E59F7">
              <w:t>О внесении изменений в Закон Приморского кр</w:t>
            </w:r>
            <w:r>
              <w:t xml:space="preserve">ая "О Законодательном Собрании </w:t>
            </w:r>
            <w:r w:rsidRPr="004E59F7">
              <w:t>Приморского края"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4E59F7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2449A8">
            <w:pPr>
              <w:jc w:val="both"/>
              <w:rPr>
                <w:szCs w:val="28"/>
              </w:rPr>
            </w:pPr>
            <w:r w:rsidRPr="004E59F7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6.3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AC65EE">
            <w:pPr>
              <w:jc w:val="both"/>
              <w:rPr>
                <w:szCs w:val="28"/>
              </w:rPr>
            </w:pPr>
            <w:r w:rsidRPr="004E59F7">
              <w:t>О внесении изменений в Закон Приморского кр</w:t>
            </w:r>
            <w:r>
              <w:t xml:space="preserve">ая "О законодательной деятельности в </w:t>
            </w:r>
            <w:r w:rsidRPr="004E59F7">
              <w:t>Приморско</w:t>
            </w:r>
            <w:r>
              <w:t>м</w:t>
            </w:r>
            <w:r w:rsidRPr="004E59F7">
              <w:t xml:space="preserve"> кра</w:t>
            </w:r>
            <w:r>
              <w:t>е</w:t>
            </w:r>
            <w:r w:rsidRPr="004E59F7">
              <w:t>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Default="00A1441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6.4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A52BC8" w:rsidRDefault="00A1441C" w:rsidP="000F615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плане работы Законодательного Собрания Приморского края на </w:t>
            </w:r>
            <w:r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 квартал 2015 года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Депутат Законодательного Собрания </w:t>
            </w:r>
          </w:p>
          <w:p w:rsidR="00A1441C" w:rsidRPr="004E59F7" w:rsidRDefault="00A1441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Текиев Д.А.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7D12FE">
            <w:pPr>
              <w:jc w:val="center"/>
              <w:rPr>
                <w:szCs w:val="28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7D12FE">
            <w:pPr>
              <w:jc w:val="center"/>
              <w:rPr>
                <w:szCs w:val="28"/>
              </w:rPr>
            </w:pP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</w:t>
            </w:r>
            <w:r>
              <w:rPr>
                <w:szCs w:val="28"/>
              </w:rPr>
              <w:softHyphen/>
              <w:t>ние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Default="00A1441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6.5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AC65E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3B340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3B340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Default="00A1441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6.6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AC65EE">
            <w:pPr>
              <w:jc w:val="both"/>
            </w:pPr>
            <w:r w:rsidRPr="00EA779D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A779D">
              <w:rPr>
                <w:szCs w:val="28"/>
              </w:rPr>
      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Default="00A1441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6.7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EA779D" w:rsidRDefault="00A1441C" w:rsidP="00AC65EE">
            <w:pPr>
              <w:jc w:val="both"/>
              <w:rPr>
                <w:szCs w:val="28"/>
              </w:rPr>
            </w:pPr>
            <w:r w:rsidRPr="00704293">
              <w:rPr>
                <w:szCs w:val="28"/>
              </w:rPr>
              <w:t>О</w:t>
            </w:r>
            <w:r>
              <w:rPr>
                <w:szCs w:val="28"/>
              </w:rPr>
              <w:t xml:space="preserve"> внесении изменений в постановление Законодательного Собрания Приморского края от 29.02.2012 № 79 "</w:t>
            </w:r>
            <w:r w:rsidRPr="00704293">
              <w:rPr>
                <w:szCs w:val="28"/>
              </w:rPr>
              <w:t xml:space="preserve">О </w:t>
            </w:r>
            <w:r>
              <w:rPr>
                <w:szCs w:val="28"/>
              </w:rPr>
              <w:t>представлении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депутатами</w:t>
            </w:r>
            <w:r w:rsidRPr="00704293">
              <w:rPr>
                <w:szCs w:val="28"/>
              </w:rPr>
              <w:t xml:space="preserve"> З</w:t>
            </w:r>
            <w:r>
              <w:rPr>
                <w:szCs w:val="28"/>
              </w:rPr>
              <w:t>аконодательного</w:t>
            </w:r>
            <w:r w:rsidRPr="00704293">
              <w:rPr>
                <w:szCs w:val="28"/>
              </w:rPr>
              <w:t xml:space="preserve"> С</w:t>
            </w:r>
            <w:r>
              <w:rPr>
                <w:szCs w:val="28"/>
              </w:rPr>
              <w:t>обрания</w:t>
            </w:r>
            <w:r w:rsidRPr="00704293">
              <w:rPr>
                <w:szCs w:val="28"/>
              </w:rPr>
              <w:t xml:space="preserve"> П</w:t>
            </w:r>
            <w:r>
              <w:rPr>
                <w:szCs w:val="28"/>
              </w:rPr>
              <w:t>риморского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края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сведений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доходах</w:t>
            </w:r>
            <w:r w:rsidRPr="00704293">
              <w:rPr>
                <w:szCs w:val="28"/>
              </w:rPr>
              <w:t xml:space="preserve">, </w:t>
            </w:r>
            <w:r>
              <w:rPr>
                <w:szCs w:val="28"/>
              </w:rPr>
              <w:t>об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имуществе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и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обязательствах имущественного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характера"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6.8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704293" w:rsidRDefault="00A1441C" w:rsidP="00AC65EE">
            <w:pPr>
              <w:jc w:val="both"/>
              <w:rPr>
                <w:szCs w:val="28"/>
              </w:rPr>
            </w:pPr>
            <w:r w:rsidRPr="000D0E7B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0D0E7B">
              <w:rPr>
                <w:szCs w:val="28"/>
              </w:rPr>
              <w:t xml:space="preserve"> в постановление Законодательного Собрания Приморского края от 24.04.2013 </w:t>
            </w:r>
            <w:r>
              <w:rPr>
                <w:szCs w:val="28"/>
              </w:rPr>
              <w:t>№</w:t>
            </w:r>
            <w:r w:rsidRPr="000D0E7B">
              <w:rPr>
                <w:szCs w:val="28"/>
              </w:rPr>
              <w:t xml:space="preserve"> 674</w:t>
            </w:r>
            <w:r>
              <w:rPr>
                <w:szCs w:val="28"/>
              </w:rPr>
              <w:t xml:space="preserve"> </w:t>
            </w:r>
            <w:r w:rsidRPr="000D0E7B">
              <w:rPr>
                <w:szCs w:val="28"/>
              </w:rPr>
              <w:t>"О представлении депутатами Законодательного Собрания Приморского края сведений о расходах"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6.9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0D0E7B" w:rsidRDefault="00A1441C" w:rsidP="00295A4D">
            <w:pPr>
              <w:jc w:val="both"/>
              <w:rPr>
                <w:szCs w:val="28"/>
              </w:rPr>
            </w:pPr>
            <w:r>
              <w:t xml:space="preserve">О </w:t>
            </w:r>
            <w:proofErr w:type="gramStart"/>
            <w:r>
              <w:t>докладе</w:t>
            </w:r>
            <w:proofErr w:type="gramEnd"/>
            <w:r>
              <w:rPr>
                <w:szCs w:val="28"/>
              </w:rPr>
              <w:t xml:space="preserve"> </w:t>
            </w:r>
            <w:r w:rsidR="00295A4D">
              <w:rPr>
                <w:szCs w:val="28"/>
              </w:rPr>
              <w:t>о</w:t>
            </w:r>
            <w:r>
              <w:rPr>
                <w:szCs w:val="28"/>
              </w:rPr>
              <w:t xml:space="preserve"> законодательстве Приморского края и мониторинге</w:t>
            </w:r>
            <w:r>
              <w:t xml:space="preserve"> </w:t>
            </w:r>
            <w:proofErr w:type="spellStart"/>
            <w:r>
              <w:rPr>
                <w:szCs w:val="28"/>
              </w:rPr>
              <w:t>правоприменения</w:t>
            </w:r>
            <w:proofErr w:type="spellEnd"/>
            <w:r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края,</w:t>
            </w:r>
            <w:r>
              <w:t xml:space="preserve"> за 2014 год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5940DE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2449A8">
            <w:pPr>
              <w:jc w:val="center"/>
              <w:rPr>
                <w:szCs w:val="28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</w:t>
            </w:r>
            <w:r>
              <w:rPr>
                <w:szCs w:val="28"/>
              </w:rPr>
              <w:softHyphen/>
              <w:t>ние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Default="00A1441C" w:rsidP="002449A8">
            <w:pPr>
              <w:jc w:val="center"/>
              <w:rPr>
                <w:szCs w:val="28"/>
              </w:rPr>
            </w:pPr>
          </w:p>
        </w:tc>
      </w:tr>
    </w:tbl>
    <w:p w:rsidR="001D1396" w:rsidRDefault="001D1396" w:rsidP="00585DA9">
      <w:pPr>
        <w:ind w:firstLine="720"/>
        <w:rPr>
          <w:szCs w:val="28"/>
        </w:rPr>
      </w:pPr>
    </w:p>
    <w:p w:rsidR="00585DA9" w:rsidRPr="004E59F7" w:rsidRDefault="00585DA9" w:rsidP="00585DA9">
      <w:pPr>
        <w:ind w:firstLine="720"/>
        <w:rPr>
          <w:szCs w:val="28"/>
        </w:rPr>
      </w:pPr>
      <w:r w:rsidRPr="004E59F7">
        <w:rPr>
          <w:szCs w:val="28"/>
          <w:lang w:val="en-US"/>
        </w:rPr>
        <w:t>II</w:t>
      </w:r>
      <w:r w:rsidRPr="004E59F7">
        <w:rPr>
          <w:szCs w:val="28"/>
        </w:rPr>
        <w:t>.Заседания совета Законодательного Собрания</w:t>
      </w:r>
    </w:p>
    <w:p w:rsidR="00585DA9" w:rsidRPr="004E59F7" w:rsidRDefault="00585DA9" w:rsidP="00585DA9">
      <w:pPr>
        <w:ind w:firstLine="708"/>
        <w:rPr>
          <w:szCs w:val="28"/>
        </w:rPr>
      </w:pPr>
      <w:r w:rsidRPr="004E59F7">
        <w:rPr>
          <w:szCs w:val="28"/>
        </w:rPr>
        <w:t xml:space="preserve">Проводятся за </w:t>
      </w:r>
      <w:r>
        <w:rPr>
          <w:szCs w:val="28"/>
        </w:rPr>
        <w:t>девять</w:t>
      </w:r>
      <w:r w:rsidRPr="004E59F7">
        <w:rPr>
          <w:szCs w:val="28"/>
        </w:rPr>
        <w:t xml:space="preserve"> дней до очередного заседания Законодательного Собрания</w:t>
      </w:r>
    </w:p>
    <w:p w:rsidR="00585DA9" w:rsidRDefault="00585DA9" w:rsidP="00585DA9">
      <w:pPr>
        <w:ind w:firstLine="708"/>
        <w:rPr>
          <w:szCs w:val="28"/>
        </w:rPr>
      </w:pPr>
    </w:p>
    <w:p w:rsidR="00585DA9" w:rsidRPr="004E59F7" w:rsidRDefault="00585DA9" w:rsidP="00585DA9">
      <w:pPr>
        <w:ind w:firstLine="708"/>
        <w:rPr>
          <w:sz w:val="20"/>
        </w:rPr>
      </w:pPr>
      <w:r w:rsidRPr="004E59F7">
        <w:rPr>
          <w:szCs w:val="28"/>
          <w:lang w:val="en-US"/>
        </w:rPr>
        <w:t>III</w:t>
      </w:r>
      <w:r w:rsidRPr="004E59F7">
        <w:rPr>
          <w:szCs w:val="28"/>
        </w:rPr>
        <w:t>.Прочие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77"/>
        <w:gridCol w:w="6433"/>
        <w:gridCol w:w="2613"/>
        <w:gridCol w:w="5531"/>
      </w:tblGrid>
      <w:tr w:rsidR="00585DA9" w:rsidRPr="00957BBC" w:rsidTr="00065126">
        <w:tc>
          <w:tcPr>
            <w:tcW w:w="253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№ </w:t>
            </w:r>
            <w:proofErr w:type="spellStart"/>
            <w:r w:rsidRPr="00957BBC">
              <w:rPr>
                <w:szCs w:val="28"/>
              </w:rPr>
              <w:t>п</w:t>
            </w:r>
            <w:proofErr w:type="spellEnd"/>
            <w:r w:rsidRPr="00957BBC">
              <w:rPr>
                <w:szCs w:val="28"/>
              </w:rPr>
              <w:t>/</w:t>
            </w:r>
            <w:proofErr w:type="spellStart"/>
            <w:r w:rsidRPr="00957BBC">
              <w:rPr>
                <w:szCs w:val="28"/>
              </w:rPr>
              <w:t>п</w:t>
            </w:r>
            <w:proofErr w:type="spellEnd"/>
          </w:p>
        </w:tc>
        <w:tc>
          <w:tcPr>
            <w:tcW w:w="2095" w:type="pct"/>
          </w:tcPr>
          <w:p w:rsidR="00585DA9" w:rsidRPr="00957BBC" w:rsidRDefault="00585DA9" w:rsidP="002449A8">
            <w:pPr>
              <w:pStyle w:val="1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>Наименование мероприятия</w:t>
            </w:r>
          </w:p>
        </w:tc>
        <w:tc>
          <w:tcPr>
            <w:tcW w:w="851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Срок </w:t>
            </w:r>
          </w:p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исполнения</w:t>
            </w:r>
          </w:p>
        </w:tc>
        <w:tc>
          <w:tcPr>
            <w:tcW w:w="1801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Исполнители</w:t>
            </w:r>
          </w:p>
        </w:tc>
      </w:tr>
    </w:tbl>
    <w:p w:rsidR="00585DA9" w:rsidRPr="004418A3" w:rsidRDefault="00585DA9" w:rsidP="00585DA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69"/>
        <w:gridCol w:w="6439"/>
        <w:gridCol w:w="2622"/>
        <w:gridCol w:w="5524"/>
      </w:tblGrid>
      <w:tr w:rsidR="00585DA9" w:rsidRPr="00957BBC" w:rsidTr="00957BBC">
        <w:trPr>
          <w:tblHeader/>
        </w:trPr>
        <w:tc>
          <w:tcPr>
            <w:tcW w:w="250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1</w:t>
            </w:r>
          </w:p>
        </w:tc>
        <w:tc>
          <w:tcPr>
            <w:tcW w:w="2097" w:type="pct"/>
          </w:tcPr>
          <w:p w:rsidR="00585DA9" w:rsidRPr="00957BBC" w:rsidRDefault="00585DA9" w:rsidP="002449A8">
            <w:pPr>
              <w:pStyle w:val="1"/>
              <w:rPr>
                <w:sz w:val="26"/>
                <w:szCs w:val="26"/>
                <w:u w:val="none"/>
              </w:rPr>
            </w:pPr>
            <w:r w:rsidRPr="00957BBC">
              <w:rPr>
                <w:sz w:val="26"/>
                <w:szCs w:val="26"/>
                <w:u w:val="none"/>
              </w:rPr>
              <w:t>2</w:t>
            </w:r>
          </w:p>
        </w:tc>
        <w:tc>
          <w:tcPr>
            <w:tcW w:w="854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3</w:t>
            </w:r>
          </w:p>
        </w:tc>
        <w:tc>
          <w:tcPr>
            <w:tcW w:w="1799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4</w:t>
            </w:r>
          </w:p>
        </w:tc>
      </w:tr>
      <w:tr w:rsidR="00426BDE" w:rsidRPr="00957BBC" w:rsidTr="00957BBC"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pStyle w:val="1"/>
              <w:jc w:val="both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>Заседания комитетов Законодательного Собрания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планам работы комитетов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Председатели комитетов, аппарат Законодательного Собрания</w:t>
            </w:r>
          </w:p>
        </w:tc>
      </w:tr>
      <w:tr w:rsidR="00426BDE" w:rsidRPr="00957BBC" w:rsidTr="00957BBC">
        <w:trPr>
          <w:cantSplit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pStyle w:val="1"/>
              <w:jc w:val="both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мере необходимости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426BDE" w:rsidRPr="00957BBC" w:rsidTr="00957BBC">
        <w:trPr>
          <w:trHeight w:val="847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pStyle w:val="1"/>
              <w:jc w:val="both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 xml:space="preserve">Прием избирателей руководителями Законодательного Собрания, председателями комитетов Законодательного Собрания 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графику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Руководители Законодательного Собрания, председатели комитетов, аппарат Законодательного Собрания </w:t>
            </w:r>
          </w:p>
        </w:tc>
      </w:tr>
      <w:tr w:rsidR="00426BDE" w:rsidRPr="00957BBC" w:rsidTr="00957BBC">
        <w:trPr>
          <w:trHeight w:val="559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Ежемесячно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 </w:t>
            </w:r>
          </w:p>
        </w:tc>
      </w:tr>
      <w:tr w:rsidR="00426BDE" w:rsidRPr="00957BBC" w:rsidTr="00957BBC">
        <w:trPr>
          <w:cantSplit/>
          <w:trHeight w:val="170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Заседания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плану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аппарат Законодательного Собрания </w:t>
            </w:r>
          </w:p>
        </w:tc>
      </w:tr>
      <w:tr w:rsidR="00426BDE" w:rsidRPr="00957BBC" w:rsidTr="00957BBC">
        <w:trPr>
          <w:cantSplit/>
          <w:trHeight w:val="1618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D333E3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 xml:space="preserve"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 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плану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депутаты Законодательного Собрания, аппарат Законодательного Собрания </w:t>
            </w:r>
          </w:p>
        </w:tc>
      </w:tr>
      <w:tr w:rsidR="00426BDE" w:rsidRPr="00957BBC" w:rsidTr="00957BBC">
        <w:trPr>
          <w:cantSplit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7B3053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Консульт</w:t>
            </w:r>
            <w:r w:rsidR="007B3053" w:rsidRPr="001D1396">
              <w:rPr>
                <w:szCs w:val="28"/>
              </w:rPr>
              <w:t>ирование</w:t>
            </w:r>
            <w:r w:rsidRPr="001D1396">
              <w:rPr>
                <w:szCs w:val="28"/>
              </w:rPr>
              <w:t xml:space="preserve"> работников и депутатов представительных органов муниципальных образований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Постоянно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Собрания, аппарат Законодательного Собрания </w:t>
            </w:r>
          </w:p>
        </w:tc>
      </w:tr>
      <w:tr w:rsidR="00426BDE" w:rsidRPr="00957BBC" w:rsidTr="00957BBC"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D333E3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Учеба депутатов Законодательного Собрания, руководителей и вновь избранных депутатов представительных органов муниципальных образований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отдельным планам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  <w:tr w:rsidR="005D3430" w:rsidRPr="00957BBC" w:rsidTr="00957BBC">
        <w:tc>
          <w:tcPr>
            <w:tcW w:w="250" w:type="pct"/>
          </w:tcPr>
          <w:p w:rsidR="005D3430" w:rsidRPr="00957BBC" w:rsidRDefault="005D3430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5D3430" w:rsidRPr="001D1396" w:rsidRDefault="005D3430" w:rsidP="005D3430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Подготовка и проведение мероприятий, посвященных 20-летию деятельности Законодательного Собрания</w:t>
            </w:r>
          </w:p>
        </w:tc>
        <w:tc>
          <w:tcPr>
            <w:tcW w:w="854" w:type="pct"/>
          </w:tcPr>
          <w:p w:rsidR="005D3430" w:rsidRPr="001D1396" w:rsidRDefault="003D3EEB" w:rsidP="005D3430">
            <w:pPr>
              <w:jc w:val="center"/>
              <w:rPr>
                <w:snapToGrid w:val="0"/>
                <w:szCs w:val="28"/>
              </w:rPr>
            </w:pPr>
            <w:r w:rsidRPr="001D1396">
              <w:rPr>
                <w:snapToGrid w:val="0"/>
                <w:szCs w:val="28"/>
              </w:rPr>
              <w:t>П</w:t>
            </w:r>
            <w:r w:rsidR="005D3430" w:rsidRPr="001D1396">
              <w:rPr>
                <w:snapToGrid w:val="0"/>
                <w:szCs w:val="28"/>
              </w:rPr>
              <w:t>о отдельному</w:t>
            </w:r>
          </w:p>
          <w:p w:rsidR="005D3430" w:rsidRPr="001D1396" w:rsidRDefault="005D3430" w:rsidP="005D3430">
            <w:pPr>
              <w:jc w:val="center"/>
              <w:rPr>
                <w:snapToGrid w:val="0"/>
                <w:szCs w:val="28"/>
              </w:rPr>
            </w:pPr>
            <w:r w:rsidRPr="001D1396">
              <w:rPr>
                <w:snapToGrid w:val="0"/>
                <w:szCs w:val="28"/>
              </w:rPr>
              <w:t xml:space="preserve">плану </w:t>
            </w:r>
          </w:p>
        </w:tc>
        <w:tc>
          <w:tcPr>
            <w:tcW w:w="1799" w:type="pct"/>
          </w:tcPr>
          <w:p w:rsidR="005D3430" w:rsidRPr="001B3D27" w:rsidRDefault="005D3430" w:rsidP="005D3430">
            <w:pPr>
              <w:rPr>
                <w:snapToGrid w:val="0"/>
                <w:sz w:val="24"/>
                <w:szCs w:val="24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  <w:tr w:rsidR="001D1396" w:rsidRPr="00957BBC" w:rsidTr="00957BBC">
        <w:tc>
          <w:tcPr>
            <w:tcW w:w="250" w:type="pct"/>
          </w:tcPr>
          <w:p w:rsidR="001D1396" w:rsidRPr="00957BBC" w:rsidRDefault="001D1396" w:rsidP="001D1396">
            <w:pPr>
              <w:ind w:left="142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295A4D">
              <w:rPr>
                <w:szCs w:val="28"/>
              </w:rPr>
              <w:t>0.</w:t>
            </w:r>
          </w:p>
        </w:tc>
        <w:tc>
          <w:tcPr>
            <w:tcW w:w="2097" w:type="pct"/>
          </w:tcPr>
          <w:p w:rsidR="001D1396" w:rsidRPr="001D1396" w:rsidRDefault="001D1396" w:rsidP="001D1396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 xml:space="preserve">Подготовка </w:t>
            </w:r>
            <w:r>
              <w:rPr>
                <w:szCs w:val="28"/>
              </w:rPr>
              <w:t>и</w:t>
            </w:r>
            <w:r w:rsidRPr="001D1396">
              <w:rPr>
                <w:szCs w:val="28"/>
              </w:rPr>
              <w:t xml:space="preserve"> проведени</w:t>
            </w:r>
            <w:r>
              <w:rPr>
                <w:szCs w:val="28"/>
              </w:rPr>
              <w:t>е</w:t>
            </w:r>
            <w:r w:rsidRPr="001D1396">
              <w:rPr>
                <w:szCs w:val="28"/>
              </w:rPr>
              <w:t xml:space="preserve"> торжественного заседания, посвященного 20-летию деятельности Законодательного Собрания Приморского края</w:t>
            </w:r>
          </w:p>
        </w:tc>
        <w:tc>
          <w:tcPr>
            <w:tcW w:w="854" w:type="pct"/>
          </w:tcPr>
          <w:p w:rsidR="001D1396" w:rsidRPr="001D1396" w:rsidRDefault="001D1396" w:rsidP="005D3430">
            <w:pPr>
              <w:jc w:val="center"/>
              <w:rPr>
                <w:snapToGrid w:val="0"/>
                <w:szCs w:val="28"/>
              </w:rPr>
            </w:pPr>
            <w:r w:rsidRPr="001D1396">
              <w:rPr>
                <w:szCs w:val="28"/>
              </w:rPr>
              <w:t>29.01.2015</w:t>
            </w:r>
          </w:p>
        </w:tc>
        <w:tc>
          <w:tcPr>
            <w:tcW w:w="1799" w:type="pct"/>
          </w:tcPr>
          <w:p w:rsidR="001D1396" w:rsidRPr="001B3D27" w:rsidRDefault="001D1396" w:rsidP="00F42061">
            <w:pPr>
              <w:rPr>
                <w:snapToGrid w:val="0"/>
                <w:sz w:val="24"/>
                <w:szCs w:val="24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</w:tbl>
    <w:p w:rsidR="00611258" w:rsidRPr="004E59F7" w:rsidRDefault="00611258" w:rsidP="00426BDE"/>
    <w:sectPr w:rsidR="00611258" w:rsidRPr="004E59F7" w:rsidSect="00EA02E8">
      <w:headerReference w:type="even" r:id="rId7"/>
      <w:headerReference w:type="default" r:id="rId8"/>
      <w:pgSz w:w="16840" w:h="11907" w:orient="landscape" w:code="9"/>
      <w:pgMar w:top="1701" w:right="851" w:bottom="1276" w:left="85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2061" w:rsidRDefault="00F42061">
      <w:r>
        <w:separator/>
      </w:r>
    </w:p>
  </w:endnote>
  <w:endnote w:type="continuationSeparator" w:id="0">
    <w:p w:rsidR="00F42061" w:rsidRDefault="00F420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2061" w:rsidRDefault="00F42061">
      <w:r>
        <w:separator/>
      </w:r>
    </w:p>
  </w:footnote>
  <w:footnote w:type="continuationSeparator" w:id="0">
    <w:p w:rsidR="00F42061" w:rsidRDefault="00F420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0DE" w:rsidRDefault="0086218C" w:rsidP="00A53FA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940D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940DE" w:rsidRDefault="005940DE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0DE" w:rsidRDefault="0086218C" w:rsidP="00A53FA7">
    <w:pPr>
      <w:pStyle w:val="a4"/>
      <w:framePr w:wrap="around" w:vAnchor="text" w:hAnchor="margin" w:xAlign="right" w:y="1"/>
      <w:jc w:val="right"/>
      <w:rPr>
        <w:rStyle w:val="a5"/>
      </w:rPr>
    </w:pPr>
    <w:r>
      <w:rPr>
        <w:rStyle w:val="a5"/>
      </w:rPr>
      <w:fldChar w:fldCharType="begin"/>
    </w:r>
    <w:r w:rsidR="005940D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95A4D">
      <w:rPr>
        <w:rStyle w:val="a5"/>
        <w:noProof/>
      </w:rPr>
      <w:t>7</w:t>
    </w:r>
    <w:r>
      <w:rPr>
        <w:rStyle w:val="a5"/>
      </w:rPr>
      <w:fldChar w:fldCharType="end"/>
    </w:r>
  </w:p>
  <w:p w:rsidR="005940DE" w:rsidRDefault="005940DE" w:rsidP="00A53FA7">
    <w:pPr>
      <w:pStyle w:val="a4"/>
      <w:ind w:right="360"/>
      <w:jc w:val="center"/>
      <w:rPr>
        <w:sz w:val="2"/>
        <w:szCs w:val="2"/>
      </w:rPr>
    </w:pPr>
  </w:p>
  <w:p w:rsidR="005940DE" w:rsidRPr="009A4638" w:rsidRDefault="005940DE" w:rsidP="00A53FA7">
    <w:pPr>
      <w:pStyle w:val="a4"/>
      <w:ind w:right="360"/>
      <w:jc w:val="center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08"/>
  <w:hyphenationZone w:val="357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7157"/>
    <w:rsid w:val="00005F80"/>
    <w:rsid w:val="00010846"/>
    <w:rsid w:val="000411EC"/>
    <w:rsid w:val="00043693"/>
    <w:rsid w:val="00047532"/>
    <w:rsid w:val="00053B54"/>
    <w:rsid w:val="00054EC0"/>
    <w:rsid w:val="00056579"/>
    <w:rsid w:val="0006368F"/>
    <w:rsid w:val="00065126"/>
    <w:rsid w:val="00072ECB"/>
    <w:rsid w:val="00074FB4"/>
    <w:rsid w:val="00075036"/>
    <w:rsid w:val="0007522C"/>
    <w:rsid w:val="0008248F"/>
    <w:rsid w:val="000830AC"/>
    <w:rsid w:val="00084804"/>
    <w:rsid w:val="000956A1"/>
    <w:rsid w:val="00097565"/>
    <w:rsid w:val="00097A69"/>
    <w:rsid w:val="00097D5F"/>
    <w:rsid w:val="000B2B6B"/>
    <w:rsid w:val="000D1565"/>
    <w:rsid w:val="000D26BC"/>
    <w:rsid w:val="000D2FB5"/>
    <w:rsid w:val="000D397F"/>
    <w:rsid w:val="000F615D"/>
    <w:rsid w:val="000F70C1"/>
    <w:rsid w:val="001072B3"/>
    <w:rsid w:val="001162C5"/>
    <w:rsid w:val="00121C3D"/>
    <w:rsid w:val="001234D8"/>
    <w:rsid w:val="00123FAA"/>
    <w:rsid w:val="00125797"/>
    <w:rsid w:val="00125936"/>
    <w:rsid w:val="00125A74"/>
    <w:rsid w:val="00153805"/>
    <w:rsid w:val="00161BEB"/>
    <w:rsid w:val="001655ED"/>
    <w:rsid w:val="00167FDA"/>
    <w:rsid w:val="001702AB"/>
    <w:rsid w:val="00182F3F"/>
    <w:rsid w:val="00192ED7"/>
    <w:rsid w:val="001A47FE"/>
    <w:rsid w:val="001A5304"/>
    <w:rsid w:val="001A697A"/>
    <w:rsid w:val="001B04DA"/>
    <w:rsid w:val="001B31F7"/>
    <w:rsid w:val="001C1155"/>
    <w:rsid w:val="001C396C"/>
    <w:rsid w:val="001D1396"/>
    <w:rsid w:val="001D1AC3"/>
    <w:rsid w:val="001E1962"/>
    <w:rsid w:val="001E3300"/>
    <w:rsid w:val="001F0EE3"/>
    <w:rsid w:val="001F735E"/>
    <w:rsid w:val="00202C80"/>
    <w:rsid w:val="00204E34"/>
    <w:rsid w:val="0020795B"/>
    <w:rsid w:val="0021401D"/>
    <w:rsid w:val="002153E0"/>
    <w:rsid w:val="0021553A"/>
    <w:rsid w:val="00215E5A"/>
    <w:rsid w:val="0022359B"/>
    <w:rsid w:val="0022628E"/>
    <w:rsid w:val="0024085E"/>
    <w:rsid w:val="002449A8"/>
    <w:rsid w:val="00255B16"/>
    <w:rsid w:val="00264BD0"/>
    <w:rsid w:val="00264CA3"/>
    <w:rsid w:val="002672A1"/>
    <w:rsid w:val="00271DE2"/>
    <w:rsid w:val="00273961"/>
    <w:rsid w:val="00283C46"/>
    <w:rsid w:val="0028488C"/>
    <w:rsid w:val="00285143"/>
    <w:rsid w:val="00295A4D"/>
    <w:rsid w:val="00295EFF"/>
    <w:rsid w:val="002A34CC"/>
    <w:rsid w:val="002B0E2C"/>
    <w:rsid w:val="002B24A1"/>
    <w:rsid w:val="002D11DB"/>
    <w:rsid w:val="002D28CB"/>
    <w:rsid w:val="002D5301"/>
    <w:rsid w:val="002E3D84"/>
    <w:rsid w:val="002F0016"/>
    <w:rsid w:val="002F2725"/>
    <w:rsid w:val="002F31F4"/>
    <w:rsid w:val="002F48B3"/>
    <w:rsid w:val="00301C11"/>
    <w:rsid w:val="00303805"/>
    <w:rsid w:val="00312971"/>
    <w:rsid w:val="0034289E"/>
    <w:rsid w:val="00346ED5"/>
    <w:rsid w:val="003669BB"/>
    <w:rsid w:val="003805D2"/>
    <w:rsid w:val="00381D65"/>
    <w:rsid w:val="003845BF"/>
    <w:rsid w:val="003857B0"/>
    <w:rsid w:val="0038618A"/>
    <w:rsid w:val="00393440"/>
    <w:rsid w:val="0039441E"/>
    <w:rsid w:val="003A6B95"/>
    <w:rsid w:val="003B3400"/>
    <w:rsid w:val="003B6338"/>
    <w:rsid w:val="003D3EEB"/>
    <w:rsid w:val="003F77DD"/>
    <w:rsid w:val="003F78FA"/>
    <w:rsid w:val="00410B88"/>
    <w:rsid w:val="0041707A"/>
    <w:rsid w:val="00423E21"/>
    <w:rsid w:val="004258BF"/>
    <w:rsid w:val="00426BDE"/>
    <w:rsid w:val="00431FC8"/>
    <w:rsid w:val="00436951"/>
    <w:rsid w:val="00440E24"/>
    <w:rsid w:val="004418A3"/>
    <w:rsid w:val="00443EF7"/>
    <w:rsid w:val="0044794B"/>
    <w:rsid w:val="00447996"/>
    <w:rsid w:val="004520D8"/>
    <w:rsid w:val="00457272"/>
    <w:rsid w:val="004575DF"/>
    <w:rsid w:val="00457ACE"/>
    <w:rsid w:val="0046056F"/>
    <w:rsid w:val="004620AD"/>
    <w:rsid w:val="00486F8C"/>
    <w:rsid w:val="004941B0"/>
    <w:rsid w:val="00496BEB"/>
    <w:rsid w:val="004A5505"/>
    <w:rsid w:val="004B354A"/>
    <w:rsid w:val="004B4F16"/>
    <w:rsid w:val="004D7178"/>
    <w:rsid w:val="004E0F67"/>
    <w:rsid w:val="004E45AE"/>
    <w:rsid w:val="004E59F7"/>
    <w:rsid w:val="00501EC6"/>
    <w:rsid w:val="00501F1C"/>
    <w:rsid w:val="00502878"/>
    <w:rsid w:val="00522C7E"/>
    <w:rsid w:val="00552140"/>
    <w:rsid w:val="00553940"/>
    <w:rsid w:val="00585DA9"/>
    <w:rsid w:val="00587D9D"/>
    <w:rsid w:val="00587F35"/>
    <w:rsid w:val="005940DE"/>
    <w:rsid w:val="00596F2B"/>
    <w:rsid w:val="005A21B8"/>
    <w:rsid w:val="005B70E2"/>
    <w:rsid w:val="005B7940"/>
    <w:rsid w:val="005B7D83"/>
    <w:rsid w:val="005D3430"/>
    <w:rsid w:val="005D3ACF"/>
    <w:rsid w:val="005E2289"/>
    <w:rsid w:val="005F1409"/>
    <w:rsid w:val="005F22A1"/>
    <w:rsid w:val="005F6503"/>
    <w:rsid w:val="0060224F"/>
    <w:rsid w:val="006110DF"/>
    <w:rsid w:val="00611258"/>
    <w:rsid w:val="006116D2"/>
    <w:rsid w:val="00612580"/>
    <w:rsid w:val="00621F9C"/>
    <w:rsid w:val="00623E5A"/>
    <w:rsid w:val="00643A47"/>
    <w:rsid w:val="006627F4"/>
    <w:rsid w:val="006658DF"/>
    <w:rsid w:val="00671226"/>
    <w:rsid w:val="006816ED"/>
    <w:rsid w:val="0068233E"/>
    <w:rsid w:val="006A50B3"/>
    <w:rsid w:val="006A6492"/>
    <w:rsid w:val="006C2A12"/>
    <w:rsid w:val="006C435E"/>
    <w:rsid w:val="006C5654"/>
    <w:rsid w:val="006D604F"/>
    <w:rsid w:val="006D6F8E"/>
    <w:rsid w:val="006E0DA1"/>
    <w:rsid w:val="006E2A59"/>
    <w:rsid w:val="006E3F78"/>
    <w:rsid w:val="006E4EA7"/>
    <w:rsid w:val="006E6A57"/>
    <w:rsid w:val="006F215A"/>
    <w:rsid w:val="006F263A"/>
    <w:rsid w:val="00710587"/>
    <w:rsid w:val="00710796"/>
    <w:rsid w:val="00710F55"/>
    <w:rsid w:val="0072478E"/>
    <w:rsid w:val="00727A84"/>
    <w:rsid w:val="007300E2"/>
    <w:rsid w:val="00740195"/>
    <w:rsid w:val="007430DB"/>
    <w:rsid w:val="0076266D"/>
    <w:rsid w:val="0076765A"/>
    <w:rsid w:val="00770BDD"/>
    <w:rsid w:val="007719E3"/>
    <w:rsid w:val="00772BAA"/>
    <w:rsid w:val="007753B3"/>
    <w:rsid w:val="00777FC5"/>
    <w:rsid w:val="00780F75"/>
    <w:rsid w:val="0078525F"/>
    <w:rsid w:val="00787B6D"/>
    <w:rsid w:val="007A0D87"/>
    <w:rsid w:val="007A273D"/>
    <w:rsid w:val="007B209E"/>
    <w:rsid w:val="007B26FD"/>
    <w:rsid w:val="007B3053"/>
    <w:rsid w:val="007C00FB"/>
    <w:rsid w:val="007C297A"/>
    <w:rsid w:val="007C5807"/>
    <w:rsid w:val="007D12FE"/>
    <w:rsid w:val="007D6817"/>
    <w:rsid w:val="007F6D1C"/>
    <w:rsid w:val="007F7FF0"/>
    <w:rsid w:val="00805A45"/>
    <w:rsid w:val="008073B1"/>
    <w:rsid w:val="00810F9F"/>
    <w:rsid w:val="008179A9"/>
    <w:rsid w:val="00822A79"/>
    <w:rsid w:val="008247EF"/>
    <w:rsid w:val="008263D4"/>
    <w:rsid w:val="00827DCE"/>
    <w:rsid w:val="00832DB7"/>
    <w:rsid w:val="00835140"/>
    <w:rsid w:val="00843B8F"/>
    <w:rsid w:val="008460BE"/>
    <w:rsid w:val="00850A93"/>
    <w:rsid w:val="00853AC3"/>
    <w:rsid w:val="0086218C"/>
    <w:rsid w:val="00863CE1"/>
    <w:rsid w:val="00871B49"/>
    <w:rsid w:val="00882C02"/>
    <w:rsid w:val="00885008"/>
    <w:rsid w:val="00886997"/>
    <w:rsid w:val="00891B7B"/>
    <w:rsid w:val="00892B40"/>
    <w:rsid w:val="00896186"/>
    <w:rsid w:val="00896797"/>
    <w:rsid w:val="008A18F3"/>
    <w:rsid w:val="008A4DCE"/>
    <w:rsid w:val="008A5908"/>
    <w:rsid w:val="008A621F"/>
    <w:rsid w:val="008A7D52"/>
    <w:rsid w:val="008B492F"/>
    <w:rsid w:val="008C22F0"/>
    <w:rsid w:val="008C5A55"/>
    <w:rsid w:val="008D0478"/>
    <w:rsid w:val="008D6AE8"/>
    <w:rsid w:val="008D6ECA"/>
    <w:rsid w:val="008E3A14"/>
    <w:rsid w:val="008E4606"/>
    <w:rsid w:val="008F4F6A"/>
    <w:rsid w:val="008F7475"/>
    <w:rsid w:val="00903E07"/>
    <w:rsid w:val="00911B97"/>
    <w:rsid w:val="009133DB"/>
    <w:rsid w:val="0091409B"/>
    <w:rsid w:val="00921477"/>
    <w:rsid w:val="00927EB0"/>
    <w:rsid w:val="00933D6E"/>
    <w:rsid w:val="009354A8"/>
    <w:rsid w:val="00937157"/>
    <w:rsid w:val="009441B5"/>
    <w:rsid w:val="0095070E"/>
    <w:rsid w:val="00957BBC"/>
    <w:rsid w:val="00961752"/>
    <w:rsid w:val="0097110A"/>
    <w:rsid w:val="00971ECF"/>
    <w:rsid w:val="00977A6F"/>
    <w:rsid w:val="00982356"/>
    <w:rsid w:val="00985BAD"/>
    <w:rsid w:val="009A14EA"/>
    <w:rsid w:val="009A673F"/>
    <w:rsid w:val="009A77A1"/>
    <w:rsid w:val="009C2FDA"/>
    <w:rsid w:val="009C430D"/>
    <w:rsid w:val="009C72D9"/>
    <w:rsid w:val="009C7991"/>
    <w:rsid w:val="009D5FB1"/>
    <w:rsid w:val="009D668E"/>
    <w:rsid w:val="009F7A6E"/>
    <w:rsid w:val="00A0690C"/>
    <w:rsid w:val="00A10E6C"/>
    <w:rsid w:val="00A1161F"/>
    <w:rsid w:val="00A12BD6"/>
    <w:rsid w:val="00A1441C"/>
    <w:rsid w:val="00A30DB8"/>
    <w:rsid w:val="00A334F4"/>
    <w:rsid w:val="00A34863"/>
    <w:rsid w:val="00A40CF7"/>
    <w:rsid w:val="00A418FF"/>
    <w:rsid w:val="00A51D98"/>
    <w:rsid w:val="00A52BC8"/>
    <w:rsid w:val="00A53FA7"/>
    <w:rsid w:val="00A572A8"/>
    <w:rsid w:val="00A635A8"/>
    <w:rsid w:val="00A6464B"/>
    <w:rsid w:val="00A72933"/>
    <w:rsid w:val="00A761A9"/>
    <w:rsid w:val="00AA1048"/>
    <w:rsid w:val="00AA5577"/>
    <w:rsid w:val="00AA5970"/>
    <w:rsid w:val="00AB0583"/>
    <w:rsid w:val="00AB383F"/>
    <w:rsid w:val="00AC2817"/>
    <w:rsid w:val="00AC2F07"/>
    <w:rsid w:val="00AC65EE"/>
    <w:rsid w:val="00AC7EE3"/>
    <w:rsid w:val="00AD0CC7"/>
    <w:rsid w:val="00AD58E1"/>
    <w:rsid w:val="00AE6602"/>
    <w:rsid w:val="00AE67DC"/>
    <w:rsid w:val="00AF1A77"/>
    <w:rsid w:val="00B0019B"/>
    <w:rsid w:val="00B057BF"/>
    <w:rsid w:val="00B06A03"/>
    <w:rsid w:val="00B21068"/>
    <w:rsid w:val="00B23FDA"/>
    <w:rsid w:val="00B37D6D"/>
    <w:rsid w:val="00B410DE"/>
    <w:rsid w:val="00B554B1"/>
    <w:rsid w:val="00B76C79"/>
    <w:rsid w:val="00B87243"/>
    <w:rsid w:val="00B87A74"/>
    <w:rsid w:val="00B9062E"/>
    <w:rsid w:val="00B949B4"/>
    <w:rsid w:val="00BA1553"/>
    <w:rsid w:val="00BA7ED5"/>
    <w:rsid w:val="00BB62E5"/>
    <w:rsid w:val="00BC03D9"/>
    <w:rsid w:val="00BC33FC"/>
    <w:rsid w:val="00BD0AFA"/>
    <w:rsid w:val="00BD6EF7"/>
    <w:rsid w:val="00BE4C9A"/>
    <w:rsid w:val="00C01D7E"/>
    <w:rsid w:val="00C03C23"/>
    <w:rsid w:val="00C04B2A"/>
    <w:rsid w:val="00C11A1C"/>
    <w:rsid w:val="00C13377"/>
    <w:rsid w:val="00C139BA"/>
    <w:rsid w:val="00C1546F"/>
    <w:rsid w:val="00C25BFE"/>
    <w:rsid w:val="00C32074"/>
    <w:rsid w:val="00C3632A"/>
    <w:rsid w:val="00C363CC"/>
    <w:rsid w:val="00C37A1E"/>
    <w:rsid w:val="00C4222C"/>
    <w:rsid w:val="00C43176"/>
    <w:rsid w:val="00C45601"/>
    <w:rsid w:val="00C46262"/>
    <w:rsid w:val="00C50AA3"/>
    <w:rsid w:val="00C626D8"/>
    <w:rsid w:val="00C64964"/>
    <w:rsid w:val="00C65BE3"/>
    <w:rsid w:val="00C722FC"/>
    <w:rsid w:val="00C80AE3"/>
    <w:rsid w:val="00C8179E"/>
    <w:rsid w:val="00C8309A"/>
    <w:rsid w:val="00C839A3"/>
    <w:rsid w:val="00C9435C"/>
    <w:rsid w:val="00CB4258"/>
    <w:rsid w:val="00CB6B39"/>
    <w:rsid w:val="00CC06BD"/>
    <w:rsid w:val="00CD2F87"/>
    <w:rsid w:val="00CD355B"/>
    <w:rsid w:val="00CE3116"/>
    <w:rsid w:val="00CE47F1"/>
    <w:rsid w:val="00CE5BBE"/>
    <w:rsid w:val="00CF1EB1"/>
    <w:rsid w:val="00CF5AD9"/>
    <w:rsid w:val="00D0069E"/>
    <w:rsid w:val="00D0127D"/>
    <w:rsid w:val="00D039DA"/>
    <w:rsid w:val="00D04C63"/>
    <w:rsid w:val="00D16F75"/>
    <w:rsid w:val="00D21449"/>
    <w:rsid w:val="00D227A5"/>
    <w:rsid w:val="00D2412F"/>
    <w:rsid w:val="00D333E3"/>
    <w:rsid w:val="00D344F0"/>
    <w:rsid w:val="00D40DD4"/>
    <w:rsid w:val="00D418AB"/>
    <w:rsid w:val="00D42559"/>
    <w:rsid w:val="00D45EEC"/>
    <w:rsid w:val="00D57155"/>
    <w:rsid w:val="00D60F08"/>
    <w:rsid w:val="00D72C3C"/>
    <w:rsid w:val="00D73F3E"/>
    <w:rsid w:val="00D74151"/>
    <w:rsid w:val="00D8151B"/>
    <w:rsid w:val="00D8546C"/>
    <w:rsid w:val="00D8554C"/>
    <w:rsid w:val="00D904BA"/>
    <w:rsid w:val="00D9381E"/>
    <w:rsid w:val="00D93A5C"/>
    <w:rsid w:val="00DA0EDC"/>
    <w:rsid w:val="00DA6609"/>
    <w:rsid w:val="00DB37A9"/>
    <w:rsid w:val="00DB4310"/>
    <w:rsid w:val="00DB6E01"/>
    <w:rsid w:val="00DC2C52"/>
    <w:rsid w:val="00DD2762"/>
    <w:rsid w:val="00DD3100"/>
    <w:rsid w:val="00DD5C5C"/>
    <w:rsid w:val="00DE1E9A"/>
    <w:rsid w:val="00DF3DB6"/>
    <w:rsid w:val="00E0360A"/>
    <w:rsid w:val="00E04B3D"/>
    <w:rsid w:val="00E1470D"/>
    <w:rsid w:val="00E15588"/>
    <w:rsid w:val="00E26AEC"/>
    <w:rsid w:val="00E43705"/>
    <w:rsid w:val="00E44AA5"/>
    <w:rsid w:val="00E500C6"/>
    <w:rsid w:val="00E72DDE"/>
    <w:rsid w:val="00E73FBE"/>
    <w:rsid w:val="00E74896"/>
    <w:rsid w:val="00E82DBE"/>
    <w:rsid w:val="00E831A9"/>
    <w:rsid w:val="00E878C5"/>
    <w:rsid w:val="00E949A1"/>
    <w:rsid w:val="00EA02E8"/>
    <w:rsid w:val="00EA1130"/>
    <w:rsid w:val="00EA150C"/>
    <w:rsid w:val="00EA27EC"/>
    <w:rsid w:val="00EA43CE"/>
    <w:rsid w:val="00EA6F9C"/>
    <w:rsid w:val="00ED414F"/>
    <w:rsid w:val="00ED45D8"/>
    <w:rsid w:val="00ED5AE1"/>
    <w:rsid w:val="00ED6109"/>
    <w:rsid w:val="00EE3852"/>
    <w:rsid w:val="00EF0F14"/>
    <w:rsid w:val="00EF28EE"/>
    <w:rsid w:val="00EF351E"/>
    <w:rsid w:val="00F03305"/>
    <w:rsid w:val="00F03A04"/>
    <w:rsid w:val="00F04CB2"/>
    <w:rsid w:val="00F12E71"/>
    <w:rsid w:val="00F13F42"/>
    <w:rsid w:val="00F34E13"/>
    <w:rsid w:val="00F409F0"/>
    <w:rsid w:val="00F42061"/>
    <w:rsid w:val="00F45405"/>
    <w:rsid w:val="00F54BC5"/>
    <w:rsid w:val="00F560A3"/>
    <w:rsid w:val="00F5669F"/>
    <w:rsid w:val="00F56BCF"/>
    <w:rsid w:val="00F60388"/>
    <w:rsid w:val="00F604BE"/>
    <w:rsid w:val="00F712D5"/>
    <w:rsid w:val="00F76893"/>
    <w:rsid w:val="00F812E3"/>
    <w:rsid w:val="00FA1DE9"/>
    <w:rsid w:val="00FB2A04"/>
    <w:rsid w:val="00FB4310"/>
    <w:rsid w:val="00FB618F"/>
    <w:rsid w:val="00FC35A8"/>
    <w:rsid w:val="00FC7F4D"/>
    <w:rsid w:val="00FD6B98"/>
    <w:rsid w:val="00FD6D58"/>
    <w:rsid w:val="00FD74E6"/>
    <w:rsid w:val="00FE0EEB"/>
    <w:rsid w:val="00FE42EC"/>
    <w:rsid w:val="00FE68B6"/>
    <w:rsid w:val="00FE7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rsid w:val="00937157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937157"/>
  </w:style>
  <w:style w:type="table" w:styleId="a6">
    <w:name w:val="Table Grid"/>
    <w:basedOn w:val="a1"/>
    <w:rsid w:val="009371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8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basedOn w:val="a0"/>
    <w:link w:val="1"/>
    <w:rsid w:val="00426BDE"/>
    <w:rPr>
      <w:sz w:val="28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1022</Words>
  <Characters>7529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</vt:lpstr>
    </vt:vector>
  </TitlesOfParts>
  <Company>zspk</Company>
  <LinksUpToDate>false</LinksUpToDate>
  <CharactersWithSpaces>8534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install</cp:lastModifiedBy>
  <cp:revision>3</cp:revision>
  <cp:lastPrinted>2014-12-08T05:13:00Z</cp:lastPrinted>
  <dcterms:created xsi:type="dcterms:W3CDTF">2014-11-30T22:21:00Z</dcterms:created>
  <dcterms:modified xsi:type="dcterms:W3CDTF">2014-12-08T05:14:00Z</dcterms:modified>
</cp:coreProperties>
</file>