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DF6B3E">
        <w:rPr>
          <w:sz w:val="28"/>
          <w:szCs w:val="28"/>
        </w:rPr>
        <w:t>я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>разработан в целях реализации положений Указа Президента Российской Федерации от 23 июня 2014 года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который вступает в силу 1 января 2015 года.</w:t>
      </w:r>
      <w:proofErr w:type="gramEnd"/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Указом Президента Российской Федерации утверждена единая форма справки о доходах, расходах, об имуществе и обязательствах имущественного характера, по которой будут представлять сведения в том числе и депутаты </w:t>
      </w:r>
      <w:r w:rsidRPr="00930940">
        <w:rPr>
          <w:sz w:val="28"/>
          <w:szCs w:val="28"/>
        </w:rPr>
        <w:t>Законодательного Собрания Приморского края</w:t>
      </w:r>
      <w:r>
        <w:rPr>
          <w:sz w:val="28"/>
          <w:szCs w:val="28"/>
        </w:rPr>
        <w:t>.</w:t>
      </w:r>
    </w:p>
    <w:p w:rsidR="00DF6B3E" w:rsidRDefault="00DA20E8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</w:t>
      </w:r>
      <w:r w:rsidR="00DF6B3E">
        <w:rPr>
          <w:sz w:val="28"/>
          <w:szCs w:val="28"/>
        </w:rPr>
        <w:t xml:space="preserve"> </w:t>
      </w:r>
      <w:r w:rsidR="00DF6B3E" w:rsidRPr="00193B32">
        <w:rPr>
          <w:sz w:val="28"/>
          <w:szCs w:val="28"/>
        </w:rPr>
        <w:t xml:space="preserve">предлагается внести </w:t>
      </w:r>
      <w:r w:rsidR="00DF6B3E">
        <w:rPr>
          <w:sz w:val="28"/>
          <w:szCs w:val="28"/>
        </w:rPr>
        <w:t xml:space="preserve">соответствующие </w:t>
      </w:r>
      <w:r w:rsidR="00DF6B3E" w:rsidRPr="00193B32">
        <w:rPr>
          <w:sz w:val="28"/>
          <w:szCs w:val="28"/>
        </w:rPr>
        <w:t xml:space="preserve">изменения в </w:t>
      </w:r>
      <w:r w:rsidR="00DF6B3E" w:rsidRPr="00DD4620">
        <w:rPr>
          <w:sz w:val="28"/>
          <w:szCs w:val="28"/>
        </w:rPr>
        <w:t>постановление Законодательного Собрания Приморского края № 7</w:t>
      </w:r>
      <w:r w:rsidR="00DF6B3E">
        <w:rPr>
          <w:sz w:val="28"/>
          <w:szCs w:val="28"/>
        </w:rPr>
        <w:t>8, переименовав форму справки.</w:t>
      </w:r>
    </w:p>
    <w:p w:rsidR="00380376" w:rsidRDefault="00380376" w:rsidP="00CD7130">
      <w:pPr>
        <w:rPr>
          <w:sz w:val="28"/>
          <w:szCs w:val="28"/>
        </w:rPr>
      </w:pPr>
    </w:p>
    <w:p w:rsidR="00380376" w:rsidRDefault="00380376" w:rsidP="00CD7130">
      <w:pPr>
        <w:rPr>
          <w:sz w:val="28"/>
          <w:szCs w:val="28"/>
        </w:rPr>
      </w:pPr>
    </w:p>
    <w:p w:rsidR="00DF6B3E" w:rsidRDefault="00DF6B3E" w:rsidP="00CD7130">
      <w:pPr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bookmarkStart w:id="0" w:name="_GoBack"/>
      <w:bookmarkEnd w:id="0"/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DBD" w:rsidRDefault="005B5DBD">
      <w:r>
        <w:separator/>
      </w:r>
    </w:p>
  </w:endnote>
  <w:endnote w:type="continuationSeparator" w:id="0">
    <w:p w:rsidR="005B5DBD" w:rsidRDefault="005B5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C13C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C13C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0457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DBD" w:rsidRDefault="005B5DBD">
      <w:r>
        <w:separator/>
      </w:r>
    </w:p>
  </w:footnote>
  <w:footnote w:type="continuationSeparator" w:id="0">
    <w:p w:rsidR="005B5DBD" w:rsidRDefault="005B5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C13C7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9C13C7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140457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65BB"/>
    <w:rsid w:val="006139DC"/>
    <w:rsid w:val="006234FE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510FD"/>
    <w:rsid w:val="00957227"/>
    <w:rsid w:val="009614CB"/>
    <w:rsid w:val="0097283E"/>
    <w:rsid w:val="0097746A"/>
    <w:rsid w:val="00977E47"/>
    <w:rsid w:val="00995109"/>
    <w:rsid w:val="009B731E"/>
    <w:rsid w:val="009C13C7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26FA7"/>
    <w:rsid w:val="00C50695"/>
    <w:rsid w:val="00C509DA"/>
    <w:rsid w:val="00C6629D"/>
    <w:rsid w:val="00C74182"/>
    <w:rsid w:val="00C96B75"/>
    <w:rsid w:val="00CB3DD9"/>
    <w:rsid w:val="00CD7130"/>
    <w:rsid w:val="00CE36A2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31</cp:revision>
  <cp:lastPrinted>2013-04-28T22:24:00Z</cp:lastPrinted>
  <dcterms:created xsi:type="dcterms:W3CDTF">2013-09-01T23:58:00Z</dcterms:created>
  <dcterms:modified xsi:type="dcterms:W3CDTF">2014-12-03T02:22:00Z</dcterms:modified>
</cp:coreProperties>
</file>