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305" w:rsidRPr="00A34305" w:rsidRDefault="00A34305" w:rsidP="00A34305">
      <w:pPr>
        <w:spacing w:line="240" w:lineRule="auto"/>
        <w:ind w:left="567"/>
        <w:jc w:val="right"/>
      </w:pPr>
    </w:p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7" o:title=""/>
          </v:shape>
          <o:OLEObject Type="Embed" ProgID="Word.Picture.8" ShapeID="_x0000_i1025" DrawAspect="Content" ObjectID="_147927752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960104" w:rsidP="0096010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08</w:t>
            </w:r>
            <w:r w:rsidR="001F4E26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1F4E26">
              <w:rPr>
                <w:sz w:val="24"/>
              </w:rPr>
              <w:t>.201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27576B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202</w:t>
            </w:r>
            <w:bookmarkStart w:id="0" w:name="_GoBack"/>
            <w:bookmarkEnd w:id="0"/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1E7D0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960104" w:rsidP="00960104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>О внесении изменений в постановление Законодательного Собрания Приморского края от 2</w:t>
            </w:r>
            <w:r>
              <w:rPr>
                <w:szCs w:val="28"/>
              </w:rPr>
              <w:t>4</w:t>
            </w:r>
            <w:r w:rsidRPr="00A403AF">
              <w:rPr>
                <w:szCs w:val="28"/>
              </w:rPr>
              <w:t>.0</w:t>
            </w:r>
            <w:r>
              <w:rPr>
                <w:szCs w:val="28"/>
              </w:rPr>
              <w:t>4</w:t>
            </w:r>
            <w:r w:rsidRPr="00A403AF">
              <w:rPr>
                <w:szCs w:val="28"/>
              </w:rPr>
              <w:t>.201</w:t>
            </w:r>
            <w:r>
              <w:rPr>
                <w:szCs w:val="28"/>
              </w:rPr>
              <w:t>3</w:t>
            </w:r>
            <w:r w:rsidRPr="00A403AF">
              <w:rPr>
                <w:szCs w:val="28"/>
              </w:rPr>
              <w:t xml:space="preserve"> № </w:t>
            </w:r>
            <w:r>
              <w:rPr>
                <w:szCs w:val="28"/>
              </w:rPr>
              <w:t>674</w:t>
            </w:r>
            <w:r w:rsidRPr="00A403AF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="001E7D0A" w:rsidRPr="0056008A">
              <w:rPr>
                <w:szCs w:val="28"/>
              </w:rPr>
              <w:t>О представлении депутатами Законодательного Собрания Приморского края сведений о расходах</w:t>
            </w:r>
            <w:r>
              <w:rPr>
                <w:szCs w:val="28"/>
              </w:rPr>
              <w:t>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Pr="00A75830" w:rsidRDefault="00475DDF" w:rsidP="00A75830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960104">
        <w:rPr>
          <w:szCs w:val="28"/>
        </w:rPr>
        <w:t xml:space="preserve">письмо начальника правового управления аппарата Законодательного Собрания И.А. Володиной от 30.06.2014 исх. № 02-08/106, </w:t>
      </w:r>
      <w:r w:rsidR="006C1C35">
        <w:rPr>
          <w:szCs w:val="28"/>
        </w:rPr>
        <w:t xml:space="preserve"> </w:t>
      </w:r>
      <w:r w:rsidR="00DC2F07" w:rsidRPr="000B3271">
        <w:rPr>
          <w:szCs w:val="28"/>
        </w:rPr>
        <w:t xml:space="preserve">обсудив </w:t>
      </w:r>
      <w:r w:rsidR="001F4E26">
        <w:rPr>
          <w:szCs w:val="28"/>
        </w:rPr>
        <w:t xml:space="preserve">подготовленный </w:t>
      </w:r>
      <w:r w:rsidR="00DC2F07" w:rsidRPr="000B3271">
        <w:rPr>
          <w:szCs w:val="28"/>
        </w:rPr>
        <w:t>комитетом</w:t>
      </w:r>
      <w:r w:rsidR="00F90386">
        <w:rPr>
          <w:szCs w:val="28"/>
        </w:rPr>
        <w:t xml:space="preserve"> </w:t>
      </w:r>
      <w:r w:rsidR="00B46BAB">
        <w:rPr>
          <w:szCs w:val="28"/>
        </w:rPr>
        <w:t xml:space="preserve">в </w:t>
      </w:r>
      <w:r w:rsidR="00B46BAB" w:rsidRPr="00B46BAB">
        <w:rPr>
          <w:szCs w:val="28"/>
        </w:rPr>
        <w:t xml:space="preserve">целях </w:t>
      </w:r>
      <w:r w:rsidR="00960104">
        <w:rPr>
          <w:szCs w:val="28"/>
        </w:rPr>
        <w:t xml:space="preserve">реализации положений </w:t>
      </w:r>
      <w:r w:rsidR="00B660B2" w:rsidRPr="00B660B2">
        <w:rPr>
          <w:szCs w:val="28"/>
        </w:rPr>
        <w:t>Указа Президента Российской Федерации от 2</w:t>
      </w:r>
      <w:r w:rsidR="00960104">
        <w:rPr>
          <w:szCs w:val="28"/>
        </w:rPr>
        <w:t>3</w:t>
      </w:r>
      <w:r w:rsidR="00B660B2" w:rsidRPr="00B660B2">
        <w:rPr>
          <w:szCs w:val="28"/>
        </w:rPr>
        <w:t xml:space="preserve"> </w:t>
      </w:r>
      <w:r w:rsidR="00960104">
        <w:rPr>
          <w:szCs w:val="28"/>
        </w:rPr>
        <w:t>июня</w:t>
      </w:r>
      <w:r w:rsidR="00B660B2" w:rsidRPr="00B660B2">
        <w:rPr>
          <w:szCs w:val="28"/>
        </w:rPr>
        <w:t xml:space="preserve"> 201</w:t>
      </w:r>
      <w:r w:rsidR="00960104">
        <w:rPr>
          <w:szCs w:val="28"/>
        </w:rPr>
        <w:t>4</w:t>
      </w:r>
      <w:r w:rsidR="00B660B2" w:rsidRPr="00B660B2">
        <w:rPr>
          <w:szCs w:val="28"/>
        </w:rPr>
        <w:t xml:space="preserve"> </w:t>
      </w:r>
      <w:r w:rsidR="00AF0D73">
        <w:rPr>
          <w:szCs w:val="28"/>
        </w:rPr>
        <w:t xml:space="preserve">года </w:t>
      </w:r>
      <w:r w:rsidR="00B660B2" w:rsidRPr="00B660B2">
        <w:rPr>
          <w:szCs w:val="28"/>
        </w:rPr>
        <w:t xml:space="preserve">№ </w:t>
      </w:r>
      <w:r w:rsidR="00960104">
        <w:rPr>
          <w:szCs w:val="28"/>
        </w:rPr>
        <w:t>460</w:t>
      </w:r>
      <w:r w:rsidR="00B660B2" w:rsidRPr="00B660B2">
        <w:rPr>
          <w:szCs w:val="28"/>
        </w:rPr>
        <w:t xml:space="preserve"> "</w:t>
      </w:r>
      <w:r w:rsidR="00960104">
        <w:rPr>
          <w:szCs w:val="28"/>
        </w:rPr>
        <w:t xml:space="preserve">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проект постановления Законодательного Собрания </w:t>
      </w:r>
      <w:r w:rsidR="00960104" w:rsidRPr="00A403AF">
        <w:rPr>
          <w:szCs w:val="28"/>
        </w:rPr>
        <w:t>"О</w:t>
      </w:r>
      <w:proofErr w:type="gramEnd"/>
      <w:r w:rsidR="00960104" w:rsidRPr="00A403AF">
        <w:rPr>
          <w:szCs w:val="28"/>
        </w:rPr>
        <w:t xml:space="preserve"> </w:t>
      </w:r>
      <w:proofErr w:type="gramStart"/>
      <w:r w:rsidR="00960104" w:rsidRPr="00A403AF">
        <w:rPr>
          <w:szCs w:val="28"/>
        </w:rPr>
        <w:t>внесении</w:t>
      </w:r>
      <w:proofErr w:type="gramEnd"/>
      <w:r w:rsidR="00960104" w:rsidRPr="00A403AF">
        <w:rPr>
          <w:szCs w:val="28"/>
        </w:rPr>
        <w:t xml:space="preserve"> изменений в постановление Законодательного Собрания Приморского края от 2</w:t>
      </w:r>
      <w:r w:rsidR="00960104">
        <w:rPr>
          <w:szCs w:val="28"/>
        </w:rPr>
        <w:t>4</w:t>
      </w:r>
      <w:r w:rsidR="00960104" w:rsidRPr="00A403AF">
        <w:rPr>
          <w:szCs w:val="28"/>
        </w:rPr>
        <w:t>.0</w:t>
      </w:r>
      <w:r w:rsidR="00960104">
        <w:rPr>
          <w:szCs w:val="28"/>
        </w:rPr>
        <w:t>4</w:t>
      </w:r>
      <w:r w:rsidR="00960104" w:rsidRPr="00A403AF">
        <w:rPr>
          <w:szCs w:val="28"/>
        </w:rPr>
        <w:t>.201</w:t>
      </w:r>
      <w:r w:rsidR="00960104">
        <w:rPr>
          <w:szCs w:val="28"/>
        </w:rPr>
        <w:t>3</w:t>
      </w:r>
      <w:r w:rsidR="00960104" w:rsidRPr="00A403AF">
        <w:rPr>
          <w:szCs w:val="28"/>
        </w:rPr>
        <w:t xml:space="preserve"> № </w:t>
      </w:r>
      <w:r w:rsidR="00960104">
        <w:rPr>
          <w:szCs w:val="28"/>
        </w:rPr>
        <w:t>674</w:t>
      </w:r>
      <w:r w:rsidR="00960104" w:rsidRPr="00A403AF">
        <w:rPr>
          <w:szCs w:val="28"/>
        </w:rPr>
        <w:t xml:space="preserve"> </w:t>
      </w:r>
      <w:r w:rsidR="00960104">
        <w:rPr>
          <w:szCs w:val="28"/>
        </w:rPr>
        <w:t>"</w:t>
      </w:r>
      <w:r w:rsidR="00960104" w:rsidRPr="0056008A">
        <w:rPr>
          <w:szCs w:val="28"/>
        </w:rPr>
        <w:t>О представлении депутатами Законодательного Собрания Приморского края сведений о расходах</w:t>
      </w:r>
      <w:r w:rsidR="00960104">
        <w:rPr>
          <w:szCs w:val="28"/>
        </w:rPr>
        <w:t xml:space="preserve">",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B660B2" w:rsidRPr="00A75830" w:rsidRDefault="00B660B2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60B2" w:rsidRDefault="00B660B2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960104" w:rsidRPr="00A403AF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960104">
        <w:rPr>
          <w:szCs w:val="28"/>
        </w:rPr>
        <w:t>4</w:t>
      </w:r>
      <w:r w:rsidR="00960104" w:rsidRPr="00A403AF">
        <w:rPr>
          <w:szCs w:val="28"/>
        </w:rPr>
        <w:t>.0</w:t>
      </w:r>
      <w:r w:rsidR="00960104">
        <w:rPr>
          <w:szCs w:val="28"/>
        </w:rPr>
        <w:t>4</w:t>
      </w:r>
      <w:r w:rsidR="00960104" w:rsidRPr="00A403AF">
        <w:rPr>
          <w:szCs w:val="28"/>
        </w:rPr>
        <w:t>.201</w:t>
      </w:r>
      <w:r w:rsidR="00960104">
        <w:rPr>
          <w:szCs w:val="28"/>
        </w:rPr>
        <w:t>3</w:t>
      </w:r>
      <w:r w:rsidR="00960104" w:rsidRPr="00A403AF">
        <w:rPr>
          <w:szCs w:val="28"/>
        </w:rPr>
        <w:t xml:space="preserve"> № </w:t>
      </w:r>
      <w:r w:rsidR="00960104">
        <w:rPr>
          <w:szCs w:val="28"/>
        </w:rPr>
        <w:t>674</w:t>
      </w:r>
      <w:r w:rsidR="00960104" w:rsidRPr="00A403AF">
        <w:rPr>
          <w:szCs w:val="28"/>
        </w:rPr>
        <w:t xml:space="preserve"> </w:t>
      </w:r>
      <w:r w:rsidR="00B660B2" w:rsidRPr="00241261">
        <w:rPr>
          <w:szCs w:val="28"/>
        </w:rPr>
        <w:t>"</w:t>
      </w:r>
      <w:r w:rsidR="001F4E26" w:rsidRPr="0056008A">
        <w:rPr>
          <w:szCs w:val="28"/>
        </w:rPr>
        <w:t>О представлении депутатами Законодательного Собрания Приморского края сведений о расходах</w:t>
      </w:r>
      <w:r w:rsidR="00B660B2">
        <w:rPr>
          <w:szCs w:val="28"/>
        </w:rPr>
        <w:t>"</w:t>
      </w:r>
      <w:r w:rsidR="00AE4BF4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960104">
        <w:rPr>
          <w:szCs w:val="28"/>
        </w:rPr>
        <w:t>17</w:t>
      </w:r>
      <w:r w:rsidR="009E03AD">
        <w:rPr>
          <w:szCs w:val="28"/>
        </w:rPr>
        <w:t xml:space="preserve"> </w:t>
      </w:r>
      <w:r w:rsidR="00960104">
        <w:rPr>
          <w:szCs w:val="28"/>
        </w:rPr>
        <w:t>декабря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960104">
        <w:rPr>
          <w:szCs w:val="28"/>
        </w:rPr>
        <w:t>4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F9038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>, председател</w:t>
      </w:r>
      <w:r w:rsidR="00F90386">
        <w:rPr>
          <w:sz w:val="28"/>
          <w:szCs w:val="28"/>
        </w:rPr>
        <w:t>ю</w:t>
      </w:r>
      <w:r w:rsidR="00CC367D" w:rsidRPr="00DB5109">
        <w:rPr>
          <w:sz w:val="28"/>
          <w:szCs w:val="28"/>
        </w:rPr>
        <w:t xml:space="preserve"> комитета Законодательного Собрания</w:t>
      </w:r>
      <w:r w:rsidR="00CC367D">
        <w:rPr>
          <w:sz w:val="28"/>
          <w:szCs w:val="28"/>
        </w:rPr>
        <w:t xml:space="preserve"> по регламенту, депутатской этике и организации работы </w:t>
      </w:r>
      <w:r w:rsidR="00CC367D">
        <w:rPr>
          <w:sz w:val="28"/>
          <w:szCs w:val="28"/>
        </w:rPr>
        <w:lastRenderedPageBreak/>
        <w:t>Законодательного Собрания</w:t>
      </w:r>
      <w:r w:rsidR="00CC367D" w:rsidRPr="00DB5109">
        <w:rPr>
          <w:sz w:val="28"/>
          <w:szCs w:val="28"/>
        </w:rPr>
        <w:t>,</w:t>
      </w:r>
      <w:r w:rsidR="00CC367D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D0A" w:rsidRDefault="001E7D0A">
      <w:r>
        <w:separator/>
      </w:r>
    </w:p>
  </w:endnote>
  <w:endnote w:type="continuationSeparator" w:id="0">
    <w:p w:rsidR="001E7D0A" w:rsidRDefault="001E7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D0A" w:rsidRDefault="001E7D0A">
      <w:r>
        <w:separator/>
      </w:r>
    </w:p>
  </w:footnote>
  <w:footnote w:type="continuationSeparator" w:id="0">
    <w:p w:rsidR="001E7D0A" w:rsidRDefault="001E7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D0A" w:rsidRDefault="00882A3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D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7D0A" w:rsidRDefault="001E7D0A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D0A" w:rsidRDefault="00882A38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D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576B">
      <w:rPr>
        <w:rStyle w:val="a5"/>
        <w:noProof/>
      </w:rPr>
      <w:t>2</w:t>
    </w:r>
    <w:r>
      <w:rPr>
        <w:rStyle w:val="a5"/>
      </w:rPr>
      <w:fldChar w:fldCharType="end"/>
    </w:r>
  </w:p>
  <w:p w:rsidR="001E7D0A" w:rsidRDefault="001E7D0A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52DBC"/>
    <w:rsid w:val="00053547"/>
    <w:rsid w:val="0006135A"/>
    <w:rsid w:val="00074E5B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E7D0A"/>
    <w:rsid w:val="001F37BC"/>
    <w:rsid w:val="001F3FDB"/>
    <w:rsid w:val="001F4E26"/>
    <w:rsid w:val="002108BE"/>
    <w:rsid w:val="0022353B"/>
    <w:rsid w:val="00227009"/>
    <w:rsid w:val="00250485"/>
    <w:rsid w:val="00260626"/>
    <w:rsid w:val="0027576B"/>
    <w:rsid w:val="002944D8"/>
    <w:rsid w:val="00297141"/>
    <w:rsid w:val="002A31F0"/>
    <w:rsid w:val="002A642B"/>
    <w:rsid w:val="002B3C9A"/>
    <w:rsid w:val="002B6817"/>
    <w:rsid w:val="002D1BD3"/>
    <w:rsid w:val="002D3A88"/>
    <w:rsid w:val="002D6845"/>
    <w:rsid w:val="002E7205"/>
    <w:rsid w:val="002E7EDD"/>
    <w:rsid w:val="003115F6"/>
    <w:rsid w:val="00344BB8"/>
    <w:rsid w:val="00384DF3"/>
    <w:rsid w:val="00386150"/>
    <w:rsid w:val="003A6579"/>
    <w:rsid w:val="003B1FD9"/>
    <w:rsid w:val="003B7C3F"/>
    <w:rsid w:val="003C6679"/>
    <w:rsid w:val="003E5748"/>
    <w:rsid w:val="003E57D1"/>
    <w:rsid w:val="003F18E8"/>
    <w:rsid w:val="003F4E2E"/>
    <w:rsid w:val="00400CCC"/>
    <w:rsid w:val="0040331E"/>
    <w:rsid w:val="004107B0"/>
    <w:rsid w:val="00411CF8"/>
    <w:rsid w:val="004228EC"/>
    <w:rsid w:val="00430299"/>
    <w:rsid w:val="00433A21"/>
    <w:rsid w:val="004411CD"/>
    <w:rsid w:val="0046738A"/>
    <w:rsid w:val="00475DDF"/>
    <w:rsid w:val="00483ABE"/>
    <w:rsid w:val="004B06B2"/>
    <w:rsid w:val="004B557C"/>
    <w:rsid w:val="004C5EDF"/>
    <w:rsid w:val="004F42B2"/>
    <w:rsid w:val="00557C39"/>
    <w:rsid w:val="0056000D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C1C35"/>
    <w:rsid w:val="006F0228"/>
    <w:rsid w:val="006F548E"/>
    <w:rsid w:val="00723F67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338AF"/>
    <w:rsid w:val="00841137"/>
    <w:rsid w:val="00850E78"/>
    <w:rsid w:val="008723CE"/>
    <w:rsid w:val="00880B61"/>
    <w:rsid w:val="00882A38"/>
    <w:rsid w:val="008921BD"/>
    <w:rsid w:val="008A0670"/>
    <w:rsid w:val="008B2FDF"/>
    <w:rsid w:val="008D02B9"/>
    <w:rsid w:val="008E7645"/>
    <w:rsid w:val="00905E9B"/>
    <w:rsid w:val="009247B0"/>
    <w:rsid w:val="00954856"/>
    <w:rsid w:val="00960104"/>
    <w:rsid w:val="0096610B"/>
    <w:rsid w:val="00972BEA"/>
    <w:rsid w:val="00982699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6899"/>
    <w:rsid w:val="00A56F40"/>
    <w:rsid w:val="00A63EDE"/>
    <w:rsid w:val="00A75830"/>
    <w:rsid w:val="00AA3FA5"/>
    <w:rsid w:val="00AB17E2"/>
    <w:rsid w:val="00AD398B"/>
    <w:rsid w:val="00AD7288"/>
    <w:rsid w:val="00AE4BF4"/>
    <w:rsid w:val="00AE7AAA"/>
    <w:rsid w:val="00AF0D73"/>
    <w:rsid w:val="00B21B2A"/>
    <w:rsid w:val="00B446BA"/>
    <w:rsid w:val="00B46BAB"/>
    <w:rsid w:val="00B54594"/>
    <w:rsid w:val="00B660B2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D3C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90260"/>
    <w:rsid w:val="00CA1B6B"/>
    <w:rsid w:val="00CB2A5C"/>
    <w:rsid w:val="00CC367D"/>
    <w:rsid w:val="00D04102"/>
    <w:rsid w:val="00D51CC1"/>
    <w:rsid w:val="00D526CA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17260"/>
    <w:rsid w:val="00E423DC"/>
    <w:rsid w:val="00E44BC2"/>
    <w:rsid w:val="00E5160B"/>
    <w:rsid w:val="00E531C2"/>
    <w:rsid w:val="00E54C92"/>
    <w:rsid w:val="00E62411"/>
    <w:rsid w:val="00E9624B"/>
    <w:rsid w:val="00EA74EB"/>
    <w:rsid w:val="00EA7B22"/>
    <w:rsid w:val="00EB35E1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1753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4</cp:revision>
  <cp:lastPrinted>2013-04-15T03:56:00Z</cp:lastPrinted>
  <dcterms:created xsi:type="dcterms:W3CDTF">2014-11-27T04:32:00Z</dcterms:created>
  <dcterms:modified xsi:type="dcterms:W3CDTF">2014-12-04T23:39:00Z</dcterms:modified>
</cp:coreProperties>
</file>