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30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42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424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424E" w:rsidRPr="0059424E">
              <w:rPr>
                <w:szCs w:val="28"/>
              </w:rPr>
              <w:t>1619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42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424E" w:rsidP="0059424E">
            <w:pPr>
              <w:ind w:left="-108"/>
              <w:jc w:val="both"/>
            </w:pPr>
            <w:r>
              <w:t xml:space="preserve">О законодательной инициативе Законодательного Собрания </w:t>
            </w:r>
            <w:proofErr w:type="gramStart"/>
            <w:r>
              <w:t>Еврей</w:t>
            </w:r>
            <w:r>
              <w:t>-</w:t>
            </w:r>
            <w:proofErr w:type="spellStart"/>
            <w:r>
              <w:t>ской</w:t>
            </w:r>
            <w:proofErr w:type="spellEnd"/>
            <w:proofErr w:type="gramEnd"/>
            <w:r>
              <w:t xml:space="preserve"> автономной области по внесению в Государственную Думу Федерального Собрания Россий</w:t>
            </w:r>
            <w:r>
              <w:t>-</w:t>
            </w:r>
            <w:proofErr w:type="spellStart"/>
            <w:r>
              <w:t>ской</w:t>
            </w:r>
            <w:proofErr w:type="spellEnd"/>
            <w:r>
              <w:t xml:space="preserve"> Федерации проекта </w:t>
            </w:r>
            <w:proofErr w:type="spellStart"/>
            <w:r>
              <w:t>федераль</w:t>
            </w:r>
            <w:r>
              <w:t>-</w:t>
            </w:r>
            <w:r>
              <w:t>ного</w:t>
            </w:r>
            <w:proofErr w:type="spellEnd"/>
            <w:r>
              <w:t xml:space="preserve"> закона "О внесении измене</w:t>
            </w:r>
            <w:r>
              <w:t>-</w:t>
            </w:r>
            <w:proofErr w:type="spellStart"/>
            <w:r>
              <w:t>ний</w:t>
            </w:r>
            <w:proofErr w:type="spellEnd"/>
            <w:r>
              <w:t xml:space="preserve"> в статьи 7 и 10 Федерального закона "О дополнительных мерах поддержки семей, имеющих детей"</w:t>
            </w:r>
          </w:p>
          <w:p w:rsidR="000B3FB2" w:rsidRPr="0059424E" w:rsidRDefault="000B3FB2" w:rsidP="0094344A">
            <w:pPr>
              <w:ind w:left="-108"/>
              <w:jc w:val="both"/>
            </w:pPr>
          </w:p>
        </w:tc>
      </w:tr>
    </w:tbl>
    <w:p w:rsidR="0059424E" w:rsidRPr="0059424E" w:rsidRDefault="0059424E" w:rsidP="0059424E">
      <w:pPr>
        <w:ind w:firstLine="709"/>
        <w:jc w:val="both"/>
        <w:rPr>
          <w:szCs w:val="24"/>
          <w:lang w:val="x-none" w:eastAsia="x-none"/>
        </w:rPr>
      </w:pPr>
      <w:r w:rsidRPr="0059424E">
        <w:rPr>
          <w:szCs w:val="24"/>
          <w:lang w:val="x-none" w:eastAsia="x-none"/>
        </w:rPr>
        <w:t xml:space="preserve">Рассмотрев и обсудив </w:t>
      </w:r>
      <w:r w:rsidRPr="0059424E">
        <w:rPr>
          <w:szCs w:val="28"/>
          <w:lang w:val="x-none" w:eastAsia="x-none"/>
        </w:rPr>
        <w:t xml:space="preserve">законодательную инициативу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статьи 7 и 10 Федерального закона </w:t>
      </w:r>
      <w:r w:rsidRPr="0059424E">
        <w:rPr>
          <w:szCs w:val="28"/>
          <w:lang w:val="x-none" w:eastAsia="x-none"/>
        </w:rPr>
        <w:br/>
        <w:t>"О дополнительных мерах поддержки семей, имеющих детей",</w:t>
      </w:r>
      <w:r w:rsidRPr="0059424E">
        <w:rPr>
          <w:szCs w:val="24"/>
          <w:lang w:val="x-none" w:eastAsia="x-none"/>
        </w:rPr>
        <w:t xml:space="preserve"> Законодательное Собрание Приморского края</w:t>
      </w:r>
    </w:p>
    <w:p w:rsidR="0059424E" w:rsidRPr="0059424E" w:rsidRDefault="0059424E" w:rsidP="0059424E">
      <w:pPr>
        <w:ind w:firstLine="709"/>
        <w:jc w:val="both"/>
        <w:rPr>
          <w:szCs w:val="24"/>
        </w:rPr>
      </w:pPr>
    </w:p>
    <w:p w:rsidR="0059424E" w:rsidRPr="0059424E" w:rsidRDefault="0059424E" w:rsidP="0059424E">
      <w:pPr>
        <w:jc w:val="both"/>
        <w:rPr>
          <w:szCs w:val="24"/>
        </w:rPr>
      </w:pPr>
      <w:r w:rsidRPr="0059424E">
        <w:rPr>
          <w:szCs w:val="24"/>
        </w:rPr>
        <w:t>ПОСТАНОВЛЯЕТ:</w:t>
      </w:r>
    </w:p>
    <w:p w:rsidR="0059424E" w:rsidRPr="0059424E" w:rsidRDefault="0059424E" w:rsidP="0059424E">
      <w:pPr>
        <w:ind w:firstLine="709"/>
        <w:jc w:val="both"/>
        <w:rPr>
          <w:szCs w:val="24"/>
        </w:rPr>
      </w:pPr>
    </w:p>
    <w:p w:rsidR="0059424E" w:rsidRPr="0059424E" w:rsidRDefault="0059424E" w:rsidP="0059424E">
      <w:pPr>
        <w:ind w:firstLine="709"/>
        <w:jc w:val="both"/>
        <w:rPr>
          <w:szCs w:val="28"/>
        </w:rPr>
      </w:pPr>
      <w:r w:rsidRPr="0059424E">
        <w:rPr>
          <w:szCs w:val="24"/>
        </w:rPr>
        <w:t xml:space="preserve">1.Поддержать </w:t>
      </w:r>
      <w:r w:rsidRPr="0059424E">
        <w:rPr>
          <w:szCs w:val="28"/>
        </w:rPr>
        <w:t xml:space="preserve">законодательную инициативу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статьи 7 и 10 Федерального закона </w:t>
      </w:r>
      <w:r w:rsidRPr="0059424E">
        <w:rPr>
          <w:szCs w:val="28"/>
        </w:rPr>
        <w:br/>
        <w:t>"О дополнительных мерах поддержки семей, имеющих детей".</w:t>
      </w:r>
    </w:p>
    <w:p w:rsidR="0059424E" w:rsidRPr="0059424E" w:rsidRDefault="0059424E" w:rsidP="0059424E">
      <w:pPr>
        <w:ind w:firstLine="709"/>
        <w:jc w:val="both"/>
        <w:rPr>
          <w:szCs w:val="24"/>
        </w:rPr>
      </w:pPr>
    </w:p>
    <w:p w:rsidR="0059424E" w:rsidRPr="0059424E" w:rsidRDefault="0059424E" w:rsidP="0059424E">
      <w:pPr>
        <w:ind w:firstLine="709"/>
        <w:jc w:val="both"/>
      </w:pPr>
      <w:r w:rsidRPr="0059424E">
        <w:rPr>
          <w:szCs w:val="24"/>
        </w:rPr>
        <w:t>2.</w:t>
      </w:r>
      <w:r w:rsidRPr="0059424E">
        <w:t xml:space="preserve">Направить настоящее постановление в Государственную Думу Федерального Собрания Российской Федерации и Законодательное Собрание </w:t>
      </w:r>
      <w:r w:rsidRPr="0059424E">
        <w:rPr>
          <w:szCs w:val="28"/>
        </w:rPr>
        <w:t>Еврейской автономной области</w:t>
      </w:r>
      <w:r w:rsidRPr="0059424E">
        <w:t>.</w:t>
      </w:r>
    </w:p>
    <w:p w:rsidR="0059424E" w:rsidRPr="0059424E" w:rsidRDefault="0059424E" w:rsidP="0059424E">
      <w:pPr>
        <w:jc w:val="both"/>
        <w:rPr>
          <w:szCs w:val="24"/>
        </w:rPr>
      </w:pPr>
    </w:p>
    <w:p w:rsidR="0059424E" w:rsidRPr="0059424E" w:rsidRDefault="0059424E" w:rsidP="0059424E">
      <w:pPr>
        <w:ind w:firstLine="709"/>
        <w:jc w:val="both"/>
        <w:rPr>
          <w:szCs w:val="24"/>
        </w:rPr>
      </w:pPr>
      <w:r w:rsidRPr="0059424E">
        <w:rPr>
          <w:szCs w:val="24"/>
        </w:rPr>
        <w:t>3.Настоящее постановление вступает в силу со дня его принятия.</w:t>
      </w:r>
    </w:p>
    <w:p w:rsidR="0059424E" w:rsidRDefault="0059424E" w:rsidP="0059424E">
      <w:pPr>
        <w:jc w:val="both"/>
        <w:rPr>
          <w:szCs w:val="24"/>
        </w:rPr>
      </w:pPr>
      <w:bookmarkStart w:id="0" w:name="_GoBack"/>
      <w:bookmarkEnd w:id="0"/>
    </w:p>
    <w:p w:rsidR="00F25509" w:rsidRPr="0059424E" w:rsidRDefault="00F25509" w:rsidP="0059424E">
      <w:pPr>
        <w:jc w:val="both"/>
        <w:rPr>
          <w:szCs w:val="24"/>
        </w:rPr>
      </w:pPr>
    </w:p>
    <w:p w:rsidR="0059424E" w:rsidRPr="0059424E" w:rsidRDefault="0059424E" w:rsidP="0059424E">
      <w:pPr>
        <w:jc w:val="both"/>
        <w:rPr>
          <w:szCs w:val="24"/>
        </w:rPr>
      </w:pPr>
    </w:p>
    <w:p w:rsidR="0059424E" w:rsidRPr="0059424E" w:rsidRDefault="0059424E" w:rsidP="0059424E">
      <w:pPr>
        <w:jc w:val="both"/>
        <w:rPr>
          <w:szCs w:val="24"/>
        </w:rPr>
      </w:pPr>
      <w:r w:rsidRPr="0059424E">
        <w:rPr>
          <w:szCs w:val="24"/>
        </w:rPr>
        <w:t>Председатель</w:t>
      </w:r>
    </w:p>
    <w:p w:rsidR="0059424E" w:rsidRPr="0059424E" w:rsidRDefault="0059424E" w:rsidP="0059424E">
      <w:pPr>
        <w:jc w:val="both"/>
      </w:pPr>
      <w:r w:rsidRPr="0059424E">
        <w:rPr>
          <w:szCs w:val="24"/>
        </w:rPr>
        <w:t>Законодательного Собрания                                                            В.В. Горчаков</w:t>
      </w:r>
    </w:p>
    <w:sectPr w:rsidR="0059424E" w:rsidRPr="0059424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CF5" w:rsidRDefault="00557CF5">
      <w:r>
        <w:separator/>
      </w:r>
    </w:p>
  </w:endnote>
  <w:endnote w:type="continuationSeparator" w:id="0">
    <w:p w:rsidR="00557CF5" w:rsidRDefault="0055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CF5" w:rsidRDefault="00557CF5">
      <w:r>
        <w:separator/>
      </w:r>
    </w:p>
  </w:footnote>
  <w:footnote w:type="continuationSeparator" w:id="0">
    <w:p w:rsidR="00557CF5" w:rsidRDefault="00557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424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7CF5"/>
    <w:rsid w:val="0059424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550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2014-11-26T06:03:00Z</cp:lastPrinted>
  <dcterms:created xsi:type="dcterms:W3CDTF">2014-11-26T06:01:00Z</dcterms:created>
  <dcterms:modified xsi:type="dcterms:W3CDTF">2014-11-26T06:03:00Z</dcterms:modified>
</cp:coreProperties>
</file>