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852289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C01C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C01CF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C01CF" w:rsidRPr="00DC01CF">
              <w:rPr>
                <w:szCs w:val="28"/>
              </w:rPr>
              <w:t>1615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C01CF" w:rsidP="0094344A">
            <w:pPr>
              <w:ind w:left="-108"/>
              <w:jc w:val="both"/>
            </w:pPr>
            <w:r w:rsidRPr="00DC01CF">
              <w:t>О проекте закона Приморского края "О внесении изменения в   статью 6 Избирательного кодекса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DC01CF" w:rsidRPr="007F39DA" w:rsidRDefault="00DC01CF" w:rsidP="00DC01CF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9DA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DC01CF" w:rsidRPr="007F39DA" w:rsidRDefault="00DC01CF" w:rsidP="00DC01CF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1CF" w:rsidRPr="007F39DA" w:rsidRDefault="00DC01CF" w:rsidP="00DC01C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9D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C01CF" w:rsidRPr="007F39DA" w:rsidRDefault="00DC01CF" w:rsidP="00DC01CF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1CF" w:rsidRPr="007F39DA" w:rsidRDefault="00DC01CF" w:rsidP="00DC01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39DA">
        <w:rPr>
          <w:szCs w:val="28"/>
        </w:rPr>
        <w:t xml:space="preserve">1.Принять проект закона Приморского края </w:t>
      </w:r>
      <w:r w:rsidRPr="007F39DA">
        <w:t>"О внесении изменени</w:t>
      </w:r>
      <w:r>
        <w:t>я</w:t>
      </w:r>
      <w:r w:rsidRPr="007F39DA">
        <w:t xml:space="preserve"> в </w:t>
      </w:r>
      <w:r>
        <w:t xml:space="preserve">статью 6 </w:t>
      </w:r>
      <w:r w:rsidRPr="007F39DA">
        <w:t>Избирательн</w:t>
      </w:r>
      <w:r>
        <w:t>ого</w:t>
      </w:r>
      <w:r w:rsidRPr="007F39DA">
        <w:t xml:space="preserve"> кодекс</w:t>
      </w:r>
      <w:r>
        <w:t>а</w:t>
      </w:r>
      <w:r w:rsidRPr="007F39DA">
        <w:t xml:space="preserve"> Приморского края"</w:t>
      </w:r>
      <w:r w:rsidRPr="007F39DA">
        <w:rPr>
          <w:szCs w:val="28"/>
        </w:rPr>
        <w:t xml:space="preserve"> в первом чтении.</w:t>
      </w:r>
    </w:p>
    <w:p w:rsidR="00DC01CF" w:rsidRPr="007F39DA" w:rsidRDefault="00DC01CF" w:rsidP="00DC01C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01CF" w:rsidRPr="007F39DA" w:rsidRDefault="00DC01CF" w:rsidP="00DC01CF">
      <w:pPr>
        <w:ind w:firstLine="709"/>
        <w:jc w:val="both"/>
        <w:rPr>
          <w:color w:val="000000"/>
        </w:rPr>
      </w:pPr>
      <w:r w:rsidRPr="007F39DA">
        <w:rPr>
          <w:color w:val="000000"/>
        </w:rPr>
        <w:t>2.</w:t>
      </w:r>
      <w:r w:rsidRPr="007F39DA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344FC2">
        <w:rPr>
          <w:szCs w:val="28"/>
        </w:rPr>
        <w:t>8</w:t>
      </w:r>
      <w:bookmarkStart w:id="0" w:name="_GoBack"/>
      <w:bookmarkEnd w:id="0"/>
      <w:r>
        <w:rPr>
          <w:szCs w:val="28"/>
        </w:rPr>
        <w:t xml:space="preserve"> декабря</w:t>
      </w:r>
      <w:r w:rsidRPr="007F39DA">
        <w:rPr>
          <w:szCs w:val="28"/>
        </w:rPr>
        <w:t xml:space="preserve"> 201</w:t>
      </w:r>
      <w:r>
        <w:rPr>
          <w:szCs w:val="28"/>
        </w:rPr>
        <w:t>4</w:t>
      </w:r>
      <w:r w:rsidRPr="007F39DA">
        <w:rPr>
          <w:szCs w:val="28"/>
        </w:rPr>
        <w:t xml:space="preserve"> года.</w:t>
      </w:r>
    </w:p>
    <w:p w:rsidR="00DC01CF" w:rsidRPr="007F39DA" w:rsidRDefault="00DC01CF" w:rsidP="00DC01CF">
      <w:pPr>
        <w:tabs>
          <w:tab w:val="left" w:pos="567"/>
        </w:tabs>
        <w:ind w:firstLine="709"/>
        <w:jc w:val="both"/>
        <w:rPr>
          <w:color w:val="000000"/>
        </w:rPr>
      </w:pPr>
    </w:p>
    <w:p w:rsidR="00DC01CF" w:rsidRPr="007F39DA" w:rsidRDefault="00DC01CF" w:rsidP="00DC01CF">
      <w:pPr>
        <w:ind w:firstLine="709"/>
        <w:jc w:val="both"/>
        <w:rPr>
          <w:color w:val="000000"/>
        </w:rPr>
      </w:pPr>
      <w:r w:rsidRPr="007F39DA">
        <w:rPr>
          <w:color w:val="000000"/>
        </w:rPr>
        <w:t>3.</w:t>
      </w:r>
      <w:r w:rsidRPr="007F39DA">
        <w:t>Комитету Законодательного Собрания по региональной политике и законности (</w:t>
      </w:r>
      <w:proofErr w:type="spellStart"/>
      <w:r w:rsidRPr="007F39DA">
        <w:t>Текиев</w:t>
      </w:r>
      <w:proofErr w:type="spellEnd"/>
      <w:r w:rsidRPr="007F39DA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C01CF" w:rsidRPr="007F39DA" w:rsidRDefault="00DC01CF" w:rsidP="00DC01CF">
      <w:pPr>
        <w:ind w:firstLine="709"/>
        <w:jc w:val="both"/>
        <w:rPr>
          <w:color w:val="000000"/>
        </w:rPr>
      </w:pPr>
    </w:p>
    <w:p w:rsidR="00DC01CF" w:rsidRPr="007F39DA" w:rsidRDefault="00DC01CF" w:rsidP="00DC01CF">
      <w:pPr>
        <w:ind w:firstLine="709"/>
        <w:jc w:val="both"/>
        <w:rPr>
          <w:szCs w:val="28"/>
        </w:rPr>
      </w:pPr>
      <w:r w:rsidRPr="007F39DA">
        <w:rPr>
          <w:color w:val="000000"/>
        </w:rPr>
        <w:t>4.</w:t>
      </w:r>
      <w:r w:rsidRPr="007F39DA">
        <w:rPr>
          <w:szCs w:val="28"/>
        </w:rPr>
        <w:t>Настоящее постановление вступает в силу со дня его принятия.</w:t>
      </w:r>
    </w:p>
    <w:p w:rsidR="00DC01CF" w:rsidRPr="007F39DA" w:rsidRDefault="00DC01CF" w:rsidP="00DC01CF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1CF" w:rsidRPr="007F39DA" w:rsidRDefault="00DC01CF" w:rsidP="00DC01C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C01CF" w:rsidRPr="00F2794F" w:rsidRDefault="00DC01CF" w:rsidP="00DC01C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C01CF" w:rsidRPr="00F2794F" w:rsidRDefault="00DC01CF" w:rsidP="00DC01C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C01CF" w:rsidRDefault="00DC01CF" w:rsidP="00DC01C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3D0" w:rsidRDefault="005953D0">
      <w:r>
        <w:separator/>
      </w:r>
    </w:p>
  </w:endnote>
  <w:endnote w:type="continuationSeparator" w:id="0">
    <w:p w:rsidR="005953D0" w:rsidRDefault="0059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3D0" w:rsidRDefault="005953D0">
      <w:r>
        <w:separator/>
      </w:r>
    </w:p>
  </w:footnote>
  <w:footnote w:type="continuationSeparator" w:id="0">
    <w:p w:rsidR="005953D0" w:rsidRDefault="00595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01CF"/>
    <w:rsid w:val="00057575"/>
    <w:rsid w:val="000B3FB2"/>
    <w:rsid w:val="000D628E"/>
    <w:rsid w:val="000E5228"/>
    <w:rsid w:val="00123119"/>
    <w:rsid w:val="00155F7F"/>
    <w:rsid w:val="003325F4"/>
    <w:rsid w:val="00344FC2"/>
    <w:rsid w:val="00392E21"/>
    <w:rsid w:val="004B69FA"/>
    <w:rsid w:val="004D1A01"/>
    <w:rsid w:val="005953D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96CBA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01C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C01CF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2014-11-26T06:00:00Z</cp:lastPrinted>
  <dcterms:created xsi:type="dcterms:W3CDTF">2014-11-26T05:24:00Z</dcterms:created>
  <dcterms:modified xsi:type="dcterms:W3CDTF">2014-11-26T06:00:00Z</dcterms:modified>
</cp:coreProperties>
</file>