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851597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579B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579B3">
              <w:rPr>
                <w:szCs w:val="28"/>
              </w:rPr>
              <w:t>26.11.2014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579B3" w:rsidRPr="002579B3">
              <w:rPr>
                <w:szCs w:val="28"/>
              </w:rPr>
              <w:t>1601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579B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579B3" w:rsidP="0094344A">
            <w:pPr>
              <w:ind w:left="-108"/>
              <w:jc w:val="both"/>
            </w:pPr>
            <w:r>
              <w:t xml:space="preserve">О проекте закона Приморского края "О внесении изменений в приложение 2 к Закону </w:t>
            </w:r>
            <w:proofErr w:type="spellStart"/>
            <w:proofErr w:type="gramStart"/>
            <w:r>
              <w:t>Примор-ского</w:t>
            </w:r>
            <w:proofErr w:type="spellEnd"/>
            <w:proofErr w:type="gramEnd"/>
            <w:r>
              <w:t xml:space="preserve"> края "О разграничении имущества, находящегося в </w:t>
            </w:r>
            <w:proofErr w:type="spellStart"/>
            <w:r>
              <w:t>муни-ципальной</w:t>
            </w:r>
            <w:proofErr w:type="spellEnd"/>
            <w:r>
              <w:t xml:space="preserve"> собственности, между Надеждинским муниципальным районом и поселениями, </w:t>
            </w:r>
            <w:proofErr w:type="spellStart"/>
            <w:r>
              <w:t>образо</w:t>
            </w:r>
            <w:proofErr w:type="spellEnd"/>
            <w:r>
              <w:t>-ванными в границах Надеждин-</w:t>
            </w:r>
            <w:proofErr w:type="spellStart"/>
            <w:r>
              <w:t>ского</w:t>
            </w:r>
            <w:proofErr w:type="spellEnd"/>
            <w:r>
              <w:t xml:space="preserve"> муниципального района"</w:t>
            </w:r>
          </w:p>
          <w:p w:rsidR="000B3FB2" w:rsidRPr="002579B3" w:rsidRDefault="000B3FB2" w:rsidP="0094344A">
            <w:pPr>
              <w:ind w:left="-108"/>
              <w:jc w:val="both"/>
            </w:pPr>
          </w:p>
        </w:tc>
      </w:tr>
    </w:tbl>
    <w:p w:rsidR="002579B3" w:rsidRDefault="002579B3" w:rsidP="002579B3">
      <w:pPr>
        <w:ind w:firstLine="720"/>
        <w:jc w:val="both"/>
      </w:pPr>
      <w:r>
        <w:t>Законодательное Собрание Приморского края</w:t>
      </w:r>
    </w:p>
    <w:p w:rsidR="002579B3" w:rsidRDefault="002579B3" w:rsidP="002579B3">
      <w:pPr>
        <w:ind w:firstLine="720"/>
        <w:jc w:val="both"/>
      </w:pPr>
    </w:p>
    <w:p w:rsidR="002579B3" w:rsidRDefault="002579B3" w:rsidP="002579B3">
      <w:pPr>
        <w:tabs>
          <w:tab w:val="left" w:pos="0"/>
        </w:tabs>
        <w:jc w:val="both"/>
      </w:pPr>
      <w:r>
        <w:t>ПОСТАНОВЛЯЕТ:</w:t>
      </w:r>
    </w:p>
    <w:p w:rsidR="002579B3" w:rsidRDefault="002579B3" w:rsidP="002579B3"/>
    <w:p w:rsidR="002579B3" w:rsidRDefault="002579B3" w:rsidP="002579B3">
      <w:pPr>
        <w:ind w:firstLine="720"/>
        <w:jc w:val="both"/>
      </w:pPr>
      <w:r>
        <w:t>1.Принять проект закона Приморского края "О внесении изменений в приложение 2 к Закону Приморского края</w:t>
      </w:r>
      <w:r w:rsidRPr="00657D30">
        <w:t xml:space="preserve"> </w:t>
      </w:r>
      <w:r>
        <w:t>"О разграничении имущества, находящегося в муниципальной собственности, между Надеждинским муниципальным районом и поселениями, образованными в границах Надеждинского муниципального района" в первом чтении.</w:t>
      </w:r>
    </w:p>
    <w:p w:rsidR="002579B3" w:rsidRDefault="002579B3" w:rsidP="002579B3">
      <w:pPr>
        <w:ind w:firstLine="720"/>
        <w:jc w:val="both"/>
        <w:rPr>
          <w:szCs w:val="28"/>
        </w:rPr>
      </w:pPr>
    </w:p>
    <w:p w:rsidR="002579B3" w:rsidRDefault="002579B3" w:rsidP="002579B3">
      <w:pPr>
        <w:ind w:firstLine="720"/>
        <w:jc w:val="both"/>
      </w:pPr>
      <w:r>
        <w:t>2.Комитету Законодательного Собрания по экономической политике и собственности (Гребнев)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579B3" w:rsidRDefault="002579B3" w:rsidP="002579B3">
      <w:pPr>
        <w:ind w:firstLine="720"/>
        <w:jc w:val="both"/>
      </w:pPr>
    </w:p>
    <w:p w:rsidR="002579B3" w:rsidRDefault="002579B3" w:rsidP="002579B3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2579B3" w:rsidRDefault="002579B3" w:rsidP="002579B3">
      <w:pPr>
        <w:ind w:firstLine="720"/>
        <w:jc w:val="both"/>
      </w:pPr>
      <w:bookmarkStart w:id="0" w:name="_GoBack"/>
      <w:bookmarkEnd w:id="0"/>
    </w:p>
    <w:p w:rsidR="002579B3" w:rsidRDefault="002579B3" w:rsidP="002579B3">
      <w:pPr>
        <w:ind w:firstLine="720"/>
        <w:jc w:val="both"/>
      </w:pPr>
    </w:p>
    <w:p w:rsidR="002579B3" w:rsidRDefault="002579B3" w:rsidP="002579B3">
      <w:pPr>
        <w:ind w:firstLine="720"/>
        <w:jc w:val="both"/>
      </w:pPr>
    </w:p>
    <w:p w:rsidR="002579B3" w:rsidRDefault="002579B3" w:rsidP="002579B3">
      <w:pPr>
        <w:jc w:val="both"/>
      </w:pPr>
      <w:r>
        <w:t>Председатель</w:t>
      </w:r>
    </w:p>
    <w:p w:rsidR="002579B3" w:rsidRDefault="002579B3" w:rsidP="002579B3">
      <w:pPr>
        <w:jc w:val="both"/>
      </w:pPr>
      <w:r>
        <w:t>Законодательного Собрания</w:t>
      </w:r>
      <w:r>
        <w:tab/>
        <w:t xml:space="preserve">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1C12" w:rsidRDefault="00E31C12">
      <w:r>
        <w:separator/>
      </w:r>
    </w:p>
  </w:endnote>
  <w:endnote w:type="continuationSeparator" w:id="0">
    <w:p w:rsidR="00E31C12" w:rsidRDefault="00E31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1C12" w:rsidRDefault="00E31C12">
      <w:r>
        <w:separator/>
      </w:r>
    </w:p>
  </w:footnote>
  <w:footnote w:type="continuationSeparator" w:id="0">
    <w:p w:rsidR="00E31C12" w:rsidRDefault="00E31C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579B3"/>
    <w:rsid w:val="00057575"/>
    <w:rsid w:val="000B3FB2"/>
    <w:rsid w:val="000D628E"/>
    <w:rsid w:val="000E5228"/>
    <w:rsid w:val="00123119"/>
    <w:rsid w:val="00155F7F"/>
    <w:rsid w:val="002579B3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31C1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2014-11-26T04:06:00Z</cp:lastPrinted>
  <dcterms:created xsi:type="dcterms:W3CDTF">2014-11-26T04:05:00Z</dcterms:created>
  <dcterms:modified xsi:type="dcterms:W3CDTF">2014-11-26T04:06:00Z</dcterms:modified>
</cp:coreProperties>
</file>