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09728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1548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1548A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1548A" w:rsidRPr="0031548A">
              <w:rPr>
                <w:szCs w:val="28"/>
              </w:rPr>
              <w:t>1591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1548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1548A" w:rsidP="0094344A">
            <w:pPr>
              <w:ind w:left="-108"/>
              <w:jc w:val="both"/>
            </w:pPr>
            <w:proofErr w:type="gramStart"/>
            <w:r>
              <w:t>О проекте закона П</w:t>
            </w:r>
            <w:r w:rsidRPr="00856DA7">
              <w:t xml:space="preserve">риморского края </w:t>
            </w:r>
            <w:r>
              <w:t>"</w:t>
            </w:r>
            <w:r w:rsidRPr="00311626">
              <w:t>О порядке проведения экспертизы муниципальных норма</w:t>
            </w:r>
            <w:r>
              <w:t>-</w:t>
            </w:r>
            <w:proofErr w:type="spellStart"/>
            <w:r w:rsidRPr="00311626">
              <w:t>тивных</w:t>
            </w:r>
            <w:proofErr w:type="spellEnd"/>
            <w:r w:rsidRPr="00311626">
              <w:t xml:space="preserve"> правовых актов, </w:t>
            </w:r>
            <w:proofErr w:type="spellStart"/>
            <w:r w:rsidRPr="00311626">
              <w:t>затра</w:t>
            </w:r>
            <w:r>
              <w:t>-</w:t>
            </w:r>
            <w:r w:rsidRPr="00311626">
              <w:t>гивающих</w:t>
            </w:r>
            <w:proofErr w:type="spellEnd"/>
            <w:r w:rsidRPr="00311626">
              <w:t xml:space="preserve"> вопросы осуществления предпринимательской и </w:t>
            </w:r>
            <w:proofErr w:type="spellStart"/>
            <w:r w:rsidRPr="00311626">
              <w:t>инвести</w:t>
            </w:r>
            <w:r>
              <w:t>-</w:t>
            </w:r>
            <w:r w:rsidRPr="00311626">
              <w:t>ционной</w:t>
            </w:r>
            <w:proofErr w:type="spellEnd"/>
            <w:r w:rsidRPr="00311626">
              <w:t xml:space="preserve"> деятельности, и о порядке проведения оценки регулирую</w:t>
            </w:r>
            <w:r>
              <w:t>-</w:t>
            </w:r>
            <w:proofErr w:type="spellStart"/>
            <w:r w:rsidRPr="00311626">
              <w:t>щего</w:t>
            </w:r>
            <w:proofErr w:type="spellEnd"/>
            <w:r w:rsidRPr="00311626">
              <w:t xml:space="preserve"> воздействия проектов муниципальных нормативных правовых актов, затрагивающих вопросы осуществления </w:t>
            </w:r>
            <w:proofErr w:type="spellStart"/>
            <w:r w:rsidRPr="00311626">
              <w:t>предпри</w:t>
            </w:r>
            <w:r>
              <w:t>-</w:t>
            </w:r>
            <w:r w:rsidRPr="00311626">
              <w:t>нимательской</w:t>
            </w:r>
            <w:proofErr w:type="spellEnd"/>
            <w:r w:rsidRPr="00311626">
              <w:t xml:space="preserve"> и инвестиционной деятельности</w:t>
            </w:r>
            <w:r>
              <w:t>"</w:t>
            </w:r>
            <w:proofErr w:type="gramEnd"/>
          </w:p>
          <w:p w:rsidR="000B3FB2" w:rsidRPr="0031548A" w:rsidRDefault="000B3FB2" w:rsidP="0094344A">
            <w:pPr>
              <w:ind w:left="-108"/>
              <w:jc w:val="both"/>
            </w:pPr>
          </w:p>
        </w:tc>
      </w:tr>
    </w:tbl>
    <w:p w:rsidR="0031548A" w:rsidRDefault="0031548A" w:rsidP="0031548A">
      <w:pPr>
        <w:ind w:firstLine="709"/>
      </w:pPr>
      <w:r>
        <w:t xml:space="preserve">Законодательное Собрание Приморского края </w:t>
      </w:r>
    </w:p>
    <w:p w:rsidR="0031548A" w:rsidRDefault="0031548A" w:rsidP="0031548A"/>
    <w:p w:rsidR="0031548A" w:rsidRDefault="0031548A" w:rsidP="0031548A">
      <w:r>
        <w:t>ПОСТАНОВЛЯЕТ:</w:t>
      </w:r>
    </w:p>
    <w:p w:rsidR="0031548A" w:rsidRDefault="0031548A" w:rsidP="0031548A"/>
    <w:p w:rsidR="0031548A" w:rsidRDefault="0031548A" w:rsidP="0031548A">
      <w:pPr>
        <w:ind w:firstLine="709"/>
        <w:jc w:val="both"/>
        <w:rPr>
          <w:szCs w:val="28"/>
        </w:rPr>
      </w:pPr>
      <w:proofErr w:type="gramStart"/>
      <w:r>
        <w:t>1.Принять проект закона Приморского края "</w:t>
      </w:r>
      <w:r w:rsidRPr="009A185D">
        <w:t>О порядке проведения экспертизы муниципальных нормативных правовых актов, затрагивающих вопросы осуществления предпринимательской и инвестиционной деятельности, и о порядке проведения оценки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</w:t>
      </w:r>
      <w:r>
        <w:t>ятельности" с новым названием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</w:t>
      </w:r>
      <w:proofErr w:type="gramEnd"/>
      <w:r>
        <w:t xml:space="preserve"> в Приморском крае" </w:t>
      </w:r>
      <w:r>
        <w:rPr>
          <w:szCs w:val="28"/>
        </w:rPr>
        <w:t>во втором чтении.</w:t>
      </w:r>
    </w:p>
    <w:p w:rsidR="0031548A" w:rsidRDefault="0031548A" w:rsidP="0031548A">
      <w:pPr>
        <w:ind w:firstLine="709"/>
        <w:jc w:val="both"/>
      </w:pPr>
    </w:p>
    <w:p w:rsidR="0031548A" w:rsidRDefault="0031548A" w:rsidP="0031548A">
      <w:pPr>
        <w:ind w:firstLine="709"/>
        <w:jc w:val="both"/>
      </w:pPr>
      <w:r>
        <w:t xml:space="preserve">2.Комитету Законодательного Собрания по экономической политике и собственности (Гребнев) доработать указанный законопроект </w:t>
      </w:r>
      <w:r w:rsidRPr="009923AD">
        <w:t xml:space="preserve">с учетом </w:t>
      </w:r>
      <w:r>
        <w:t xml:space="preserve">принятых </w:t>
      </w:r>
      <w:r w:rsidRPr="009923AD">
        <w:t>поправок</w:t>
      </w:r>
      <w:r w:rsidRPr="00CB1BD3">
        <w:rPr>
          <w:color w:val="FF6600"/>
        </w:rPr>
        <w:t xml:space="preserve"> </w:t>
      </w:r>
      <w:r>
        <w:t>и внести его на рассмотрение Законодательного Собрания в третьем чтении.</w:t>
      </w:r>
    </w:p>
    <w:p w:rsidR="0031548A" w:rsidRDefault="0031548A" w:rsidP="0031548A">
      <w:pPr>
        <w:jc w:val="both"/>
      </w:pPr>
    </w:p>
    <w:p w:rsidR="0031548A" w:rsidRDefault="0031548A" w:rsidP="0031548A">
      <w:pPr>
        <w:jc w:val="both"/>
      </w:pPr>
      <w:bookmarkStart w:id="0" w:name="_GoBack"/>
      <w:bookmarkEnd w:id="0"/>
    </w:p>
    <w:p w:rsidR="0031548A" w:rsidRDefault="0031548A" w:rsidP="0031548A">
      <w:pPr>
        <w:ind w:firstLine="709"/>
        <w:jc w:val="both"/>
      </w:pPr>
      <w:r>
        <w:lastRenderedPageBreak/>
        <w:t>3.Настоящее постановление вступает в силу со дня его принятия.</w:t>
      </w:r>
    </w:p>
    <w:p w:rsidR="0031548A" w:rsidRDefault="0031548A" w:rsidP="0031548A">
      <w:pPr>
        <w:ind w:firstLine="709"/>
        <w:jc w:val="both"/>
      </w:pPr>
    </w:p>
    <w:p w:rsidR="0031548A" w:rsidRDefault="0031548A" w:rsidP="0031548A">
      <w:pPr>
        <w:ind w:firstLine="709"/>
        <w:jc w:val="both"/>
      </w:pPr>
    </w:p>
    <w:p w:rsidR="0031548A" w:rsidRDefault="0031548A" w:rsidP="0031548A">
      <w:pPr>
        <w:ind w:firstLine="709"/>
        <w:jc w:val="both"/>
      </w:pPr>
    </w:p>
    <w:p w:rsidR="0031548A" w:rsidRDefault="0031548A" w:rsidP="0031548A">
      <w:pPr>
        <w:jc w:val="both"/>
      </w:pPr>
      <w:r>
        <w:t>Председатель</w:t>
      </w:r>
    </w:p>
    <w:p w:rsidR="0031548A" w:rsidRDefault="0031548A" w:rsidP="0031548A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31548A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13D2" w:rsidRDefault="00B813D2">
      <w:r>
        <w:separator/>
      </w:r>
    </w:p>
  </w:endnote>
  <w:endnote w:type="continuationSeparator" w:id="0">
    <w:p w:rsidR="00B813D2" w:rsidRDefault="00B81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13D2" w:rsidRDefault="00B813D2">
      <w:r>
        <w:separator/>
      </w:r>
    </w:p>
  </w:footnote>
  <w:footnote w:type="continuationSeparator" w:id="0">
    <w:p w:rsidR="00B813D2" w:rsidRDefault="00B813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48A" w:rsidRDefault="0031548A" w:rsidP="0031548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1548A"/>
    <w:rsid w:val="00057575"/>
    <w:rsid w:val="000B3FB2"/>
    <w:rsid w:val="000D628E"/>
    <w:rsid w:val="000E5228"/>
    <w:rsid w:val="00123119"/>
    <w:rsid w:val="00155F7F"/>
    <w:rsid w:val="0031548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813D2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31548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2014-11-26T02:22:00Z</cp:lastPrinted>
  <dcterms:created xsi:type="dcterms:W3CDTF">2014-11-26T02:21:00Z</dcterms:created>
  <dcterms:modified xsi:type="dcterms:W3CDTF">2014-11-26T02:22:00Z</dcterms:modified>
</cp:coreProperties>
</file>