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44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D307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D3071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3071" w:rsidRPr="00AD3071">
              <w:rPr>
                <w:szCs w:val="28"/>
              </w:rPr>
              <w:t>1587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D307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D3071" w:rsidP="0094344A">
            <w:pPr>
              <w:ind w:left="-108"/>
              <w:jc w:val="both"/>
            </w:pPr>
            <w:r w:rsidRPr="00AD3071">
              <w:t xml:space="preserve">О проекте закона Приморского края "О порядке рассмотрения Законодательным Собранием </w:t>
            </w:r>
            <w:proofErr w:type="gramStart"/>
            <w:r w:rsidRPr="00AD3071">
              <w:t>При</w:t>
            </w:r>
            <w:r>
              <w:t>-</w:t>
            </w:r>
            <w:r w:rsidRPr="00AD3071">
              <w:t>морского</w:t>
            </w:r>
            <w:proofErr w:type="gramEnd"/>
            <w:r w:rsidRPr="00AD3071">
              <w:t xml:space="preserve"> края проектов </w:t>
            </w:r>
            <w:proofErr w:type="spellStart"/>
            <w:r w:rsidRPr="00AD3071">
              <w:t>государ</w:t>
            </w:r>
            <w:r>
              <w:t>-</w:t>
            </w:r>
            <w:r w:rsidRPr="00AD3071">
              <w:t>ственных</w:t>
            </w:r>
            <w:proofErr w:type="spellEnd"/>
            <w:r w:rsidRPr="00AD3071">
              <w:t xml:space="preserve"> программ Приморского края"</w:t>
            </w:r>
          </w:p>
          <w:p w:rsidR="000B3FB2" w:rsidRPr="00AD3071" w:rsidRDefault="000B3FB2" w:rsidP="0094344A">
            <w:pPr>
              <w:ind w:left="-108"/>
              <w:jc w:val="both"/>
            </w:pPr>
          </w:p>
        </w:tc>
      </w:tr>
    </w:tbl>
    <w:p w:rsidR="00AD3071" w:rsidRDefault="00AD3071" w:rsidP="00AD3071">
      <w:pPr>
        <w:ind w:firstLine="720"/>
        <w:jc w:val="both"/>
      </w:pPr>
      <w:r>
        <w:t>Законодательное Собрание Приморского края</w:t>
      </w:r>
    </w:p>
    <w:p w:rsidR="00AD3071" w:rsidRDefault="00AD3071" w:rsidP="00AD3071">
      <w:pPr>
        <w:ind w:firstLine="720"/>
        <w:jc w:val="both"/>
      </w:pPr>
    </w:p>
    <w:p w:rsidR="00AD3071" w:rsidRDefault="00AD3071" w:rsidP="00AD3071">
      <w:pPr>
        <w:jc w:val="both"/>
      </w:pPr>
      <w:r>
        <w:t>ПОСТАНОВЛЯЕТ:</w:t>
      </w:r>
    </w:p>
    <w:p w:rsidR="00AD3071" w:rsidRDefault="00AD3071" w:rsidP="00AD3071"/>
    <w:p w:rsidR="00AD3071" w:rsidRDefault="00AD3071" w:rsidP="00AD3071">
      <w:pPr>
        <w:ind w:firstLine="709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порядке рассмотрения Законодательным Собранием Приморского края проектов государственных программ Приморского края" </w:t>
      </w:r>
      <w:r>
        <w:t>во втором чтении.</w:t>
      </w:r>
    </w:p>
    <w:p w:rsidR="00AD3071" w:rsidRDefault="00AD3071" w:rsidP="00AD3071">
      <w:pPr>
        <w:ind w:firstLine="709"/>
        <w:jc w:val="both"/>
        <w:rPr>
          <w:szCs w:val="28"/>
        </w:rPr>
      </w:pPr>
    </w:p>
    <w:p w:rsidR="00AD3071" w:rsidRDefault="00AD3071" w:rsidP="00AD3071">
      <w:pPr>
        <w:ind w:firstLine="709"/>
        <w:jc w:val="both"/>
      </w:pPr>
      <w:r>
        <w:t>2.Комитету Законодательного Собрания по экономической политике и собственности (Гребнев)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D3071" w:rsidRDefault="00AD3071" w:rsidP="00AD3071">
      <w:pPr>
        <w:ind w:firstLine="720"/>
        <w:jc w:val="both"/>
      </w:pPr>
    </w:p>
    <w:p w:rsidR="00AD3071" w:rsidRDefault="00AD3071" w:rsidP="00AD307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D3071" w:rsidRDefault="00AD3071" w:rsidP="00AD3071">
      <w:pPr>
        <w:ind w:firstLine="720"/>
        <w:jc w:val="both"/>
      </w:pPr>
    </w:p>
    <w:p w:rsidR="00AD3071" w:rsidRDefault="00AD3071" w:rsidP="00AD3071">
      <w:pPr>
        <w:ind w:firstLine="720"/>
        <w:jc w:val="both"/>
      </w:pPr>
    </w:p>
    <w:p w:rsidR="00AD3071" w:rsidRDefault="00AD3071" w:rsidP="00AD3071">
      <w:pPr>
        <w:ind w:firstLine="720"/>
        <w:jc w:val="both"/>
      </w:pPr>
    </w:p>
    <w:p w:rsidR="00AD3071" w:rsidRDefault="00AD3071" w:rsidP="00AD3071">
      <w:pPr>
        <w:jc w:val="both"/>
      </w:pPr>
      <w:r>
        <w:t>Председатель</w:t>
      </w:r>
    </w:p>
    <w:p w:rsidR="00AD3071" w:rsidRDefault="00AD3071" w:rsidP="00AD3071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638" w:rsidRDefault="00B62638">
      <w:r>
        <w:separator/>
      </w:r>
    </w:p>
  </w:endnote>
  <w:endnote w:type="continuationSeparator" w:id="0">
    <w:p w:rsidR="00B62638" w:rsidRDefault="00B6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638" w:rsidRDefault="00B62638">
      <w:r>
        <w:separator/>
      </w:r>
    </w:p>
  </w:footnote>
  <w:footnote w:type="continuationSeparator" w:id="0">
    <w:p w:rsidR="00B62638" w:rsidRDefault="00B626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307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3071"/>
    <w:rsid w:val="00AE5EE6"/>
    <w:rsid w:val="00B62638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2014-11-26T03:41:00Z</cp:lastPrinted>
  <dcterms:created xsi:type="dcterms:W3CDTF">2014-11-26T03:40:00Z</dcterms:created>
  <dcterms:modified xsi:type="dcterms:W3CDTF">2014-11-26T03:41:00Z</dcterms:modified>
</cp:coreProperties>
</file>