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850764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848E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848E4">
              <w:rPr>
                <w:szCs w:val="28"/>
              </w:rPr>
              <w:t>26.11.2014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848E4" w:rsidRPr="00A848E4">
              <w:rPr>
                <w:szCs w:val="28"/>
              </w:rPr>
              <w:t>1583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848E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848E4" w:rsidP="0094344A">
            <w:pPr>
              <w:ind w:left="-108"/>
              <w:jc w:val="both"/>
            </w:pPr>
            <w:r>
              <w:t xml:space="preserve">О проекте закона Приморского края "О внесении изменений в Закон Приморского края "О бюджетном устройстве, </w:t>
            </w:r>
            <w:proofErr w:type="gramStart"/>
            <w:r>
              <w:t>бюджет</w:t>
            </w:r>
            <w:r>
              <w:t>-</w:t>
            </w:r>
            <w:r>
              <w:t>ном</w:t>
            </w:r>
            <w:proofErr w:type="gramEnd"/>
            <w:r>
              <w:t xml:space="preserve"> процессе и межбюджетных отношениях в Приморском крае" </w:t>
            </w:r>
            <w:r>
              <w:rPr>
                <w:color w:val="000000"/>
                <w:spacing w:val="-5"/>
              </w:rPr>
              <w:t xml:space="preserve"> </w:t>
            </w:r>
          </w:p>
          <w:p w:rsidR="000B3FB2" w:rsidRPr="00A848E4" w:rsidRDefault="000B3FB2" w:rsidP="0094344A">
            <w:pPr>
              <w:ind w:left="-108"/>
              <w:jc w:val="both"/>
            </w:pPr>
          </w:p>
        </w:tc>
      </w:tr>
    </w:tbl>
    <w:p w:rsidR="00A848E4" w:rsidRDefault="00A848E4" w:rsidP="00A848E4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A848E4" w:rsidRDefault="00A848E4" w:rsidP="00A848E4">
      <w:pPr>
        <w:pStyle w:val="a3"/>
        <w:tabs>
          <w:tab w:val="clear" w:pos="4153"/>
          <w:tab w:val="clear" w:pos="8306"/>
        </w:tabs>
      </w:pPr>
    </w:p>
    <w:p w:rsidR="00A848E4" w:rsidRDefault="00A848E4" w:rsidP="00A848E4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A848E4" w:rsidRDefault="00A848E4" w:rsidP="00A848E4">
      <w:pPr>
        <w:pStyle w:val="a3"/>
        <w:tabs>
          <w:tab w:val="clear" w:pos="4153"/>
          <w:tab w:val="clear" w:pos="8306"/>
        </w:tabs>
      </w:pPr>
    </w:p>
    <w:p w:rsidR="00A848E4" w:rsidRDefault="00A848E4" w:rsidP="00A848E4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>"</w:t>
      </w:r>
      <w:r>
        <w:t>О внесении изменений в Закон Приморского края "О бюджетном устройстве, бюджетном процессе и межбюджетных отношениях в Приморском крае</w:t>
      </w:r>
      <w:r w:rsidRPr="002C0C26">
        <w:rPr>
          <w:szCs w:val="28"/>
        </w:rPr>
        <w:t xml:space="preserve">" </w:t>
      </w:r>
      <w:r>
        <w:t>во втором чтении.</w:t>
      </w:r>
    </w:p>
    <w:p w:rsidR="00A848E4" w:rsidRDefault="00A848E4" w:rsidP="00A848E4">
      <w:pPr>
        <w:pStyle w:val="a3"/>
        <w:tabs>
          <w:tab w:val="clear" w:pos="4153"/>
          <w:tab w:val="clear" w:pos="8306"/>
        </w:tabs>
        <w:jc w:val="both"/>
      </w:pPr>
    </w:p>
    <w:p w:rsidR="00A848E4" w:rsidRDefault="00A848E4" w:rsidP="00A848E4">
      <w:pPr>
        <w:pStyle w:val="a3"/>
        <w:tabs>
          <w:tab w:val="clear" w:pos="4153"/>
          <w:tab w:val="clear" w:pos="8306"/>
        </w:tabs>
        <w:jc w:val="both"/>
      </w:pPr>
      <w:r>
        <w:tab/>
        <w:t>2.Комитету Законодательного Собрания по бюджетно-налоговой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A848E4" w:rsidRDefault="00A848E4" w:rsidP="00A848E4">
      <w:pPr>
        <w:pStyle w:val="a3"/>
        <w:tabs>
          <w:tab w:val="clear" w:pos="4153"/>
          <w:tab w:val="clear" w:pos="8306"/>
        </w:tabs>
        <w:jc w:val="both"/>
      </w:pPr>
    </w:p>
    <w:p w:rsidR="00A848E4" w:rsidRDefault="00A848E4" w:rsidP="00A848E4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3.Настоящее постановление вступает в силу со дня его принятия.</w:t>
      </w:r>
    </w:p>
    <w:p w:rsidR="00A848E4" w:rsidRDefault="00A848E4" w:rsidP="00A848E4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A848E4" w:rsidRDefault="00A848E4" w:rsidP="00A848E4">
      <w:pPr>
        <w:pStyle w:val="a3"/>
        <w:tabs>
          <w:tab w:val="clear" w:pos="4153"/>
          <w:tab w:val="clear" w:pos="8306"/>
        </w:tabs>
        <w:jc w:val="both"/>
      </w:pPr>
    </w:p>
    <w:p w:rsidR="00A848E4" w:rsidRDefault="00A848E4" w:rsidP="00A848E4">
      <w:pPr>
        <w:pStyle w:val="a3"/>
        <w:tabs>
          <w:tab w:val="clear" w:pos="4153"/>
          <w:tab w:val="clear" w:pos="8306"/>
        </w:tabs>
        <w:jc w:val="both"/>
      </w:pPr>
    </w:p>
    <w:p w:rsidR="00A848E4" w:rsidRDefault="00A848E4" w:rsidP="00A848E4">
      <w:pPr>
        <w:jc w:val="both"/>
      </w:pPr>
      <w:r>
        <w:t>Председатель</w:t>
      </w:r>
    </w:p>
    <w:p w:rsidR="00A848E4" w:rsidRDefault="00A848E4" w:rsidP="00A848E4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Pr="00804F57">
        <w:t>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5DE2" w:rsidRDefault="00C45DE2">
      <w:r>
        <w:separator/>
      </w:r>
    </w:p>
  </w:endnote>
  <w:endnote w:type="continuationSeparator" w:id="0">
    <w:p w:rsidR="00C45DE2" w:rsidRDefault="00C45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5DE2" w:rsidRDefault="00C45DE2">
      <w:r>
        <w:separator/>
      </w:r>
    </w:p>
  </w:footnote>
  <w:footnote w:type="continuationSeparator" w:id="0">
    <w:p w:rsidR="00C45DE2" w:rsidRDefault="00C45D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48E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848E4"/>
    <w:rsid w:val="00A93332"/>
    <w:rsid w:val="00AE5EE6"/>
    <w:rsid w:val="00BA58C7"/>
    <w:rsid w:val="00C20E8F"/>
    <w:rsid w:val="00C45DE2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2014-11-26T01:46:00Z</cp:lastPrinted>
  <dcterms:created xsi:type="dcterms:W3CDTF">2014-11-26T01:45:00Z</dcterms:created>
  <dcterms:modified xsi:type="dcterms:W3CDTF">2014-11-26T01:48:00Z</dcterms:modified>
</cp:coreProperties>
</file>