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7852351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B29A7" w:rsidRPr="001B29A7" w:rsidRDefault="001B29A7" w:rsidP="001B29A7">
      <w:pPr>
        <w:jc w:val="center"/>
        <w:rPr>
          <w:b/>
        </w:rPr>
      </w:pPr>
      <w:r w:rsidRPr="001B29A7">
        <w:rPr>
          <w:b/>
        </w:rPr>
        <w:t>О ВНЕСЕНИИ ИЗМЕНЕНИЯ В СТАТЬЮ 2</w:t>
      </w:r>
      <w:r w:rsidRPr="001B29A7">
        <w:rPr>
          <w:b/>
          <w:vertAlign w:val="superscript"/>
        </w:rPr>
        <w:t>1</w:t>
      </w:r>
      <w:r w:rsidRPr="001B29A7">
        <w:rPr>
          <w:b/>
        </w:rPr>
        <w:t xml:space="preserve"> ЗАКОНА </w:t>
      </w:r>
    </w:p>
    <w:p w:rsidR="001B29A7" w:rsidRPr="001B29A7" w:rsidRDefault="001B29A7" w:rsidP="001B29A7">
      <w:pPr>
        <w:jc w:val="center"/>
        <w:rPr>
          <w:b/>
        </w:rPr>
      </w:pPr>
      <w:r w:rsidRPr="001B29A7">
        <w:rPr>
          <w:b/>
        </w:rPr>
        <w:t>ПРИМОРСКОГО КРАЯ "О НАЛОГЕ НА ИМУЩЕСТВО ОРГАНИЗАЦИЙ"</w:t>
      </w:r>
    </w:p>
    <w:p w:rsidR="001B29A7" w:rsidRPr="001B29A7" w:rsidRDefault="001B29A7" w:rsidP="001B29A7">
      <w:pPr>
        <w:tabs>
          <w:tab w:val="left" w:pos="720"/>
        </w:tabs>
        <w:jc w:val="center"/>
      </w:pPr>
    </w:p>
    <w:p w:rsidR="001B29A7" w:rsidRPr="001B29A7" w:rsidRDefault="001B29A7" w:rsidP="001B29A7">
      <w:pPr>
        <w:suppressAutoHyphens/>
        <w:ind w:firstLine="709"/>
        <w:jc w:val="both"/>
      </w:pPr>
      <w:proofErr w:type="gramStart"/>
      <w:r w:rsidRPr="001B29A7">
        <w:t>Принят</w:t>
      </w:r>
      <w:proofErr w:type="gramEnd"/>
      <w:r w:rsidRPr="001B29A7">
        <w:t xml:space="preserve"> Законодательным Собранием Приморского края 26 ноября 2014 года</w:t>
      </w:r>
    </w:p>
    <w:p w:rsidR="001B29A7" w:rsidRPr="001B29A7" w:rsidRDefault="001B29A7" w:rsidP="001B29A7">
      <w:pPr>
        <w:suppressAutoHyphens/>
      </w:pPr>
    </w:p>
    <w:p w:rsidR="001B29A7" w:rsidRPr="001B29A7" w:rsidRDefault="001B29A7" w:rsidP="001B29A7">
      <w:pPr>
        <w:suppressAutoHyphens/>
        <w:ind w:firstLine="708"/>
        <w:jc w:val="both"/>
      </w:pPr>
      <w:r w:rsidRPr="001B29A7">
        <w:t>СТАТЬЯ 1.</w:t>
      </w:r>
    </w:p>
    <w:p w:rsidR="001B29A7" w:rsidRPr="001B29A7" w:rsidRDefault="001B29A7" w:rsidP="001B29A7">
      <w:pPr>
        <w:suppressAutoHyphens/>
        <w:ind w:firstLine="708"/>
        <w:jc w:val="both"/>
      </w:pPr>
      <w:proofErr w:type="gramStart"/>
      <w:r w:rsidRPr="001B29A7">
        <w:t>Внести в статью 2</w:t>
      </w:r>
      <w:r w:rsidRPr="001B29A7">
        <w:rPr>
          <w:vertAlign w:val="superscript"/>
        </w:rPr>
        <w:t>1</w:t>
      </w:r>
      <w:r w:rsidRPr="001B29A7">
        <w:t xml:space="preserve"> Закона Приморского края от 28 ноября 2003 года </w:t>
      </w:r>
      <w:r w:rsidRPr="001B29A7">
        <w:br/>
        <w:t xml:space="preserve">№ 82-КЗ "О налоге на имущество организаций" (Ведомости Законодательного Собрания Приморского края, 2003, № 40, стр. 6; 2004, </w:t>
      </w:r>
      <w:r w:rsidRPr="001B29A7">
        <w:br/>
        <w:t>№ 63, стр. 36, № 72, стр. 2, № 74, стр. 11, № 81, стр. 6; 2005, № 112, стр. 11; 2007, № 23, стр. 6, № 47, стр. 8;</w:t>
      </w:r>
      <w:proofErr w:type="gramEnd"/>
      <w:r w:rsidRPr="001B29A7">
        <w:t xml:space="preserve"> </w:t>
      </w:r>
      <w:proofErr w:type="gramStart"/>
      <w:r w:rsidRPr="001B29A7">
        <w:t>2009, № 130, стр. 138; 2010, № 168, стр. 11; 2012, № 5, стр. 2; 2013, № 61, стр. 70, № 64, стр. 140) следующее изменение:</w:t>
      </w:r>
      <w:proofErr w:type="gramEnd"/>
    </w:p>
    <w:p w:rsidR="001B29A7" w:rsidRPr="001B29A7" w:rsidRDefault="001B29A7" w:rsidP="001B29A7">
      <w:pPr>
        <w:suppressAutoHyphens/>
        <w:ind w:firstLine="708"/>
        <w:jc w:val="both"/>
      </w:pPr>
      <w:r w:rsidRPr="001B29A7">
        <w:t>дополнить пунктом 7 следующего содержания:</w:t>
      </w:r>
    </w:p>
    <w:p w:rsidR="001B29A7" w:rsidRPr="001B29A7" w:rsidRDefault="001B29A7" w:rsidP="001B29A7">
      <w:pPr>
        <w:suppressAutoHyphens/>
        <w:ind w:firstLine="708"/>
        <w:jc w:val="both"/>
      </w:pPr>
      <w:proofErr w:type="gramStart"/>
      <w:r w:rsidRPr="001B29A7">
        <w:t>"7)организации - в отношении построенных в рамках подпрограммы "Развитие г. Владивостока как центра международного сотрудничества в Азиатско-Тихоокеанском регионе" федеральной целевой программы "Экономическое и социальное развитие Дальнего Востока и Байкальского региона на период до 2018 года", утвержденной постановлением Правительства Российской Федерации от 15 апреля 1996 года № 480 (в редакции постановления Правительства Российской Федерации от 25 октября 2013 года № 962), источников генерации</w:t>
      </w:r>
      <w:proofErr w:type="gramEnd"/>
      <w:r w:rsidRPr="001B29A7">
        <w:t xml:space="preserve"> (объектов капитального строительства), объектов инженерной инфраструктуры жилищно-коммунального и коммунально-бытового назначения, предназначенных для теплоснабжения, водоснабжения, водоотведения объектов на о. Русский, строительство которых осуществлялось в рамках указанной подпрограммы". </w:t>
      </w:r>
    </w:p>
    <w:p w:rsidR="001B29A7" w:rsidRPr="001B29A7" w:rsidRDefault="001B29A7" w:rsidP="001B29A7">
      <w:pPr>
        <w:suppressAutoHyphens/>
        <w:jc w:val="both"/>
      </w:pPr>
    </w:p>
    <w:p w:rsidR="001B29A7" w:rsidRPr="001B29A7" w:rsidRDefault="001B29A7" w:rsidP="001B29A7">
      <w:pPr>
        <w:suppressAutoHyphens/>
        <w:ind w:firstLine="708"/>
        <w:jc w:val="both"/>
      </w:pPr>
      <w:r w:rsidRPr="001B29A7">
        <w:t xml:space="preserve">СТАТЬЯ 2. </w:t>
      </w:r>
    </w:p>
    <w:p w:rsidR="001B29A7" w:rsidRPr="001B29A7" w:rsidRDefault="001B29A7" w:rsidP="001B29A7">
      <w:pPr>
        <w:suppressAutoHyphens/>
        <w:ind w:firstLine="708"/>
        <w:jc w:val="both"/>
        <w:rPr>
          <w:szCs w:val="28"/>
        </w:rPr>
      </w:pPr>
      <w:r w:rsidRPr="001B29A7">
        <w:rPr>
          <w:szCs w:val="28"/>
        </w:rPr>
        <w:t>Настоящий Закон вступает в силу со дня его официального опубликования, распространяет свое действие на правоотношения, возникшие с 1 января 2014 года, и действует до 1 января 2019 года.</w:t>
      </w:r>
    </w:p>
    <w:p w:rsidR="001B29A7" w:rsidRPr="001B29A7" w:rsidRDefault="001B29A7" w:rsidP="001B29A7">
      <w:pPr>
        <w:suppressAutoHyphens/>
        <w:rPr>
          <w:szCs w:val="28"/>
        </w:rPr>
      </w:pPr>
    </w:p>
    <w:p w:rsidR="001B29A7" w:rsidRPr="001B29A7" w:rsidRDefault="001B29A7" w:rsidP="001B29A7">
      <w:pPr>
        <w:suppressAutoHyphens/>
        <w:rPr>
          <w:szCs w:val="28"/>
        </w:rPr>
      </w:pPr>
    </w:p>
    <w:p w:rsidR="001B29A7" w:rsidRPr="001B29A7" w:rsidRDefault="001B29A7" w:rsidP="001B29A7">
      <w:pPr>
        <w:suppressAutoHyphens/>
        <w:rPr>
          <w:szCs w:val="28"/>
        </w:rPr>
      </w:pPr>
    </w:p>
    <w:p w:rsidR="001B29A7" w:rsidRPr="001B29A7" w:rsidRDefault="001B29A7" w:rsidP="001B29A7">
      <w:pPr>
        <w:suppressAutoHyphens/>
      </w:pPr>
      <w:r w:rsidRPr="001B29A7">
        <w:t>Губернатор края</w:t>
      </w:r>
      <w:r w:rsidRPr="001B29A7">
        <w:tab/>
      </w:r>
      <w:r w:rsidRPr="001B29A7">
        <w:tab/>
      </w:r>
      <w:r w:rsidRPr="001B29A7">
        <w:tab/>
      </w:r>
      <w:r w:rsidRPr="001B29A7">
        <w:tab/>
      </w:r>
      <w:r w:rsidRPr="001B29A7">
        <w:tab/>
      </w:r>
      <w:r w:rsidRPr="001B29A7">
        <w:tab/>
      </w:r>
      <w:r w:rsidRPr="001B29A7">
        <w:tab/>
        <w:t xml:space="preserve">       В.В. Миклушевский</w:t>
      </w:r>
    </w:p>
    <w:p w:rsidR="00BE0544" w:rsidRDefault="00BE0544"/>
    <w:p w:rsidR="001B29A7" w:rsidRDefault="00AC03B6">
      <w:bookmarkStart w:id="0" w:name="_GoBack"/>
      <w:r>
        <w:t>г. Владивосток</w:t>
      </w:r>
    </w:p>
    <w:p w:rsidR="00AC03B6" w:rsidRDefault="00AC03B6">
      <w:r>
        <w:t>26 ноября 2014 года</w:t>
      </w:r>
    </w:p>
    <w:p w:rsidR="001B29A7" w:rsidRDefault="00AC03B6">
      <w:r>
        <w:t>№ 498-КЗ</w:t>
      </w:r>
      <w:bookmarkEnd w:id="0"/>
    </w:p>
    <w:sectPr w:rsidR="001B29A7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0273" w:rsidRDefault="00B90273">
      <w:r>
        <w:separator/>
      </w:r>
    </w:p>
  </w:endnote>
  <w:endnote w:type="continuationSeparator" w:id="0">
    <w:p w:rsidR="00B90273" w:rsidRDefault="00B902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0273" w:rsidRDefault="00B90273">
      <w:r>
        <w:separator/>
      </w:r>
    </w:p>
  </w:footnote>
  <w:footnote w:type="continuationSeparator" w:id="0">
    <w:p w:rsidR="00B90273" w:rsidRDefault="00B902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B29A7"/>
    <w:rsid w:val="0003291F"/>
    <w:rsid w:val="001B29A7"/>
    <w:rsid w:val="00380EE1"/>
    <w:rsid w:val="003B26E7"/>
    <w:rsid w:val="0047435B"/>
    <w:rsid w:val="005A2827"/>
    <w:rsid w:val="00AB70F9"/>
    <w:rsid w:val="00AC03B6"/>
    <w:rsid w:val="00AC31EC"/>
    <w:rsid w:val="00B14397"/>
    <w:rsid w:val="00B90273"/>
    <w:rsid w:val="00BE0544"/>
    <w:rsid w:val="00DA0886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2014-11-25T22:33:00Z</cp:lastPrinted>
  <dcterms:created xsi:type="dcterms:W3CDTF">2014-11-26T06:12:00Z</dcterms:created>
  <dcterms:modified xsi:type="dcterms:W3CDTF">2014-11-26T06:12:00Z</dcterms:modified>
</cp:coreProperties>
</file>