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70E95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0E95" w:rsidRDefault="00A70E95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11 октября 2004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0E95" w:rsidRDefault="00A70E95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 145-КЗ</w:t>
            </w:r>
          </w:p>
        </w:tc>
      </w:tr>
    </w:tbl>
    <w:p w:rsidR="00A70E95" w:rsidRDefault="00A70E95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A70E95" w:rsidRDefault="00A70E95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Cs w:val="28"/>
        </w:rPr>
      </w:pPr>
    </w:p>
    <w:p w:rsidR="00A70E95" w:rsidRDefault="00A70E95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A70E95" w:rsidRDefault="00A70E95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A70E95" w:rsidRDefault="00A70E95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A70E95" w:rsidRDefault="00A70E95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ОБ ОЛЬГИНСКОМ МУНИЦИПАЛЬНОМ РАЙОНЕ</w:t>
      </w:r>
    </w:p>
    <w:p w:rsidR="00A70E95" w:rsidRDefault="00A70E95" w:rsidP="00A70E95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5" w:history="1"/>
    </w:p>
    <w:p w:rsidR="00A70E95" w:rsidRDefault="00A70E95" w:rsidP="00A70E95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Статья 2</w:t>
      </w:r>
    </w:p>
    <w:p w:rsidR="00A70E95" w:rsidRDefault="00A70E9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A70E95" w:rsidRDefault="00A70E9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Установить границы </w:t>
      </w:r>
      <w:proofErr w:type="spellStart"/>
      <w:r>
        <w:rPr>
          <w:rFonts w:cs="Times New Roman"/>
          <w:szCs w:val="28"/>
        </w:rPr>
        <w:t>Ольгинского</w:t>
      </w:r>
      <w:proofErr w:type="spellEnd"/>
      <w:r>
        <w:rPr>
          <w:rFonts w:cs="Times New Roman"/>
          <w:szCs w:val="28"/>
        </w:rPr>
        <w:t xml:space="preserve"> муниципального района согласно </w:t>
      </w:r>
      <w:hyperlink r:id="rId6" w:history="1">
        <w:r>
          <w:rPr>
            <w:rFonts w:cs="Times New Roman"/>
            <w:color w:val="0000FF"/>
            <w:szCs w:val="28"/>
          </w:rPr>
          <w:t>приложениям 1</w:t>
        </w:r>
      </w:hyperlink>
      <w:r>
        <w:rPr>
          <w:rFonts w:cs="Times New Roman"/>
          <w:szCs w:val="28"/>
        </w:rPr>
        <w:t xml:space="preserve"> и </w:t>
      </w:r>
      <w:hyperlink r:id="rId7" w:history="1">
        <w:r>
          <w:rPr>
            <w:rFonts w:cs="Times New Roman"/>
            <w:color w:val="0000FF"/>
            <w:szCs w:val="28"/>
          </w:rPr>
          <w:t>2</w:t>
        </w:r>
      </w:hyperlink>
      <w:r>
        <w:rPr>
          <w:rFonts w:cs="Times New Roman"/>
          <w:szCs w:val="28"/>
        </w:rPr>
        <w:t xml:space="preserve"> к настоящему Закону.</w:t>
      </w:r>
    </w:p>
    <w:p w:rsidR="00A70E95" w:rsidRDefault="00A70E95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8" w:history="1"/>
      <w:r>
        <w:rPr>
          <w:rFonts w:cs="Times New Roman"/>
          <w:szCs w:val="28"/>
        </w:rPr>
        <w:t xml:space="preserve"> </w:t>
      </w:r>
    </w:p>
    <w:p w:rsidR="00A70E95" w:rsidRDefault="00A70E95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12</w:t>
      </w:r>
    </w:p>
    <w:p w:rsidR="00A70E95" w:rsidRDefault="00A70E9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A70E95" w:rsidRDefault="00A70E9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Не наделять статусом поселения и не включать в состав иных поселений, образованных в составе </w:t>
      </w:r>
      <w:proofErr w:type="spellStart"/>
      <w:r>
        <w:rPr>
          <w:rFonts w:cs="Times New Roman"/>
          <w:szCs w:val="28"/>
        </w:rPr>
        <w:t>Ольгинского</w:t>
      </w:r>
      <w:proofErr w:type="spellEnd"/>
      <w:r>
        <w:rPr>
          <w:rFonts w:cs="Times New Roman"/>
          <w:szCs w:val="28"/>
        </w:rPr>
        <w:t xml:space="preserve"> муниципального района, село </w:t>
      </w:r>
      <w:proofErr w:type="spellStart"/>
      <w:r>
        <w:rPr>
          <w:rFonts w:cs="Times New Roman"/>
          <w:szCs w:val="28"/>
        </w:rPr>
        <w:t>Щербаковка</w:t>
      </w:r>
      <w:proofErr w:type="spellEnd"/>
      <w:r>
        <w:rPr>
          <w:rFonts w:cs="Times New Roman"/>
          <w:szCs w:val="28"/>
        </w:rPr>
        <w:t>.</w:t>
      </w:r>
    </w:p>
    <w:p w:rsidR="00A70E95" w:rsidRDefault="00A70E95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9" w:history="1">
        <w:r>
          <w:rPr>
            <w:rFonts w:cs="Times New Roman"/>
            <w:i/>
            <w:iCs/>
            <w:color w:val="0000FF"/>
            <w:szCs w:val="28"/>
          </w:rPr>
          <w:br/>
        </w:r>
      </w:hyperlink>
      <w:r>
        <w:rPr>
          <w:rFonts w:cs="Times New Roman"/>
          <w:szCs w:val="28"/>
        </w:rPr>
        <w:t xml:space="preserve"> </w:t>
      </w:r>
      <w:bookmarkStart w:id="0" w:name="_GoBack"/>
      <w:bookmarkEnd w:id="0"/>
    </w:p>
    <w:p w:rsidR="00F40E4E" w:rsidRDefault="00F40E4E"/>
    <w:sectPr w:rsidR="00F40E4E" w:rsidSect="00D3739E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E95"/>
    <w:rsid w:val="00655E4C"/>
    <w:rsid w:val="00A70E95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1106EDC79E7959B68B5A709BDA44154678FA9112645EF44433326B6278112BF85456F1F0D58BDFC6C5C75Fe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1106EDC79E7959B68B5A709BDA44154678FA9112645EF44433326B6278112BF85456F1F0D58BDFC6C5C05Fe4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1106EDC79E7959B68B5A709BDA44154678FA9112645EF44433326B6278112BF85456F1F0D58BDFC6C5C35Fe2A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A1106EDC79E7959B68B5A709BDA44154678FA9112645EF44433326B6278112BF85456F1F0D58BDFC6C5C75Fe6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A1106EDC79E7959B68B5A709BDA44154678FA9112645EF44433326B6278112BF85456F1F0D58BDFC6C5C45FeF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2014-11-19T00:30:00Z</dcterms:created>
  <dcterms:modified xsi:type="dcterms:W3CDTF">2014-11-19T00:31:00Z</dcterms:modified>
</cp:coreProperties>
</file>