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2.95pt" o:ole="" fillcolor="window">
                  <v:imagedata r:id="rId7" o:title=""/>
                </v:shape>
                <o:OLEObject Type="Embed" ProgID="Word.Picture.8" ShapeID="_x0000_i1025" DrawAspect="Content" ObjectID="_147315384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A76FC" w:rsidRDefault="008A76FC" w:rsidP="008A76FC">
      <w:pPr>
        <w:jc w:val="center"/>
        <w:rPr>
          <w:b/>
          <w:bCs/>
        </w:rPr>
      </w:pPr>
      <w:r w:rsidRPr="00B00FB0">
        <w:rPr>
          <w:b/>
        </w:rPr>
        <w:t>О ВНЕСЕНИИ ИЗМЕНЕНИ</w:t>
      </w:r>
      <w:r>
        <w:rPr>
          <w:b/>
        </w:rPr>
        <w:t>Й</w:t>
      </w:r>
      <w:r w:rsidRPr="00B00FB0">
        <w:rPr>
          <w:b/>
        </w:rPr>
        <w:t xml:space="preserve"> В </w:t>
      </w:r>
      <w:r w:rsidRPr="00B00FB0">
        <w:rPr>
          <w:b/>
          <w:bCs/>
        </w:rPr>
        <w:t xml:space="preserve">ЗАКОН ПРИМОРСКОГО КРАЯ </w:t>
      </w:r>
    </w:p>
    <w:p w:rsidR="008A76FC" w:rsidRPr="00B00FB0" w:rsidRDefault="008A76FC" w:rsidP="008A76FC">
      <w:pPr>
        <w:jc w:val="center"/>
        <w:rPr>
          <w:b/>
          <w:szCs w:val="28"/>
        </w:rPr>
      </w:pPr>
      <w:r w:rsidRPr="00B00FB0">
        <w:rPr>
          <w:b/>
        </w:rPr>
        <w:t>"</w:t>
      </w:r>
      <w:proofErr w:type="gramStart"/>
      <w:r>
        <w:rPr>
          <w:b/>
        </w:rPr>
        <w:t>О</w:t>
      </w:r>
      <w:proofErr w:type="gramEnd"/>
      <w:r>
        <w:rPr>
          <w:b/>
        </w:rPr>
        <w:t xml:space="preserve"> </w:t>
      </w:r>
      <w:proofErr w:type="gramStart"/>
      <w:r>
        <w:rPr>
          <w:b/>
        </w:rPr>
        <w:t>ДАЛЬНЕРЕЧЕНСКОМ</w:t>
      </w:r>
      <w:proofErr w:type="gramEnd"/>
      <w:r>
        <w:rPr>
          <w:b/>
        </w:rPr>
        <w:t xml:space="preserve"> МУНИЦИПАЛЬНОМ РАЙОНЕ"</w:t>
      </w:r>
    </w:p>
    <w:p w:rsidR="008A76FC" w:rsidRDefault="008A76FC" w:rsidP="008A76FC"/>
    <w:p w:rsidR="008A76FC" w:rsidRDefault="008A76FC" w:rsidP="008A76FC">
      <w:pPr>
        <w:tabs>
          <w:tab w:val="left" w:pos="7371"/>
        </w:tabs>
        <w:ind w:firstLine="709"/>
        <w:jc w:val="both"/>
      </w:pPr>
      <w:proofErr w:type="gramStart"/>
      <w:r w:rsidRPr="00730555">
        <w:t>Принят</w:t>
      </w:r>
      <w:proofErr w:type="gramEnd"/>
      <w:r w:rsidRPr="00730555">
        <w:t xml:space="preserve"> Законодательным Собранием Приморского края</w:t>
      </w:r>
      <w:r>
        <w:t xml:space="preserve"> 24 сентября 2014 года в первом чтении</w:t>
      </w:r>
    </w:p>
    <w:p w:rsidR="008A76FC" w:rsidRDefault="008A76FC" w:rsidP="008A76FC">
      <w:pPr>
        <w:tabs>
          <w:tab w:val="left" w:pos="7371"/>
        </w:tabs>
        <w:ind w:firstLine="709"/>
        <w:jc w:val="both"/>
      </w:pPr>
    </w:p>
    <w:p w:rsidR="008A76FC" w:rsidRPr="00813295" w:rsidRDefault="008A76FC" w:rsidP="008A76FC">
      <w:pPr>
        <w:tabs>
          <w:tab w:val="left" w:pos="7371"/>
        </w:tabs>
        <w:ind w:firstLine="709"/>
        <w:jc w:val="both"/>
      </w:pPr>
      <w:r w:rsidRPr="00813295">
        <w:rPr>
          <w:bCs/>
        </w:rPr>
        <w:t>СТАТЬЯ 1.</w:t>
      </w:r>
    </w:p>
    <w:p w:rsidR="008A76FC" w:rsidRPr="00483F80" w:rsidRDefault="008A76FC" w:rsidP="008A76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DE8">
        <w:rPr>
          <w:rFonts w:ascii="Times New Roman" w:hAnsi="Times New Roman" w:cs="Times New Roman"/>
          <w:sz w:val="28"/>
          <w:szCs w:val="28"/>
        </w:rPr>
        <w:t xml:space="preserve">Внести в Закон Приморского края от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930D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декабря</w:t>
      </w:r>
      <w:r w:rsidRPr="00930DE8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04</w:t>
      </w:r>
      <w:r w:rsidRPr="00930DE8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0DE8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190</w:t>
      </w:r>
      <w:r w:rsidRPr="00930DE8">
        <w:rPr>
          <w:rFonts w:ascii="Times New Roman" w:hAnsi="Times New Roman" w:cs="Times New Roman"/>
          <w:sz w:val="28"/>
          <w:szCs w:val="28"/>
        </w:rPr>
        <w:t xml:space="preserve">-КЗ </w:t>
      </w:r>
      <w:r>
        <w:rPr>
          <w:rFonts w:ascii="Times New Roman" w:hAnsi="Times New Roman" w:cs="Times New Roman"/>
          <w:sz w:val="28"/>
          <w:szCs w:val="28"/>
        </w:rPr>
        <w:br/>
      </w:r>
      <w:r w:rsidRPr="00930DE8">
        <w:rPr>
          <w:rFonts w:ascii="Times New Roman" w:hAnsi="Times New Roman" w:cs="Times New Roman"/>
          <w:sz w:val="28"/>
          <w:szCs w:val="28"/>
        </w:rPr>
        <w:t>"</w:t>
      </w:r>
      <w:proofErr w:type="gramStart"/>
      <w:r w:rsidRPr="00C46CB4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C46CB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46CB4">
        <w:rPr>
          <w:rFonts w:ascii="Times New Roman" w:hAnsi="Times New Roman" w:cs="Times New Roman"/>
          <w:sz w:val="28"/>
          <w:szCs w:val="28"/>
        </w:rPr>
        <w:t>Дальнереченском</w:t>
      </w:r>
      <w:proofErr w:type="gramEnd"/>
      <w:r w:rsidRPr="00C46CB4">
        <w:rPr>
          <w:rFonts w:ascii="Times New Roman" w:hAnsi="Times New Roman" w:cs="Times New Roman"/>
          <w:sz w:val="28"/>
          <w:szCs w:val="28"/>
        </w:rPr>
        <w:t xml:space="preserve"> муниципальном районе</w:t>
      </w:r>
      <w:r w:rsidRPr="003D08B7">
        <w:rPr>
          <w:rFonts w:ascii="Times New Roman" w:hAnsi="Times New Roman" w:cs="Times New Roman"/>
          <w:sz w:val="28"/>
          <w:szCs w:val="28"/>
        </w:rPr>
        <w:t xml:space="preserve">" </w:t>
      </w:r>
      <w:r w:rsidRPr="00483F80">
        <w:rPr>
          <w:rFonts w:ascii="Times New Roman" w:hAnsi="Times New Roman" w:cs="Times New Roman"/>
          <w:sz w:val="28"/>
          <w:szCs w:val="28"/>
        </w:rPr>
        <w:t>(Ведомости Законодательного Собрания Приморского края, 2004, № 78, стр. 31</w:t>
      </w:r>
      <w:r>
        <w:rPr>
          <w:rFonts w:ascii="Times New Roman" w:hAnsi="Times New Roman" w:cs="Times New Roman"/>
          <w:sz w:val="28"/>
          <w:szCs w:val="28"/>
        </w:rPr>
        <w:t>, 2006, № 122, стр.</w:t>
      </w:r>
      <w:r w:rsidR="009F486F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5</w:t>
      </w:r>
      <w:r w:rsidRPr="00483F80">
        <w:rPr>
          <w:rFonts w:ascii="Times New Roman" w:hAnsi="Times New Roman" w:cs="Times New Roman"/>
          <w:sz w:val="28"/>
          <w:szCs w:val="28"/>
        </w:rPr>
        <w:t>) следующие изменения:</w:t>
      </w:r>
    </w:p>
    <w:p w:rsidR="008A76FC" w:rsidRDefault="008A76FC" w:rsidP="008A76FC">
      <w:pPr>
        <w:ind w:firstLine="709"/>
        <w:jc w:val="both"/>
        <w:rPr>
          <w:rFonts w:eastAsia="Calibri"/>
          <w:szCs w:val="28"/>
          <w:lang w:eastAsia="en-US"/>
        </w:rPr>
      </w:pPr>
      <w:r w:rsidRPr="00BB4ED9">
        <w:rPr>
          <w:rFonts w:eastAsia="Calibri"/>
          <w:szCs w:val="28"/>
          <w:lang w:eastAsia="en-US"/>
        </w:rPr>
        <w:t>1)</w:t>
      </w:r>
      <w:r>
        <w:rPr>
          <w:rFonts w:eastAsia="Calibri"/>
          <w:szCs w:val="28"/>
          <w:lang w:eastAsia="en-US"/>
        </w:rPr>
        <w:t>статью 4 изложить в следующей редакции:</w:t>
      </w:r>
    </w:p>
    <w:p w:rsidR="008A76FC" w:rsidRDefault="008A76FC" w:rsidP="008A76FC">
      <w:pPr>
        <w:ind w:firstLine="709"/>
        <w:jc w:val="both"/>
        <w:rPr>
          <w:rFonts w:eastAsia="Calibri"/>
          <w:szCs w:val="28"/>
          <w:lang w:eastAsia="en-US"/>
        </w:rPr>
      </w:pPr>
      <w:r w:rsidRPr="00905EB9">
        <w:rPr>
          <w:rFonts w:eastAsia="Calibri"/>
          <w:szCs w:val="28"/>
          <w:lang w:eastAsia="en-US"/>
        </w:rPr>
        <w:t>"</w:t>
      </w:r>
      <w:r>
        <w:rPr>
          <w:rFonts w:eastAsia="Calibri"/>
          <w:szCs w:val="28"/>
          <w:lang w:eastAsia="en-US"/>
        </w:rPr>
        <w:t>СТАТЬЯ 4.</w:t>
      </w:r>
    </w:p>
    <w:p w:rsidR="008A76FC" w:rsidRDefault="008A76FC" w:rsidP="008A76FC">
      <w:pPr>
        <w:ind w:firstLine="709"/>
        <w:jc w:val="both"/>
        <w:rPr>
          <w:rFonts w:eastAsia="Calibri"/>
          <w:szCs w:val="28"/>
          <w:lang w:eastAsia="en-US"/>
        </w:rPr>
      </w:pPr>
      <w:r w:rsidRPr="00905EB9">
        <w:rPr>
          <w:rFonts w:eastAsia="Calibri"/>
          <w:szCs w:val="28"/>
          <w:lang w:eastAsia="en-US"/>
        </w:rPr>
        <w:t>1.</w:t>
      </w:r>
      <w:r w:rsidRPr="00905EB9">
        <w:rPr>
          <w:szCs w:val="28"/>
        </w:rPr>
        <w:t xml:space="preserve">Образовать в составе </w:t>
      </w:r>
      <w:proofErr w:type="spellStart"/>
      <w:r w:rsidRPr="00905EB9">
        <w:rPr>
          <w:szCs w:val="28"/>
        </w:rPr>
        <w:t>Дальнереченского</w:t>
      </w:r>
      <w:proofErr w:type="spellEnd"/>
      <w:r w:rsidRPr="00905EB9">
        <w:rPr>
          <w:szCs w:val="28"/>
        </w:rPr>
        <w:t xml:space="preserve"> муниципального района шесть муниципальных образований:</w:t>
      </w:r>
    </w:p>
    <w:p w:rsidR="008A76FC" w:rsidRDefault="008A76FC" w:rsidP="008A76FC">
      <w:pPr>
        <w:ind w:firstLine="709"/>
        <w:jc w:val="both"/>
        <w:rPr>
          <w:rFonts w:eastAsia="Calibri"/>
          <w:szCs w:val="28"/>
          <w:lang w:eastAsia="en-US"/>
        </w:rPr>
      </w:pPr>
      <w:r w:rsidRPr="00905EB9">
        <w:rPr>
          <w:szCs w:val="28"/>
        </w:rPr>
        <w:t>1)</w:t>
      </w:r>
      <w:proofErr w:type="spellStart"/>
      <w:r w:rsidRPr="00905EB9">
        <w:rPr>
          <w:szCs w:val="28"/>
        </w:rPr>
        <w:t>Веденкинское</w:t>
      </w:r>
      <w:proofErr w:type="spellEnd"/>
      <w:r w:rsidRPr="00905EB9">
        <w:rPr>
          <w:szCs w:val="28"/>
        </w:rPr>
        <w:t>;</w:t>
      </w:r>
    </w:p>
    <w:p w:rsidR="008A76FC" w:rsidRDefault="008A76FC" w:rsidP="008A76FC">
      <w:pPr>
        <w:ind w:firstLine="709"/>
        <w:jc w:val="both"/>
        <w:rPr>
          <w:szCs w:val="28"/>
        </w:rPr>
      </w:pPr>
      <w:r w:rsidRPr="00905EB9">
        <w:rPr>
          <w:szCs w:val="28"/>
        </w:rPr>
        <w:t>2)</w:t>
      </w:r>
      <w:proofErr w:type="spellStart"/>
      <w:r w:rsidRPr="00905EB9">
        <w:rPr>
          <w:szCs w:val="28"/>
        </w:rPr>
        <w:t>Малиновское</w:t>
      </w:r>
      <w:proofErr w:type="spellEnd"/>
      <w:r w:rsidRPr="00905EB9">
        <w:rPr>
          <w:szCs w:val="28"/>
        </w:rPr>
        <w:t>;</w:t>
      </w:r>
    </w:p>
    <w:p w:rsidR="008A76FC" w:rsidRDefault="008A76FC" w:rsidP="008A76FC">
      <w:pPr>
        <w:ind w:firstLine="709"/>
        <w:jc w:val="both"/>
        <w:rPr>
          <w:szCs w:val="28"/>
        </w:rPr>
      </w:pPr>
      <w:r w:rsidRPr="00905EB9">
        <w:rPr>
          <w:szCs w:val="28"/>
        </w:rPr>
        <w:t>3)</w:t>
      </w:r>
      <w:proofErr w:type="spellStart"/>
      <w:r w:rsidRPr="00905EB9">
        <w:rPr>
          <w:szCs w:val="28"/>
        </w:rPr>
        <w:t>Ореховское</w:t>
      </w:r>
      <w:proofErr w:type="spellEnd"/>
      <w:r w:rsidRPr="00905EB9">
        <w:rPr>
          <w:szCs w:val="28"/>
        </w:rPr>
        <w:t>;</w:t>
      </w:r>
    </w:p>
    <w:p w:rsidR="008A76FC" w:rsidRDefault="008A76FC" w:rsidP="008A76FC">
      <w:pPr>
        <w:ind w:firstLine="709"/>
        <w:jc w:val="both"/>
        <w:rPr>
          <w:szCs w:val="28"/>
        </w:rPr>
      </w:pPr>
      <w:r w:rsidRPr="00905EB9">
        <w:rPr>
          <w:szCs w:val="28"/>
        </w:rPr>
        <w:t>4)</w:t>
      </w:r>
      <w:proofErr w:type="spellStart"/>
      <w:r w:rsidRPr="00905EB9">
        <w:rPr>
          <w:szCs w:val="28"/>
        </w:rPr>
        <w:t>Ракитненское</w:t>
      </w:r>
      <w:proofErr w:type="spellEnd"/>
      <w:r w:rsidRPr="00905EB9">
        <w:rPr>
          <w:szCs w:val="28"/>
        </w:rPr>
        <w:t>;</w:t>
      </w:r>
    </w:p>
    <w:p w:rsidR="008A76FC" w:rsidRDefault="008A76FC" w:rsidP="008A76FC">
      <w:pPr>
        <w:ind w:firstLine="709"/>
        <w:jc w:val="both"/>
        <w:rPr>
          <w:szCs w:val="28"/>
        </w:rPr>
      </w:pPr>
      <w:r w:rsidRPr="00905EB9">
        <w:rPr>
          <w:szCs w:val="28"/>
        </w:rPr>
        <w:t>5)Рождественское;</w:t>
      </w:r>
    </w:p>
    <w:p w:rsidR="008A76FC" w:rsidRDefault="008A76FC" w:rsidP="008A76FC">
      <w:pPr>
        <w:ind w:firstLine="709"/>
        <w:jc w:val="both"/>
        <w:rPr>
          <w:szCs w:val="28"/>
        </w:rPr>
      </w:pPr>
      <w:r w:rsidRPr="00905EB9">
        <w:rPr>
          <w:szCs w:val="28"/>
        </w:rPr>
        <w:t>6)</w:t>
      </w:r>
      <w:proofErr w:type="spellStart"/>
      <w:r w:rsidRPr="00905EB9">
        <w:rPr>
          <w:szCs w:val="28"/>
        </w:rPr>
        <w:t>Сальское</w:t>
      </w:r>
      <w:proofErr w:type="spellEnd"/>
      <w:r w:rsidRPr="00905EB9">
        <w:rPr>
          <w:szCs w:val="28"/>
        </w:rPr>
        <w:t>.</w:t>
      </w:r>
    </w:p>
    <w:p w:rsidR="008A76FC" w:rsidRDefault="008A76FC" w:rsidP="008A76FC">
      <w:pPr>
        <w:ind w:firstLine="709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>2.</w:t>
      </w:r>
      <w:r w:rsidRPr="00BB4ED9">
        <w:rPr>
          <w:szCs w:val="28"/>
        </w:rPr>
        <w:t xml:space="preserve">Установить в составе </w:t>
      </w:r>
      <w:proofErr w:type="spellStart"/>
      <w:r w:rsidRPr="00BB4ED9">
        <w:rPr>
          <w:szCs w:val="28"/>
        </w:rPr>
        <w:t>Дальнере</w:t>
      </w:r>
      <w:r>
        <w:rPr>
          <w:szCs w:val="28"/>
        </w:rPr>
        <w:t>ченского</w:t>
      </w:r>
      <w:proofErr w:type="spellEnd"/>
      <w:r>
        <w:rPr>
          <w:szCs w:val="28"/>
        </w:rPr>
        <w:t xml:space="preserve"> муниципального района </w:t>
      </w:r>
      <w:r w:rsidRPr="00BB4ED9">
        <w:rPr>
          <w:szCs w:val="28"/>
        </w:rPr>
        <w:t xml:space="preserve">межселенные территории, находящиеся вне границ сельских поселений, </w:t>
      </w:r>
      <w:r>
        <w:rPr>
          <w:szCs w:val="28"/>
        </w:rPr>
        <w:br/>
      </w:r>
      <w:r w:rsidRPr="00BB4ED9">
        <w:rPr>
          <w:szCs w:val="28"/>
        </w:rPr>
        <w:t xml:space="preserve">в границах </w:t>
      </w:r>
      <w:proofErr w:type="spellStart"/>
      <w:r w:rsidRPr="00BB4ED9">
        <w:rPr>
          <w:szCs w:val="28"/>
        </w:rPr>
        <w:t>Дальнереченского</w:t>
      </w:r>
      <w:proofErr w:type="spellEnd"/>
      <w:r w:rsidRPr="00BB4ED9">
        <w:rPr>
          <w:szCs w:val="28"/>
        </w:rPr>
        <w:t xml:space="preserve"> муниципального района.</w:t>
      </w:r>
    </w:p>
    <w:p w:rsidR="008A76FC" w:rsidRDefault="008A76FC" w:rsidP="008A76FC">
      <w:pPr>
        <w:ind w:firstLine="709"/>
        <w:jc w:val="both"/>
        <w:rPr>
          <w:szCs w:val="28"/>
        </w:rPr>
      </w:pPr>
      <w:r>
        <w:rPr>
          <w:szCs w:val="28"/>
        </w:rPr>
        <w:t>3.</w:t>
      </w:r>
      <w:r w:rsidRPr="00BB4ED9">
        <w:rPr>
          <w:szCs w:val="28"/>
        </w:rPr>
        <w:t xml:space="preserve">Границы межселенных территорий устанавливаются в соответствии </w:t>
      </w:r>
      <w:r>
        <w:rPr>
          <w:szCs w:val="28"/>
        </w:rPr>
        <w:br/>
      </w:r>
      <w:r w:rsidRPr="00BB4ED9">
        <w:rPr>
          <w:szCs w:val="28"/>
        </w:rPr>
        <w:t>с приложениями 15</w:t>
      </w:r>
      <w:r>
        <w:rPr>
          <w:szCs w:val="28"/>
        </w:rPr>
        <w:t>-</w:t>
      </w:r>
      <w:r w:rsidRPr="00BB4ED9">
        <w:rPr>
          <w:szCs w:val="28"/>
        </w:rPr>
        <w:t xml:space="preserve">17 к настоящему </w:t>
      </w:r>
      <w:r>
        <w:rPr>
          <w:szCs w:val="28"/>
        </w:rPr>
        <w:t>З</w:t>
      </w:r>
      <w:r w:rsidRPr="00BB4ED9">
        <w:rPr>
          <w:szCs w:val="28"/>
        </w:rPr>
        <w:t>акону</w:t>
      </w:r>
      <w:proofErr w:type="gramStart"/>
      <w:r w:rsidRPr="00BB4ED9">
        <w:rPr>
          <w:szCs w:val="28"/>
        </w:rPr>
        <w:t>.</w:t>
      </w:r>
      <w:r>
        <w:rPr>
          <w:szCs w:val="28"/>
        </w:rPr>
        <w:t>";</w:t>
      </w:r>
      <w:proofErr w:type="gramEnd"/>
    </w:p>
    <w:p w:rsidR="008A76FC" w:rsidRDefault="008A76FC" w:rsidP="008A76FC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2)в</w:t>
      </w:r>
      <w:r w:rsidRPr="004A5737">
        <w:rPr>
          <w:szCs w:val="28"/>
        </w:rPr>
        <w:t xml:space="preserve"> </w:t>
      </w:r>
      <w:r>
        <w:rPr>
          <w:szCs w:val="28"/>
        </w:rPr>
        <w:t>п</w:t>
      </w:r>
      <w:r w:rsidRPr="004A5737">
        <w:rPr>
          <w:szCs w:val="28"/>
        </w:rPr>
        <w:t>риложени</w:t>
      </w:r>
      <w:r>
        <w:rPr>
          <w:szCs w:val="28"/>
        </w:rPr>
        <w:t>и</w:t>
      </w:r>
      <w:r w:rsidRPr="004A5737">
        <w:rPr>
          <w:szCs w:val="28"/>
        </w:rPr>
        <w:t xml:space="preserve"> 11 слова</w:t>
      </w:r>
      <w:r>
        <w:rPr>
          <w:szCs w:val="28"/>
        </w:rPr>
        <w:t xml:space="preserve"> "</w:t>
      </w:r>
      <w:r w:rsidRPr="004A5737">
        <w:rPr>
          <w:szCs w:val="28"/>
        </w:rPr>
        <w:t xml:space="preserve">далее - на север на расстоянии </w:t>
      </w:r>
      <w:smartTag w:uri="urn:schemas-microsoft-com:office:smarttags" w:element="metricconverter">
        <w:smartTagPr>
          <w:attr w:name="ProductID" w:val="3,0 км"/>
        </w:smartTagPr>
        <w:r w:rsidRPr="004A5737">
          <w:rPr>
            <w:szCs w:val="28"/>
          </w:rPr>
          <w:t>3,0 км</w:t>
        </w:r>
      </w:smartTag>
      <w:r w:rsidRPr="004A5737">
        <w:rPr>
          <w:szCs w:val="28"/>
        </w:rPr>
        <w:t xml:space="preserve"> по </w:t>
      </w:r>
      <w:r>
        <w:rPr>
          <w:szCs w:val="28"/>
        </w:rPr>
        <w:br/>
        <w:t>ЛЭП-</w:t>
      </w:r>
      <w:r w:rsidRPr="004A5737">
        <w:rPr>
          <w:szCs w:val="28"/>
        </w:rPr>
        <w:t xml:space="preserve">220 </w:t>
      </w:r>
      <w:proofErr w:type="spellStart"/>
      <w:r w:rsidRPr="004A5737">
        <w:rPr>
          <w:szCs w:val="28"/>
        </w:rPr>
        <w:t>кВ</w:t>
      </w:r>
      <w:proofErr w:type="spellEnd"/>
      <w:r w:rsidRPr="004A5737">
        <w:rPr>
          <w:szCs w:val="28"/>
        </w:rPr>
        <w:t xml:space="preserve"> до</w:t>
      </w:r>
      <w:r>
        <w:rPr>
          <w:szCs w:val="28"/>
        </w:rPr>
        <w:t xml:space="preserve"> высоты </w:t>
      </w:r>
      <w:r w:rsidRPr="004A5737">
        <w:rPr>
          <w:szCs w:val="28"/>
        </w:rPr>
        <w:t>с</w:t>
      </w:r>
      <w:r>
        <w:rPr>
          <w:szCs w:val="28"/>
        </w:rPr>
        <w:t xml:space="preserve"> отметкой </w:t>
      </w:r>
      <w:r w:rsidRPr="004A5737">
        <w:rPr>
          <w:szCs w:val="28"/>
        </w:rPr>
        <w:t>122,7</w:t>
      </w:r>
      <w:r>
        <w:rPr>
          <w:szCs w:val="28"/>
        </w:rPr>
        <w:t>" заменить словами "</w:t>
      </w:r>
      <w:r w:rsidRPr="004A5737">
        <w:rPr>
          <w:szCs w:val="28"/>
        </w:rPr>
        <w:t xml:space="preserve">далее </w:t>
      </w:r>
      <w:r>
        <w:rPr>
          <w:szCs w:val="28"/>
        </w:rPr>
        <w:t xml:space="preserve">- </w:t>
      </w:r>
      <w:r w:rsidRPr="004A5737">
        <w:rPr>
          <w:szCs w:val="28"/>
        </w:rPr>
        <w:t xml:space="preserve">на запад примерно </w:t>
      </w:r>
      <w:smartTag w:uri="urn:schemas-microsoft-com:office:smarttags" w:element="metricconverter">
        <w:smartTagPr>
          <w:attr w:name="ProductID" w:val="2,9 км"/>
        </w:smartTagPr>
        <w:r w:rsidRPr="004A5737">
          <w:rPr>
            <w:szCs w:val="28"/>
          </w:rPr>
          <w:t>2,9 км</w:t>
        </w:r>
      </w:smartTag>
      <w:r w:rsidRPr="004A5737">
        <w:rPr>
          <w:szCs w:val="28"/>
        </w:rPr>
        <w:t xml:space="preserve"> до поворотной точки с ГК 45</w:t>
      </w:r>
      <w:r>
        <w:rPr>
          <w:szCs w:val="28"/>
        </w:rPr>
        <w:t>º</w:t>
      </w:r>
      <w:r w:rsidRPr="004A5737">
        <w:rPr>
          <w:szCs w:val="28"/>
        </w:rPr>
        <w:t>46</w:t>
      </w:r>
      <w:r>
        <w:rPr>
          <w:szCs w:val="28"/>
        </w:rPr>
        <w:t>ʹ</w:t>
      </w:r>
      <w:r w:rsidRPr="004A5737">
        <w:rPr>
          <w:szCs w:val="28"/>
        </w:rPr>
        <w:t>37</w:t>
      </w:r>
      <w:r>
        <w:rPr>
          <w:szCs w:val="28"/>
        </w:rPr>
        <w:t>"</w:t>
      </w:r>
      <w:r w:rsidRPr="004A5737">
        <w:rPr>
          <w:szCs w:val="28"/>
        </w:rPr>
        <w:t xml:space="preserve"> </w:t>
      </w:r>
      <w:proofErr w:type="spellStart"/>
      <w:r w:rsidRPr="004A5737">
        <w:rPr>
          <w:szCs w:val="28"/>
        </w:rPr>
        <w:t>с.ш</w:t>
      </w:r>
      <w:proofErr w:type="spellEnd"/>
      <w:r w:rsidRPr="004A5737">
        <w:rPr>
          <w:szCs w:val="28"/>
        </w:rPr>
        <w:t>. и 133</w:t>
      </w:r>
      <w:r>
        <w:rPr>
          <w:szCs w:val="28"/>
        </w:rPr>
        <w:t>º</w:t>
      </w:r>
      <w:r w:rsidRPr="004A5737">
        <w:rPr>
          <w:szCs w:val="28"/>
        </w:rPr>
        <w:t>37</w:t>
      </w:r>
      <w:r>
        <w:rPr>
          <w:szCs w:val="28"/>
        </w:rPr>
        <w:t>ʹ</w:t>
      </w:r>
      <w:r w:rsidRPr="004A5737">
        <w:rPr>
          <w:szCs w:val="28"/>
        </w:rPr>
        <w:t>20</w:t>
      </w:r>
      <w:r>
        <w:rPr>
          <w:szCs w:val="28"/>
        </w:rPr>
        <w:t>"</w:t>
      </w:r>
      <w:r w:rsidRPr="004A5737">
        <w:rPr>
          <w:szCs w:val="28"/>
        </w:rPr>
        <w:t xml:space="preserve"> </w:t>
      </w:r>
      <w:proofErr w:type="spellStart"/>
      <w:r w:rsidRPr="004A5737">
        <w:rPr>
          <w:szCs w:val="28"/>
        </w:rPr>
        <w:t>в.д</w:t>
      </w:r>
      <w:proofErr w:type="spellEnd"/>
      <w:r w:rsidRPr="004A5737">
        <w:rPr>
          <w:szCs w:val="28"/>
        </w:rPr>
        <w:t xml:space="preserve">. (стык границ </w:t>
      </w:r>
      <w:proofErr w:type="spellStart"/>
      <w:r w:rsidRPr="004A5737">
        <w:rPr>
          <w:szCs w:val="28"/>
        </w:rPr>
        <w:t>Дальнереченский</w:t>
      </w:r>
      <w:proofErr w:type="spellEnd"/>
      <w:r w:rsidRPr="004A5737">
        <w:rPr>
          <w:szCs w:val="28"/>
        </w:rPr>
        <w:t xml:space="preserve"> муниципальный район -</w:t>
      </w:r>
      <w:r>
        <w:rPr>
          <w:szCs w:val="28"/>
        </w:rPr>
        <w:t xml:space="preserve"> </w:t>
      </w:r>
      <w:r w:rsidRPr="004A5737">
        <w:rPr>
          <w:szCs w:val="28"/>
        </w:rPr>
        <w:t xml:space="preserve">Лесозаводский городской округ - </w:t>
      </w:r>
      <w:proofErr w:type="spellStart"/>
      <w:r w:rsidRPr="004A5737">
        <w:rPr>
          <w:szCs w:val="28"/>
        </w:rPr>
        <w:t>Дальнереченский</w:t>
      </w:r>
      <w:proofErr w:type="spellEnd"/>
      <w:r w:rsidRPr="004A5737">
        <w:rPr>
          <w:szCs w:val="28"/>
        </w:rPr>
        <w:t xml:space="preserve"> городской округ), расположенной </w:t>
      </w:r>
      <w:r>
        <w:rPr>
          <w:szCs w:val="28"/>
        </w:rPr>
        <w:br/>
      </w:r>
      <w:r w:rsidRPr="004A5737">
        <w:rPr>
          <w:szCs w:val="28"/>
        </w:rPr>
        <w:t xml:space="preserve">в </w:t>
      </w:r>
      <w:smartTag w:uri="urn:schemas-microsoft-com:office:smarttags" w:element="metricconverter">
        <w:smartTagPr>
          <w:attr w:name="ProductID" w:val="1,2 км"/>
        </w:smartTagPr>
        <w:r w:rsidRPr="004A5737">
          <w:rPr>
            <w:szCs w:val="28"/>
          </w:rPr>
          <w:t>1,2 км</w:t>
        </w:r>
      </w:smartTag>
      <w:r w:rsidRPr="004A5737">
        <w:rPr>
          <w:szCs w:val="28"/>
        </w:rPr>
        <w:t xml:space="preserve"> к</w:t>
      </w:r>
      <w:proofErr w:type="gramEnd"/>
      <w:r w:rsidRPr="004A5737">
        <w:rPr>
          <w:szCs w:val="28"/>
        </w:rPr>
        <w:t xml:space="preserve"> </w:t>
      </w:r>
      <w:proofErr w:type="gramStart"/>
      <w:r w:rsidRPr="004A5737">
        <w:rPr>
          <w:szCs w:val="28"/>
        </w:rPr>
        <w:t xml:space="preserve">северо-востоку от ГП с отметкой 93,2, в </w:t>
      </w:r>
      <w:smartTag w:uri="urn:schemas-microsoft-com:office:smarttags" w:element="metricconverter">
        <w:smartTagPr>
          <w:attr w:name="ProductID" w:val="3,4 км"/>
        </w:smartTagPr>
        <w:r w:rsidRPr="004A5737">
          <w:rPr>
            <w:szCs w:val="28"/>
          </w:rPr>
          <w:t>3,4 км</w:t>
        </w:r>
      </w:smartTag>
      <w:r w:rsidRPr="004A5737">
        <w:rPr>
          <w:szCs w:val="28"/>
        </w:rPr>
        <w:t xml:space="preserve"> к западу от высоты с отметкой 170,2 (с ГП);</w:t>
      </w:r>
      <w:proofErr w:type="gramEnd"/>
      <w:r w:rsidRPr="004A5737">
        <w:rPr>
          <w:szCs w:val="28"/>
        </w:rPr>
        <w:t xml:space="preserve"> </w:t>
      </w:r>
      <w:proofErr w:type="gramStart"/>
      <w:r w:rsidRPr="004A5737">
        <w:rPr>
          <w:szCs w:val="28"/>
        </w:rPr>
        <w:t>далее</w:t>
      </w:r>
      <w:r>
        <w:rPr>
          <w:szCs w:val="28"/>
        </w:rPr>
        <w:t xml:space="preserve"> -</w:t>
      </w:r>
      <w:r w:rsidRPr="004A5737">
        <w:rPr>
          <w:szCs w:val="28"/>
        </w:rPr>
        <w:t xml:space="preserve"> по прямой примерно </w:t>
      </w:r>
      <w:smartTag w:uri="urn:schemas-microsoft-com:office:smarttags" w:element="metricconverter">
        <w:smartTagPr>
          <w:attr w:name="ProductID" w:val="2,7 км"/>
        </w:smartTagPr>
        <w:r w:rsidRPr="004A5737">
          <w:rPr>
            <w:szCs w:val="28"/>
          </w:rPr>
          <w:t>2,7 км</w:t>
        </w:r>
      </w:smartTag>
      <w:r w:rsidRPr="004A5737">
        <w:rPr>
          <w:szCs w:val="28"/>
        </w:rPr>
        <w:t xml:space="preserve"> в северо-восточном направлении до точки с ГК 45</w:t>
      </w:r>
      <w:r>
        <w:rPr>
          <w:szCs w:val="28"/>
        </w:rPr>
        <w:t>º</w:t>
      </w:r>
      <w:r w:rsidRPr="004A5737">
        <w:rPr>
          <w:szCs w:val="28"/>
        </w:rPr>
        <w:t>47</w:t>
      </w:r>
      <w:r>
        <w:rPr>
          <w:szCs w:val="28"/>
        </w:rPr>
        <w:t>ʹ</w:t>
      </w:r>
      <w:r w:rsidRPr="004A5737">
        <w:rPr>
          <w:szCs w:val="28"/>
        </w:rPr>
        <w:t>37</w:t>
      </w:r>
      <w:r>
        <w:rPr>
          <w:szCs w:val="28"/>
        </w:rPr>
        <w:t>"</w:t>
      </w:r>
      <w:r w:rsidRPr="004A5737">
        <w:rPr>
          <w:szCs w:val="28"/>
        </w:rPr>
        <w:t xml:space="preserve"> </w:t>
      </w:r>
      <w:proofErr w:type="spellStart"/>
      <w:r w:rsidRPr="004A5737">
        <w:rPr>
          <w:szCs w:val="28"/>
        </w:rPr>
        <w:t>с.ш</w:t>
      </w:r>
      <w:proofErr w:type="spellEnd"/>
      <w:r w:rsidRPr="004A5737">
        <w:rPr>
          <w:szCs w:val="28"/>
        </w:rPr>
        <w:t>. и 133</w:t>
      </w:r>
      <w:r>
        <w:rPr>
          <w:szCs w:val="28"/>
        </w:rPr>
        <w:t>º</w:t>
      </w:r>
      <w:r w:rsidRPr="004A5737">
        <w:rPr>
          <w:szCs w:val="28"/>
        </w:rPr>
        <w:t>38</w:t>
      </w:r>
      <w:r>
        <w:rPr>
          <w:szCs w:val="28"/>
        </w:rPr>
        <w:t>ʹ</w:t>
      </w:r>
      <w:r w:rsidRPr="004A5737">
        <w:rPr>
          <w:szCs w:val="28"/>
        </w:rPr>
        <w:t>52</w:t>
      </w:r>
      <w:r>
        <w:rPr>
          <w:szCs w:val="28"/>
        </w:rPr>
        <w:t>"</w:t>
      </w:r>
      <w:r w:rsidRPr="004A5737">
        <w:rPr>
          <w:szCs w:val="28"/>
        </w:rPr>
        <w:t xml:space="preserve"> </w:t>
      </w:r>
      <w:proofErr w:type="spellStart"/>
      <w:r w:rsidRPr="004A5737">
        <w:rPr>
          <w:szCs w:val="28"/>
        </w:rPr>
        <w:t>в.д</w:t>
      </w:r>
      <w:proofErr w:type="spellEnd"/>
      <w:r w:rsidRPr="004A5737">
        <w:rPr>
          <w:szCs w:val="28"/>
        </w:rPr>
        <w:t xml:space="preserve">., расположенной в месте условного пересечения западной стороны полосы отвода улучшенной грунтовой </w:t>
      </w:r>
      <w:r>
        <w:rPr>
          <w:szCs w:val="28"/>
        </w:rPr>
        <w:t>дороги (Филино - Кольцевое) и</w:t>
      </w:r>
      <w:r w:rsidRPr="004A5737">
        <w:rPr>
          <w:szCs w:val="28"/>
        </w:rPr>
        <w:t xml:space="preserve"> ЛЭП</w:t>
      </w:r>
      <w:r>
        <w:rPr>
          <w:szCs w:val="28"/>
        </w:rPr>
        <w:t>-220</w:t>
      </w:r>
      <w:r w:rsidRPr="004A5737">
        <w:rPr>
          <w:szCs w:val="28"/>
        </w:rPr>
        <w:t xml:space="preserve"> </w:t>
      </w:r>
      <w:proofErr w:type="spellStart"/>
      <w:r w:rsidRPr="004A5737">
        <w:rPr>
          <w:szCs w:val="28"/>
        </w:rPr>
        <w:t>кВ</w:t>
      </w:r>
      <w:proofErr w:type="spellEnd"/>
      <w:r>
        <w:rPr>
          <w:szCs w:val="28"/>
        </w:rPr>
        <w:t>,</w:t>
      </w:r>
      <w:r w:rsidRPr="004A5737">
        <w:rPr>
          <w:szCs w:val="28"/>
        </w:rPr>
        <w:t xml:space="preserve"> идущей из города Дальнереченска в направлении населенных пунктов Кольцевое - Филино, </w:t>
      </w:r>
      <w:r>
        <w:rPr>
          <w:szCs w:val="28"/>
        </w:rPr>
        <w:t>в</w:t>
      </w:r>
      <w:r w:rsidRPr="004A5737">
        <w:rPr>
          <w:szCs w:val="28"/>
        </w:rPr>
        <w:t xml:space="preserve"> </w:t>
      </w:r>
      <w:smartTag w:uri="urn:schemas-microsoft-com:office:smarttags" w:element="metricconverter">
        <w:smartTagPr>
          <w:attr w:name="ProductID" w:val="0,1 км"/>
        </w:smartTagPr>
        <w:r w:rsidRPr="004A5737">
          <w:rPr>
            <w:szCs w:val="28"/>
          </w:rPr>
          <w:t>0,1 км</w:t>
        </w:r>
      </w:smartTag>
      <w:r w:rsidRPr="004A5737">
        <w:rPr>
          <w:szCs w:val="28"/>
        </w:rPr>
        <w:t xml:space="preserve"> к северо-востоку </w:t>
      </w:r>
      <w:r>
        <w:rPr>
          <w:szCs w:val="28"/>
        </w:rPr>
        <w:t>от высоты с отметкой</w:t>
      </w:r>
      <w:proofErr w:type="gramEnd"/>
      <w:r w:rsidRPr="004A5737">
        <w:rPr>
          <w:szCs w:val="28"/>
        </w:rPr>
        <w:t xml:space="preserve"> </w:t>
      </w:r>
      <w:r>
        <w:rPr>
          <w:szCs w:val="28"/>
        </w:rPr>
        <w:br/>
      </w:r>
      <w:r w:rsidRPr="004A5737">
        <w:rPr>
          <w:szCs w:val="28"/>
        </w:rPr>
        <w:t>1</w:t>
      </w:r>
      <w:r>
        <w:rPr>
          <w:szCs w:val="28"/>
        </w:rPr>
        <w:t>22,7</w:t>
      </w:r>
      <w:r w:rsidRPr="004A5737">
        <w:rPr>
          <w:szCs w:val="28"/>
        </w:rPr>
        <w:t xml:space="preserve"> (с ГП)</w:t>
      </w:r>
      <w:proofErr w:type="gramStart"/>
      <w:r>
        <w:rPr>
          <w:szCs w:val="28"/>
        </w:rPr>
        <w:t>,"</w:t>
      </w:r>
      <w:proofErr w:type="gramEnd"/>
      <w:r>
        <w:rPr>
          <w:szCs w:val="28"/>
        </w:rPr>
        <w:t>;</w:t>
      </w:r>
    </w:p>
    <w:p w:rsidR="008A76FC" w:rsidRDefault="008A76FC" w:rsidP="008A76FC">
      <w:pPr>
        <w:ind w:firstLine="709"/>
        <w:jc w:val="both"/>
        <w:rPr>
          <w:szCs w:val="28"/>
        </w:rPr>
      </w:pPr>
    </w:p>
    <w:p w:rsidR="00CC4D36" w:rsidRDefault="00CC4D36" w:rsidP="008A76FC">
      <w:pPr>
        <w:ind w:firstLine="709"/>
        <w:jc w:val="both"/>
        <w:rPr>
          <w:szCs w:val="28"/>
        </w:rPr>
      </w:pPr>
    </w:p>
    <w:p w:rsidR="008A76FC" w:rsidRDefault="008A76FC" w:rsidP="008A76FC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3)п</w:t>
      </w:r>
      <w:r w:rsidRPr="004A5737">
        <w:rPr>
          <w:szCs w:val="28"/>
        </w:rPr>
        <w:t>риложени</w:t>
      </w:r>
      <w:r>
        <w:rPr>
          <w:szCs w:val="28"/>
        </w:rPr>
        <w:t>е</w:t>
      </w:r>
      <w:r w:rsidRPr="004A5737">
        <w:rPr>
          <w:szCs w:val="28"/>
        </w:rPr>
        <w:t xml:space="preserve"> 12 </w:t>
      </w:r>
      <w:r>
        <w:rPr>
          <w:szCs w:val="28"/>
        </w:rPr>
        <w:t>изложить в следующей редакции: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  <w:gridCol w:w="3792"/>
      </w:tblGrid>
      <w:tr w:rsidR="00CC4D36" w:rsidRPr="008A76FC" w:rsidTr="008A76FC">
        <w:tc>
          <w:tcPr>
            <w:tcW w:w="5778" w:type="dxa"/>
            <w:shd w:val="clear" w:color="auto" w:fill="auto"/>
          </w:tcPr>
          <w:p w:rsidR="008A76FC" w:rsidRPr="008A76FC" w:rsidRDefault="008A76FC" w:rsidP="001E0F41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792" w:type="dxa"/>
            <w:shd w:val="clear" w:color="auto" w:fill="auto"/>
          </w:tcPr>
          <w:p w:rsidR="008A76FC" w:rsidRPr="008A76FC" w:rsidRDefault="008A76FC" w:rsidP="008A76FC">
            <w:pPr>
              <w:ind w:firstLine="709"/>
              <w:rPr>
                <w:rFonts w:eastAsia="Calibri"/>
                <w:szCs w:val="28"/>
                <w:lang w:eastAsia="en-US"/>
              </w:rPr>
            </w:pPr>
            <w:r w:rsidRPr="008A76FC">
              <w:rPr>
                <w:rFonts w:eastAsia="Calibri"/>
                <w:szCs w:val="28"/>
                <w:lang w:eastAsia="en-US"/>
              </w:rPr>
              <w:t>"Приложение 12</w:t>
            </w:r>
          </w:p>
          <w:p w:rsidR="008A76FC" w:rsidRPr="008A76FC" w:rsidRDefault="008A76FC" w:rsidP="008A76FC">
            <w:pPr>
              <w:ind w:firstLine="709"/>
              <w:rPr>
                <w:rFonts w:eastAsia="Calibri"/>
                <w:szCs w:val="28"/>
                <w:lang w:eastAsia="en-US"/>
              </w:rPr>
            </w:pPr>
            <w:r w:rsidRPr="008A76FC">
              <w:rPr>
                <w:rFonts w:eastAsia="Calibri"/>
                <w:szCs w:val="28"/>
                <w:lang w:eastAsia="en-US"/>
              </w:rPr>
              <w:t>к Закону</w:t>
            </w:r>
          </w:p>
          <w:p w:rsidR="008A76FC" w:rsidRPr="008A76FC" w:rsidRDefault="008A76FC" w:rsidP="008A76FC">
            <w:pPr>
              <w:ind w:firstLine="709"/>
              <w:rPr>
                <w:rFonts w:eastAsia="Calibri"/>
                <w:szCs w:val="28"/>
                <w:lang w:eastAsia="en-US"/>
              </w:rPr>
            </w:pPr>
            <w:r w:rsidRPr="008A76FC">
              <w:rPr>
                <w:rFonts w:eastAsia="Calibri"/>
                <w:szCs w:val="28"/>
                <w:lang w:eastAsia="en-US"/>
              </w:rPr>
              <w:t>Приморского края</w:t>
            </w:r>
          </w:p>
          <w:p w:rsidR="008A76FC" w:rsidRPr="008A76FC" w:rsidRDefault="008A76FC" w:rsidP="008A76FC">
            <w:pPr>
              <w:ind w:firstLine="709"/>
              <w:rPr>
                <w:rFonts w:eastAsia="Calibri"/>
                <w:szCs w:val="28"/>
                <w:lang w:eastAsia="en-US"/>
              </w:rPr>
            </w:pPr>
            <w:r w:rsidRPr="008A76FC">
              <w:rPr>
                <w:rFonts w:eastAsia="Calibri"/>
                <w:szCs w:val="28"/>
                <w:lang w:eastAsia="en-US"/>
              </w:rPr>
              <w:t>от 07.12.2004 № 190-КЗ</w:t>
            </w:r>
          </w:p>
        </w:tc>
      </w:tr>
    </w:tbl>
    <w:p w:rsidR="008A76FC" w:rsidRDefault="008A76FC" w:rsidP="008A76FC">
      <w:pPr>
        <w:autoSpaceDE w:val="0"/>
        <w:autoSpaceDN w:val="0"/>
        <w:adjustRightInd w:val="0"/>
        <w:ind w:right="282"/>
        <w:jc w:val="both"/>
        <w:rPr>
          <w:noProof/>
          <w:szCs w:val="28"/>
        </w:rPr>
      </w:pPr>
    </w:p>
    <w:p w:rsidR="008A76FC" w:rsidRDefault="008A76FC" w:rsidP="008A76FC">
      <w:pPr>
        <w:autoSpaceDE w:val="0"/>
        <w:autoSpaceDN w:val="0"/>
        <w:adjustRightInd w:val="0"/>
        <w:ind w:right="282"/>
        <w:jc w:val="center"/>
        <w:rPr>
          <w:noProof/>
          <w:szCs w:val="28"/>
        </w:rPr>
      </w:pPr>
      <w:r>
        <w:rPr>
          <w:noProof/>
          <w:szCs w:val="28"/>
        </w:rPr>
        <w:t xml:space="preserve">Графическое изображение границы </w:t>
      </w:r>
    </w:p>
    <w:p w:rsidR="008A76FC" w:rsidRDefault="008A76FC" w:rsidP="008A76FC">
      <w:pPr>
        <w:autoSpaceDE w:val="0"/>
        <w:autoSpaceDN w:val="0"/>
        <w:adjustRightInd w:val="0"/>
        <w:ind w:right="282"/>
        <w:jc w:val="center"/>
        <w:rPr>
          <w:noProof/>
          <w:szCs w:val="28"/>
        </w:rPr>
      </w:pPr>
      <w:r>
        <w:rPr>
          <w:noProof/>
          <w:szCs w:val="28"/>
        </w:rPr>
        <w:t>Рождественского сельского поселения</w:t>
      </w:r>
    </w:p>
    <w:p w:rsidR="008A76FC" w:rsidRDefault="008A76FC" w:rsidP="008A76FC">
      <w:pPr>
        <w:autoSpaceDE w:val="0"/>
        <w:autoSpaceDN w:val="0"/>
        <w:adjustRightInd w:val="0"/>
        <w:ind w:right="282"/>
        <w:jc w:val="both"/>
        <w:rPr>
          <w:noProof/>
          <w:szCs w:val="28"/>
        </w:rPr>
      </w:pPr>
    </w:p>
    <w:p w:rsidR="008A76FC" w:rsidRDefault="009F486F" w:rsidP="008A76FC">
      <w:pPr>
        <w:autoSpaceDE w:val="0"/>
        <w:autoSpaceDN w:val="0"/>
        <w:adjustRightInd w:val="0"/>
        <w:ind w:right="282"/>
        <w:jc w:val="center"/>
        <w:rPr>
          <w:noProof/>
          <w:szCs w:val="28"/>
        </w:rPr>
      </w:pPr>
      <w:r>
        <w:rPr>
          <w:noProof/>
          <w:szCs w:val="28"/>
        </w:rPr>
        <w:pict>
          <v:shape id="_x0000_i1026" type="#_x0000_t75" style="width:439.45pt;height:462.2pt;visibility:visible">
            <v:imagedata r:id="rId9" o:title=""/>
          </v:shape>
        </w:pict>
      </w:r>
    </w:p>
    <w:p w:rsidR="008A76FC" w:rsidRPr="004A5737" w:rsidRDefault="008A76FC" w:rsidP="008A76FC">
      <w:pPr>
        <w:autoSpaceDE w:val="0"/>
        <w:autoSpaceDN w:val="0"/>
        <w:adjustRightInd w:val="0"/>
        <w:ind w:right="282"/>
        <w:jc w:val="center"/>
        <w:rPr>
          <w:szCs w:val="28"/>
        </w:rPr>
      </w:pPr>
    </w:p>
    <w:p w:rsidR="008A76FC" w:rsidRDefault="008A76FC" w:rsidP="008A76FC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4)в</w:t>
      </w:r>
      <w:r w:rsidRPr="004A5737">
        <w:rPr>
          <w:szCs w:val="28"/>
        </w:rPr>
        <w:t xml:space="preserve"> </w:t>
      </w:r>
      <w:r>
        <w:rPr>
          <w:szCs w:val="28"/>
        </w:rPr>
        <w:t>п</w:t>
      </w:r>
      <w:r w:rsidRPr="004A5737">
        <w:rPr>
          <w:szCs w:val="28"/>
        </w:rPr>
        <w:t xml:space="preserve">риложении 13 слова </w:t>
      </w:r>
      <w:r>
        <w:rPr>
          <w:szCs w:val="28"/>
        </w:rPr>
        <w:t>"</w:t>
      </w:r>
      <w:r w:rsidRPr="004A5737">
        <w:rPr>
          <w:szCs w:val="28"/>
        </w:rPr>
        <w:t xml:space="preserve">далее - по фарватеру реки большая Уссурка в западном направлении до железнодорожного моста обводной ветки блокпост </w:t>
      </w:r>
      <w:smartTag w:uri="urn:schemas-microsoft-com:office:smarttags" w:element="metricconverter">
        <w:smartTagPr>
          <w:attr w:name="ProductID" w:val="1571 км"/>
        </w:smartTagPr>
        <w:r w:rsidRPr="004A5737">
          <w:rPr>
            <w:szCs w:val="28"/>
          </w:rPr>
          <w:t>1571 км</w:t>
        </w:r>
      </w:smartTag>
      <w:r w:rsidRPr="004A5737">
        <w:rPr>
          <w:szCs w:val="28"/>
        </w:rPr>
        <w:t xml:space="preserve"> - </w:t>
      </w:r>
      <w:proofErr w:type="spellStart"/>
      <w:r w:rsidRPr="004A5737">
        <w:rPr>
          <w:szCs w:val="28"/>
        </w:rPr>
        <w:t>Эбергард</w:t>
      </w:r>
      <w:proofErr w:type="spellEnd"/>
      <w:r>
        <w:rPr>
          <w:szCs w:val="28"/>
        </w:rPr>
        <w:t>"</w:t>
      </w:r>
      <w:r w:rsidRPr="004A5737">
        <w:rPr>
          <w:szCs w:val="28"/>
        </w:rPr>
        <w:t xml:space="preserve"> заменить словами </w:t>
      </w:r>
      <w:r>
        <w:rPr>
          <w:szCs w:val="28"/>
        </w:rPr>
        <w:t>"</w:t>
      </w:r>
      <w:r w:rsidRPr="004A5737">
        <w:rPr>
          <w:szCs w:val="28"/>
        </w:rPr>
        <w:t xml:space="preserve">далее </w:t>
      </w:r>
      <w:r>
        <w:rPr>
          <w:szCs w:val="28"/>
        </w:rPr>
        <w:t xml:space="preserve">- </w:t>
      </w:r>
      <w:r w:rsidRPr="004A5737">
        <w:rPr>
          <w:szCs w:val="28"/>
        </w:rPr>
        <w:t>по правому берегу р</w:t>
      </w:r>
      <w:r>
        <w:rPr>
          <w:szCs w:val="28"/>
        </w:rPr>
        <w:t>еки Большая Уссурка в восточном</w:t>
      </w:r>
      <w:r w:rsidRPr="004A5737">
        <w:rPr>
          <w:szCs w:val="28"/>
        </w:rPr>
        <w:t xml:space="preserve"> направлении примерно </w:t>
      </w:r>
      <w:smartTag w:uri="urn:schemas-microsoft-com:office:smarttags" w:element="metricconverter">
        <w:smartTagPr>
          <w:attr w:name="ProductID" w:val="3,8 км"/>
        </w:smartTagPr>
        <w:r w:rsidRPr="004A5737">
          <w:rPr>
            <w:szCs w:val="28"/>
          </w:rPr>
          <w:t>3,8 км</w:t>
        </w:r>
      </w:smartTag>
      <w:r w:rsidRPr="004A5737">
        <w:rPr>
          <w:szCs w:val="28"/>
        </w:rPr>
        <w:t xml:space="preserve"> до точки с </w:t>
      </w:r>
      <w:r>
        <w:rPr>
          <w:szCs w:val="28"/>
        </w:rPr>
        <w:br/>
      </w:r>
      <w:r w:rsidRPr="004A5737">
        <w:rPr>
          <w:szCs w:val="28"/>
        </w:rPr>
        <w:t>ГК 45</w:t>
      </w:r>
      <w:r>
        <w:rPr>
          <w:szCs w:val="28"/>
        </w:rPr>
        <w:t>º</w:t>
      </w:r>
      <w:r w:rsidRPr="004A5737">
        <w:rPr>
          <w:szCs w:val="28"/>
        </w:rPr>
        <w:t>59</w:t>
      </w:r>
      <w:r>
        <w:rPr>
          <w:szCs w:val="28"/>
        </w:rPr>
        <w:t>ʹ</w:t>
      </w:r>
      <w:r w:rsidRPr="004A5737">
        <w:rPr>
          <w:szCs w:val="28"/>
        </w:rPr>
        <w:t>37</w:t>
      </w:r>
      <w:r>
        <w:rPr>
          <w:szCs w:val="28"/>
        </w:rPr>
        <w:t>"</w:t>
      </w:r>
      <w:r w:rsidRPr="004A5737">
        <w:rPr>
          <w:szCs w:val="28"/>
        </w:rPr>
        <w:t xml:space="preserve"> </w:t>
      </w:r>
      <w:proofErr w:type="spellStart"/>
      <w:r w:rsidRPr="004A5737">
        <w:rPr>
          <w:szCs w:val="28"/>
        </w:rPr>
        <w:t>с.ш</w:t>
      </w:r>
      <w:proofErr w:type="spellEnd"/>
      <w:r w:rsidRPr="004A5737">
        <w:rPr>
          <w:szCs w:val="28"/>
        </w:rPr>
        <w:t>. и 134</w:t>
      </w:r>
      <w:r>
        <w:rPr>
          <w:szCs w:val="28"/>
        </w:rPr>
        <w:t>º</w:t>
      </w:r>
      <w:r w:rsidRPr="004A5737">
        <w:rPr>
          <w:szCs w:val="28"/>
        </w:rPr>
        <w:t>02</w:t>
      </w:r>
      <w:r>
        <w:rPr>
          <w:szCs w:val="28"/>
        </w:rPr>
        <w:t>ʹ</w:t>
      </w:r>
      <w:r w:rsidRPr="004A5737">
        <w:rPr>
          <w:szCs w:val="28"/>
        </w:rPr>
        <w:t>19</w:t>
      </w:r>
      <w:r>
        <w:rPr>
          <w:szCs w:val="28"/>
        </w:rPr>
        <w:t>"</w:t>
      </w:r>
      <w:r w:rsidRPr="004A5737">
        <w:rPr>
          <w:szCs w:val="28"/>
        </w:rPr>
        <w:t xml:space="preserve"> </w:t>
      </w:r>
      <w:proofErr w:type="spellStart"/>
      <w:r w:rsidRPr="004A5737">
        <w:rPr>
          <w:szCs w:val="28"/>
        </w:rPr>
        <w:t>в.д</w:t>
      </w:r>
      <w:proofErr w:type="spellEnd"/>
      <w:r w:rsidRPr="004A5737">
        <w:rPr>
          <w:szCs w:val="28"/>
        </w:rPr>
        <w:t>., расположенной на правом берегу реки Большая Уссурка</w:t>
      </w:r>
      <w:proofErr w:type="gramEnd"/>
      <w:r w:rsidRPr="004A5737">
        <w:rPr>
          <w:szCs w:val="28"/>
        </w:rPr>
        <w:t xml:space="preserve">, </w:t>
      </w:r>
      <w:proofErr w:type="gramStart"/>
      <w:r w:rsidRPr="004A5737">
        <w:rPr>
          <w:szCs w:val="28"/>
        </w:rPr>
        <w:t xml:space="preserve">в </w:t>
      </w:r>
      <w:smartTag w:uri="urn:schemas-microsoft-com:office:smarttags" w:element="metricconverter">
        <w:smartTagPr>
          <w:attr w:name="ProductID" w:val="2,2 км"/>
        </w:smartTagPr>
        <w:r w:rsidRPr="004A5737">
          <w:rPr>
            <w:szCs w:val="28"/>
          </w:rPr>
          <w:t>2,2 км</w:t>
        </w:r>
      </w:smartTag>
      <w:r w:rsidRPr="004A5737">
        <w:rPr>
          <w:szCs w:val="28"/>
        </w:rPr>
        <w:t xml:space="preserve"> к востоку от высоты с отметкой 336,7, в </w:t>
      </w:r>
      <w:smartTag w:uri="urn:schemas-microsoft-com:office:smarttags" w:element="metricconverter">
        <w:smartTagPr>
          <w:attr w:name="ProductID" w:val="0,5 км"/>
        </w:smartTagPr>
        <w:r w:rsidRPr="004A5737">
          <w:rPr>
            <w:szCs w:val="28"/>
          </w:rPr>
          <w:t>0,5 км</w:t>
        </w:r>
      </w:smartTag>
      <w:r w:rsidRPr="004A5737">
        <w:rPr>
          <w:szCs w:val="28"/>
        </w:rPr>
        <w:t xml:space="preserve"> </w:t>
      </w:r>
      <w:r>
        <w:rPr>
          <w:szCs w:val="28"/>
        </w:rPr>
        <w:br/>
      </w:r>
      <w:r w:rsidRPr="004A5737">
        <w:rPr>
          <w:szCs w:val="28"/>
        </w:rPr>
        <w:t>к югу от вершины без отметки; далее</w:t>
      </w:r>
      <w:r>
        <w:rPr>
          <w:szCs w:val="28"/>
        </w:rPr>
        <w:t xml:space="preserve"> -</w:t>
      </w:r>
      <w:r w:rsidRPr="004A5737">
        <w:rPr>
          <w:szCs w:val="28"/>
        </w:rPr>
        <w:t xml:space="preserve"> по согласованной границе </w:t>
      </w:r>
      <w:proofErr w:type="spellStart"/>
      <w:r w:rsidRPr="004A5737">
        <w:rPr>
          <w:szCs w:val="28"/>
        </w:rPr>
        <w:t>Дальнереченского</w:t>
      </w:r>
      <w:proofErr w:type="spellEnd"/>
      <w:r w:rsidRPr="004A5737">
        <w:rPr>
          <w:szCs w:val="28"/>
        </w:rPr>
        <w:t xml:space="preserve"> муниципального района и Красноармейского </w:t>
      </w:r>
      <w:r w:rsidRPr="004A5737">
        <w:rPr>
          <w:szCs w:val="28"/>
        </w:rPr>
        <w:lastRenderedPageBreak/>
        <w:t xml:space="preserve">муниципального района по прямой в юго-восточном направлении примерно </w:t>
      </w:r>
      <w:smartTag w:uri="urn:schemas-microsoft-com:office:smarttags" w:element="metricconverter">
        <w:smartTagPr>
          <w:attr w:name="ProductID" w:val="2,2 км"/>
        </w:smartTagPr>
        <w:r w:rsidRPr="004A5737">
          <w:rPr>
            <w:szCs w:val="28"/>
          </w:rPr>
          <w:t>2,2 км</w:t>
        </w:r>
      </w:smartTag>
      <w:r w:rsidRPr="004A5737">
        <w:rPr>
          <w:szCs w:val="28"/>
        </w:rPr>
        <w:t xml:space="preserve"> до точки поворота границы на юго-запад; далее </w:t>
      </w:r>
      <w:r>
        <w:rPr>
          <w:szCs w:val="28"/>
        </w:rPr>
        <w:t xml:space="preserve">- </w:t>
      </w:r>
      <w:r w:rsidRPr="004A5737">
        <w:rPr>
          <w:szCs w:val="28"/>
        </w:rPr>
        <w:t xml:space="preserve">по прямой на юго-запад примерно </w:t>
      </w:r>
      <w:smartTag w:uri="urn:schemas-microsoft-com:office:smarttags" w:element="metricconverter">
        <w:smartTagPr>
          <w:attr w:name="ProductID" w:val="800 м"/>
        </w:smartTagPr>
        <w:r w:rsidRPr="004A5737">
          <w:rPr>
            <w:szCs w:val="28"/>
          </w:rPr>
          <w:t>800 м</w:t>
        </w:r>
      </w:smartTag>
      <w:r w:rsidRPr="004A5737">
        <w:rPr>
          <w:szCs w:val="28"/>
        </w:rPr>
        <w:t>;</w:t>
      </w:r>
      <w:proofErr w:type="gramEnd"/>
      <w:r w:rsidRPr="004A5737">
        <w:rPr>
          <w:szCs w:val="28"/>
        </w:rPr>
        <w:t xml:space="preserve"> далее</w:t>
      </w:r>
      <w:r>
        <w:rPr>
          <w:szCs w:val="28"/>
        </w:rPr>
        <w:t xml:space="preserve"> -</w:t>
      </w:r>
      <w:r w:rsidRPr="004A5737">
        <w:rPr>
          <w:szCs w:val="28"/>
        </w:rPr>
        <w:t xml:space="preserve"> в западном направлении через высоту </w:t>
      </w:r>
      <w:r>
        <w:rPr>
          <w:szCs w:val="28"/>
        </w:rPr>
        <w:br/>
      </w:r>
      <w:r w:rsidRPr="004A5737">
        <w:rPr>
          <w:szCs w:val="28"/>
        </w:rPr>
        <w:t>с отметкой 69,9</w:t>
      </w:r>
      <w:r>
        <w:rPr>
          <w:szCs w:val="28"/>
        </w:rPr>
        <w:t xml:space="preserve"> -</w:t>
      </w:r>
      <w:r w:rsidRPr="004A5737">
        <w:rPr>
          <w:szCs w:val="28"/>
        </w:rPr>
        <w:t xml:space="preserve"> северный берег озера </w:t>
      </w:r>
      <w:proofErr w:type="gramStart"/>
      <w:r w:rsidRPr="004A5737">
        <w:rPr>
          <w:szCs w:val="28"/>
        </w:rPr>
        <w:t>Глубокое</w:t>
      </w:r>
      <w:proofErr w:type="gramEnd"/>
      <w:r>
        <w:rPr>
          <w:szCs w:val="28"/>
        </w:rPr>
        <w:t xml:space="preserve"> -</w:t>
      </w:r>
      <w:r w:rsidRPr="004A5737">
        <w:rPr>
          <w:szCs w:val="28"/>
        </w:rPr>
        <w:t xml:space="preserve"> примерно</w:t>
      </w:r>
      <w:r>
        <w:rPr>
          <w:szCs w:val="28"/>
        </w:rPr>
        <w:t xml:space="preserve"> </w:t>
      </w:r>
      <w:smartTag w:uri="urn:schemas-microsoft-com:office:smarttags" w:element="metricconverter">
        <w:smartTagPr>
          <w:attr w:name="ProductID" w:val="11,9 км"/>
        </w:smartTagPr>
        <w:r w:rsidRPr="004A5737">
          <w:rPr>
            <w:szCs w:val="28"/>
          </w:rPr>
          <w:t>11,9 км</w:t>
        </w:r>
      </w:smartTag>
      <w:r w:rsidRPr="004A5737">
        <w:rPr>
          <w:szCs w:val="28"/>
        </w:rPr>
        <w:t xml:space="preserve"> </w:t>
      </w:r>
      <w:r>
        <w:rPr>
          <w:szCs w:val="28"/>
        </w:rPr>
        <w:br/>
      </w:r>
      <w:r w:rsidRPr="004A5737">
        <w:rPr>
          <w:szCs w:val="28"/>
        </w:rPr>
        <w:t xml:space="preserve">до высоты с отметкой 64,4; </w:t>
      </w:r>
      <w:proofErr w:type="gramStart"/>
      <w:r w:rsidRPr="004A5737">
        <w:rPr>
          <w:szCs w:val="28"/>
        </w:rPr>
        <w:t xml:space="preserve">далее </w:t>
      </w:r>
      <w:r>
        <w:rPr>
          <w:szCs w:val="28"/>
        </w:rPr>
        <w:t xml:space="preserve">- </w:t>
      </w:r>
      <w:r w:rsidRPr="004A5737">
        <w:rPr>
          <w:szCs w:val="28"/>
        </w:rPr>
        <w:t xml:space="preserve">в юго-западном направлении по прямой примерно </w:t>
      </w:r>
      <w:smartTag w:uri="urn:schemas-microsoft-com:office:smarttags" w:element="metricconverter">
        <w:smartTagPr>
          <w:attr w:name="ProductID" w:val="7,5 км"/>
        </w:smartTagPr>
        <w:r w:rsidRPr="004A5737">
          <w:rPr>
            <w:szCs w:val="28"/>
          </w:rPr>
          <w:t>7,5 км</w:t>
        </w:r>
      </w:smartTag>
      <w:r w:rsidRPr="004A5737">
        <w:rPr>
          <w:szCs w:val="28"/>
        </w:rPr>
        <w:t xml:space="preserve"> до точки на границ</w:t>
      </w:r>
      <w:r>
        <w:rPr>
          <w:szCs w:val="28"/>
        </w:rPr>
        <w:t>е</w:t>
      </w:r>
      <w:r w:rsidRPr="004A5737">
        <w:rPr>
          <w:szCs w:val="28"/>
        </w:rPr>
        <w:t xml:space="preserve"> с </w:t>
      </w:r>
      <w:proofErr w:type="spellStart"/>
      <w:r w:rsidRPr="004A5737">
        <w:rPr>
          <w:szCs w:val="28"/>
        </w:rPr>
        <w:t>Дальнереченским</w:t>
      </w:r>
      <w:proofErr w:type="spellEnd"/>
      <w:r w:rsidRPr="004A5737">
        <w:rPr>
          <w:szCs w:val="28"/>
        </w:rPr>
        <w:t xml:space="preserve"> городским округом, расположенной на середине русла реки Малиновка, примерно в </w:t>
      </w:r>
      <w:smartTag w:uri="urn:schemas-microsoft-com:office:smarttags" w:element="metricconverter">
        <w:smartTagPr>
          <w:attr w:name="ProductID" w:val="2,0 км"/>
        </w:smartTagPr>
        <w:r w:rsidRPr="004A5737">
          <w:rPr>
            <w:szCs w:val="28"/>
          </w:rPr>
          <w:t>2,0 км</w:t>
        </w:r>
      </w:smartTag>
      <w:r w:rsidRPr="004A5737">
        <w:rPr>
          <w:szCs w:val="28"/>
        </w:rPr>
        <w:t xml:space="preserve"> к юго-востоку от железнодорожного моста через реку Малиновка и примерно </w:t>
      </w:r>
      <w:r>
        <w:rPr>
          <w:szCs w:val="28"/>
        </w:rPr>
        <w:br/>
      </w:r>
      <w:r w:rsidRPr="004A5737">
        <w:rPr>
          <w:szCs w:val="28"/>
        </w:rPr>
        <w:t xml:space="preserve">в </w:t>
      </w:r>
      <w:smartTag w:uri="urn:schemas-microsoft-com:office:smarttags" w:element="metricconverter">
        <w:smartTagPr>
          <w:attr w:name="ProductID" w:val="1,8 км"/>
        </w:smartTagPr>
        <w:r w:rsidRPr="004A5737">
          <w:rPr>
            <w:szCs w:val="28"/>
          </w:rPr>
          <w:t>1,8 км</w:t>
        </w:r>
      </w:smartTag>
      <w:r w:rsidRPr="004A5737">
        <w:rPr>
          <w:szCs w:val="28"/>
        </w:rPr>
        <w:t xml:space="preserve"> к северу от развилки дорог (дорога А-179 Дальнереченск </w:t>
      </w:r>
      <w:r>
        <w:rPr>
          <w:szCs w:val="28"/>
        </w:rPr>
        <w:t>-</w:t>
      </w:r>
      <w:r w:rsidRPr="004A5737">
        <w:rPr>
          <w:szCs w:val="28"/>
        </w:rPr>
        <w:t xml:space="preserve"> Ариадное и улучшенная грунтовая дорога на село Голубовка);</w:t>
      </w:r>
      <w:proofErr w:type="gramEnd"/>
      <w:r w:rsidRPr="004A5737">
        <w:rPr>
          <w:szCs w:val="28"/>
        </w:rPr>
        <w:t xml:space="preserve"> </w:t>
      </w:r>
      <w:proofErr w:type="gramStart"/>
      <w:r w:rsidRPr="004A5737">
        <w:rPr>
          <w:szCs w:val="28"/>
        </w:rPr>
        <w:t>далее</w:t>
      </w:r>
      <w:r>
        <w:rPr>
          <w:szCs w:val="28"/>
        </w:rPr>
        <w:t xml:space="preserve"> -</w:t>
      </w:r>
      <w:r w:rsidRPr="004A5737">
        <w:rPr>
          <w:szCs w:val="28"/>
        </w:rPr>
        <w:t xml:space="preserve"> по согласованной границе </w:t>
      </w:r>
      <w:proofErr w:type="spellStart"/>
      <w:r w:rsidRPr="004A5737">
        <w:rPr>
          <w:szCs w:val="28"/>
        </w:rPr>
        <w:t>Дальнереченского</w:t>
      </w:r>
      <w:proofErr w:type="spellEnd"/>
      <w:r w:rsidRPr="004A5737">
        <w:rPr>
          <w:szCs w:val="28"/>
        </w:rPr>
        <w:t xml:space="preserve"> муниципального района и </w:t>
      </w:r>
      <w:proofErr w:type="spellStart"/>
      <w:r w:rsidRPr="004A5737">
        <w:rPr>
          <w:szCs w:val="28"/>
        </w:rPr>
        <w:t>Дальнереченского</w:t>
      </w:r>
      <w:proofErr w:type="spellEnd"/>
      <w:r w:rsidRPr="004A5737">
        <w:rPr>
          <w:szCs w:val="28"/>
        </w:rPr>
        <w:t xml:space="preserve"> городского округа по середине русла реки Малиновка вниз по течению в общем северном направлении примерно </w:t>
      </w:r>
      <w:smartTag w:uri="urn:schemas-microsoft-com:office:smarttags" w:element="metricconverter">
        <w:smartTagPr>
          <w:attr w:name="ProductID" w:val="2,1 км"/>
        </w:smartTagPr>
        <w:r w:rsidRPr="004A5737">
          <w:rPr>
            <w:szCs w:val="28"/>
          </w:rPr>
          <w:t>2,1 км</w:t>
        </w:r>
      </w:smartTag>
      <w:r w:rsidRPr="004A5737">
        <w:rPr>
          <w:szCs w:val="28"/>
        </w:rPr>
        <w:t>, огибая с запада небольшой остров до точки с ГК 45</w:t>
      </w:r>
      <w:r>
        <w:rPr>
          <w:szCs w:val="28"/>
        </w:rPr>
        <w:t>º</w:t>
      </w:r>
      <w:r w:rsidRPr="004A5737">
        <w:rPr>
          <w:szCs w:val="28"/>
        </w:rPr>
        <w:t>55</w:t>
      </w:r>
      <w:r>
        <w:rPr>
          <w:szCs w:val="28"/>
        </w:rPr>
        <w:t>ʹ</w:t>
      </w:r>
      <w:r w:rsidRPr="004A5737">
        <w:rPr>
          <w:szCs w:val="28"/>
        </w:rPr>
        <w:t>35</w:t>
      </w:r>
      <w:r>
        <w:rPr>
          <w:szCs w:val="28"/>
        </w:rPr>
        <w:t>"</w:t>
      </w:r>
      <w:r w:rsidRPr="004A5737">
        <w:rPr>
          <w:szCs w:val="28"/>
        </w:rPr>
        <w:t xml:space="preserve"> </w:t>
      </w:r>
      <w:proofErr w:type="spellStart"/>
      <w:r w:rsidRPr="004A5737">
        <w:rPr>
          <w:szCs w:val="28"/>
        </w:rPr>
        <w:t>с.ш</w:t>
      </w:r>
      <w:proofErr w:type="spellEnd"/>
      <w:r w:rsidRPr="004A5737">
        <w:rPr>
          <w:szCs w:val="28"/>
        </w:rPr>
        <w:t>. и 133</w:t>
      </w:r>
      <w:r>
        <w:rPr>
          <w:szCs w:val="28"/>
        </w:rPr>
        <w:t>º</w:t>
      </w:r>
      <w:r w:rsidRPr="004A5737">
        <w:rPr>
          <w:szCs w:val="28"/>
        </w:rPr>
        <w:t>49</w:t>
      </w:r>
      <w:r>
        <w:rPr>
          <w:szCs w:val="28"/>
        </w:rPr>
        <w:t>ʹ</w:t>
      </w:r>
      <w:r w:rsidRPr="004A5737">
        <w:rPr>
          <w:szCs w:val="28"/>
        </w:rPr>
        <w:t>26</w:t>
      </w:r>
      <w:r>
        <w:rPr>
          <w:szCs w:val="28"/>
        </w:rPr>
        <w:t xml:space="preserve">" </w:t>
      </w:r>
      <w:proofErr w:type="spellStart"/>
      <w:r w:rsidRPr="004A5737">
        <w:rPr>
          <w:szCs w:val="28"/>
        </w:rPr>
        <w:t>в.д</w:t>
      </w:r>
      <w:proofErr w:type="spellEnd"/>
      <w:r w:rsidRPr="004A5737">
        <w:rPr>
          <w:szCs w:val="28"/>
        </w:rPr>
        <w:t>.,</w:t>
      </w:r>
      <w:r>
        <w:rPr>
          <w:szCs w:val="28"/>
        </w:rPr>
        <w:t xml:space="preserve"> </w:t>
      </w:r>
      <w:r w:rsidRPr="004A5737">
        <w:rPr>
          <w:szCs w:val="28"/>
        </w:rPr>
        <w:t xml:space="preserve">расположенной на середине русла реки Малиновка, в </w:t>
      </w:r>
      <w:smartTag w:uri="urn:schemas-microsoft-com:office:smarttags" w:element="metricconverter">
        <w:smartTagPr>
          <w:attr w:name="ProductID" w:val="1,2 км"/>
        </w:smartTagPr>
        <w:r w:rsidRPr="004A5737">
          <w:rPr>
            <w:szCs w:val="28"/>
          </w:rPr>
          <w:t>1,2 км</w:t>
        </w:r>
      </w:smartTag>
      <w:r w:rsidRPr="004A5737">
        <w:rPr>
          <w:szCs w:val="28"/>
        </w:rPr>
        <w:t xml:space="preserve"> к востоку от середины железнодорожного</w:t>
      </w:r>
      <w:proofErr w:type="gramEnd"/>
      <w:r w:rsidRPr="004A5737">
        <w:rPr>
          <w:szCs w:val="28"/>
        </w:rPr>
        <w:t xml:space="preserve"> моста через реку Малиновка, в </w:t>
      </w:r>
      <w:smartTag w:uri="urn:schemas-microsoft-com:office:smarttags" w:element="metricconverter">
        <w:smartTagPr>
          <w:attr w:name="ProductID" w:val="2,2 км"/>
        </w:smartTagPr>
        <w:r w:rsidRPr="004A5737">
          <w:rPr>
            <w:szCs w:val="28"/>
          </w:rPr>
          <w:t>2,2 км</w:t>
        </w:r>
      </w:smartTag>
      <w:r w:rsidRPr="004A5737">
        <w:rPr>
          <w:szCs w:val="28"/>
        </w:rPr>
        <w:t xml:space="preserve"> к юго-западу </w:t>
      </w:r>
      <w:r>
        <w:rPr>
          <w:szCs w:val="28"/>
        </w:rPr>
        <w:br/>
      </w:r>
      <w:r w:rsidRPr="004A5737">
        <w:rPr>
          <w:szCs w:val="28"/>
        </w:rPr>
        <w:t xml:space="preserve">от ГП с отметкой 62,2. </w:t>
      </w:r>
      <w:proofErr w:type="gramStart"/>
      <w:r w:rsidRPr="004A5737">
        <w:rPr>
          <w:szCs w:val="28"/>
        </w:rPr>
        <w:t xml:space="preserve">Затем граница идет в северном направлении </w:t>
      </w:r>
      <w:smartTag w:uri="urn:schemas-microsoft-com:office:smarttags" w:element="metricconverter">
        <w:smartTagPr>
          <w:attr w:name="ProductID" w:val="1,1 км"/>
        </w:smartTagPr>
        <w:r w:rsidRPr="004A5737">
          <w:rPr>
            <w:szCs w:val="28"/>
          </w:rPr>
          <w:t>1,1 км</w:t>
        </w:r>
      </w:smartTag>
      <w:r w:rsidRPr="004A5737">
        <w:rPr>
          <w:szCs w:val="28"/>
        </w:rPr>
        <w:t>, огибая с запада дачный массив и пересекая автомобильную дорогу Дальнереченск - Новопокровка, до точки с ГК 45</w:t>
      </w:r>
      <w:r>
        <w:rPr>
          <w:szCs w:val="28"/>
        </w:rPr>
        <w:t>º</w:t>
      </w:r>
      <w:r w:rsidRPr="004A5737">
        <w:rPr>
          <w:szCs w:val="28"/>
        </w:rPr>
        <w:t>56</w:t>
      </w:r>
      <w:r>
        <w:rPr>
          <w:szCs w:val="28"/>
        </w:rPr>
        <w:t>ʹ</w:t>
      </w:r>
      <w:r w:rsidRPr="004A5737">
        <w:rPr>
          <w:szCs w:val="28"/>
        </w:rPr>
        <w:t>09</w:t>
      </w:r>
      <w:r>
        <w:rPr>
          <w:szCs w:val="28"/>
        </w:rPr>
        <w:t>"</w:t>
      </w:r>
      <w:r w:rsidRPr="004A5737">
        <w:rPr>
          <w:szCs w:val="28"/>
        </w:rPr>
        <w:t xml:space="preserve"> </w:t>
      </w:r>
      <w:proofErr w:type="spellStart"/>
      <w:r w:rsidRPr="004A5737">
        <w:rPr>
          <w:szCs w:val="28"/>
        </w:rPr>
        <w:t>с.ш</w:t>
      </w:r>
      <w:proofErr w:type="spellEnd"/>
      <w:r w:rsidRPr="004A5737">
        <w:rPr>
          <w:szCs w:val="28"/>
        </w:rPr>
        <w:t>. и 133</w:t>
      </w:r>
      <w:r>
        <w:rPr>
          <w:szCs w:val="28"/>
        </w:rPr>
        <w:t>º</w:t>
      </w:r>
      <w:r w:rsidRPr="004A5737">
        <w:rPr>
          <w:szCs w:val="28"/>
        </w:rPr>
        <w:t>49</w:t>
      </w:r>
      <w:r>
        <w:rPr>
          <w:szCs w:val="28"/>
        </w:rPr>
        <w:t>ʹ</w:t>
      </w:r>
      <w:r w:rsidRPr="004A5737">
        <w:rPr>
          <w:szCs w:val="28"/>
        </w:rPr>
        <w:t>17</w:t>
      </w:r>
      <w:r>
        <w:rPr>
          <w:szCs w:val="28"/>
        </w:rPr>
        <w:t xml:space="preserve">" </w:t>
      </w:r>
      <w:proofErr w:type="spellStart"/>
      <w:r w:rsidRPr="004A5737">
        <w:rPr>
          <w:szCs w:val="28"/>
        </w:rPr>
        <w:t>в.д</w:t>
      </w:r>
      <w:proofErr w:type="spellEnd"/>
      <w:r w:rsidRPr="004A5737">
        <w:rPr>
          <w:szCs w:val="28"/>
        </w:rPr>
        <w:t xml:space="preserve">., расположенной на восточной стороне полосы отвода обходной железной дороги блокпост </w:t>
      </w:r>
      <w:smartTag w:uri="urn:schemas-microsoft-com:office:smarttags" w:element="metricconverter">
        <w:smartTagPr>
          <w:attr w:name="ProductID" w:val="1571 км"/>
        </w:smartTagPr>
        <w:r w:rsidRPr="004A5737">
          <w:rPr>
            <w:szCs w:val="28"/>
          </w:rPr>
          <w:t>1571 км</w:t>
        </w:r>
      </w:smartTag>
      <w:r w:rsidRPr="004A5737">
        <w:rPr>
          <w:szCs w:val="28"/>
        </w:rPr>
        <w:t xml:space="preserve"> - </w:t>
      </w:r>
      <w:proofErr w:type="spellStart"/>
      <w:r w:rsidRPr="004A5737">
        <w:rPr>
          <w:szCs w:val="28"/>
        </w:rPr>
        <w:t>Эбергард</w:t>
      </w:r>
      <w:proofErr w:type="spellEnd"/>
      <w:r w:rsidRPr="004A5737">
        <w:rPr>
          <w:szCs w:val="28"/>
        </w:rPr>
        <w:t xml:space="preserve">, в </w:t>
      </w:r>
      <w:smartTag w:uri="urn:schemas-microsoft-com:office:smarttags" w:element="metricconverter">
        <w:smartTagPr>
          <w:attr w:name="ProductID" w:val="1,5 км"/>
        </w:smartTagPr>
        <w:r w:rsidRPr="004A5737">
          <w:rPr>
            <w:szCs w:val="28"/>
          </w:rPr>
          <w:t>1,5 км</w:t>
        </w:r>
      </w:smartTag>
      <w:r w:rsidRPr="004A5737">
        <w:rPr>
          <w:szCs w:val="28"/>
        </w:rPr>
        <w:t xml:space="preserve"> к северо-востоку от железнодорожного моста через реку Малиновка, в </w:t>
      </w:r>
      <w:smartTag w:uri="urn:schemas-microsoft-com:office:smarttags" w:element="metricconverter">
        <w:smartTagPr>
          <w:attr w:name="ProductID" w:val="1,8 км"/>
        </w:smartTagPr>
        <w:r w:rsidRPr="004A5737">
          <w:rPr>
            <w:szCs w:val="28"/>
          </w:rPr>
          <w:t>1,8</w:t>
        </w:r>
        <w:proofErr w:type="gramEnd"/>
        <w:r w:rsidRPr="004A5737">
          <w:rPr>
            <w:szCs w:val="28"/>
          </w:rPr>
          <w:t xml:space="preserve"> </w:t>
        </w:r>
        <w:proofErr w:type="gramStart"/>
        <w:r w:rsidRPr="004A5737">
          <w:rPr>
            <w:szCs w:val="28"/>
          </w:rPr>
          <w:t>км</w:t>
        </w:r>
      </w:smartTag>
      <w:proofErr w:type="gramEnd"/>
      <w:r w:rsidRPr="004A5737">
        <w:rPr>
          <w:szCs w:val="28"/>
        </w:rPr>
        <w:t xml:space="preserve"> к юго-западу</w:t>
      </w:r>
      <w:r>
        <w:rPr>
          <w:szCs w:val="28"/>
        </w:rPr>
        <w:br/>
      </w:r>
      <w:r w:rsidRPr="004A5737">
        <w:rPr>
          <w:szCs w:val="28"/>
        </w:rPr>
        <w:t xml:space="preserve"> от ГП с отметкой 62,2. </w:t>
      </w:r>
      <w:proofErr w:type="gramStart"/>
      <w:r w:rsidRPr="004A5737">
        <w:rPr>
          <w:szCs w:val="28"/>
        </w:rPr>
        <w:t xml:space="preserve">Далее граница идет по восточной стороне полосы отвода обходной железной дороги блокпост </w:t>
      </w:r>
      <w:smartTag w:uri="urn:schemas-microsoft-com:office:smarttags" w:element="metricconverter">
        <w:smartTagPr>
          <w:attr w:name="ProductID" w:val="1571 км"/>
        </w:smartTagPr>
        <w:r w:rsidRPr="004A5737">
          <w:rPr>
            <w:szCs w:val="28"/>
          </w:rPr>
          <w:t>1571 км</w:t>
        </w:r>
      </w:smartTag>
      <w:r w:rsidRPr="004A5737">
        <w:rPr>
          <w:szCs w:val="28"/>
        </w:rPr>
        <w:t xml:space="preserve"> - </w:t>
      </w:r>
      <w:proofErr w:type="spellStart"/>
      <w:r w:rsidRPr="004A5737">
        <w:rPr>
          <w:szCs w:val="28"/>
        </w:rPr>
        <w:t>Эбергард</w:t>
      </w:r>
      <w:proofErr w:type="spellEnd"/>
      <w:r w:rsidRPr="004A5737">
        <w:rPr>
          <w:szCs w:val="28"/>
        </w:rPr>
        <w:t xml:space="preserve"> в</w:t>
      </w:r>
      <w:r>
        <w:rPr>
          <w:szCs w:val="28"/>
        </w:rPr>
        <w:t xml:space="preserve"> северо-восточном </w:t>
      </w:r>
      <w:r w:rsidRPr="004A5737">
        <w:rPr>
          <w:szCs w:val="28"/>
        </w:rPr>
        <w:t xml:space="preserve">направлении примерно </w:t>
      </w:r>
      <w:smartTag w:uri="urn:schemas-microsoft-com:office:smarttags" w:element="metricconverter">
        <w:smartTagPr>
          <w:attr w:name="ProductID" w:val="4,1 км"/>
        </w:smartTagPr>
        <w:r w:rsidRPr="004A5737">
          <w:rPr>
            <w:szCs w:val="28"/>
          </w:rPr>
          <w:t>4,1 км</w:t>
        </w:r>
      </w:smartTag>
      <w:r w:rsidRPr="004A5737">
        <w:rPr>
          <w:szCs w:val="28"/>
        </w:rPr>
        <w:t xml:space="preserve"> до точки с ГК 45</w:t>
      </w:r>
      <w:r>
        <w:rPr>
          <w:szCs w:val="28"/>
        </w:rPr>
        <w:t>º</w:t>
      </w:r>
      <w:r w:rsidRPr="004A5737">
        <w:rPr>
          <w:szCs w:val="28"/>
        </w:rPr>
        <w:t>58</w:t>
      </w:r>
      <w:r>
        <w:rPr>
          <w:szCs w:val="28"/>
        </w:rPr>
        <w:t>ʹ</w:t>
      </w:r>
      <w:r w:rsidRPr="004A5737">
        <w:rPr>
          <w:szCs w:val="28"/>
        </w:rPr>
        <w:t>10</w:t>
      </w:r>
      <w:r>
        <w:rPr>
          <w:szCs w:val="28"/>
        </w:rPr>
        <w:t>"</w:t>
      </w:r>
      <w:r w:rsidRPr="004A5737">
        <w:rPr>
          <w:szCs w:val="28"/>
        </w:rPr>
        <w:t xml:space="preserve"> </w:t>
      </w:r>
      <w:proofErr w:type="spellStart"/>
      <w:r w:rsidRPr="004A5737">
        <w:rPr>
          <w:szCs w:val="28"/>
        </w:rPr>
        <w:t>с.ш</w:t>
      </w:r>
      <w:proofErr w:type="spellEnd"/>
      <w:r w:rsidRPr="004A5737">
        <w:rPr>
          <w:szCs w:val="28"/>
        </w:rPr>
        <w:t>. и 133</w:t>
      </w:r>
      <w:r>
        <w:rPr>
          <w:szCs w:val="28"/>
        </w:rPr>
        <w:t>º</w:t>
      </w:r>
      <w:r w:rsidRPr="004A5737">
        <w:rPr>
          <w:szCs w:val="28"/>
        </w:rPr>
        <w:t>50</w:t>
      </w:r>
      <w:r>
        <w:rPr>
          <w:szCs w:val="28"/>
        </w:rPr>
        <w:t>ʹ</w:t>
      </w:r>
      <w:r w:rsidRPr="004A5737">
        <w:rPr>
          <w:szCs w:val="28"/>
        </w:rPr>
        <w:t>29</w:t>
      </w:r>
      <w:r>
        <w:rPr>
          <w:szCs w:val="28"/>
        </w:rPr>
        <w:t>"</w:t>
      </w:r>
      <w:r w:rsidRPr="004A5737">
        <w:rPr>
          <w:szCs w:val="28"/>
        </w:rPr>
        <w:t xml:space="preserve"> </w:t>
      </w:r>
      <w:proofErr w:type="spellStart"/>
      <w:r w:rsidRPr="004A5737">
        <w:rPr>
          <w:szCs w:val="28"/>
        </w:rPr>
        <w:t>в.д</w:t>
      </w:r>
      <w:proofErr w:type="spellEnd"/>
      <w:r w:rsidRPr="004A5737">
        <w:rPr>
          <w:szCs w:val="28"/>
        </w:rPr>
        <w:t xml:space="preserve">., расположенной в месте условного пересечения береговой линии и восточной стороны полосы отвода железной дороги блокпост </w:t>
      </w:r>
      <w:r>
        <w:rPr>
          <w:szCs w:val="28"/>
        </w:rPr>
        <w:br/>
      </w:r>
      <w:r w:rsidRPr="004A5737">
        <w:rPr>
          <w:szCs w:val="28"/>
        </w:rPr>
        <w:t xml:space="preserve">1571 км - </w:t>
      </w:r>
      <w:proofErr w:type="spellStart"/>
      <w:r w:rsidRPr="004A5737">
        <w:rPr>
          <w:szCs w:val="28"/>
        </w:rPr>
        <w:t>Эбергард</w:t>
      </w:r>
      <w:proofErr w:type="spellEnd"/>
      <w:r w:rsidRPr="004A5737">
        <w:rPr>
          <w:szCs w:val="28"/>
        </w:rPr>
        <w:t xml:space="preserve">, в </w:t>
      </w:r>
      <w:smartTag w:uri="urn:schemas-microsoft-com:office:smarttags" w:element="metricconverter">
        <w:smartTagPr>
          <w:attr w:name="ProductID" w:val="0,7 км"/>
        </w:smartTagPr>
        <w:r w:rsidRPr="004A5737">
          <w:rPr>
            <w:szCs w:val="28"/>
          </w:rPr>
          <w:t>0,7 км</w:t>
        </w:r>
      </w:smartTag>
      <w:r w:rsidRPr="004A5737">
        <w:rPr>
          <w:szCs w:val="28"/>
        </w:rPr>
        <w:t xml:space="preserve"> к югу от</w:t>
      </w:r>
      <w:proofErr w:type="gramEnd"/>
      <w:r w:rsidRPr="004A5737">
        <w:rPr>
          <w:szCs w:val="28"/>
        </w:rPr>
        <w:t xml:space="preserve"> середины железнодорожного моста через реку Большая Уссурка</w:t>
      </w:r>
      <w:r>
        <w:rPr>
          <w:szCs w:val="28"/>
        </w:rPr>
        <w:t>";</w:t>
      </w:r>
    </w:p>
    <w:p w:rsidR="008A76FC" w:rsidRDefault="008A76FC" w:rsidP="008A76FC">
      <w:pPr>
        <w:ind w:firstLine="709"/>
        <w:jc w:val="both"/>
        <w:rPr>
          <w:szCs w:val="28"/>
        </w:rPr>
      </w:pPr>
    </w:p>
    <w:p w:rsidR="008A76FC" w:rsidRDefault="008A76FC" w:rsidP="008A76FC">
      <w:pPr>
        <w:ind w:firstLine="709"/>
        <w:jc w:val="both"/>
        <w:rPr>
          <w:szCs w:val="28"/>
        </w:rPr>
      </w:pPr>
    </w:p>
    <w:p w:rsidR="008A76FC" w:rsidRDefault="008A76FC" w:rsidP="008A76FC">
      <w:pPr>
        <w:ind w:firstLine="709"/>
        <w:jc w:val="both"/>
        <w:rPr>
          <w:szCs w:val="28"/>
        </w:rPr>
      </w:pPr>
    </w:p>
    <w:p w:rsidR="008A76FC" w:rsidRDefault="008A76FC" w:rsidP="008A76FC">
      <w:pPr>
        <w:ind w:firstLine="709"/>
        <w:jc w:val="both"/>
        <w:rPr>
          <w:szCs w:val="28"/>
        </w:rPr>
      </w:pPr>
    </w:p>
    <w:p w:rsidR="008A76FC" w:rsidRDefault="008A76FC" w:rsidP="008A76FC">
      <w:pPr>
        <w:ind w:firstLine="709"/>
        <w:jc w:val="both"/>
        <w:rPr>
          <w:szCs w:val="28"/>
        </w:rPr>
      </w:pPr>
    </w:p>
    <w:p w:rsidR="008A76FC" w:rsidRDefault="008A76FC" w:rsidP="008A76FC">
      <w:pPr>
        <w:ind w:firstLine="709"/>
        <w:jc w:val="both"/>
        <w:rPr>
          <w:szCs w:val="28"/>
        </w:rPr>
      </w:pPr>
    </w:p>
    <w:p w:rsidR="008A76FC" w:rsidRDefault="008A76FC" w:rsidP="008A76FC">
      <w:pPr>
        <w:ind w:firstLine="709"/>
        <w:jc w:val="both"/>
        <w:rPr>
          <w:szCs w:val="28"/>
        </w:rPr>
      </w:pPr>
    </w:p>
    <w:p w:rsidR="008A76FC" w:rsidRDefault="008A76FC" w:rsidP="008A76FC">
      <w:pPr>
        <w:ind w:firstLine="709"/>
        <w:jc w:val="both"/>
        <w:rPr>
          <w:szCs w:val="28"/>
        </w:rPr>
      </w:pPr>
    </w:p>
    <w:p w:rsidR="008A76FC" w:rsidRDefault="008A76FC" w:rsidP="008A76FC">
      <w:pPr>
        <w:ind w:firstLine="709"/>
        <w:jc w:val="both"/>
        <w:rPr>
          <w:szCs w:val="28"/>
        </w:rPr>
      </w:pPr>
    </w:p>
    <w:p w:rsidR="008A76FC" w:rsidRDefault="008A76FC" w:rsidP="008A76FC">
      <w:pPr>
        <w:ind w:firstLine="709"/>
        <w:jc w:val="both"/>
        <w:rPr>
          <w:szCs w:val="28"/>
        </w:rPr>
      </w:pPr>
    </w:p>
    <w:p w:rsidR="008A76FC" w:rsidRDefault="008A76FC" w:rsidP="008A76FC">
      <w:pPr>
        <w:ind w:firstLine="709"/>
        <w:jc w:val="both"/>
        <w:rPr>
          <w:szCs w:val="28"/>
        </w:rPr>
      </w:pPr>
    </w:p>
    <w:p w:rsidR="008A76FC" w:rsidRDefault="008A76FC" w:rsidP="008A76FC">
      <w:pPr>
        <w:ind w:firstLine="709"/>
        <w:jc w:val="both"/>
        <w:rPr>
          <w:szCs w:val="28"/>
        </w:rPr>
      </w:pPr>
    </w:p>
    <w:p w:rsidR="008A76FC" w:rsidRDefault="008A76FC" w:rsidP="008A76FC">
      <w:pPr>
        <w:ind w:firstLine="709"/>
        <w:jc w:val="both"/>
        <w:rPr>
          <w:szCs w:val="28"/>
        </w:rPr>
      </w:pPr>
    </w:p>
    <w:p w:rsidR="008A76FC" w:rsidRDefault="008A76FC" w:rsidP="008A76FC">
      <w:pPr>
        <w:ind w:firstLine="709"/>
        <w:jc w:val="both"/>
        <w:rPr>
          <w:szCs w:val="28"/>
        </w:rPr>
      </w:pPr>
    </w:p>
    <w:p w:rsidR="008A76FC" w:rsidRDefault="008A76FC" w:rsidP="008A76FC">
      <w:pPr>
        <w:ind w:firstLine="709"/>
        <w:jc w:val="both"/>
        <w:rPr>
          <w:szCs w:val="28"/>
        </w:rPr>
      </w:pPr>
    </w:p>
    <w:p w:rsidR="00CC4D36" w:rsidRDefault="00CC4D36" w:rsidP="008A76FC">
      <w:pPr>
        <w:ind w:firstLine="709"/>
        <w:jc w:val="both"/>
        <w:rPr>
          <w:szCs w:val="28"/>
        </w:rPr>
      </w:pPr>
    </w:p>
    <w:p w:rsidR="008A76FC" w:rsidRDefault="008A76FC" w:rsidP="008A76FC">
      <w:pPr>
        <w:ind w:firstLine="709"/>
        <w:jc w:val="both"/>
        <w:rPr>
          <w:szCs w:val="28"/>
        </w:rPr>
      </w:pPr>
    </w:p>
    <w:p w:rsidR="008A76FC" w:rsidRPr="004A5737" w:rsidRDefault="008A76FC" w:rsidP="008A76FC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5)п</w:t>
      </w:r>
      <w:r w:rsidRPr="004A5737">
        <w:rPr>
          <w:szCs w:val="28"/>
        </w:rPr>
        <w:t>риложение 14 изложить в следующей редакции: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  <w:gridCol w:w="3792"/>
      </w:tblGrid>
      <w:tr w:rsidR="00CC4D36" w:rsidRPr="008A76FC" w:rsidTr="008A76FC">
        <w:tc>
          <w:tcPr>
            <w:tcW w:w="5778" w:type="dxa"/>
            <w:shd w:val="clear" w:color="auto" w:fill="auto"/>
          </w:tcPr>
          <w:p w:rsidR="008A76FC" w:rsidRPr="008A76FC" w:rsidRDefault="008A76FC" w:rsidP="001E0F41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792" w:type="dxa"/>
            <w:shd w:val="clear" w:color="auto" w:fill="auto"/>
          </w:tcPr>
          <w:p w:rsidR="008A76FC" w:rsidRPr="008A76FC" w:rsidRDefault="008A76FC" w:rsidP="008A76FC">
            <w:pPr>
              <w:ind w:firstLine="709"/>
              <w:rPr>
                <w:rFonts w:eastAsia="Calibri"/>
                <w:szCs w:val="28"/>
                <w:lang w:eastAsia="en-US"/>
              </w:rPr>
            </w:pPr>
            <w:r w:rsidRPr="008A76FC">
              <w:rPr>
                <w:rFonts w:eastAsia="Calibri"/>
                <w:szCs w:val="28"/>
                <w:lang w:eastAsia="en-US"/>
              </w:rPr>
              <w:t>"Приложение 14</w:t>
            </w:r>
          </w:p>
          <w:p w:rsidR="008A76FC" w:rsidRPr="008A76FC" w:rsidRDefault="008A76FC" w:rsidP="008A76FC">
            <w:pPr>
              <w:ind w:firstLine="709"/>
              <w:rPr>
                <w:rFonts w:eastAsia="Calibri"/>
                <w:szCs w:val="28"/>
                <w:lang w:eastAsia="en-US"/>
              </w:rPr>
            </w:pPr>
            <w:r w:rsidRPr="008A76FC">
              <w:rPr>
                <w:rFonts w:eastAsia="Calibri"/>
                <w:szCs w:val="28"/>
                <w:lang w:eastAsia="en-US"/>
              </w:rPr>
              <w:t>к Закону</w:t>
            </w:r>
          </w:p>
          <w:p w:rsidR="008A76FC" w:rsidRPr="008A76FC" w:rsidRDefault="008A76FC" w:rsidP="008A76FC">
            <w:pPr>
              <w:ind w:firstLine="709"/>
              <w:rPr>
                <w:rFonts w:eastAsia="Calibri"/>
                <w:szCs w:val="28"/>
                <w:lang w:eastAsia="en-US"/>
              </w:rPr>
            </w:pPr>
            <w:r w:rsidRPr="008A76FC">
              <w:rPr>
                <w:rFonts w:eastAsia="Calibri"/>
                <w:szCs w:val="28"/>
                <w:lang w:eastAsia="en-US"/>
              </w:rPr>
              <w:t>Приморского края</w:t>
            </w:r>
          </w:p>
          <w:p w:rsidR="008A76FC" w:rsidRPr="008A76FC" w:rsidRDefault="008A76FC" w:rsidP="008A76FC">
            <w:pPr>
              <w:ind w:firstLine="709"/>
              <w:rPr>
                <w:rFonts w:eastAsia="Calibri"/>
                <w:szCs w:val="28"/>
                <w:lang w:eastAsia="en-US"/>
              </w:rPr>
            </w:pPr>
            <w:r w:rsidRPr="008A76FC">
              <w:rPr>
                <w:rFonts w:eastAsia="Calibri"/>
                <w:szCs w:val="28"/>
                <w:lang w:eastAsia="en-US"/>
              </w:rPr>
              <w:t>от 07.12.2004 № 190-КЗ</w:t>
            </w:r>
          </w:p>
        </w:tc>
      </w:tr>
    </w:tbl>
    <w:p w:rsidR="008A76FC" w:rsidRDefault="008A76FC" w:rsidP="008A76FC">
      <w:pPr>
        <w:autoSpaceDE w:val="0"/>
        <w:autoSpaceDN w:val="0"/>
        <w:adjustRightInd w:val="0"/>
        <w:jc w:val="both"/>
        <w:rPr>
          <w:szCs w:val="28"/>
        </w:rPr>
      </w:pPr>
    </w:p>
    <w:p w:rsidR="008A76FC" w:rsidRDefault="008A76FC" w:rsidP="008A76FC">
      <w:pPr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 xml:space="preserve">Графическое изображение границы </w:t>
      </w:r>
    </w:p>
    <w:p w:rsidR="008A76FC" w:rsidRDefault="008A76FC" w:rsidP="008A76FC">
      <w:pPr>
        <w:autoSpaceDE w:val="0"/>
        <w:autoSpaceDN w:val="0"/>
        <w:adjustRightInd w:val="0"/>
        <w:jc w:val="center"/>
        <w:rPr>
          <w:szCs w:val="28"/>
        </w:rPr>
      </w:pPr>
      <w:proofErr w:type="spellStart"/>
      <w:r>
        <w:rPr>
          <w:szCs w:val="28"/>
        </w:rPr>
        <w:t>Сальского</w:t>
      </w:r>
      <w:proofErr w:type="spellEnd"/>
      <w:r>
        <w:rPr>
          <w:szCs w:val="28"/>
        </w:rPr>
        <w:t xml:space="preserve"> сельского поселения</w:t>
      </w:r>
    </w:p>
    <w:p w:rsidR="008A76FC" w:rsidRPr="004A5737" w:rsidRDefault="008A76FC" w:rsidP="008A76FC">
      <w:pPr>
        <w:autoSpaceDE w:val="0"/>
        <w:autoSpaceDN w:val="0"/>
        <w:adjustRightInd w:val="0"/>
        <w:jc w:val="center"/>
        <w:rPr>
          <w:szCs w:val="28"/>
        </w:rPr>
      </w:pPr>
    </w:p>
    <w:p w:rsidR="008A76FC" w:rsidRPr="004A5737" w:rsidRDefault="009F486F" w:rsidP="008A76FC">
      <w:pPr>
        <w:autoSpaceDE w:val="0"/>
        <w:autoSpaceDN w:val="0"/>
        <w:adjustRightInd w:val="0"/>
        <w:ind w:firstLine="142"/>
        <w:jc w:val="both"/>
        <w:rPr>
          <w:szCs w:val="28"/>
        </w:rPr>
      </w:pPr>
      <w:r>
        <w:rPr>
          <w:noProof/>
          <w:szCs w:val="28"/>
        </w:rPr>
        <w:pict>
          <v:shape id="_x0000_i1027" type="#_x0000_t75" style="width:441.3pt;height:445pt;visibility:visible">
            <v:imagedata r:id="rId10" o:title=""/>
          </v:shape>
        </w:pict>
      </w:r>
    </w:p>
    <w:p w:rsidR="008A76FC" w:rsidRDefault="008A76FC" w:rsidP="008A76FC">
      <w:pPr>
        <w:ind w:firstLine="709"/>
        <w:jc w:val="both"/>
        <w:rPr>
          <w:rFonts w:eastAsia="Calibri"/>
          <w:szCs w:val="28"/>
          <w:lang w:eastAsia="en-US"/>
        </w:rPr>
      </w:pPr>
    </w:p>
    <w:p w:rsidR="008A76FC" w:rsidRDefault="008A76FC" w:rsidP="008A76FC">
      <w:pPr>
        <w:ind w:firstLine="709"/>
        <w:jc w:val="both"/>
        <w:rPr>
          <w:rFonts w:eastAsia="Calibri"/>
          <w:szCs w:val="28"/>
          <w:lang w:eastAsia="en-US"/>
        </w:rPr>
      </w:pPr>
    </w:p>
    <w:p w:rsidR="008A76FC" w:rsidRDefault="008A76FC" w:rsidP="008A76FC">
      <w:pPr>
        <w:ind w:firstLine="709"/>
        <w:jc w:val="both"/>
        <w:rPr>
          <w:rFonts w:eastAsia="Calibri"/>
          <w:szCs w:val="28"/>
          <w:lang w:eastAsia="en-US"/>
        </w:rPr>
      </w:pPr>
    </w:p>
    <w:p w:rsidR="008A76FC" w:rsidRDefault="008A76FC" w:rsidP="008A76FC">
      <w:pPr>
        <w:ind w:firstLine="709"/>
        <w:jc w:val="both"/>
        <w:rPr>
          <w:rFonts w:eastAsia="Calibri"/>
          <w:szCs w:val="28"/>
          <w:lang w:eastAsia="en-US"/>
        </w:rPr>
      </w:pPr>
    </w:p>
    <w:p w:rsidR="008A76FC" w:rsidRDefault="008A76FC" w:rsidP="008A76FC">
      <w:pPr>
        <w:ind w:firstLine="709"/>
        <w:jc w:val="both"/>
        <w:rPr>
          <w:rFonts w:eastAsia="Calibri"/>
          <w:szCs w:val="28"/>
          <w:lang w:eastAsia="en-US"/>
        </w:rPr>
      </w:pPr>
    </w:p>
    <w:p w:rsidR="008A76FC" w:rsidRDefault="008A76FC" w:rsidP="008A76FC">
      <w:pPr>
        <w:ind w:firstLine="709"/>
        <w:jc w:val="both"/>
        <w:rPr>
          <w:rFonts w:eastAsia="Calibri"/>
          <w:szCs w:val="28"/>
          <w:lang w:eastAsia="en-US"/>
        </w:rPr>
      </w:pPr>
    </w:p>
    <w:p w:rsidR="008A76FC" w:rsidRDefault="008A76FC" w:rsidP="008A76FC">
      <w:pPr>
        <w:ind w:firstLine="709"/>
        <w:jc w:val="both"/>
        <w:rPr>
          <w:rFonts w:eastAsia="Calibri"/>
          <w:szCs w:val="28"/>
          <w:lang w:eastAsia="en-US"/>
        </w:rPr>
      </w:pPr>
    </w:p>
    <w:p w:rsidR="008A76FC" w:rsidRDefault="008A76FC" w:rsidP="008A76FC">
      <w:pPr>
        <w:ind w:firstLine="709"/>
        <w:jc w:val="both"/>
        <w:rPr>
          <w:rFonts w:eastAsia="Calibri"/>
          <w:szCs w:val="28"/>
          <w:lang w:eastAsia="en-US"/>
        </w:rPr>
      </w:pPr>
    </w:p>
    <w:p w:rsidR="008A76FC" w:rsidRDefault="008A76FC" w:rsidP="008A76FC">
      <w:pPr>
        <w:ind w:firstLine="709"/>
        <w:jc w:val="both"/>
        <w:rPr>
          <w:rFonts w:eastAsia="Calibri"/>
          <w:szCs w:val="28"/>
          <w:lang w:eastAsia="en-US"/>
        </w:rPr>
      </w:pPr>
    </w:p>
    <w:p w:rsidR="00CC4D36" w:rsidRDefault="00CC4D36" w:rsidP="008A76FC">
      <w:pPr>
        <w:ind w:firstLine="709"/>
        <w:jc w:val="both"/>
        <w:rPr>
          <w:rFonts w:eastAsia="Calibri"/>
          <w:szCs w:val="28"/>
          <w:lang w:eastAsia="en-US"/>
        </w:rPr>
      </w:pPr>
    </w:p>
    <w:p w:rsidR="008A76FC" w:rsidRDefault="008A76FC" w:rsidP="008A76FC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lastRenderedPageBreak/>
        <w:t>6)дополнить приложением 15 следующего содержания: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  <w:gridCol w:w="3792"/>
      </w:tblGrid>
      <w:tr w:rsidR="00CC4D36" w:rsidRPr="008A76FC" w:rsidTr="008A76FC">
        <w:tc>
          <w:tcPr>
            <w:tcW w:w="5778" w:type="dxa"/>
            <w:shd w:val="clear" w:color="auto" w:fill="auto"/>
          </w:tcPr>
          <w:p w:rsidR="008A76FC" w:rsidRPr="008A76FC" w:rsidRDefault="008A76FC" w:rsidP="001E0F41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792" w:type="dxa"/>
            <w:shd w:val="clear" w:color="auto" w:fill="auto"/>
          </w:tcPr>
          <w:p w:rsidR="008A76FC" w:rsidRPr="008A76FC" w:rsidRDefault="008A76FC" w:rsidP="008A76FC">
            <w:pPr>
              <w:ind w:firstLine="709"/>
              <w:rPr>
                <w:rFonts w:eastAsia="Calibri"/>
                <w:szCs w:val="28"/>
                <w:lang w:eastAsia="en-US"/>
              </w:rPr>
            </w:pPr>
            <w:r w:rsidRPr="008A76FC">
              <w:rPr>
                <w:rFonts w:eastAsia="Calibri"/>
                <w:szCs w:val="28"/>
                <w:lang w:eastAsia="en-US"/>
              </w:rPr>
              <w:t>"Приложение 15</w:t>
            </w:r>
          </w:p>
          <w:p w:rsidR="008A76FC" w:rsidRPr="008A76FC" w:rsidRDefault="008A76FC" w:rsidP="008A76FC">
            <w:pPr>
              <w:ind w:firstLine="709"/>
              <w:rPr>
                <w:rFonts w:eastAsia="Calibri"/>
                <w:szCs w:val="28"/>
                <w:lang w:eastAsia="en-US"/>
              </w:rPr>
            </w:pPr>
            <w:r w:rsidRPr="008A76FC">
              <w:rPr>
                <w:rFonts w:eastAsia="Calibri"/>
                <w:szCs w:val="28"/>
                <w:lang w:eastAsia="en-US"/>
              </w:rPr>
              <w:t>к Закону</w:t>
            </w:r>
          </w:p>
          <w:p w:rsidR="008A76FC" w:rsidRPr="008A76FC" w:rsidRDefault="008A76FC" w:rsidP="008A76FC">
            <w:pPr>
              <w:ind w:firstLine="709"/>
              <w:rPr>
                <w:rFonts w:eastAsia="Calibri"/>
                <w:szCs w:val="28"/>
                <w:lang w:eastAsia="en-US"/>
              </w:rPr>
            </w:pPr>
            <w:r w:rsidRPr="008A76FC">
              <w:rPr>
                <w:rFonts w:eastAsia="Calibri"/>
                <w:szCs w:val="28"/>
                <w:lang w:eastAsia="en-US"/>
              </w:rPr>
              <w:t>Приморского края</w:t>
            </w:r>
          </w:p>
          <w:p w:rsidR="008A76FC" w:rsidRPr="008A76FC" w:rsidRDefault="008A76FC" w:rsidP="008A76FC">
            <w:pPr>
              <w:ind w:firstLine="709"/>
              <w:rPr>
                <w:rFonts w:eastAsia="Calibri"/>
                <w:szCs w:val="28"/>
                <w:lang w:eastAsia="en-US"/>
              </w:rPr>
            </w:pPr>
            <w:r w:rsidRPr="008A76FC">
              <w:rPr>
                <w:rFonts w:eastAsia="Calibri"/>
                <w:szCs w:val="28"/>
                <w:lang w:eastAsia="en-US"/>
              </w:rPr>
              <w:t>от 07.12.2004 № 190-КЗ</w:t>
            </w:r>
          </w:p>
        </w:tc>
      </w:tr>
    </w:tbl>
    <w:p w:rsidR="008A76FC" w:rsidRPr="00115B39" w:rsidRDefault="008A76FC" w:rsidP="008A76FC">
      <w:pPr>
        <w:ind w:firstLine="709"/>
        <w:jc w:val="both"/>
        <w:rPr>
          <w:rFonts w:eastAsia="Calibri"/>
          <w:szCs w:val="28"/>
          <w:lang w:eastAsia="en-US"/>
        </w:rPr>
      </w:pPr>
    </w:p>
    <w:p w:rsidR="008A76FC" w:rsidRDefault="008A76FC" w:rsidP="008A76FC">
      <w:pPr>
        <w:ind w:firstLine="709"/>
        <w:jc w:val="center"/>
        <w:rPr>
          <w:szCs w:val="28"/>
        </w:rPr>
      </w:pPr>
      <w:r w:rsidRPr="00705424">
        <w:rPr>
          <w:szCs w:val="28"/>
        </w:rPr>
        <w:t xml:space="preserve">Описание границ межселенной территории </w:t>
      </w:r>
    </w:p>
    <w:p w:rsidR="008A76FC" w:rsidRPr="00705424" w:rsidRDefault="008A76FC" w:rsidP="008A76FC">
      <w:pPr>
        <w:ind w:firstLine="709"/>
        <w:jc w:val="center"/>
        <w:rPr>
          <w:szCs w:val="28"/>
        </w:rPr>
      </w:pPr>
      <w:r>
        <w:rPr>
          <w:szCs w:val="28"/>
        </w:rPr>
        <w:t>(</w:t>
      </w:r>
      <w:r w:rsidRPr="00705424">
        <w:rPr>
          <w:szCs w:val="28"/>
        </w:rPr>
        <w:t>участок № 1</w:t>
      </w:r>
      <w:r>
        <w:rPr>
          <w:szCs w:val="28"/>
        </w:rPr>
        <w:t>,</w:t>
      </w:r>
      <w:r w:rsidRPr="00705424">
        <w:rPr>
          <w:szCs w:val="28"/>
        </w:rPr>
        <w:t xml:space="preserve"> район </w:t>
      </w:r>
      <w:proofErr w:type="spellStart"/>
      <w:r w:rsidRPr="00705424">
        <w:rPr>
          <w:szCs w:val="28"/>
        </w:rPr>
        <w:t>Сальское-Эбергард-Сухановка</w:t>
      </w:r>
      <w:proofErr w:type="spellEnd"/>
      <w:r w:rsidRPr="00705424">
        <w:rPr>
          <w:szCs w:val="28"/>
        </w:rPr>
        <w:t>)</w:t>
      </w:r>
    </w:p>
    <w:p w:rsidR="008A76FC" w:rsidRPr="00705424" w:rsidRDefault="008A76FC" w:rsidP="008A76FC">
      <w:pPr>
        <w:ind w:firstLine="709"/>
        <w:jc w:val="center"/>
        <w:rPr>
          <w:b/>
          <w:szCs w:val="28"/>
        </w:rPr>
      </w:pPr>
    </w:p>
    <w:p w:rsidR="008A76FC" w:rsidRDefault="008A76FC" w:rsidP="008A76FC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Граница</w:t>
      </w:r>
      <w:r w:rsidRPr="00705424">
        <w:rPr>
          <w:szCs w:val="28"/>
        </w:rPr>
        <w:t xml:space="preserve"> межселенной территории </w:t>
      </w:r>
      <w:proofErr w:type="spellStart"/>
      <w:r w:rsidRPr="00705424">
        <w:rPr>
          <w:szCs w:val="28"/>
        </w:rPr>
        <w:t>Дальнереченского</w:t>
      </w:r>
      <w:proofErr w:type="spellEnd"/>
      <w:r w:rsidRPr="00705424">
        <w:rPr>
          <w:szCs w:val="28"/>
        </w:rPr>
        <w:t xml:space="preserve"> муниципального района </w:t>
      </w:r>
      <w:r>
        <w:rPr>
          <w:szCs w:val="28"/>
        </w:rPr>
        <w:t>(</w:t>
      </w:r>
      <w:r w:rsidRPr="00705424">
        <w:rPr>
          <w:szCs w:val="28"/>
        </w:rPr>
        <w:t>участок № 1</w:t>
      </w:r>
      <w:r>
        <w:rPr>
          <w:szCs w:val="28"/>
        </w:rPr>
        <w:t>,</w:t>
      </w:r>
      <w:r w:rsidRPr="00705424">
        <w:rPr>
          <w:szCs w:val="28"/>
        </w:rPr>
        <w:t xml:space="preserve"> район </w:t>
      </w:r>
      <w:proofErr w:type="spellStart"/>
      <w:r w:rsidRPr="00705424">
        <w:rPr>
          <w:szCs w:val="28"/>
        </w:rPr>
        <w:t>Сальское</w:t>
      </w:r>
      <w:r>
        <w:rPr>
          <w:szCs w:val="28"/>
        </w:rPr>
        <w:t>-Эбергард-Сухановка</w:t>
      </w:r>
      <w:proofErr w:type="spellEnd"/>
      <w:r>
        <w:rPr>
          <w:szCs w:val="28"/>
        </w:rPr>
        <w:t>) начинается</w:t>
      </w:r>
      <w:r w:rsidRPr="00705424">
        <w:rPr>
          <w:szCs w:val="28"/>
        </w:rPr>
        <w:t xml:space="preserve"> </w:t>
      </w:r>
      <w:r>
        <w:rPr>
          <w:szCs w:val="28"/>
        </w:rPr>
        <w:br/>
      </w:r>
      <w:r w:rsidRPr="00705424">
        <w:rPr>
          <w:szCs w:val="28"/>
        </w:rPr>
        <w:t xml:space="preserve">на севере в точке пересечения границы </w:t>
      </w:r>
      <w:proofErr w:type="spellStart"/>
      <w:r w:rsidRPr="00705424">
        <w:rPr>
          <w:szCs w:val="28"/>
        </w:rPr>
        <w:t>Дальнереченского</w:t>
      </w:r>
      <w:proofErr w:type="spellEnd"/>
      <w:r w:rsidRPr="00705424">
        <w:rPr>
          <w:szCs w:val="28"/>
        </w:rPr>
        <w:t xml:space="preserve"> муниципального района, границы Пожарского муниципального района и инженерных сооружений </w:t>
      </w:r>
      <w:r>
        <w:rPr>
          <w:szCs w:val="28"/>
        </w:rPr>
        <w:t>Г</w:t>
      </w:r>
      <w:r w:rsidRPr="00705424">
        <w:rPr>
          <w:szCs w:val="28"/>
        </w:rPr>
        <w:t xml:space="preserve">осударственной границы с Китайской Народной Республикой; далее - по </w:t>
      </w:r>
      <w:r>
        <w:rPr>
          <w:szCs w:val="28"/>
        </w:rPr>
        <w:t xml:space="preserve">согласованной </w:t>
      </w:r>
      <w:r w:rsidRPr="00705424">
        <w:rPr>
          <w:szCs w:val="28"/>
        </w:rPr>
        <w:t xml:space="preserve">границе Пожарского муниципального района </w:t>
      </w:r>
      <w:r>
        <w:rPr>
          <w:szCs w:val="28"/>
        </w:rPr>
        <w:br/>
      </w:r>
      <w:r w:rsidRPr="00705424">
        <w:rPr>
          <w:szCs w:val="28"/>
        </w:rPr>
        <w:t xml:space="preserve">и </w:t>
      </w:r>
      <w:proofErr w:type="spellStart"/>
      <w:r w:rsidRPr="00705424">
        <w:rPr>
          <w:szCs w:val="28"/>
        </w:rPr>
        <w:t>Дальнереченского</w:t>
      </w:r>
      <w:proofErr w:type="spellEnd"/>
      <w:r w:rsidRPr="00705424">
        <w:rPr>
          <w:szCs w:val="28"/>
        </w:rPr>
        <w:t xml:space="preserve"> муниципального района на север до района </w:t>
      </w:r>
      <w:r>
        <w:rPr>
          <w:szCs w:val="28"/>
        </w:rPr>
        <w:br/>
      </w:r>
      <w:r w:rsidRPr="00705424">
        <w:rPr>
          <w:szCs w:val="28"/>
        </w:rPr>
        <w:t>с отметкой 98,8, далее</w:t>
      </w:r>
      <w:r>
        <w:rPr>
          <w:szCs w:val="28"/>
        </w:rPr>
        <w:t xml:space="preserve"> - </w:t>
      </w:r>
      <w:r w:rsidRPr="00705424">
        <w:rPr>
          <w:szCs w:val="28"/>
        </w:rPr>
        <w:t xml:space="preserve">на север до озера </w:t>
      </w:r>
      <w:r>
        <w:rPr>
          <w:szCs w:val="28"/>
        </w:rPr>
        <w:t>"</w:t>
      </w:r>
      <w:r w:rsidRPr="00705424">
        <w:rPr>
          <w:szCs w:val="28"/>
        </w:rPr>
        <w:t>Песчаное</w:t>
      </w:r>
      <w:r>
        <w:rPr>
          <w:szCs w:val="28"/>
        </w:rPr>
        <w:t>"</w:t>
      </w:r>
      <w:r w:rsidRPr="00705424">
        <w:rPr>
          <w:szCs w:val="28"/>
        </w:rPr>
        <w:t>;</w:t>
      </w:r>
      <w:proofErr w:type="gramEnd"/>
      <w:r w:rsidRPr="00705424">
        <w:rPr>
          <w:szCs w:val="28"/>
        </w:rPr>
        <w:t xml:space="preserve"> далее</w:t>
      </w:r>
      <w:r>
        <w:rPr>
          <w:szCs w:val="28"/>
        </w:rPr>
        <w:t xml:space="preserve"> -</w:t>
      </w:r>
      <w:r w:rsidRPr="00705424">
        <w:rPr>
          <w:szCs w:val="28"/>
        </w:rPr>
        <w:t xml:space="preserve"> вдоль левого берега озера </w:t>
      </w:r>
      <w:r>
        <w:rPr>
          <w:szCs w:val="28"/>
        </w:rPr>
        <w:t>"</w:t>
      </w:r>
      <w:r w:rsidRPr="00705424">
        <w:rPr>
          <w:szCs w:val="28"/>
        </w:rPr>
        <w:t>Песчаное</w:t>
      </w:r>
      <w:r>
        <w:rPr>
          <w:szCs w:val="28"/>
        </w:rPr>
        <w:t>"</w:t>
      </w:r>
      <w:r w:rsidRPr="00705424">
        <w:rPr>
          <w:szCs w:val="28"/>
        </w:rPr>
        <w:t xml:space="preserve"> до точки с ГК 46</w:t>
      </w:r>
      <w:r>
        <w:rPr>
          <w:szCs w:val="28"/>
        </w:rPr>
        <w:t>º</w:t>
      </w:r>
      <w:r w:rsidRPr="00705424">
        <w:rPr>
          <w:szCs w:val="28"/>
        </w:rPr>
        <w:t>12</w:t>
      </w:r>
      <w:r>
        <w:rPr>
          <w:szCs w:val="28"/>
        </w:rPr>
        <w:t>ʹ</w:t>
      </w:r>
      <w:r w:rsidRPr="00705424">
        <w:rPr>
          <w:szCs w:val="28"/>
        </w:rPr>
        <w:t>22</w:t>
      </w:r>
      <w:r>
        <w:rPr>
          <w:szCs w:val="28"/>
        </w:rPr>
        <w:t>"</w:t>
      </w:r>
      <w:r w:rsidRPr="00705424">
        <w:rPr>
          <w:szCs w:val="28"/>
        </w:rPr>
        <w:t xml:space="preserve"> </w:t>
      </w:r>
      <w:proofErr w:type="spellStart"/>
      <w:r w:rsidRPr="00705424">
        <w:rPr>
          <w:szCs w:val="28"/>
        </w:rPr>
        <w:t>с.ш</w:t>
      </w:r>
      <w:proofErr w:type="spellEnd"/>
      <w:r w:rsidRPr="00705424">
        <w:rPr>
          <w:szCs w:val="28"/>
        </w:rPr>
        <w:t>. и 133</w:t>
      </w:r>
      <w:r>
        <w:rPr>
          <w:szCs w:val="28"/>
        </w:rPr>
        <w:t>º</w:t>
      </w:r>
      <w:r w:rsidRPr="00705424">
        <w:rPr>
          <w:szCs w:val="28"/>
        </w:rPr>
        <w:t>49</w:t>
      </w:r>
      <w:r>
        <w:rPr>
          <w:szCs w:val="28"/>
        </w:rPr>
        <w:t>ʹ</w:t>
      </w:r>
      <w:r w:rsidRPr="00705424">
        <w:rPr>
          <w:szCs w:val="28"/>
        </w:rPr>
        <w:t>22</w:t>
      </w:r>
      <w:r>
        <w:rPr>
          <w:szCs w:val="28"/>
        </w:rPr>
        <w:t>"</w:t>
      </w:r>
      <w:r w:rsidRPr="00705424">
        <w:rPr>
          <w:szCs w:val="28"/>
        </w:rPr>
        <w:t xml:space="preserve"> </w:t>
      </w:r>
      <w:proofErr w:type="spellStart"/>
      <w:r w:rsidRPr="00705424">
        <w:rPr>
          <w:szCs w:val="28"/>
        </w:rPr>
        <w:t>в.д</w:t>
      </w:r>
      <w:proofErr w:type="spellEnd"/>
      <w:r w:rsidRPr="00705424">
        <w:rPr>
          <w:szCs w:val="28"/>
        </w:rPr>
        <w:t xml:space="preserve">. (стык границ </w:t>
      </w:r>
      <w:proofErr w:type="spellStart"/>
      <w:r w:rsidRPr="00705424">
        <w:rPr>
          <w:szCs w:val="28"/>
        </w:rPr>
        <w:t>Дальнереченский</w:t>
      </w:r>
      <w:proofErr w:type="spellEnd"/>
      <w:r w:rsidRPr="00705424">
        <w:rPr>
          <w:szCs w:val="28"/>
        </w:rPr>
        <w:t xml:space="preserve"> муниципальный район - Пожарский муниципальный район на линии Государственной границы между Российской </w:t>
      </w:r>
      <w:r>
        <w:rPr>
          <w:szCs w:val="28"/>
        </w:rPr>
        <w:t>Федерацией и Китайской Народной</w:t>
      </w:r>
      <w:r w:rsidRPr="00705424">
        <w:rPr>
          <w:szCs w:val="28"/>
        </w:rPr>
        <w:t xml:space="preserve"> Республикой); </w:t>
      </w:r>
      <w:proofErr w:type="gramStart"/>
      <w:r w:rsidRPr="00705424">
        <w:rPr>
          <w:szCs w:val="28"/>
        </w:rPr>
        <w:t>далее</w:t>
      </w:r>
      <w:r>
        <w:rPr>
          <w:szCs w:val="28"/>
        </w:rPr>
        <w:t xml:space="preserve"> -</w:t>
      </w:r>
      <w:r w:rsidRPr="00705424">
        <w:rPr>
          <w:szCs w:val="28"/>
        </w:rPr>
        <w:t xml:space="preserve"> по середине русла реки Уссури в общем юго-западном направлении примерно </w:t>
      </w:r>
      <w:smartTag w:uri="urn:schemas-microsoft-com:office:smarttags" w:element="metricconverter">
        <w:smartTagPr>
          <w:attr w:name="ProductID" w:val="41,0 км"/>
        </w:smartTagPr>
        <w:r w:rsidRPr="00705424">
          <w:rPr>
            <w:szCs w:val="28"/>
          </w:rPr>
          <w:t>41,0 км</w:t>
        </w:r>
      </w:smartTag>
      <w:r w:rsidRPr="00705424">
        <w:rPr>
          <w:szCs w:val="28"/>
        </w:rPr>
        <w:t xml:space="preserve"> до точки с ГК 45</w:t>
      </w:r>
      <w:r>
        <w:rPr>
          <w:szCs w:val="28"/>
        </w:rPr>
        <w:t>º</w:t>
      </w:r>
      <w:r w:rsidRPr="00705424">
        <w:rPr>
          <w:szCs w:val="28"/>
        </w:rPr>
        <w:t>58</w:t>
      </w:r>
      <w:r>
        <w:rPr>
          <w:szCs w:val="28"/>
        </w:rPr>
        <w:t>ʹ</w:t>
      </w:r>
      <w:r w:rsidRPr="00705424">
        <w:rPr>
          <w:szCs w:val="28"/>
        </w:rPr>
        <w:t>16</w:t>
      </w:r>
      <w:r>
        <w:rPr>
          <w:szCs w:val="28"/>
        </w:rPr>
        <w:t>"</w:t>
      </w:r>
      <w:r w:rsidRPr="00705424">
        <w:rPr>
          <w:szCs w:val="28"/>
        </w:rPr>
        <w:t xml:space="preserve"> </w:t>
      </w:r>
      <w:proofErr w:type="spellStart"/>
      <w:r w:rsidRPr="00705424">
        <w:rPr>
          <w:szCs w:val="28"/>
        </w:rPr>
        <w:t>с.ш</w:t>
      </w:r>
      <w:proofErr w:type="spellEnd"/>
      <w:r w:rsidRPr="00705424">
        <w:rPr>
          <w:szCs w:val="28"/>
        </w:rPr>
        <w:t>. и 133</w:t>
      </w:r>
      <w:r>
        <w:rPr>
          <w:szCs w:val="28"/>
        </w:rPr>
        <w:t>º</w:t>
      </w:r>
      <w:r w:rsidRPr="00705424">
        <w:rPr>
          <w:szCs w:val="28"/>
        </w:rPr>
        <w:t>40</w:t>
      </w:r>
      <w:r>
        <w:rPr>
          <w:szCs w:val="28"/>
        </w:rPr>
        <w:t>ʹ</w:t>
      </w:r>
      <w:r w:rsidRPr="00705424">
        <w:rPr>
          <w:szCs w:val="28"/>
        </w:rPr>
        <w:t>18</w:t>
      </w:r>
      <w:r>
        <w:rPr>
          <w:szCs w:val="28"/>
        </w:rPr>
        <w:t>"</w:t>
      </w:r>
      <w:r w:rsidRPr="00705424">
        <w:rPr>
          <w:szCs w:val="28"/>
        </w:rPr>
        <w:t xml:space="preserve"> </w:t>
      </w:r>
      <w:proofErr w:type="spellStart"/>
      <w:r w:rsidRPr="00705424">
        <w:rPr>
          <w:szCs w:val="28"/>
        </w:rPr>
        <w:t>в.д</w:t>
      </w:r>
      <w:proofErr w:type="spellEnd"/>
      <w:r w:rsidRPr="00705424">
        <w:rPr>
          <w:szCs w:val="28"/>
        </w:rPr>
        <w:t xml:space="preserve">. (стык границ </w:t>
      </w:r>
      <w:proofErr w:type="spellStart"/>
      <w:r w:rsidRPr="00705424">
        <w:rPr>
          <w:szCs w:val="28"/>
        </w:rPr>
        <w:t>Дальнереченский</w:t>
      </w:r>
      <w:proofErr w:type="spellEnd"/>
      <w:r w:rsidRPr="00705424">
        <w:rPr>
          <w:szCs w:val="28"/>
        </w:rPr>
        <w:t xml:space="preserve"> муниципальный район - </w:t>
      </w:r>
      <w:proofErr w:type="spellStart"/>
      <w:r w:rsidRPr="00705424">
        <w:rPr>
          <w:szCs w:val="28"/>
        </w:rPr>
        <w:t>Дальнереченский</w:t>
      </w:r>
      <w:proofErr w:type="spellEnd"/>
      <w:r w:rsidRPr="00705424">
        <w:rPr>
          <w:szCs w:val="28"/>
        </w:rPr>
        <w:t xml:space="preserve"> городской округ на линии Государственной границы между Российской Федерацией и Китайской Народной Республикой);</w:t>
      </w:r>
      <w:proofErr w:type="gramEnd"/>
      <w:r w:rsidRPr="00705424">
        <w:rPr>
          <w:szCs w:val="28"/>
        </w:rPr>
        <w:t xml:space="preserve"> </w:t>
      </w:r>
      <w:proofErr w:type="gramStart"/>
      <w:r w:rsidRPr="00705424">
        <w:rPr>
          <w:szCs w:val="28"/>
        </w:rPr>
        <w:t xml:space="preserve">далее </w:t>
      </w:r>
      <w:r>
        <w:rPr>
          <w:szCs w:val="28"/>
        </w:rPr>
        <w:t xml:space="preserve">- </w:t>
      </w:r>
      <w:r w:rsidRPr="00705424">
        <w:rPr>
          <w:szCs w:val="28"/>
        </w:rPr>
        <w:t>по левому берегу реки Большая Уссурка</w:t>
      </w:r>
      <w:r>
        <w:rPr>
          <w:szCs w:val="28"/>
        </w:rPr>
        <w:t>,</w:t>
      </w:r>
      <w:r w:rsidRPr="00705424">
        <w:rPr>
          <w:szCs w:val="28"/>
        </w:rPr>
        <w:t xml:space="preserve"> пересекая ее в районе устья залива Рукосуев</w:t>
      </w:r>
      <w:r>
        <w:rPr>
          <w:szCs w:val="28"/>
        </w:rPr>
        <w:t>,</w:t>
      </w:r>
      <w:r w:rsidRPr="00705424">
        <w:rPr>
          <w:szCs w:val="28"/>
        </w:rPr>
        <w:t xml:space="preserve"> выходит на линию инженерных сооружений </w:t>
      </w:r>
      <w:r>
        <w:rPr>
          <w:szCs w:val="28"/>
        </w:rPr>
        <w:t>Г</w:t>
      </w:r>
      <w:r w:rsidRPr="00705424">
        <w:rPr>
          <w:szCs w:val="28"/>
        </w:rPr>
        <w:t xml:space="preserve">осударственной </w:t>
      </w:r>
      <w:r>
        <w:rPr>
          <w:szCs w:val="28"/>
        </w:rPr>
        <w:t xml:space="preserve">границы; далее - </w:t>
      </w:r>
      <w:r w:rsidRPr="00705424">
        <w:rPr>
          <w:szCs w:val="28"/>
        </w:rPr>
        <w:t xml:space="preserve">в </w:t>
      </w:r>
      <w:r>
        <w:rPr>
          <w:szCs w:val="28"/>
        </w:rPr>
        <w:t>общем северном</w:t>
      </w:r>
      <w:r w:rsidRPr="00705424">
        <w:rPr>
          <w:szCs w:val="28"/>
        </w:rPr>
        <w:t xml:space="preserve"> направлении по восточной стороне</w:t>
      </w:r>
      <w:r>
        <w:rPr>
          <w:szCs w:val="28"/>
        </w:rPr>
        <w:t xml:space="preserve"> линии инженерных сооружений на расстояние</w:t>
      </w:r>
      <w:r w:rsidRPr="00705424">
        <w:rPr>
          <w:szCs w:val="28"/>
        </w:rPr>
        <w:t xml:space="preserve"> </w:t>
      </w:r>
      <w:smartTag w:uri="urn:schemas-microsoft-com:office:smarttags" w:element="metricconverter">
        <w:smartTagPr>
          <w:attr w:name="ProductID" w:val="27,0 км"/>
        </w:smartTagPr>
        <w:r w:rsidRPr="00705424">
          <w:rPr>
            <w:szCs w:val="28"/>
          </w:rPr>
          <w:t>27,0 км</w:t>
        </w:r>
      </w:smartTag>
      <w:r>
        <w:rPr>
          <w:szCs w:val="28"/>
        </w:rPr>
        <w:t xml:space="preserve"> в точку пересечения</w:t>
      </w:r>
      <w:r w:rsidRPr="00705424">
        <w:rPr>
          <w:szCs w:val="28"/>
        </w:rPr>
        <w:t xml:space="preserve"> границы </w:t>
      </w:r>
      <w:proofErr w:type="spellStart"/>
      <w:r w:rsidRPr="00705424">
        <w:rPr>
          <w:szCs w:val="28"/>
        </w:rPr>
        <w:t>Дальнереченского</w:t>
      </w:r>
      <w:proofErr w:type="spellEnd"/>
      <w:r w:rsidRPr="00705424">
        <w:rPr>
          <w:szCs w:val="28"/>
        </w:rPr>
        <w:t xml:space="preserve"> муниципального района, границы Пожарского муниципального района и инженерных сооружений </w:t>
      </w:r>
      <w:r>
        <w:rPr>
          <w:szCs w:val="28"/>
        </w:rPr>
        <w:t>Г</w:t>
      </w:r>
      <w:r w:rsidRPr="00705424">
        <w:rPr>
          <w:szCs w:val="28"/>
        </w:rPr>
        <w:t xml:space="preserve">осударственной границы </w:t>
      </w:r>
      <w:r>
        <w:rPr>
          <w:szCs w:val="28"/>
        </w:rPr>
        <w:t>между Российской Федерацией и</w:t>
      </w:r>
      <w:r w:rsidRPr="00705424">
        <w:rPr>
          <w:szCs w:val="28"/>
        </w:rPr>
        <w:t xml:space="preserve"> Китайской Народной Республикой.</w:t>
      </w:r>
      <w:proofErr w:type="gramEnd"/>
    </w:p>
    <w:p w:rsidR="008A76FC" w:rsidRDefault="008A76FC" w:rsidP="008A76FC">
      <w:pPr>
        <w:ind w:firstLine="709"/>
        <w:jc w:val="both"/>
        <w:rPr>
          <w:szCs w:val="28"/>
        </w:rPr>
      </w:pPr>
    </w:p>
    <w:p w:rsidR="008A76FC" w:rsidRDefault="008A76FC" w:rsidP="008A76FC">
      <w:pPr>
        <w:ind w:firstLine="709"/>
        <w:jc w:val="both"/>
        <w:rPr>
          <w:szCs w:val="28"/>
        </w:rPr>
      </w:pPr>
    </w:p>
    <w:p w:rsidR="008A76FC" w:rsidRDefault="008A76FC" w:rsidP="008A76FC">
      <w:pPr>
        <w:ind w:firstLine="709"/>
        <w:jc w:val="both"/>
        <w:rPr>
          <w:szCs w:val="28"/>
        </w:rPr>
      </w:pPr>
    </w:p>
    <w:p w:rsidR="008A76FC" w:rsidRDefault="008A76FC" w:rsidP="008A76FC">
      <w:pPr>
        <w:ind w:firstLine="709"/>
        <w:jc w:val="both"/>
        <w:rPr>
          <w:szCs w:val="28"/>
        </w:rPr>
      </w:pPr>
    </w:p>
    <w:p w:rsidR="008A76FC" w:rsidRDefault="008A76FC" w:rsidP="008A76FC">
      <w:pPr>
        <w:ind w:firstLine="709"/>
        <w:jc w:val="both"/>
        <w:rPr>
          <w:szCs w:val="28"/>
        </w:rPr>
      </w:pPr>
    </w:p>
    <w:p w:rsidR="008A76FC" w:rsidRDefault="008A76FC" w:rsidP="008A76FC">
      <w:pPr>
        <w:ind w:firstLine="709"/>
        <w:jc w:val="both"/>
        <w:rPr>
          <w:szCs w:val="28"/>
        </w:rPr>
      </w:pPr>
    </w:p>
    <w:p w:rsidR="008A76FC" w:rsidRDefault="008A76FC" w:rsidP="008A76FC">
      <w:pPr>
        <w:ind w:firstLine="709"/>
        <w:jc w:val="both"/>
        <w:rPr>
          <w:szCs w:val="28"/>
        </w:rPr>
      </w:pPr>
    </w:p>
    <w:p w:rsidR="008A76FC" w:rsidRDefault="008A76FC" w:rsidP="008A76FC">
      <w:pPr>
        <w:ind w:firstLine="709"/>
        <w:jc w:val="both"/>
        <w:rPr>
          <w:szCs w:val="28"/>
        </w:rPr>
      </w:pPr>
    </w:p>
    <w:p w:rsidR="008A76FC" w:rsidRDefault="008A76FC" w:rsidP="008A76FC">
      <w:pPr>
        <w:ind w:firstLine="709"/>
        <w:jc w:val="both"/>
        <w:rPr>
          <w:szCs w:val="28"/>
        </w:rPr>
      </w:pPr>
    </w:p>
    <w:p w:rsidR="008A76FC" w:rsidRDefault="008A76FC" w:rsidP="008A76FC">
      <w:pPr>
        <w:ind w:firstLine="709"/>
        <w:jc w:val="both"/>
        <w:rPr>
          <w:szCs w:val="28"/>
        </w:rPr>
      </w:pPr>
    </w:p>
    <w:p w:rsidR="008A76FC" w:rsidRDefault="008A76FC" w:rsidP="008A76FC">
      <w:pPr>
        <w:ind w:firstLine="709"/>
        <w:jc w:val="both"/>
        <w:rPr>
          <w:szCs w:val="28"/>
        </w:rPr>
      </w:pPr>
    </w:p>
    <w:p w:rsidR="008A76FC" w:rsidRDefault="008A76FC" w:rsidP="008A76FC">
      <w:pPr>
        <w:ind w:firstLine="709"/>
        <w:jc w:val="both"/>
        <w:rPr>
          <w:szCs w:val="28"/>
        </w:rPr>
      </w:pPr>
    </w:p>
    <w:p w:rsidR="008A76FC" w:rsidRDefault="008A76FC" w:rsidP="008A76FC">
      <w:pPr>
        <w:ind w:firstLine="709"/>
        <w:jc w:val="both"/>
        <w:rPr>
          <w:szCs w:val="28"/>
        </w:rPr>
      </w:pPr>
    </w:p>
    <w:p w:rsidR="008A76FC" w:rsidRDefault="008A76FC" w:rsidP="008A76FC">
      <w:pPr>
        <w:jc w:val="center"/>
      </w:pPr>
      <w:r>
        <w:lastRenderedPageBreak/>
        <w:t xml:space="preserve">Графическое изображение границ межселенной территории </w:t>
      </w:r>
    </w:p>
    <w:p w:rsidR="008A76FC" w:rsidRPr="00705424" w:rsidRDefault="008A76FC" w:rsidP="008A76FC">
      <w:pPr>
        <w:jc w:val="center"/>
      </w:pPr>
      <w:r>
        <w:t xml:space="preserve">(участок № 1, район </w:t>
      </w:r>
      <w:proofErr w:type="spellStart"/>
      <w:r>
        <w:t>Сальское-Эбергард-Сухановка</w:t>
      </w:r>
      <w:proofErr w:type="spellEnd"/>
      <w:r>
        <w:t>)</w:t>
      </w:r>
    </w:p>
    <w:p w:rsidR="008A76FC" w:rsidRPr="00705424" w:rsidRDefault="008A76FC" w:rsidP="008A76FC">
      <w:pPr>
        <w:ind w:firstLine="709"/>
        <w:jc w:val="both"/>
        <w:rPr>
          <w:szCs w:val="28"/>
        </w:rPr>
      </w:pPr>
    </w:p>
    <w:p w:rsidR="008A76FC" w:rsidRDefault="00041937" w:rsidP="008A76FC">
      <w:pPr>
        <w:jc w:val="both"/>
        <w:rPr>
          <w:noProof/>
          <w:szCs w:val="28"/>
        </w:rPr>
      </w:pPr>
      <w:r>
        <w:rPr>
          <w:rFonts w:ascii="Calibri" w:hAnsi="Calibri"/>
          <w:b/>
          <w:szCs w:val="28"/>
          <w:lang w:eastAsia="en-US"/>
        </w:rPr>
        <w:pict>
          <v:rect id="_x0000_s1026" style="position:absolute;left:0;text-align:left;margin-left:137.5pt;margin-top:18pt;width:303.5pt;height:56.2pt;z-index:1">
            <v:textbox>
              <w:txbxContent>
                <w:p w:rsidR="008A76FC" w:rsidRPr="00705424" w:rsidRDefault="008A76FC" w:rsidP="008A76FC">
                  <w:pPr>
                    <w:jc w:val="center"/>
                  </w:pPr>
                  <w:r>
                    <w:t xml:space="preserve">Графическое изображение границ межселенной территории (участок № 1, район </w:t>
                  </w:r>
                  <w:proofErr w:type="spellStart"/>
                  <w:r>
                    <w:t>Сальское-Эбергард-Сухановка</w:t>
                  </w:r>
                  <w:proofErr w:type="spellEnd"/>
                  <w:r>
                    <w:t>)</w:t>
                  </w:r>
                </w:p>
                <w:p w:rsidR="008A76FC" w:rsidRDefault="008A76FC" w:rsidP="008A76FC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rFonts w:ascii="Calibri" w:hAnsi="Calibri"/>
          <w:b/>
          <w:szCs w:val="28"/>
          <w:lang w:eastAsia="en-US"/>
        </w:rPr>
        <w:pict>
          <v:line id="_x0000_s1027" style="position:absolute;left:0;text-align:left;flip:x;z-index:2" from="71.5pt,45pt" to="137.5pt,54pt">
            <v:stroke endarrow="block"/>
          </v:line>
        </w:pict>
      </w:r>
      <w:r w:rsidR="009F486F">
        <w:rPr>
          <w:b/>
          <w:noProof/>
          <w:szCs w:val="28"/>
        </w:rPr>
        <w:pict>
          <v:shape id="Рисунок 1" o:spid="_x0000_i1028" type="#_x0000_t75" style="width:449.65pt;height:458.95pt;visibility:visible">
            <v:imagedata r:id="rId11" o:title=""/>
          </v:shape>
        </w:pict>
      </w:r>
    </w:p>
    <w:p w:rsidR="008A76FC" w:rsidRPr="00705424" w:rsidRDefault="008A76FC" w:rsidP="008A76FC">
      <w:pPr>
        <w:jc w:val="both"/>
        <w:rPr>
          <w:b/>
          <w:szCs w:val="28"/>
        </w:rPr>
      </w:pPr>
    </w:p>
    <w:p w:rsidR="008A76FC" w:rsidRPr="00115B39" w:rsidRDefault="008A76FC" w:rsidP="008A76FC">
      <w:pPr>
        <w:autoSpaceDE w:val="0"/>
        <w:autoSpaceDN w:val="0"/>
        <w:adjustRightInd w:val="0"/>
        <w:ind w:firstLine="708"/>
        <w:outlineLvl w:val="0"/>
        <w:rPr>
          <w:szCs w:val="28"/>
        </w:rPr>
      </w:pPr>
      <w:r>
        <w:rPr>
          <w:szCs w:val="28"/>
        </w:rPr>
        <w:t xml:space="preserve">7)дополнить приложением </w:t>
      </w:r>
      <w:r w:rsidRPr="00115B39">
        <w:rPr>
          <w:szCs w:val="28"/>
        </w:rPr>
        <w:t xml:space="preserve">16 следующего содержания: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  <w:gridCol w:w="3792"/>
      </w:tblGrid>
      <w:tr w:rsidR="00CC4D36" w:rsidRPr="008A76FC" w:rsidTr="008A76FC">
        <w:tc>
          <w:tcPr>
            <w:tcW w:w="5778" w:type="dxa"/>
            <w:shd w:val="clear" w:color="auto" w:fill="auto"/>
          </w:tcPr>
          <w:p w:rsidR="008A76FC" w:rsidRPr="008A76FC" w:rsidRDefault="008A76FC" w:rsidP="001E0F41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792" w:type="dxa"/>
            <w:shd w:val="clear" w:color="auto" w:fill="auto"/>
          </w:tcPr>
          <w:p w:rsidR="008A76FC" w:rsidRPr="008A76FC" w:rsidRDefault="008A76FC" w:rsidP="008A76FC">
            <w:pPr>
              <w:ind w:firstLine="709"/>
              <w:rPr>
                <w:rFonts w:eastAsia="Calibri"/>
                <w:szCs w:val="28"/>
                <w:lang w:eastAsia="en-US"/>
              </w:rPr>
            </w:pPr>
            <w:r w:rsidRPr="008A76FC">
              <w:rPr>
                <w:rFonts w:eastAsia="Calibri"/>
                <w:szCs w:val="28"/>
                <w:lang w:eastAsia="en-US"/>
              </w:rPr>
              <w:t>"Приложение 16</w:t>
            </w:r>
          </w:p>
          <w:p w:rsidR="008A76FC" w:rsidRPr="008A76FC" w:rsidRDefault="008A76FC" w:rsidP="008A76FC">
            <w:pPr>
              <w:ind w:firstLine="709"/>
              <w:rPr>
                <w:rFonts w:eastAsia="Calibri"/>
                <w:szCs w:val="28"/>
                <w:lang w:eastAsia="en-US"/>
              </w:rPr>
            </w:pPr>
            <w:r w:rsidRPr="008A76FC">
              <w:rPr>
                <w:rFonts w:eastAsia="Calibri"/>
                <w:szCs w:val="28"/>
                <w:lang w:eastAsia="en-US"/>
              </w:rPr>
              <w:t>к Закону</w:t>
            </w:r>
          </w:p>
          <w:p w:rsidR="008A76FC" w:rsidRPr="008A76FC" w:rsidRDefault="008A76FC" w:rsidP="008A76FC">
            <w:pPr>
              <w:ind w:firstLine="709"/>
              <w:rPr>
                <w:rFonts w:eastAsia="Calibri"/>
                <w:szCs w:val="28"/>
                <w:lang w:eastAsia="en-US"/>
              </w:rPr>
            </w:pPr>
            <w:r w:rsidRPr="008A76FC">
              <w:rPr>
                <w:rFonts w:eastAsia="Calibri"/>
                <w:szCs w:val="28"/>
                <w:lang w:eastAsia="en-US"/>
              </w:rPr>
              <w:t>Приморского края</w:t>
            </w:r>
          </w:p>
          <w:p w:rsidR="008A76FC" w:rsidRPr="008A76FC" w:rsidRDefault="008A76FC" w:rsidP="008A76FC">
            <w:pPr>
              <w:ind w:firstLine="709"/>
              <w:rPr>
                <w:rFonts w:eastAsia="Calibri"/>
                <w:szCs w:val="28"/>
                <w:lang w:eastAsia="en-US"/>
              </w:rPr>
            </w:pPr>
            <w:r w:rsidRPr="008A76FC">
              <w:rPr>
                <w:rFonts w:eastAsia="Calibri"/>
                <w:szCs w:val="28"/>
                <w:lang w:eastAsia="en-US"/>
              </w:rPr>
              <w:t>от 07.12.2004 № 190-КЗ</w:t>
            </w:r>
          </w:p>
        </w:tc>
      </w:tr>
    </w:tbl>
    <w:p w:rsidR="008A76FC" w:rsidRPr="00115B39" w:rsidRDefault="008A76FC" w:rsidP="008A76FC">
      <w:pPr>
        <w:autoSpaceDE w:val="0"/>
        <w:autoSpaceDN w:val="0"/>
        <w:adjustRightInd w:val="0"/>
        <w:outlineLvl w:val="0"/>
        <w:rPr>
          <w:szCs w:val="28"/>
        </w:rPr>
      </w:pPr>
    </w:p>
    <w:p w:rsidR="008A76FC" w:rsidRDefault="008A76FC" w:rsidP="008A76FC">
      <w:pPr>
        <w:jc w:val="center"/>
        <w:rPr>
          <w:szCs w:val="28"/>
        </w:rPr>
      </w:pPr>
      <w:r w:rsidRPr="004A5737">
        <w:rPr>
          <w:szCs w:val="28"/>
        </w:rPr>
        <w:t xml:space="preserve">Описание границ межселенной территории </w:t>
      </w:r>
    </w:p>
    <w:p w:rsidR="008A76FC" w:rsidRPr="004A5737" w:rsidRDefault="008A76FC" w:rsidP="008A76FC">
      <w:pPr>
        <w:jc w:val="center"/>
        <w:rPr>
          <w:szCs w:val="28"/>
        </w:rPr>
      </w:pPr>
      <w:r>
        <w:rPr>
          <w:szCs w:val="28"/>
        </w:rPr>
        <w:t>(</w:t>
      </w:r>
      <w:r w:rsidRPr="004A5737">
        <w:rPr>
          <w:szCs w:val="28"/>
        </w:rPr>
        <w:t>участок № 2</w:t>
      </w:r>
      <w:r>
        <w:rPr>
          <w:szCs w:val="28"/>
        </w:rPr>
        <w:t>,</w:t>
      </w:r>
      <w:r w:rsidRPr="004A5737">
        <w:rPr>
          <w:szCs w:val="28"/>
        </w:rPr>
        <w:t xml:space="preserve"> район телевышки)</w:t>
      </w:r>
    </w:p>
    <w:p w:rsidR="008A76FC" w:rsidRPr="004A5737" w:rsidRDefault="008A76FC" w:rsidP="008A76FC">
      <w:pPr>
        <w:jc w:val="center"/>
        <w:rPr>
          <w:szCs w:val="28"/>
        </w:rPr>
      </w:pPr>
    </w:p>
    <w:p w:rsidR="008A76FC" w:rsidRDefault="008A76FC" w:rsidP="008A76FC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Граница</w:t>
      </w:r>
      <w:r w:rsidRPr="004A5737">
        <w:rPr>
          <w:szCs w:val="28"/>
        </w:rPr>
        <w:t xml:space="preserve"> межселенной территории </w:t>
      </w:r>
      <w:proofErr w:type="spellStart"/>
      <w:r w:rsidRPr="004A5737">
        <w:rPr>
          <w:szCs w:val="28"/>
        </w:rPr>
        <w:t>Дальнереченского</w:t>
      </w:r>
      <w:proofErr w:type="spellEnd"/>
      <w:r w:rsidRPr="004A5737">
        <w:rPr>
          <w:szCs w:val="28"/>
        </w:rPr>
        <w:t xml:space="preserve"> муниципального района </w:t>
      </w:r>
      <w:r>
        <w:rPr>
          <w:szCs w:val="28"/>
        </w:rPr>
        <w:t>(</w:t>
      </w:r>
      <w:r w:rsidRPr="004A5737">
        <w:rPr>
          <w:szCs w:val="28"/>
        </w:rPr>
        <w:t>участок №</w:t>
      </w:r>
      <w:r>
        <w:rPr>
          <w:szCs w:val="28"/>
        </w:rPr>
        <w:t xml:space="preserve"> 2, район телевышки) начинается</w:t>
      </w:r>
      <w:r w:rsidRPr="004A5737">
        <w:rPr>
          <w:szCs w:val="28"/>
        </w:rPr>
        <w:t xml:space="preserve"> на севере</w:t>
      </w:r>
      <w:r>
        <w:rPr>
          <w:szCs w:val="28"/>
        </w:rPr>
        <w:t xml:space="preserve"> в</w:t>
      </w:r>
      <w:r w:rsidRPr="004A5737">
        <w:rPr>
          <w:szCs w:val="28"/>
        </w:rPr>
        <w:t xml:space="preserve"> точке пересечения границы </w:t>
      </w:r>
      <w:proofErr w:type="spellStart"/>
      <w:r w:rsidRPr="004A5737">
        <w:rPr>
          <w:szCs w:val="28"/>
        </w:rPr>
        <w:t>Дальнереченского</w:t>
      </w:r>
      <w:proofErr w:type="spellEnd"/>
      <w:r w:rsidRPr="004A5737">
        <w:rPr>
          <w:szCs w:val="28"/>
        </w:rPr>
        <w:t xml:space="preserve"> муниципального района, границы Пожарского муниципального района и ЛЭП</w:t>
      </w:r>
      <w:r>
        <w:rPr>
          <w:szCs w:val="28"/>
        </w:rPr>
        <w:t>-</w:t>
      </w:r>
      <w:r w:rsidRPr="004A5737">
        <w:rPr>
          <w:szCs w:val="28"/>
        </w:rPr>
        <w:t>500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кВ</w:t>
      </w:r>
      <w:proofErr w:type="spellEnd"/>
      <w:r w:rsidRPr="004A5737">
        <w:rPr>
          <w:szCs w:val="28"/>
        </w:rPr>
        <w:t xml:space="preserve">; далее </w:t>
      </w:r>
      <w:r>
        <w:rPr>
          <w:szCs w:val="28"/>
        </w:rPr>
        <w:t xml:space="preserve">- </w:t>
      </w:r>
      <w:r w:rsidRPr="004A5737">
        <w:rPr>
          <w:szCs w:val="28"/>
        </w:rPr>
        <w:t>по ЛЭП</w:t>
      </w:r>
      <w:r>
        <w:rPr>
          <w:szCs w:val="28"/>
        </w:rPr>
        <w:t>-</w:t>
      </w:r>
      <w:r w:rsidRPr="004A5737">
        <w:rPr>
          <w:szCs w:val="28"/>
        </w:rPr>
        <w:t>500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кВ</w:t>
      </w:r>
      <w:proofErr w:type="spellEnd"/>
      <w:r w:rsidRPr="004A5737">
        <w:rPr>
          <w:szCs w:val="28"/>
        </w:rPr>
        <w:t xml:space="preserve"> примерно </w:t>
      </w:r>
      <w:smartTag w:uri="urn:schemas-microsoft-com:office:smarttags" w:element="metricconverter">
        <w:smartTagPr>
          <w:attr w:name="ProductID" w:val="2,0 км"/>
        </w:smartTagPr>
        <w:r w:rsidRPr="004A5737">
          <w:rPr>
            <w:szCs w:val="28"/>
          </w:rPr>
          <w:t>2,0 км</w:t>
        </w:r>
      </w:smartTag>
      <w:r w:rsidRPr="004A5737">
        <w:rPr>
          <w:szCs w:val="28"/>
        </w:rPr>
        <w:t xml:space="preserve"> в юго-западном направлении; далее </w:t>
      </w:r>
      <w:r>
        <w:rPr>
          <w:szCs w:val="28"/>
        </w:rPr>
        <w:t xml:space="preserve">- </w:t>
      </w:r>
      <w:r w:rsidRPr="004A5737">
        <w:rPr>
          <w:szCs w:val="28"/>
        </w:rPr>
        <w:t xml:space="preserve">примерно </w:t>
      </w:r>
      <w:smartTag w:uri="urn:schemas-microsoft-com:office:smarttags" w:element="metricconverter">
        <w:smartTagPr>
          <w:attr w:name="ProductID" w:val="14,0 км"/>
        </w:smartTagPr>
        <w:r w:rsidRPr="004A5737">
          <w:rPr>
            <w:szCs w:val="28"/>
          </w:rPr>
          <w:t>14,0 км</w:t>
        </w:r>
      </w:smartTag>
      <w:r w:rsidRPr="004A5737">
        <w:rPr>
          <w:szCs w:val="28"/>
        </w:rPr>
        <w:t xml:space="preserve"> </w:t>
      </w:r>
      <w:r>
        <w:rPr>
          <w:szCs w:val="28"/>
        </w:rPr>
        <w:br/>
      </w:r>
      <w:r w:rsidRPr="004A5737">
        <w:rPr>
          <w:szCs w:val="28"/>
        </w:rPr>
        <w:lastRenderedPageBreak/>
        <w:t>в общем юго-восточном направлении до реки Большая Уссурка;</w:t>
      </w:r>
      <w:proofErr w:type="gramEnd"/>
      <w:r w:rsidRPr="004A5737">
        <w:rPr>
          <w:szCs w:val="28"/>
        </w:rPr>
        <w:t xml:space="preserve"> </w:t>
      </w:r>
      <w:proofErr w:type="gramStart"/>
      <w:r w:rsidRPr="004A5737">
        <w:rPr>
          <w:szCs w:val="28"/>
        </w:rPr>
        <w:t>далее</w:t>
      </w:r>
      <w:r>
        <w:rPr>
          <w:szCs w:val="28"/>
        </w:rPr>
        <w:t xml:space="preserve"> -</w:t>
      </w:r>
      <w:r w:rsidRPr="004A5737">
        <w:rPr>
          <w:szCs w:val="28"/>
        </w:rPr>
        <w:t xml:space="preserve"> по правому берегу реки Большая Уссурка в восточном направлении примерно </w:t>
      </w:r>
      <w:smartTag w:uri="urn:schemas-microsoft-com:office:smarttags" w:element="metricconverter">
        <w:smartTagPr>
          <w:attr w:name="ProductID" w:val="3,8 км"/>
        </w:smartTagPr>
        <w:r w:rsidRPr="004A5737">
          <w:rPr>
            <w:szCs w:val="28"/>
          </w:rPr>
          <w:t>3,8 км</w:t>
        </w:r>
      </w:smartTag>
      <w:r w:rsidRPr="004A5737">
        <w:rPr>
          <w:szCs w:val="28"/>
        </w:rPr>
        <w:t xml:space="preserve"> до точки с ГК 45</w:t>
      </w:r>
      <w:r>
        <w:rPr>
          <w:szCs w:val="28"/>
        </w:rPr>
        <w:t>º</w:t>
      </w:r>
      <w:r w:rsidRPr="004A5737">
        <w:rPr>
          <w:szCs w:val="28"/>
        </w:rPr>
        <w:t>59</w:t>
      </w:r>
      <w:r>
        <w:rPr>
          <w:szCs w:val="28"/>
        </w:rPr>
        <w:t>ʹ</w:t>
      </w:r>
      <w:r w:rsidRPr="004A5737">
        <w:rPr>
          <w:szCs w:val="28"/>
        </w:rPr>
        <w:t>37</w:t>
      </w:r>
      <w:r>
        <w:rPr>
          <w:szCs w:val="28"/>
        </w:rPr>
        <w:t>"</w:t>
      </w:r>
      <w:r w:rsidRPr="004A5737">
        <w:rPr>
          <w:szCs w:val="28"/>
        </w:rPr>
        <w:t xml:space="preserve"> </w:t>
      </w:r>
      <w:proofErr w:type="spellStart"/>
      <w:r w:rsidRPr="004A5737">
        <w:rPr>
          <w:szCs w:val="28"/>
        </w:rPr>
        <w:t>с.ш</w:t>
      </w:r>
      <w:proofErr w:type="spellEnd"/>
      <w:r w:rsidRPr="004A5737">
        <w:rPr>
          <w:szCs w:val="28"/>
        </w:rPr>
        <w:t>. и 134</w:t>
      </w:r>
      <w:r>
        <w:rPr>
          <w:szCs w:val="28"/>
        </w:rPr>
        <w:t>º</w:t>
      </w:r>
      <w:r w:rsidRPr="004A5737">
        <w:rPr>
          <w:szCs w:val="28"/>
        </w:rPr>
        <w:t>02</w:t>
      </w:r>
      <w:r>
        <w:rPr>
          <w:szCs w:val="28"/>
        </w:rPr>
        <w:t>ʹ</w:t>
      </w:r>
      <w:r w:rsidRPr="004A5737">
        <w:rPr>
          <w:szCs w:val="28"/>
        </w:rPr>
        <w:t>19</w:t>
      </w:r>
      <w:r>
        <w:rPr>
          <w:szCs w:val="28"/>
        </w:rPr>
        <w:t>"</w:t>
      </w:r>
      <w:r w:rsidRPr="004A5737">
        <w:rPr>
          <w:szCs w:val="28"/>
        </w:rPr>
        <w:t xml:space="preserve"> </w:t>
      </w:r>
      <w:proofErr w:type="spellStart"/>
      <w:r w:rsidRPr="004A5737">
        <w:rPr>
          <w:szCs w:val="28"/>
        </w:rPr>
        <w:t>в.д</w:t>
      </w:r>
      <w:proofErr w:type="spellEnd"/>
      <w:r w:rsidRPr="004A5737">
        <w:rPr>
          <w:szCs w:val="28"/>
        </w:rPr>
        <w:t xml:space="preserve">., расположенной на правом берегу реки Большая Уссурка, в </w:t>
      </w:r>
      <w:smartTag w:uri="urn:schemas-microsoft-com:office:smarttags" w:element="metricconverter">
        <w:smartTagPr>
          <w:attr w:name="ProductID" w:val="2,2 км"/>
        </w:smartTagPr>
        <w:r w:rsidRPr="004A5737">
          <w:rPr>
            <w:szCs w:val="28"/>
          </w:rPr>
          <w:t>2,2 км</w:t>
        </w:r>
      </w:smartTag>
      <w:r w:rsidRPr="004A5737">
        <w:rPr>
          <w:szCs w:val="28"/>
        </w:rPr>
        <w:t xml:space="preserve"> к востоку от высоты с отметкой 336,7, в </w:t>
      </w:r>
      <w:smartTag w:uri="urn:schemas-microsoft-com:office:smarttags" w:element="metricconverter">
        <w:smartTagPr>
          <w:attr w:name="ProductID" w:val="0,5 км"/>
        </w:smartTagPr>
        <w:r w:rsidRPr="004A5737">
          <w:rPr>
            <w:szCs w:val="28"/>
          </w:rPr>
          <w:t>0,5 км</w:t>
        </w:r>
      </w:smartTag>
      <w:r w:rsidRPr="004A5737">
        <w:rPr>
          <w:szCs w:val="28"/>
        </w:rPr>
        <w:t xml:space="preserve"> к югу от вершины без отметки;</w:t>
      </w:r>
      <w:proofErr w:type="gramEnd"/>
      <w:r w:rsidRPr="004A5737">
        <w:rPr>
          <w:szCs w:val="28"/>
        </w:rPr>
        <w:t xml:space="preserve"> </w:t>
      </w:r>
      <w:proofErr w:type="gramStart"/>
      <w:r w:rsidRPr="004A5737">
        <w:rPr>
          <w:szCs w:val="28"/>
        </w:rPr>
        <w:t xml:space="preserve">далее </w:t>
      </w:r>
      <w:r>
        <w:rPr>
          <w:szCs w:val="28"/>
        </w:rPr>
        <w:t xml:space="preserve">- </w:t>
      </w:r>
      <w:r w:rsidRPr="004A5737">
        <w:rPr>
          <w:szCs w:val="28"/>
        </w:rPr>
        <w:t xml:space="preserve">по согласованной границе </w:t>
      </w:r>
      <w:proofErr w:type="spellStart"/>
      <w:r w:rsidRPr="004A5737">
        <w:rPr>
          <w:szCs w:val="28"/>
        </w:rPr>
        <w:t>Дальнереченского</w:t>
      </w:r>
      <w:proofErr w:type="spellEnd"/>
      <w:r w:rsidRPr="004A5737">
        <w:rPr>
          <w:szCs w:val="28"/>
        </w:rPr>
        <w:t xml:space="preserve"> муниципального района и Красноармейского</w:t>
      </w:r>
      <w:r>
        <w:rPr>
          <w:szCs w:val="28"/>
        </w:rPr>
        <w:t xml:space="preserve"> муниципального</w:t>
      </w:r>
      <w:r w:rsidRPr="004A5737">
        <w:rPr>
          <w:szCs w:val="28"/>
        </w:rPr>
        <w:t xml:space="preserve"> района по правому берегу реки Большая Уссурка до точки с ГК 46</w:t>
      </w:r>
      <w:r>
        <w:rPr>
          <w:szCs w:val="28"/>
        </w:rPr>
        <w:t>º</w:t>
      </w:r>
      <w:r w:rsidRPr="004A5737">
        <w:rPr>
          <w:szCs w:val="28"/>
        </w:rPr>
        <w:t>00</w:t>
      </w:r>
      <w:r>
        <w:rPr>
          <w:szCs w:val="28"/>
        </w:rPr>
        <w:t>ʹ</w:t>
      </w:r>
      <w:r w:rsidRPr="004A5737">
        <w:rPr>
          <w:szCs w:val="28"/>
        </w:rPr>
        <w:t>16</w:t>
      </w:r>
      <w:r>
        <w:rPr>
          <w:szCs w:val="28"/>
        </w:rPr>
        <w:t>"</w:t>
      </w:r>
      <w:r w:rsidRPr="004A5737">
        <w:rPr>
          <w:szCs w:val="28"/>
        </w:rPr>
        <w:t xml:space="preserve"> </w:t>
      </w:r>
      <w:proofErr w:type="spellStart"/>
      <w:r w:rsidRPr="004A5737">
        <w:rPr>
          <w:szCs w:val="28"/>
        </w:rPr>
        <w:t>с.ш</w:t>
      </w:r>
      <w:proofErr w:type="spellEnd"/>
      <w:r w:rsidRPr="004A5737">
        <w:rPr>
          <w:szCs w:val="28"/>
        </w:rPr>
        <w:t>. и 134</w:t>
      </w:r>
      <w:r>
        <w:rPr>
          <w:szCs w:val="28"/>
        </w:rPr>
        <w:t>º</w:t>
      </w:r>
      <w:r w:rsidRPr="004A5737">
        <w:rPr>
          <w:szCs w:val="28"/>
        </w:rPr>
        <w:t>04</w:t>
      </w:r>
      <w:r>
        <w:rPr>
          <w:szCs w:val="28"/>
        </w:rPr>
        <w:t>ʹ</w:t>
      </w:r>
      <w:r w:rsidRPr="004A5737">
        <w:rPr>
          <w:szCs w:val="28"/>
        </w:rPr>
        <w:t>59</w:t>
      </w:r>
      <w:r>
        <w:rPr>
          <w:szCs w:val="28"/>
        </w:rPr>
        <w:t>"</w:t>
      </w:r>
      <w:r w:rsidRPr="004A5737">
        <w:rPr>
          <w:szCs w:val="28"/>
        </w:rPr>
        <w:t xml:space="preserve"> </w:t>
      </w:r>
      <w:proofErr w:type="spellStart"/>
      <w:r w:rsidRPr="004A5737">
        <w:rPr>
          <w:szCs w:val="28"/>
        </w:rPr>
        <w:t>в.д</w:t>
      </w:r>
      <w:proofErr w:type="spellEnd"/>
      <w:r w:rsidRPr="004A5737">
        <w:rPr>
          <w:szCs w:val="28"/>
        </w:rPr>
        <w:t xml:space="preserve">., расположенной на правом берегу реки Большая Уссурка, в </w:t>
      </w:r>
      <w:smartTag w:uri="urn:schemas-microsoft-com:office:smarttags" w:element="metricconverter">
        <w:smartTagPr>
          <w:attr w:name="ProductID" w:val="1,8 км"/>
        </w:smartTagPr>
        <w:r w:rsidRPr="004A5737">
          <w:rPr>
            <w:szCs w:val="28"/>
          </w:rPr>
          <w:t>1,8 км</w:t>
        </w:r>
      </w:smartTag>
      <w:r w:rsidRPr="004A5737">
        <w:rPr>
          <w:szCs w:val="28"/>
        </w:rPr>
        <w:t xml:space="preserve"> к юго-востоку от высоты </w:t>
      </w:r>
      <w:r>
        <w:rPr>
          <w:szCs w:val="28"/>
        </w:rPr>
        <w:br/>
      </w:r>
      <w:r w:rsidRPr="004A5737">
        <w:rPr>
          <w:szCs w:val="28"/>
        </w:rPr>
        <w:t xml:space="preserve">с отметкой 361,2, в </w:t>
      </w:r>
      <w:smartTag w:uri="urn:schemas-microsoft-com:office:smarttags" w:element="metricconverter">
        <w:smartTagPr>
          <w:attr w:name="ProductID" w:val="2,2 км"/>
        </w:smartTagPr>
        <w:r w:rsidRPr="004A5737">
          <w:rPr>
            <w:szCs w:val="28"/>
          </w:rPr>
          <w:t>2,2 км</w:t>
        </w:r>
      </w:smartTag>
      <w:r w:rsidRPr="004A5737">
        <w:rPr>
          <w:szCs w:val="28"/>
        </w:rPr>
        <w:t xml:space="preserve"> к юго-западу от высоты с отметкой 238,1 - вершина</w:t>
      </w:r>
      <w:proofErr w:type="gramEnd"/>
      <w:r w:rsidRPr="004A5737">
        <w:rPr>
          <w:szCs w:val="28"/>
        </w:rPr>
        <w:t xml:space="preserve"> горы </w:t>
      </w:r>
      <w:proofErr w:type="spellStart"/>
      <w:r w:rsidRPr="004A5737">
        <w:rPr>
          <w:szCs w:val="28"/>
        </w:rPr>
        <w:t>Лопуховическая</w:t>
      </w:r>
      <w:proofErr w:type="spellEnd"/>
      <w:r w:rsidRPr="004A5737">
        <w:rPr>
          <w:szCs w:val="28"/>
        </w:rPr>
        <w:t xml:space="preserve">, в </w:t>
      </w:r>
      <w:smartTag w:uri="urn:schemas-microsoft-com:office:smarttags" w:element="metricconverter">
        <w:smartTagPr>
          <w:attr w:name="ProductID" w:val="1,4 км"/>
        </w:smartTagPr>
        <w:r w:rsidRPr="004A5737">
          <w:rPr>
            <w:szCs w:val="28"/>
          </w:rPr>
          <w:t>1,4 км</w:t>
        </w:r>
      </w:smartTag>
      <w:r w:rsidRPr="004A5737">
        <w:rPr>
          <w:szCs w:val="28"/>
        </w:rPr>
        <w:t xml:space="preserve"> к западу от места впадения реки </w:t>
      </w:r>
      <w:proofErr w:type="spellStart"/>
      <w:r w:rsidRPr="004A5737">
        <w:rPr>
          <w:szCs w:val="28"/>
        </w:rPr>
        <w:t>Маревка</w:t>
      </w:r>
      <w:proofErr w:type="spellEnd"/>
      <w:r w:rsidRPr="004A5737">
        <w:rPr>
          <w:szCs w:val="28"/>
        </w:rPr>
        <w:t xml:space="preserve"> </w:t>
      </w:r>
      <w:r>
        <w:rPr>
          <w:szCs w:val="28"/>
        </w:rPr>
        <w:br/>
      </w:r>
      <w:r w:rsidRPr="004A5737">
        <w:rPr>
          <w:szCs w:val="28"/>
        </w:rPr>
        <w:t xml:space="preserve">в реку Большая Уссурка; </w:t>
      </w:r>
      <w:proofErr w:type="gramStart"/>
      <w:r w:rsidRPr="004A5737">
        <w:rPr>
          <w:szCs w:val="28"/>
        </w:rPr>
        <w:t>далее</w:t>
      </w:r>
      <w:r>
        <w:rPr>
          <w:szCs w:val="28"/>
        </w:rPr>
        <w:t xml:space="preserve"> -</w:t>
      </w:r>
      <w:r w:rsidRPr="004A5737">
        <w:rPr>
          <w:szCs w:val="28"/>
        </w:rPr>
        <w:t xml:space="preserve"> по водоразделу между ручьями Михайловский и </w:t>
      </w:r>
      <w:proofErr w:type="spellStart"/>
      <w:r w:rsidRPr="004A5737">
        <w:rPr>
          <w:szCs w:val="28"/>
        </w:rPr>
        <w:t>Подкаменный</w:t>
      </w:r>
      <w:proofErr w:type="spellEnd"/>
      <w:r w:rsidRPr="004A5737">
        <w:rPr>
          <w:szCs w:val="28"/>
        </w:rPr>
        <w:t xml:space="preserve"> примерно </w:t>
      </w:r>
      <w:smartTag w:uri="urn:schemas-microsoft-com:office:smarttags" w:element="metricconverter">
        <w:smartTagPr>
          <w:attr w:name="ProductID" w:val="10,5 км"/>
        </w:smartTagPr>
        <w:r w:rsidRPr="004A5737">
          <w:rPr>
            <w:szCs w:val="28"/>
          </w:rPr>
          <w:t>10,5 км</w:t>
        </w:r>
      </w:smartTag>
      <w:r w:rsidRPr="004A5737">
        <w:rPr>
          <w:szCs w:val="28"/>
        </w:rPr>
        <w:t xml:space="preserve"> в общем северо-западном направлении через высоты с отметками 361,2, 639,4 - вершина горы Знаменская (с ГП) до точки с ГК 46</w:t>
      </w:r>
      <w:r>
        <w:rPr>
          <w:szCs w:val="28"/>
        </w:rPr>
        <w:t>º</w:t>
      </w:r>
      <w:r w:rsidRPr="004A5737">
        <w:rPr>
          <w:szCs w:val="28"/>
        </w:rPr>
        <w:t>03</w:t>
      </w:r>
      <w:r>
        <w:rPr>
          <w:szCs w:val="28"/>
        </w:rPr>
        <w:t>ʹ</w:t>
      </w:r>
      <w:r w:rsidRPr="004A5737">
        <w:rPr>
          <w:szCs w:val="28"/>
        </w:rPr>
        <w:t xml:space="preserve">56 </w:t>
      </w:r>
      <w:proofErr w:type="spellStart"/>
      <w:r w:rsidRPr="004A5737">
        <w:rPr>
          <w:szCs w:val="28"/>
        </w:rPr>
        <w:t>с.ш</w:t>
      </w:r>
      <w:proofErr w:type="spellEnd"/>
      <w:r w:rsidRPr="004A5737">
        <w:rPr>
          <w:szCs w:val="28"/>
        </w:rPr>
        <w:t>. и 133</w:t>
      </w:r>
      <w:r>
        <w:rPr>
          <w:szCs w:val="28"/>
        </w:rPr>
        <w:t>º</w:t>
      </w:r>
      <w:r w:rsidRPr="004A5737">
        <w:rPr>
          <w:szCs w:val="28"/>
        </w:rPr>
        <w:t>59</w:t>
      </w:r>
      <w:r>
        <w:rPr>
          <w:szCs w:val="28"/>
        </w:rPr>
        <w:t>ʹ</w:t>
      </w:r>
      <w:r w:rsidRPr="004A5737">
        <w:rPr>
          <w:szCs w:val="28"/>
        </w:rPr>
        <w:t xml:space="preserve">53 </w:t>
      </w:r>
      <w:proofErr w:type="spellStart"/>
      <w:r w:rsidRPr="004A5737">
        <w:rPr>
          <w:szCs w:val="28"/>
        </w:rPr>
        <w:t>в.д</w:t>
      </w:r>
      <w:proofErr w:type="spellEnd"/>
      <w:r w:rsidRPr="004A5737">
        <w:rPr>
          <w:szCs w:val="28"/>
        </w:rPr>
        <w:t xml:space="preserve">. (стык границ </w:t>
      </w:r>
      <w:proofErr w:type="spellStart"/>
      <w:r w:rsidRPr="004A5737">
        <w:rPr>
          <w:szCs w:val="28"/>
        </w:rPr>
        <w:t>Дальнереченский</w:t>
      </w:r>
      <w:proofErr w:type="spellEnd"/>
      <w:r w:rsidRPr="004A5737">
        <w:rPr>
          <w:szCs w:val="28"/>
        </w:rPr>
        <w:t xml:space="preserve"> муниципальный район - Пожарский муниципальный район - Красноармейский муниципальный район), расположенной в </w:t>
      </w:r>
      <w:smartTag w:uri="urn:schemas-microsoft-com:office:smarttags" w:element="metricconverter">
        <w:smartTagPr>
          <w:attr w:name="ProductID" w:val="0,7 км"/>
        </w:smartTagPr>
        <w:r w:rsidRPr="004A5737">
          <w:rPr>
            <w:szCs w:val="28"/>
          </w:rPr>
          <w:t>0,4 км</w:t>
        </w:r>
      </w:smartTag>
      <w:r w:rsidRPr="004A5737">
        <w:rPr>
          <w:szCs w:val="28"/>
        </w:rPr>
        <w:t xml:space="preserve"> к юг</w:t>
      </w:r>
      <w:r>
        <w:rPr>
          <w:szCs w:val="28"/>
        </w:rPr>
        <w:t>о-востоку от высоты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 xml:space="preserve">с отметкой </w:t>
      </w:r>
      <w:r w:rsidRPr="004A5737">
        <w:rPr>
          <w:szCs w:val="28"/>
        </w:rPr>
        <w:t xml:space="preserve">564,4 - вершина горы Хребтовая, в </w:t>
      </w:r>
      <w:smartTag w:uri="urn:schemas-microsoft-com:office:smarttags" w:element="metricconverter">
        <w:smartTagPr>
          <w:attr w:name="ProductID" w:val="0,7 км"/>
        </w:smartTagPr>
        <w:r w:rsidRPr="004A5737">
          <w:rPr>
            <w:szCs w:val="28"/>
          </w:rPr>
          <w:t>2,3 км</w:t>
        </w:r>
      </w:smartTag>
      <w:r w:rsidRPr="004A5737">
        <w:rPr>
          <w:szCs w:val="28"/>
        </w:rPr>
        <w:t xml:space="preserve"> к северо-востоку от высоты с отметкой 556,0 - вершина горы Дубовая, в </w:t>
      </w:r>
      <w:smartTag w:uri="urn:schemas-microsoft-com:office:smarttags" w:element="metricconverter">
        <w:smartTagPr>
          <w:attr w:name="ProductID" w:val="0,7 км"/>
        </w:smartTagPr>
        <w:r w:rsidRPr="004A5737">
          <w:rPr>
            <w:szCs w:val="28"/>
          </w:rPr>
          <w:t>1,4 км</w:t>
        </w:r>
      </w:smartTag>
      <w:r w:rsidRPr="004A5737">
        <w:rPr>
          <w:szCs w:val="28"/>
        </w:rPr>
        <w:t xml:space="preserve"> к юго-западу от высоты с отметкой 427,6;</w:t>
      </w:r>
      <w:proofErr w:type="gramEnd"/>
      <w:r w:rsidRPr="004A5737">
        <w:rPr>
          <w:szCs w:val="28"/>
        </w:rPr>
        <w:t xml:space="preserve"> </w:t>
      </w:r>
      <w:proofErr w:type="gramStart"/>
      <w:r w:rsidRPr="004A5737">
        <w:rPr>
          <w:szCs w:val="28"/>
        </w:rPr>
        <w:t>далее</w:t>
      </w:r>
      <w:r>
        <w:rPr>
          <w:szCs w:val="28"/>
        </w:rPr>
        <w:t xml:space="preserve"> -</w:t>
      </w:r>
      <w:r w:rsidRPr="004A5737">
        <w:rPr>
          <w:szCs w:val="28"/>
        </w:rPr>
        <w:t xml:space="preserve"> вдоль согласованной границы </w:t>
      </w:r>
      <w:proofErr w:type="spellStart"/>
      <w:r w:rsidRPr="004A5737">
        <w:rPr>
          <w:szCs w:val="28"/>
        </w:rPr>
        <w:t>Дальнереченский</w:t>
      </w:r>
      <w:proofErr w:type="spellEnd"/>
      <w:r w:rsidRPr="004A5737">
        <w:rPr>
          <w:szCs w:val="28"/>
        </w:rPr>
        <w:t xml:space="preserve"> муниципальный район </w:t>
      </w:r>
      <w:r>
        <w:rPr>
          <w:szCs w:val="28"/>
        </w:rPr>
        <w:t>-</w:t>
      </w:r>
      <w:r w:rsidRPr="004A5737">
        <w:rPr>
          <w:szCs w:val="28"/>
        </w:rPr>
        <w:t xml:space="preserve"> Пожарский муниципальный район по водоразделу бассейна</w:t>
      </w:r>
      <w:r>
        <w:rPr>
          <w:szCs w:val="28"/>
        </w:rPr>
        <w:t xml:space="preserve"> рек </w:t>
      </w:r>
      <w:r w:rsidRPr="004A5737">
        <w:rPr>
          <w:szCs w:val="28"/>
        </w:rPr>
        <w:t xml:space="preserve">Крутобережная, </w:t>
      </w:r>
      <w:proofErr w:type="spellStart"/>
      <w:r w:rsidRPr="004A5737">
        <w:rPr>
          <w:szCs w:val="28"/>
        </w:rPr>
        <w:t>Челдонка</w:t>
      </w:r>
      <w:proofErr w:type="spellEnd"/>
      <w:r w:rsidRPr="004A5737">
        <w:rPr>
          <w:szCs w:val="28"/>
        </w:rPr>
        <w:t xml:space="preserve"> в общем северо-западном направлении</w:t>
      </w:r>
      <w:r>
        <w:rPr>
          <w:szCs w:val="28"/>
        </w:rPr>
        <w:t xml:space="preserve"> примерно </w:t>
      </w:r>
      <w:smartTag w:uri="urn:schemas-microsoft-com:office:smarttags" w:element="metricconverter">
        <w:smartTagPr>
          <w:attr w:name="ProductID" w:val="8,4 км"/>
        </w:smartTagPr>
        <w:r w:rsidRPr="004A5737">
          <w:rPr>
            <w:szCs w:val="28"/>
          </w:rPr>
          <w:t>8,4 км</w:t>
        </w:r>
      </w:smartTag>
      <w:r w:rsidRPr="004A5737">
        <w:rPr>
          <w:szCs w:val="28"/>
        </w:rPr>
        <w:t xml:space="preserve"> через высоту с от</w:t>
      </w:r>
      <w:r>
        <w:rPr>
          <w:szCs w:val="28"/>
        </w:rPr>
        <w:t xml:space="preserve">меткой 460,2 - вершина </w:t>
      </w:r>
      <w:r w:rsidRPr="004A5737">
        <w:rPr>
          <w:szCs w:val="28"/>
        </w:rPr>
        <w:t xml:space="preserve">горы </w:t>
      </w:r>
      <w:proofErr w:type="spellStart"/>
      <w:r w:rsidRPr="004A5737">
        <w:rPr>
          <w:szCs w:val="28"/>
        </w:rPr>
        <w:t>Челдонка</w:t>
      </w:r>
      <w:proofErr w:type="spellEnd"/>
      <w:r w:rsidRPr="004A5737">
        <w:rPr>
          <w:szCs w:val="28"/>
        </w:rPr>
        <w:t xml:space="preserve"> (с ГП) до точки пересечения границы </w:t>
      </w:r>
      <w:proofErr w:type="spellStart"/>
      <w:r w:rsidRPr="004A5737">
        <w:rPr>
          <w:szCs w:val="28"/>
        </w:rPr>
        <w:t>Дальнереченского</w:t>
      </w:r>
      <w:proofErr w:type="spellEnd"/>
      <w:r w:rsidRPr="004A5737">
        <w:rPr>
          <w:szCs w:val="28"/>
        </w:rPr>
        <w:t xml:space="preserve"> муниципального района, границы Пожарского муниципального района и ЛЭП</w:t>
      </w:r>
      <w:r>
        <w:rPr>
          <w:szCs w:val="28"/>
        </w:rPr>
        <w:t>-</w:t>
      </w:r>
      <w:r w:rsidRPr="004A5737">
        <w:rPr>
          <w:szCs w:val="28"/>
        </w:rPr>
        <w:t>500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кВ</w:t>
      </w:r>
      <w:r w:rsidRPr="004A5737">
        <w:rPr>
          <w:szCs w:val="28"/>
        </w:rPr>
        <w:t>.</w:t>
      </w:r>
      <w:proofErr w:type="spellEnd"/>
      <w:r w:rsidRPr="004A5737">
        <w:rPr>
          <w:szCs w:val="28"/>
        </w:rPr>
        <w:t xml:space="preserve"> </w:t>
      </w:r>
      <w:proofErr w:type="gramEnd"/>
    </w:p>
    <w:p w:rsidR="008A76FC" w:rsidRDefault="008A76FC" w:rsidP="008A76FC">
      <w:pPr>
        <w:ind w:firstLine="709"/>
        <w:jc w:val="both"/>
        <w:rPr>
          <w:szCs w:val="28"/>
        </w:rPr>
      </w:pPr>
    </w:p>
    <w:p w:rsidR="008A76FC" w:rsidRDefault="008A76FC" w:rsidP="008A76FC">
      <w:pPr>
        <w:ind w:firstLine="709"/>
        <w:jc w:val="both"/>
        <w:rPr>
          <w:szCs w:val="28"/>
        </w:rPr>
      </w:pPr>
    </w:p>
    <w:p w:rsidR="008A76FC" w:rsidRDefault="008A76FC" w:rsidP="008A76FC">
      <w:pPr>
        <w:ind w:firstLine="709"/>
        <w:jc w:val="both"/>
        <w:rPr>
          <w:szCs w:val="28"/>
        </w:rPr>
      </w:pPr>
    </w:p>
    <w:p w:rsidR="008A76FC" w:rsidRDefault="008A76FC" w:rsidP="008A76FC">
      <w:pPr>
        <w:ind w:firstLine="709"/>
        <w:jc w:val="both"/>
        <w:rPr>
          <w:szCs w:val="28"/>
        </w:rPr>
      </w:pPr>
    </w:p>
    <w:p w:rsidR="008A76FC" w:rsidRDefault="008A76FC" w:rsidP="008A76FC">
      <w:pPr>
        <w:ind w:firstLine="709"/>
        <w:jc w:val="both"/>
        <w:rPr>
          <w:szCs w:val="28"/>
        </w:rPr>
      </w:pPr>
    </w:p>
    <w:p w:rsidR="008A76FC" w:rsidRDefault="008A76FC" w:rsidP="008A76FC">
      <w:pPr>
        <w:ind w:firstLine="709"/>
        <w:jc w:val="both"/>
        <w:rPr>
          <w:szCs w:val="28"/>
        </w:rPr>
      </w:pPr>
    </w:p>
    <w:p w:rsidR="008A76FC" w:rsidRDefault="008A76FC" w:rsidP="008A76FC">
      <w:pPr>
        <w:ind w:firstLine="709"/>
        <w:jc w:val="both"/>
        <w:rPr>
          <w:szCs w:val="28"/>
        </w:rPr>
      </w:pPr>
    </w:p>
    <w:p w:rsidR="008A76FC" w:rsidRDefault="008A76FC" w:rsidP="008A76FC">
      <w:pPr>
        <w:ind w:firstLine="709"/>
        <w:jc w:val="both"/>
        <w:rPr>
          <w:szCs w:val="28"/>
        </w:rPr>
      </w:pPr>
    </w:p>
    <w:p w:rsidR="008A76FC" w:rsidRDefault="008A76FC" w:rsidP="008A76FC">
      <w:pPr>
        <w:ind w:firstLine="709"/>
        <w:jc w:val="both"/>
        <w:rPr>
          <w:szCs w:val="28"/>
        </w:rPr>
      </w:pPr>
    </w:p>
    <w:p w:rsidR="008A76FC" w:rsidRDefault="008A76FC" w:rsidP="008A76FC">
      <w:pPr>
        <w:ind w:firstLine="709"/>
        <w:jc w:val="both"/>
        <w:rPr>
          <w:szCs w:val="28"/>
        </w:rPr>
      </w:pPr>
    </w:p>
    <w:p w:rsidR="008A76FC" w:rsidRDefault="008A76FC" w:rsidP="008A76FC">
      <w:pPr>
        <w:ind w:firstLine="709"/>
        <w:jc w:val="both"/>
        <w:rPr>
          <w:szCs w:val="28"/>
        </w:rPr>
      </w:pPr>
    </w:p>
    <w:p w:rsidR="008A76FC" w:rsidRDefault="008A76FC" w:rsidP="008A76FC">
      <w:pPr>
        <w:ind w:firstLine="709"/>
        <w:jc w:val="both"/>
        <w:rPr>
          <w:szCs w:val="28"/>
        </w:rPr>
      </w:pPr>
    </w:p>
    <w:p w:rsidR="008A76FC" w:rsidRDefault="008A76FC" w:rsidP="008A76FC">
      <w:pPr>
        <w:ind w:firstLine="709"/>
        <w:jc w:val="both"/>
        <w:rPr>
          <w:szCs w:val="28"/>
        </w:rPr>
      </w:pPr>
    </w:p>
    <w:p w:rsidR="008A76FC" w:rsidRDefault="008A76FC" w:rsidP="008A76FC">
      <w:pPr>
        <w:ind w:firstLine="709"/>
        <w:jc w:val="both"/>
        <w:rPr>
          <w:szCs w:val="28"/>
        </w:rPr>
      </w:pPr>
    </w:p>
    <w:p w:rsidR="008A76FC" w:rsidRDefault="008A76FC" w:rsidP="008A76FC">
      <w:pPr>
        <w:ind w:firstLine="709"/>
        <w:jc w:val="both"/>
        <w:rPr>
          <w:szCs w:val="28"/>
        </w:rPr>
      </w:pPr>
    </w:p>
    <w:p w:rsidR="008A76FC" w:rsidRDefault="008A76FC" w:rsidP="008A76FC">
      <w:pPr>
        <w:ind w:firstLine="709"/>
        <w:jc w:val="both"/>
        <w:rPr>
          <w:szCs w:val="28"/>
        </w:rPr>
      </w:pPr>
    </w:p>
    <w:p w:rsidR="008A76FC" w:rsidRDefault="008A76FC" w:rsidP="008A76FC">
      <w:pPr>
        <w:ind w:firstLine="709"/>
        <w:jc w:val="both"/>
        <w:rPr>
          <w:szCs w:val="28"/>
        </w:rPr>
      </w:pPr>
    </w:p>
    <w:p w:rsidR="00CC4D36" w:rsidRDefault="00CC4D36" w:rsidP="008A76FC">
      <w:pPr>
        <w:ind w:firstLine="709"/>
        <w:jc w:val="both"/>
        <w:rPr>
          <w:szCs w:val="28"/>
        </w:rPr>
      </w:pPr>
    </w:p>
    <w:p w:rsidR="008A76FC" w:rsidRDefault="008A76FC" w:rsidP="008A76FC">
      <w:pPr>
        <w:ind w:firstLine="709"/>
        <w:jc w:val="both"/>
        <w:rPr>
          <w:szCs w:val="28"/>
        </w:rPr>
      </w:pPr>
    </w:p>
    <w:p w:rsidR="008A76FC" w:rsidRDefault="008A76FC" w:rsidP="008A76FC">
      <w:pPr>
        <w:ind w:firstLine="709"/>
        <w:jc w:val="both"/>
        <w:rPr>
          <w:szCs w:val="28"/>
        </w:rPr>
      </w:pPr>
    </w:p>
    <w:p w:rsidR="008A76FC" w:rsidRDefault="008A76FC" w:rsidP="008A76FC">
      <w:pPr>
        <w:jc w:val="center"/>
      </w:pPr>
      <w:r>
        <w:lastRenderedPageBreak/>
        <w:t xml:space="preserve">Графическое изображение границ межселенной территории </w:t>
      </w:r>
    </w:p>
    <w:p w:rsidR="008A76FC" w:rsidRDefault="008A76FC" w:rsidP="008A76FC">
      <w:pPr>
        <w:jc w:val="center"/>
      </w:pPr>
      <w:r>
        <w:t>(участок № 2, район телевышки)</w:t>
      </w:r>
    </w:p>
    <w:p w:rsidR="008A76FC" w:rsidRPr="004A5737" w:rsidRDefault="008A76FC" w:rsidP="008A76FC">
      <w:pPr>
        <w:ind w:firstLine="709"/>
        <w:jc w:val="both"/>
        <w:rPr>
          <w:szCs w:val="28"/>
        </w:rPr>
      </w:pPr>
    </w:p>
    <w:p w:rsidR="008A76FC" w:rsidRDefault="00041937" w:rsidP="008A76FC">
      <w:pPr>
        <w:autoSpaceDE w:val="0"/>
        <w:autoSpaceDN w:val="0"/>
        <w:adjustRightInd w:val="0"/>
        <w:outlineLvl w:val="0"/>
        <w:rPr>
          <w:b/>
          <w:noProof/>
          <w:szCs w:val="28"/>
        </w:rPr>
      </w:pPr>
      <w:r>
        <w:rPr>
          <w:rFonts w:ascii="Calibri" w:hAnsi="Calibri"/>
          <w:b/>
          <w:noProof/>
          <w:szCs w:val="28"/>
        </w:rPr>
        <w:pict>
          <v:rect id="_x0000_s1028" style="position:absolute;margin-left:176pt;margin-top:18pt;width:265pt;height:55.7pt;z-index:3">
            <v:textbox>
              <w:txbxContent>
                <w:p w:rsidR="008A76FC" w:rsidRDefault="008A76FC" w:rsidP="008A76FC">
                  <w:pPr>
                    <w:jc w:val="center"/>
                  </w:pPr>
                  <w:r>
                    <w:t>Графическое изображение границ межселенной территории (участок № 2, район телевышки)</w:t>
                  </w:r>
                </w:p>
              </w:txbxContent>
            </v:textbox>
          </v:rect>
        </w:pict>
      </w:r>
      <w:r>
        <w:rPr>
          <w:rFonts w:ascii="Calibri" w:hAnsi="Calibri"/>
          <w:b/>
          <w:noProof/>
          <w:szCs w:val="28"/>
        </w:rPr>
        <w:pict>
          <v:line id="_x0000_s1029" style="position:absolute;flip:x;z-index:4" from="143pt,54pt" to="176pt,81pt">
            <v:stroke endarrow="block"/>
          </v:line>
        </w:pict>
      </w:r>
      <w:r w:rsidR="009F486F">
        <w:rPr>
          <w:b/>
          <w:noProof/>
          <w:szCs w:val="28"/>
        </w:rPr>
        <w:pict>
          <v:shape id="Рисунок 4" o:spid="_x0000_i1029" type="#_x0000_t75" style="width:447.8pt;height:457.55pt;visibility:visible">
            <v:imagedata r:id="rId12" o:title=""/>
          </v:shape>
        </w:pict>
      </w:r>
    </w:p>
    <w:p w:rsidR="008A76FC" w:rsidRPr="004A5737" w:rsidRDefault="008A76FC" w:rsidP="008A76FC">
      <w:pPr>
        <w:autoSpaceDE w:val="0"/>
        <w:autoSpaceDN w:val="0"/>
        <w:adjustRightInd w:val="0"/>
        <w:outlineLvl w:val="0"/>
        <w:rPr>
          <w:szCs w:val="28"/>
        </w:rPr>
      </w:pPr>
    </w:p>
    <w:p w:rsidR="008A76FC" w:rsidRPr="004A5737" w:rsidRDefault="008A76FC" w:rsidP="008A76FC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705424">
        <w:rPr>
          <w:b/>
          <w:szCs w:val="28"/>
        </w:rPr>
        <w:tab/>
      </w:r>
      <w:r>
        <w:rPr>
          <w:szCs w:val="28"/>
        </w:rPr>
        <w:t>8)д</w:t>
      </w:r>
      <w:r w:rsidRPr="004A5737">
        <w:rPr>
          <w:szCs w:val="28"/>
        </w:rPr>
        <w:t>ополнить приложением 17 следующего содержания: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  <w:gridCol w:w="3792"/>
      </w:tblGrid>
      <w:tr w:rsidR="00CC4D36" w:rsidRPr="008A76FC" w:rsidTr="008A76FC">
        <w:tc>
          <w:tcPr>
            <w:tcW w:w="5778" w:type="dxa"/>
            <w:shd w:val="clear" w:color="auto" w:fill="auto"/>
          </w:tcPr>
          <w:p w:rsidR="008A76FC" w:rsidRPr="008A76FC" w:rsidRDefault="008A76FC" w:rsidP="001E0F41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792" w:type="dxa"/>
            <w:shd w:val="clear" w:color="auto" w:fill="auto"/>
          </w:tcPr>
          <w:p w:rsidR="008A76FC" w:rsidRPr="008A76FC" w:rsidRDefault="008A76FC" w:rsidP="008A76FC">
            <w:pPr>
              <w:ind w:firstLine="709"/>
              <w:rPr>
                <w:rFonts w:eastAsia="Calibri"/>
                <w:szCs w:val="28"/>
                <w:lang w:eastAsia="en-US"/>
              </w:rPr>
            </w:pPr>
            <w:r w:rsidRPr="008A76FC">
              <w:rPr>
                <w:rFonts w:eastAsia="Calibri"/>
                <w:szCs w:val="28"/>
                <w:lang w:eastAsia="en-US"/>
              </w:rPr>
              <w:t>"Приложение 17</w:t>
            </w:r>
          </w:p>
          <w:p w:rsidR="008A76FC" w:rsidRPr="008A76FC" w:rsidRDefault="008A76FC" w:rsidP="008A76FC">
            <w:pPr>
              <w:ind w:firstLine="709"/>
              <w:rPr>
                <w:rFonts w:eastAsia="Calibri"/>
                <w:szCs w:val="28"/>
                <w:lang w:eastAsia="en-US"/>
              </w:rPr>
            </w:pPr>
            <w:r w:rsidRPr="008A76FC">
              <w:rPr>
                <w:rFonts w:eastAsia="Calibri"/>
                <w:szCs w:val="28"/>
                <w:lang w:eastAsia="en-US"/>
              </w:rPr>
              <w:t>к Закону</w:t>
            </w:r>
          </w:p>
          <w:p w:rsidR="008A76FC" w:rsidRPr="008A76FC" w:rsidRDefault="008A76FC" w:rsidP="008A76FC">
            <w:pPr>
              <w:ind w:firstLine="709"/>
              <w:rPr>
                <w:rFonts w:eastAsia="Calibri"/>
                <w:szCs w:val="28"/>
                <w:lang w:eastAsia="en-US"/>
              </w:rPr>
            </w:pPr>
            <w:r w:rsidRPr="008A76FC">
              <w:rPr>
                <w:rFonts w:eastAsia="Calibri"/>
                <w:szCs w:val="28"/>
                <w:lang w:eastAsia="en-US"/>
              </w:rPr>
              <w:t>Приморского края</w:t>
            </w:r>
          </w:p>
          <w:p w:rsidR="008A76FC" w:rsidRPr="008A76FC" w:rsidRDefault="008A76FC" w:rsidP="008A76FC">
            <w:pPr>
              <w:ind w:firstLine="709"/>
              <w:rPr>
                <w:rFonts w:eastAsia="Calibri"/>
                <w:szCs w:val="28"/>
                <w:lang w:eastAsia="en-US"/>
              </w:rPr>
            </w:pPr>
            <w:r w:rsidRPr="008A76FC">
              <w:rPr>
                <w:rFonts w:eastAsia="Calibri"/>
                <w:szCs w:val="28"/>
                <w:lang w:eastAsia="en-US"/>
              </w:rPr>
              <w:t>от 07.12.2004 № 190-КЗ</w:t>
            </w:r>
          </w:p>
        </w:tc>
      </w:tr>
    </w:tbl>
    <w:p w:rsidR="008A76FC" w:rsidRPr="004A5737" w:rsidRDefault="008A76FC" w:rsidP="008A76FC">
      <w:pPr>
        <w:autoSpaceDE w:val="0"/>
        <w:autoSpaceDN w:val="0"/>
        <w:adjustRightInd w:val="0"/>
        <w:spacing w:line="360" w:lineRule="auto"/>
        <w:ind w:firstLine="708"/>
        <w:jc w:val="both"/>
        <w:rPr>
          <w:szCs w:val="28"/>
        </w:rPr>
      </w:pPr>
    </w:p>
    <w:p w:rsidR="008A76FC" w:rsidRDefault="008A76FC" w:rsidP="008A76FC">
      <w:pPr>
        <w:jc w:val="center"/>
        <w:rPr>
          <w:szCs w:val="28"/>
        </w:rPr>
      </w:pPr>
      <w:r w:rsidRPr="004A5737">
        <w:rPr>
          <w:szCs w:val="28"/>
        </w:rPr>
        <w:t xml:space="preserve">Описание границ межселенной территории </w:t>
      </w:r>
    </w:p>
    <w:p w:rsidR="008A76FC" w:rsidRPr="004A5737" w:rsidRDefault="008A76FC" w:rsidP="008A76FC">
      <w:pPr>
        <w:jc w:val="center"/>
        <w:rPr>
          <w:szCs w:val="28"/>
        </w:rPr>
      </w:pPr>
      <w:r>
        <w:rPr>
          <w:szCs w:val="28"/>
        </w:rPr>
        <w:t>(</w:t>
      </w:r>
      <w:r w:rsidRPr="004A5737">
        <w:rPr>
          <w:szCs w:val="28"/>
        </w:rPr>
        <w:t>участок № 3</w:t>
      </w:r>
      <w:r>
        <w:rPr>
          <w:szCs w:val="28"/>
        </w:rPr>
        <w:t>, основной)</w:t>
      </w:r>
    </w:p>
    <w:p w:rsidR="008A76FC" w:rsidRPr="004A5737" w:rsidRDefault="008A76FC" w:rsidP="008A76FC">
      <w:pPr>
        <w:jc w:val="center"/>
        <w:rPr>
          <w:szCs w:val="28"/>
        </w:rPr>
      </w:pPr>
    </w:p>
    <w:p w:rsidR="008A76FC" w:rsidRPr="004A5737" w:rsidRDefault="008A76FC" w:rsidP="008A76FC">
      <w:pPr>
        <w:ind w:firstLine="709"/>
        <w:jc w:val="both"/>
        <w:rPr>
          <w:szCs w:val="28"/>
        </w:rPr>
      </w:pPr>
      <w:proofErr w:type="gramStart"/>
      <w:r w:rsidRPr="004A5737">
        <w:rPr>
          <w:szCs w:val="28"/>
        </w:rPr>
        <w:t xml:space="preserve">Граница межселенной территории </w:t>
      </w:r>
      <w:proofErr w:type="spellStart"/>
      <w:r w:rsidRPr="004A5737">
        <w:rPr>
          <w:szCs w:val="28"/>
        </w:rPr>
        <w:t>Дальнереченского</w:t>
      </w:r>
      <w:proofErr w:type="spellEnd"/>
      <w:r w:rsidRPr="004A5737">
        <w:rPr>
          <w:szCs w:val="28"/>
        </w:rPr>
        <w:t xml:space="preserve"> муниципального района </w:t>
      </w:r>
      <w:r>
        <w:rPr>
          <w:szCs w:val="28"/>
        </w:rPr>
        <w:t>(</w:t>
      </w:r>
      <w:r w:rsidRPr="004A5737">
        <w:rPr>
          <w:szCs w:val="28"/>
        </w:rPr>
        <w:t>участок № 3</w:t>
      </w:r>
      <w:r>
        <w:rPr>
          <w:szCs w:val="28"/>
        </w:rPr>
        <w:t>,</w:t>
      </w:r>
      <w:r w:rsidRPr="004A5737">
        <w:rPr>
          <w:szCs w:val="28"/>
        </w:rPr>
        <w:t xml:space="preserve"> основной) начинается на юге на линии границы </w:t>
      </w:r>
      <w:proofErr w:type="spellStart"/>
      <w:r w:rsidRPr="004A5737">
        <w:rPr>
          <w:szCs w:val="28"/>
        </w:rPr>
        <w:t>Дальнереченского</w:t>
      </w:r>
      <w:proofErr w:type="spellEnd"/>
      <w:r w:rsidRPr="004A5737">
        <w:rPr>
          <w:szCs w:val="28"/>
        </w:rPr>
        <w:t xml:space="preserve"> муниципального района и Лесозаводского городского округа в точке пересечения с линией ЛЭП</w:t>
      </w:r>
      <w:r>
        <w:rPr>
          <w:szCs w:val="28"/>
        </w:rPr>
        <w:t>-</w:t>
      </w:r>
      <w:r w:rsidRPr="004A5737">
        <w:rPr>
          <w:szCs w:val="28"/>
        </w:rPr>
        <w:t xml:space="preserve">500 </w:t>
      </w:r>
      <w:proofErr w:type="spellStart"/>
      <w:r w:rsidRPr="004A5737">
        <w:rPr>
          <w:szCs w:val="28"/>
        </w:rPr>
        <w:t>кВ</w:t>
      </w:r>
      <w:proofErr w:type="spellEnd"/>
      <w:r w:rsidRPr="004A5737">
        <w:rPr>
          <w:szCs w:val="28"/>
        </w:rPr>
        <w:t xml:space="preserve"> и идет по линии </w:t>
      </w:r>
      <w:r>
        <w:rPr>
          <w:szCs w:val="28"/>
        </w:rPr>
        <w:br/>
      </w:r>
      <w:r w:rsidRPr="004A5737">
        <w:rPr>
          <w:szCs w:val="28"/>
        </w:rPr>
        <w:lastRenderedPageBreak/>
        <w:t>ЛЭП</w:t>
      </w:r>
      <w:r>
        <w:rPr>
          <w:szCs w:val="28"/>
        </w:rPr>
        <w:t>-</w:t>
      </w:r>
      <w:r w:rsidRPr="004A5737">
        <w:rPr>
          <w:szCs w:val="28"/>
        </w:rPr>
        <w:t xml:space="preserve">500 </w:t>
      </w:r>
      <w:proofErr w:type="spellStart"/>
      <w:r w:rsidRPr="004A5737">
        <w:rPr>
          <w:szCs w:val="28"/>
        </w:rPr>
        <w:t>кВ</w:t>
      </w:r>
      <w:proofErr w:type="spellEnd"/>
      <w:r w:rsidRPr="004A5737">
        <w:rPr>
          <w:szCs w:val="28"/>
        </w:rPr>
        <w:t xml:space="preserve"> на северо-восток примерно </w:t>
      </w:r>
      <w:smartTag w:uri="urn:schemas-microsoft-com:office:smarttags" w:element="metricconverter">
        <w:smartTagPr>
          <w:attr w:name="ProductID" w:val="0,7 км"/>
        </w:smartTagPr>
        <w:r w:rsidRPr="004A5737">
          <w:rPr>
            <w:szCs w:val="28"/>
          </w:rPr>
          <w:t>15 км</w:t>
        </w:r>
      </w:smartTag>
      <w:r w:rsidRPr="004A5737">
        <w:rPr>
          <w:szCs w:val="28"/>
        </w:rPr>
        <w:t xml:space="preserve"> до точки пересечения </w:t>
      </w:r>
      <w:r>
        <w:rPr>
          <w:szCs w:val="28"/>
        </w:rPr>
        <w:br/>
      </w:r>
      <w:r w:rsidRPr="004A5737">
        <w:rPr>
          <w:szCs w:val="28"/>
        </w:rPr>
        <w:t>с ЛЭП</w:t>
      </w:r>
      <w:r>
        <w:rPr>
          <w:szCs w:val="28"/>
        </w:rPr>
        <w:t>-</w:t>
      </w:r>
      <w:r w:rsidRPr="004A5737">
        <w:rPr>
          <w:szCs w:val="28"/>
        </w:rPr>
        <w:t xml:space="preserve">110 </w:t>
      </w:r>
      <w:proofErr w:type="spellStart"/>
      <w:r w:rsidRPr="004A5737">
        <w:rPr>
          <w:szCs w:val="28"/>
        </w:rPr>
        <w:t>кВ</w:t>
      </w:r>
      <w:proofErr w:type="spellEnd"/>
      <w:r w:rsidRPr="004A5737">
        <w:rPr>
          <w:szCs w:val="28"/>
        </w:rPr>
        <w:t>;</w:t>
      </w:r>
      <w:proofErr w:type="gramEnd"/>
      <w:r w:rsidRPr="004A5737">
        <w:rPr>
          <w:szCs w:val="28"/>
        </w:rPr>
        <w:t xml:space="preserve"> </w:t>
      </w:r>
      <w:proofErr w:type="gramStart"/>
      <w:r w:rsidRPr="004A5737">
        <w:rPr>
          <w:szCs w:val="28"/>
        </w:rPr>
        <w:t xml:space="preserve">далее </w:t>
      </w:r>
      <w:r>
        <w:rPr>
          <w:szCs w:val="28"/>
        </w:rPr>
        <w:t xml:space="preserve">- </w:t>
      </w:r>
      <w:r w:rsidRPr="004A5737">
        <w:rPr>
          <w:szCs w:val="28"/>
        </w:rPr>
        <w:t xml:space="preserve">на восток примерно </w:t>
      </w:r>
      <w:smartTag w:uri="urn:schemas-microsoft-com:office:smarttags" w:element="metricconverter">
        <w:smartTagPr>
          <w:attr w:name="ProductID" w:val="0,7 км"/>
        </w:smartTagPr>
        <w:r w:rsidRPr="004A5737">
          <w:rPr>
            <w:szCs w:val="28"/>
          </w:rPr>
          <w:t>6,8 км</w:t>
        </w:r>
      </w:smartTag>
      <w:r w:rsidRPr="004A5737">
        <w:rPr>
          <w:szCs w:val="28"/>
        </w:rPr>
        <w:t xml:space="preserve"> по существующей </w:t>
      </w:r>
      <w:r>
        <w:rPr>
          <w:szCs w:val="28"/>
        </w:rPr>
        <w:br/>
      </w:r>
      <w:r w:rsidRPr="004A5737">
        <w:rPr>
          <w:szCs w:val="28"/>
        </w:rPr>
        <w:t>ЛЭП</w:t>
      </w:r>
      <w:r>
        <w:rPr>
          <w:szCs w:val="28"/>
        </w:rPr>
        <w:t>-</w:t>
      </w:r>
      <w:r w:rsidRPr="004A5737">
        <w:rPr>
          <w:szCs w:val="28"/>
        </w:rPr>
        <w:t xml:space="preserve">110 </w:t>
      </w:r>
      <w:proofErr w:type="spellStart"/>
      <w:r w:rsidRPr="004A5737">
        <w:rPr>
          <w:szCs w:val="28"/>
        </w:rPr>
        <w:t>кВ</w:t>
      </w:r>
      <w:proofErr w:type="spellEnd"/>
      <w:r w:rsidRPr="004A5737">
        <w:rPr>
          <w:szCs w:val="28"/>
        </w:rPr>
        <w:t xml:space="preserve"> до реки Красная; далее </w:t>
      </w:r>
      <w:r>
        <w:rPr>
          <w:szCs w:val="28"/>
        </w:rPr>
        <w:t xml:space="preserve">- </w:t>
      </w:r>
      <w:r w:rsidRPr="004A5737">
        <w:rPr>
          <w:szCs w:val="28"/>
        </w:rPr>
        <w:t xml:space="preserve">примерно </w:t>
      </w:r>
      <w:smartTag w:uri="urn:schemas-microsoft-com:office:smarttags" w:element="metricconverter">
        <w:smartTagPr>
          <w:attr w:name="ProductID" w:val="0,7 км"/>
        </w:smartTagPr>
        <w:r w:rsidRPr="004A5737">
          <w:rPr>
            <w:szCs w:val="28"/>
          </w:rPr>
          <w:t>3,8 км</w:t>
        </w:r>
      </w:smartTag>
      <w:r w:rsidRPr="004A5737">
        <w:rPr>
          <w:szCs w:val="28"/>
        </w:rPr>
        <w:t xml:space="preserve"> вверх по течению реки Красная; далее </w:t>
      </w:r>
      <w:r>
        <w:rPr>
          <w:szCs w:val="28"/>
        </w:rPr>
        <w:t xml:space="preserve">- </w:t>
      </w:r>
      <w:r w:rsidRPr="004A5737">
        <w:rPr>
          <w:szCs w:val="28"/>
        </w:rPr>
        <w:t xml:space="preserve">на юго-восток примерно </w:t>
      </w:r>
      <w:smartTag w:uri="urn:schemas-microsoft-com:office:smarttags" w:element="metricconverter">
        <w:smartTagPr>
          <w:attr w:name="ProductID" w:val="0,7 км"/>
        </w:smartTagPr>
        <w:r w:rsidRPr="004A5737">
          <w:rPr>
            <w:szCs w:val="28"/>
          </w:rPr>
          <w:t>1,1 км</w:t>
        </w:r>
      </w:smartTag>
      <w:r w:rsidRPr="004A5737">
        <w:rPr>
          <w:szCs w:val="28"/>
        </w:rPr>
        <w:t xml:space="preserve"> до высоты с </w:t>
      </w:r>
      <w:r>
        <w:rPr>
          <w:szCs w:val="28"/>
        </w:rPr>
        <w:br/>
      </w:r>
      <w:r w:rsidRPr="004A5737">
        <w:rPr>
          <w:szCs w:val="28"/>
        </w:rPr>
        <w:t xml:space="preserve">отметкой 353,0 </w:t>
      </w:r>
      <w:r>
        <w:rPr>
          <w:szCs w:val="28"/>
        </w:rPr>
        <w:t>-</w:t>
      </w:r>
      <w:r w:rsidRPr="004A5737">
        <w:rPr>
          <w:szCs w:val="28"/>
        </w:rPr>
        <w:t xml:space="preserve"> гора Красная; далее </w:t>
      </w:r>
      <w:r>
        <w:rPr>
          <w:szCs w:val="28"/>
        </w:rPr>
        <w:t xml:space="preserve">- </w:t>
      </w:r>
      <w:r w:rsidRPr="004A5737">
        <w:rPr>
          <w:szCs w:val="28"/>
        </w:rPr>
        <w:t xml:space="preserve">по прямой на юго-восток </w:t>
      </w:r>
      <w:r>
        <w:rPr>
          <w:szCs w:val="28"/>
        </w:rPr>
        <w:br/>
      </w:r>
      <w:r w:rsidRPr="004A5737">
        <w:rPr>
          <w:szCs w:val="28"/>
        </w:rPr>
        <w:t xml:space="preserve">примерно </w:t>
      </w:r>
      <w:smartTag w:uri="urn:schemas-microsoft-com:office:smarttags" w:element="metricconverter">
        <w:smartTagPr>
          <w:attr w:name="ProductID" w:val="0,7 км"/>
        </w:smartTagPr>
        <w:smartTag w:uri="urn:schemas-microsoft-com:office:smarttags" w:element="metricconverter">
          <w:smartTagPr>
            <w:attr w:name="ProductID" w:val="7,5 км"/>
          </w:smartTagPr>
          <w:r w:rsidRPr="004A5737">
            <w:rPr>
              <w:szCs w:val="28"/>
            </w:rPr>
            <w:t>7,5 км</w:t>
          </w:r>
        </w:smartTag>
        <w:r>
          <w:rPr>
            <w:szCs w:val="28"/>
          </w:rPr>
          <w:t>,</w:t>
        </w:r>
      </w:smartTag>
      <w:r w:rsidRPr="004A5737">
        <w:rPr>
          <w:szCs w:val="28"/>
        </w:rPr>
        <w:t xml:space="preserve"> пересекая ключи Первый Солонцовый, Второй Солонцовый</w:t>
      </w:r>
      <w:r>
        <w:rPr>
          <w:szCs w:val="28"/>
        </w:rPr>
        <w:t>,</w:t>
      </w:r>
      <w:r w:rsidRPr="004A5737">
        <w:rPr>
          <w:szCs w:val="28"/>
        </w:rPr>
        <w:t xml:space="preserve"> до высоты с отметкой 228,6;</w:t>
      </w:r>
      <w:proofErr w:type="gramEnd"/>
      <w:r w:rsidRPr="004A5737">
        <w:rPr>
          <w:szCs w:val="28"/>
        </w:rPr>
        <w:t xml:space="preserve"> </w:t>
      </w:r>
      <w:proofErr w:type="gramStart"/>
      <w:r w:rsidRPr="004A5737">
        <w:rPr>
          <w:szCs w:val="28"/>
        </w:rPr>
        <w:t>далее</w:t>
      </w:r>
      <w:r>
        <w:rPr>
          <w:szCs w:val="28"/>
        </w:rPr>
        <w:t>,</w:t>
      </w:r>
      <w:r w:rsidRPr="004A5737">
        <w:rPr>
          <w:szCs w:val="28"/>
        </w:rPr>
        <w:t xml:space="preserve"> пересекая реку </w:t>
      </w:r>
      <w:proofErr w:type="spellStart"/>
      <w:r w:rsidRPr="004A5737">
        <w:rPr>
          <w:szCs w:val="28"/>
        </w:rPr>
        <w:t>Лазаревка</w:t>
      </w:r>
      <w:proofErr w:type="spellEnd"/>
      <w:r>
        <w:rPr>
          <w:szCs w:val="28"/>
        </w:rPr>
        <w:t>,</w:t>
      </w:r>
      <w:r w:rsidRPr="004A5737">
        <w:rPr>
          <w:szCs w:val="28"/>
        </w:rPr>
        <w:t xml:space="preserve"> по прямой на юго-восток примерно </w:t>
      </w:r>
      <w:smartTag w:uri="urn:schemas-microsoft-com:office:smarttags" w:element="metricconverter">
        <w:smartTagPr>
          <w:attr w:name="ProductID" w:val="0,7 км"/>
        </w:smartTagPr>
        <w:r w:rsidRPr="004A5737">
          <w:rPr>
            <w:szCs w:val="28"/>
          </w:rPr>
          <w:t>3,5 км</w:t>
        </w:r>
      </w:smartTag>
      <w:r w:rsidRPr="004A5737">
        <w:rPr>
          <w:szCs w:val="28"/>
        </w:rPr>
        <w:t xml:space="preserve"> до высоты с отметкой</w:t>
      </w:r>
      <w:r>
        <w:rPr>
          <w:szCs w:val="28"/>
        </w:rPr>
        <w:t xml:space="preserve"> </w:t>
      </w:r>
      <w:r w:rsidRPr="004A5737">
        <w:rPr>
          <w:szCs w:val="28"/>
        </w:rPr>
        <w:t xml:space="preserve">226,5; </w:t>
      </w:r>
      <w:r>
        <w:rPr>
          <w:szCs w:val="28"/>
        </w:rPr>
        <w:br/>
      </w:r>
      <w:r w:rsidRPr="004A5737">
        <w:rPr>
          <w:szCs w:val="28"/>
        </w:rPr>
        <w:t>далее</w:t>
      </w:r>
      <w:r>
        <w:rPr>
          <w:szCs w:val="28"/>
        </w:rPr>
        <w:t xml:space="preserve"> -</w:t>
      </w:r>
      <w:r w:rsidRPr="004A5737">
        <w:rPr>
          <w:szCs w:val="28"/>
        </w:rPr>
        <w:t xml:space="preserve"> по прямой примерно </w:t>
      </w:r>
      <w:smartTag w:uri="urn:schemas-microsoft-com:office:smarttags" w:element="metricconverter">
        <w:smartTagPr>
          <w:attr w:name="ProductID" w:val="0,7 км"/>
        </w:smartTagPr>
        <w:r w:rsidRPr="004A5737">
          <w:rPr>
            <w:szCs w:val="28"/>
          </w:rPr>
          <w:t>5,0 км</w:t>
        </w:r>
      </w:smartTag>
      <w:r w:rsidRPr="004A5737">
        <w:rPr>
          <w:szCs w:val="28"/>
        </w:rPr>
        <w:t xml:space="preserve"> на юго-восток</w:t>
      </w:r>
      <w:r>
        <w:rPr>
          <w:szCs w:val="28"/>
        </w:rPr>
        <w:t>,</w:t>
      </w:r>
      <w:r w:rsidRPr="004A5737">
        <w:rPr>
          <w:szCs w:val="28"/>
        </w:rPr>
        <w:t xml:space="preserve"> пересекая ключ Покосный и реку Титовка</w:t>
      </w:r>
      <w:r>
        <w:rPr>
          <w:szCs w:val="28"/>
        </w:rPr>
        <w:t>,</w:t>
      </w:r>
      <w:r w:rsidRPr="004A5737">
        <w:rPr>
          <w:szCs w:val="28"/>
        </w:rPr>
        <w:t xml:space="preserve"> до высоты с отметкой 281,5; далее</w:t>
      </w:r>
      <w:r>
        <w:rPr>
          <w:szCs w:val="28"/>
        </w:rPr>
        <w:t xml:space="preserve"> -</w:t>
      </w:r>
      <w:r w:rsidRPr="004A5737">
        <w:rPr>
          <w:szCs w:val="28"/>
        </w:rPr>
        <w:t xml:space="preserve"> по прямой на северо-восток примерно </w:t>
      </w:r>
      <w:smartTag w:uri="urn:schemas-microsoft-com:office:smarttags" w:element="metricconverter">
        <w:smartTagPr>
          <w:attr w:name="ProductID" w:val="0,7 км"/>
        </w:smartTagPr>
        <w:smartTag w:uri="urn:schemas-microsoft-com:office:smarttags" w:element="metricconverter">
          <w:smartTagPr>
            <w:attr w:name="ProductID" w:val="3,4 км"/>
          </w:smartTagPr>
          <w:r w:rsidRPr="004A5737">
            <w:rPr>
              <w:szCs w:val="28"/>
            </w:rPr>
            <w:t>3,4 км</w:t>
          </w:r>
        </w:smartTag>
        <w:r>
          <w:rPr>
            <w:szCs w:val="28"/>
          </w:rPr>
          <w:t>,</w:t>
        </w:r>
      </w:smartTag>
      <w:r w:rsidRPr="004A5737">
        <w:rPr>
          <w:szCs w:val="28"/>
        </w:rPr>
        <w:t xml:space="preserve"> пересекая ключ </w:t>
      </w:r>
      <w:proofErr w:type="spellStart"/>
      <w:r w:rsidRPr="004A5737">
        <w:rPr>
          <w:szCs w:val="28"/>
        </w:rPr>
        <w:t>Ракитянский</w:t>
      </w:r>
      <w:proofErr w:type="spellEnd"/>
      <w:r>
        <w:rPr>
          <w:szCs w:val="28"/>
        </w:rPr>
        <w:t>,</w:t>
      </w:r>
      <w:r w:rsidRPr="004A5737">
        <w:rPr>
          <w:szCs w:val="28"/>
        </w:rPr>
        <w:t xml:space="preserve"> до высоты </w:t>
      </w:r>
      <w:r>
        <w:rPr>
          <w:szCs w:val="28"/>
        </w:rPr>
        <w:br/>
      </w:r>
      <w:r w:rsidRPr="004A5737">
        <w:rPr>
          <w:szCs w:val="28"/>
        </w:rPr>
        <w:t>с отметкой</w:t>
      </w:r>
      <w:r>
        <w:rPr>
          <w:szCs w:val="28"/>
        </w:rPr>
        <w:t xml:space="preserve"> </w:t>
      </w:r>
      <w:r w:rsidRPr="004A5737">
        <w:rPr>
          <w:szCs w:val="28"/>
        </w:rPr>
        <w:t>276,7;</w:t>
      </w:r>
      <w:proofErr w:type="gramEnd"/>
      <w:r w:rsidRPr="004A5737">
        <w:rPr>
          <w:szCs w:val="28"/>
        </w:rPr>
        <w:t xml:space="preserve"> </w:t>
      </w:r>
      <w:proofErr w:type="gramStart"/>
      <w:r w:rsidRPr="004A5737">
        <w:rPr>
          <w:szCs w:val="28"/>
        </w:rPr>
        <w:t xml:space="preserve">далее </w:t>
      </w:r>
      <w:r>
        <w:rPr>
          <w:szCs w:val="28"/>
        </w:rPr>
        <w:t xml:space="preserve">- </w:t>
      </w:r>
      <w:r w:rsidRPr="004A5737">
        <w:rPr>
          <w:szCs w:val="28"/>
        </w:rPr>
        <w:t xml:space="preserve">на юг примерно </w:t>
      </w:r>
      <w:smartTag w:uri="urn:schemas-microsoft-com:office:smarttags" w:element="metricconverter">
        <w:smartTagPr>
          <w:attr w:name="ProductID" w:val="0,7 км"/>
        </w:smartTagPr>
        <w:r w:rsidRPr="004A5737">
          <w:rPr>
            <w:szCs w:val="28"/>
          </w:rPr>
          <w:t>3,7 км</w:t>
        </w:r>
      </w:smartTag>
      <w:r w:rsidRPr="004A5737">
        <w:rPr>
          <w:szCs w:val="28"/>
        </w:rPr>
        <w:t xml:space="preserve"> по водоразделу до высоты </w:t>
      </w:r>
      <w:r>
        <w:rPr>
          <w:szCs w:val="28"/>
        </w:rPr>
        <w:br/>
      </w:r>
      <w:r w:rsidRPr="004A5737">
        <w:rPr>
          <w:szCs w:val="28"/>
        </w:rPr>
        <w:t>с отметкой 272,5; далее</w:t>
      </w:r>
      <w:r>
        <w:rPr>
          <w:szCs w:val="28"/>
        </w:rPr>
        <w:t xml:space="preserve"> -</w:t>
      </w:r>
      <w:r w:rsidRPr="004A5737">
        <w:rPr>
          <w:szCs w:val="28"/>
        </w:rPr>
        <w:t xml:space="preserve"> на юго-запад примерно </w:t>
      </w:r>
      <w:smartTag w:uri="urn:schemas-microsoft-com:office:smarttags" w:element="metricconverter">
        <w:smartTagPr>
          <w:attr w:name="ProductID" w:val="0,7 км"/>
        </w:smartTagPr>
        <w:r w:rsidRPr="004A5737">
          <w:rPr>
            <w:szCs w:val="28"/>
          </w:rPr>
          <w:t>0,8 км</w:t>
        </w:r>
      </w:smartTag>
      <w:r w:rsidRPr="004A5737">
        <w:rPr>
          <w:szCs w:val="28"/>
        </w:rPr>
        <w:t xml:space="preserve"> по водоразделу </w:t>
      </w:r>
      <w:r>
        <w:rPr>
          <w:szCs w:val="28"/>
        </w:rPr>
        <w:br/>
      </w:r>
      <w:r w:rsidRPr="004A5737">
        <w:rPr>
          <w:szCs w:val="28"/>
        </w:rPr>
        <w:t xml:space="preserve">до проселочной дороги; далее </w:t>
      </w:r>
      <w:r>
        <w:rPr>
          <w:szCs w:val="28"/>
        </w:rPr>
        <w:t xml:space="preserve">- </w:t>
      </w:r>
      <w:r w:rsidRPr="004A5737">
        <w:rPr>
          <w:szCs w:val="28"/>
        </w:rPr>
        <w:t xml:space="preserve">на юг примерно </w:t>
      </w:r>
      <w:smartTag w:uri="urn:schemas-microsoft-com:office:smarttags" w:element="metricconverter">
        <w:smartTagPr>
          <w:attr w:name="ProductID" w:val="0,7 км"/>
        </w:smartTagPr>
        <w:r w:rsidRPr="004A5737">
          <w:rPr>
            <w:szCs w:val="28"/>
          </w:rPr>
          <w:t>7,0 км</w:t>
        </w:r>
      </w:smartTag>
      <w:r w:rsidRPr="004A5737">
        <w:rPr>
          <w:szCs w:val="28"/>
        </w:rPr>
        <w:t xml:space="preserve"> по проселочной дороге; далее</w:t>
      </w:r>
      <w:r>
        <w:rPr>
          <w:szCs w:val="28"/>
        </w:rPr>
        <w:t xml:space="preserve"> -</w:t>
      </w:r>
      <w:r w:rsidRPr="004A5737">
        <w:rPr>
          <w:szCs w:val="28"/>
        </w:rPr>
        <w:t xml:space="preserve"> на юго-восток примерно </w:t>
      </w:r>
      <w:smartTag w:uri="urn:schemas-microsoft-com:office:smarttags" w:element="metricconverter">
        <w:smartTagPr>
          <w:attr w:name="ProductID" w:val="0,7 км"/>
        </w:smartTagPr>
        <w:r w:rsidRPr="004A5737">
          <w:rPr>
            <w:szCs w:val="28"/>
          </w:rPr>
          <w:t>0,8 км</w:t>
        </w:r>
      </w:smartTag>
      <w:r w:rsidRPr="004A5737">
        <w:rPr>
          <w:szCs w:val="28"/>
        </w:rPr>
        <w:t xml:space="preserve"> до высоты с отметкой 414,3 </w:t>
      </w:r>
      <w:r>
        <w:rPr>
          <w:szCs w:val="28"/>
        </w:rPr>
        <w:t>-</w:t>
      </w:r>
      <w:r w:rsidRPr="004A5737">
        <w:rPr>
          <w:szCs w:val="28"/>
        </w:rPr>
        <w:t xml:space="preserve"> гора Инженерная;</w:t>
      </w:r>
      <w:proofErr w:type="gramEnd"/>
      <w:r w:rsidRPr="004A5737">
        <w:rPr>
          <w:szCs w:val="28"/>
        </w:rPr>
        <w:t xml:space="preserve"> </w:t>
      </w:r>
      <w:proofErr w:type="gramStart"/>
      <w:r w:rsidRPr="004A5737">
        <w:rPr>
          <w:szCs w:val="28"/>
        </w:rPr>
        <w:t>далее</w:t>
      </w:r>
      <w:r>
        <w:rPr>
          <w:szCs w:val="28"/>
        </w:rPr>
        <w:t xml:space="preserve"> -</w:t>
      </w:r>
      <w:r w:rsidRPr="004A5737">
        <w:rPr>
          <w:szCs w:val="28"/>
        </w:rPr>
        <w:t xml:space="preserve"> на юг примерно </w:t>
      </w:r>
      <w:smartTag w:uri="urn:schemas-microsoft-com:office:smarttags" w:element="metricconverter">
        <w:smartTagPr>
          <w:attr w:name="ProductID" w:val="0,7 км"/>
        </w:smartTagPr>
        <w:r w:rsidRPr="004A5737">
          <w:rPr>
            <w:szCs w:val="28"/>
          </w:rPr>
          <w:t>7,0 км</w:t>
        </w:r>
      </w:smartTag>
      <w:r w:rsidRPr="004A5737">
        <w:rPr>
          <w:szCs w:val="28"/>
        </w:rPr>
        <w:t xml:space="preserve"> по водоразделу между ключами Голубой и Безымянный до горы Маячная Сопка с отметкой 710,0; далее</w:t>
      </w:r>
      <w:r>
        <w:rPr>
          <w:szCs w:val="28"/>
        </w:rPr>
        <w:t xml:space="preserve"> -</w:t>
      </w:r>
      <w:r w:rsidRPr="004A5737">
        <w:rPr>
          <w:szCs w:val="28"/>
        </w:rPr>
        <w:t xml:space="preserve"> в юго-восточном направлении по водоразделу до высоты </w:t>
      </w:r>
      <w:r>
        <w:rPr>
          <w:szCs w:val="28"/>
        </w:rPr>
        <w:br/>
      </w:r>
      <w:r w:rsidRPr="004A5737">
        <w:rPr>
          <w:szCs w:val="28"/>
        </w:rPr>
        <w:t xml:space="preserve">с отметкой 428,2 (стык границ </w:t>
      </w:r>
      <w:proofErr w:type="spellStart"/>
      <w:r w:rsidRPr="004A5737">
        <w:rPr>
          <w:szCs w:val="28"/>
        </w:rPr>
        <w:t>Ракитненского</w:t>
      </w:r>
      <w:proofErr w:type="spellEnd"/>
      <w:r w:rsidRPr="004A5737">
        <w:rPr>
          <w:szCs w:val="28"/>
        </w:rPr>
        <w:t xml:space="preserve"> и Малиновского сельских поселений</w:t>
      </w:r>
      <w:r>
        <w:rPr>
          <w:szCs w:val="28"/>
        </w:rPr>
        <w:t>)</w:t>
      </w:r>
      <w:r w:rsidRPr="004A5737">
        <w:rPr>
          <w:szCs w:val="28"/>
        </w:rPr>
        <w:t>; далее</w:t>
      </w:r>
      <w:r>
        <w:rPr>
          <w:szCs w:val="28"/>
        </w:rPr>
        <w:t xml:space="preserve"> -</w:t>
      </w:r>
      <w:r w:rsidRPr="004A5737">
        <w:rPr>
          <w:szCs w:val="28"/>
        </w:rPr>
        <w:t xml:space="preserve"> вдоль границы Малиновского сельского поселени</w:t>
      </w:r>
      <w:r>
        <w:rPr>
          <w:szCs w:val="28"/>
        </w:rPr>
        <w:t>я</w:t>
      </w:r>
      <w:r w:rsidRPr="004A5737">
        <w:rPr>
          <w:szCs w:val="28"/>
        </w:rPr>
        <w:t xml:space="preserve"> до высоты с отметкой 1094,1 (стык границ Малиновского и </w:t>
      </w:r>
      <w:proofErr w:type="spellStart"/>
      <w:r w:rsidRPr="004A5737">
        <w:rPr>
          <w:szCs w:val="28"/>
        </w:rPr>
        <w:t>Ореховского</w:t>
      </w:r>
      <w:proofErr w:type="spellEnd"/>
      <w:r w:rsidRPr="004A5737">
        <w:rPr>
          <w:szCs w:val="28"/>
        </w:rPr>
        <w:t xml:space="preserve"> сельских поселений</w:t>
      </w:r>
      <w:r>
        <w:rPr>
          <w:szCs w:val="28"/>
        </w:rPr>
        <w:t>)</w:t>
      </w:r>
      <w:r w:rsidRPr="004A5737">
        <w:rPr>
          <w:szCs w:val="28"/>
        </w:rPr>
        <w:t>;</w:t>
      </w:r>
      <w:proofErr w:type="gramEnd"/>
      <w:r w:rsidRPr="004A5737">
        <w:rPr>
          <w:szCs w:val="28"/>
        </w:rPr>
        <w:t xml:space="preserve"> далее </w:t>
      </w:r>
      <w:r>
        <w:rPr>
          <w:szCs w:val="28"/>
        </w:rPr>
        <w:t xml:space="preserve">- </w:t>
      </w:r>
      <w:r w:rsidRPr="004A5737">
        <w:rPr>
          <w:szCs w:val="28"/>
        </w:rPr>
        <w:t xml:space="preserve">вдоль границы </w:t>
      </w:r>
      <w:proofErr w:type="spellStart"/>
      <w:r w:rsidRPr="004A5737">
        <w:rPr>
          <w:szCs w:val="28"/>
        </w:rPr>
        <w:t>Ореховского</w:t>
      </w:r>
      <w:proofErr w:type="spellEnd"/>
      <w:r w:rsidRPr="004A5737">
        <w:rPr>
          <w:szCs w:val="28"/>
        </w:rPr>
        <w:t xml:space="preserve"> сельского поселения в общем северо-восточном направлении</w:t>
      </w:r>
      <w:r>
        <w:rPr>
          <w:szCs w:val="28"/>
        </w:rPr>
        <w:t>,</w:t>
      </w:r>
      <w:r w:rsidRPr="004A5737">
        <w:rPr>
          <w:szCs w:val="28"/>
        </w:rPr>
        <w:t xml:space="preserve"> проходя высоты </w:t>
      </w:r>
      <w:r>
        <w:rPr>
          <w:szCs w:val="28"/>
        </w:rPr>
        <w:br/>
      </w:r>
      <w:r w:rsidRPr="004A5737">
        <w:rPr>
          <w:szCs w:val="28"/>
        </w:rPr>
        <w:t>с отметками 1009,4, 1125,9, 741,6, 948,5, 804,8, 747,0, 846,5, 936,2, 1110,4, 1052,2, 983,2, 977,2, 851,3</w:t>
      </w:r>
      <w:r>
        <w:rPr>
          <w:szCs w:val="28"/>
        </w:rPr>
        <w:t>,</w:t>
      </w:r>
      <w:r w:rsidRPr="004A5737">
        <w:rPr>
          <w:szCs w:val="28"/>
        </w:rPr>
        <w:t xml:space="preserve"> до высоты с отметкой 858,1 на границе </w:t>
      </w:r>
      <w:proofErr w:type="spellStart"/>
      <w:r w:rsidRPr="004A5737">
        <w:rPr>
          <w:szCs w:val="28"/>
        </w:rPr>
        <w:t>Дальнереченского</w:t>
      </w:r>
      <w:proofErr w:type="spellEnd"/>
      <w:r w:rsidRPr="004A5737">
        <w:rPr>
          <w:szCs w:val="28"/>
        </w:rPr>
        <w:t xml:space="preserve"> муниципального района и Красноармейского муниципального района; </w:t>
      </w:r>
      <w:proofErr w:type="gramStart"/>
      <w:r w:rsidRPr="004A5737">
        <w:rPr>
          <w:szCs w:val="28"/>
        </w:rPr>
        <w:t xml:space="preserve">далее </w:t>
      </w:r>
      <w:r>
        <w:rPr>
          <w:szCs w:val="28"/>
        </w:rPr>
        <w:t xml:space="preserve">- </w:t>
      </w:r>
      <w:r w:rsidRPr="004A5737">
        <w:rPr>
          <w:szCs w:val="28"/>
        </w:rPr>
        <w:t>по согласованной границ</w:t>
      </w:r>
      <w:r>
        <w:rPr>
          <w:szCs w:val="28"/>
        </w:rPr>
        <w:t>е</w:t>
      </w:r>
      <w:r w:rsidRPr="004A5737">
        <w:rPr>
          <w:szCs w:val="28"/>
        </w:rPr>
        <w:t xml:space="preserve"> между </w:t>
      </w:r>
      <w:proofErr w:type="spellStart"/>
      <w:r w:rsidRPr="004A5737">
        <w:rPr>
          <w:szCs w:val="28"/>
        </w:rPr>
        <w:t>Дальнереченским</w:t>
      </w:r>
      <w:proofErr w:type="spellEnd"/>
      <w:r w:rsidRPr="004A5737">
        <w:rPr>
          <w:szCs w:val="28"/>
        </w:rPr>
        <w:t xml:space="preserve"> муниципальным районом и Красноармейским муниципальным районом до точки стыка границ </w:t>
      </w:r>
      <w:proofErr w:type="spellStart"/>
      <w:r w:rsidRPr="004A5737">
        <w:rPr>
          <w:szCs w:val="28"/>
        </w:rPr>
        <w:t>Дальнереченского</w:t>
      </w:r>
      <w:proofErr w:type="spellEnd"/>
      <w:r w:rsidRPr="004A5737">
        <w:rPr>
          <w:szCs w:val="28"/>
        </w:rPr>
        <w:t xml:space="preserve"> муниципального района </w:t>
      </w:r>
      <w:r>
        <w:rPr>
          <w:szCs w:val="28"/>
        </w:rPr>
        <w:t>-</w:t>
      </w:r>
      <w:r w:rsidRPr="004A5737">
        <w:rPr>
          <w:szCs w:val="28"/>
        </w:rPr>
        <w:t xml:space="preserve"> Красноармейского муниципального района - </w:t>
      </w:r>
      <w:proofErr w:type="spellStart"/>
      <w:r w:rsidRPr="004A5737">
        <w:rPr>
          <w:szCs w:val="28"/>
        </w:rPr>
        <w:t>Дальнегорского</w:t>
      </w:r>
      <w:proofErr w:type="spellEnd"/>
      <w:r w:rsidRPr="004A5737">
        <w:rPr>
          <w:szCs w:val="28"/>
        </w:rPr>
        <w:t xml:space="preserve"> городского округа; далее </w:t>
      </w:r>
      <w:r>
        <w:rPr>
          <w:szCs w:val="28"/>
        </w:rPr>
        <w:t xml:space="preserve">- </w:t>
      </w:r>
      <w:r w:rsidRPr="004A5737">
        <w:rPr>
          <w:szCs w:val="28"/>
        </w:rPr>
        <w:t xml:space="preserve">по согласованной границе </w:t>
      </w:r>
      <w:proofErr w:type="spellStart"/>
      <w:r w:rsidRPr="004A5737">
        <w:rPr>
          <w:szCs w:val="28"/>
        </w:rPr>
        <w:t>Дальнереченского</w:t>
      </w:r>
      <w:proofErr w:type="spellEnd"/>
      <w:r w:rsidRPr="004A5737">
        <w:rPr>
          <w:szCs w:val="28"/>
        </w:rPr>
        <w:t xml:space="preserve"> муниципального района и </w:t>
      </w:r>
      <w:proofErr w:type="spellStart"/>
      <w:r w:rsidRPr="004A5737">
        <w:rPr>
          <w:szCs w:val="28"/>
        </w:rPr>
        <w:t>Дальнегорского</w:t>
      </w:r>
      <w:proofErr w:type="spellEnd"/>
      <w:r w:rsidRPr="004A5737">
        <w:rPr>
          <w:szCs w:val="28"/>
        </w:rPr>
        <w:t xml:space="preserve"> городского округа до точки стыка границ </w:t>
      </w:r>
      <w:proofErr w:type="spellStart"/>
      <w:r w:rsidRPr="004A5737">
        <w:rPr>
          <w:szCs w:val="28"/>
        </w:rPr>
        <w:t>Дальнереченского</w:t>
      </w:r>
      <w:proofErr w:type="spellEnd"/>
      <w:r w:rsidRPr="004A5737">
        <w:rPr>
          <w:szCs w:val="28"/>
        </w:rPr>
        <w:t xml:space="preserve"> муниципального района - </w:t>
      </w:r>
      <w:proofErr w:type="spellStart"/>
      <w:r w:rsidRPr="004A5737">
        <w:rPr>
          <w:szCs w:val="28"/>
        </w:rPr>
        <w:t>Дальнегорского</w:t>
      </w:r>
      <w:proofErr w:type="spellEnd"/>
      <w:r w:rsidRPr="004A5737">
        <w:rPr>
          <w:szCs w:val="28"/>
        </w:rPr>
        <w:t xml:space="preserve"> городского округа </w:t>
      </w:r>
      <w:r>
        <w:rPr>
          <w:szCs w:val="28"/>
        </w:rPr>
        <w:t>-</w:t>
      </w:r>
      <w:r w:rsidRPr="004A5737">
        <w:rPr>
          <w:szCs w:val="28"/>
        </w:rPr>
        <w:t xml:space="preserve"> Чугуевского муниципального района;</w:t>
      </w:r>
      <w:proofErr w:type="gramEnd"/>
      <w:r w:rsidRPr="004A5737">
        <w:rPr>
          <w:szCs w:val="28"/>
        </w:rPr>
        <w:t xml:space="preserve"> </w:t>
      </w:r>
      <w:proofErr w:type="gramStart"/>
      <w:r w:rsidRPr="004A5737">
        <w:rPr>
          <w:szCs w:val="28"/>
        </w:rPr>
        <w:t>далее</w:t>
      </w:r>
      <w:r>
        <w:rPr>
          <w:szCs w:val="28"/>
        </w:rPr>
        <w:t xml:space="preserve"> -</w:t>
      </w:r>
      <w:r w:rsidRPr="004A5737">
        <w:rPr>
          <w:szCs w:val="28"/>
        </w:rPr>
        <w:t xml:space="preserve"> по согласованной границе </w:t>
      </w:r>
      <w:proofErr w:type="spellStart"/>
      <w:r w:rsidRPr="004A5737">
        <w:rPr>
          <w:szCs w:val="28"/>
        </w:rPr>
        <w:t>Дальнереченского</w:t>
      </w:r>
      <w:proofErr w:type="spellEnd"/>
      <w:r w:rsidRPr="004A5737">
        <w:rPr>
          <w:szCs w:val="28"/>
        </w:rPr>
        <w:t xml:space="preserve"> муниципального района и Чугуевского муниципального района до точки стыка границ </w:t>
      </w:r>
      <w:proofErr w:type="spellStart"/>
      <w:r w:rsidRPr="004A5737">
        <w:rPr>
          <w:szCs w:val="28"/>
        </w:rPr>
        <w:t>Дальнереченского</w:t>
      </w:r>
      <w:proofErr w:type="spellEnd"/>
      <w:r w:rsidRPr="004A5737">
        <w:rPr>
          <w:szCs w:val="28"/>
        </w:rPr>
        <w:t xml:space="preserve"> муниципального района - Чугуевского муниципального района </w:t>
      </w:r>
      <w:r>
        <w:rPr>
          <w:szCs w:val="28"/>
        </w:rPr>
        <w:t>-</w:t>
      </w:r>
      <w:r w:rsidRPr="004A5737">
        <w:rPr>
          <w:szCs w:val="28"/>
        </w:rPr>
        <w:t xml:space="preserve"> Кировского муниципального района; далее</w:t>
      </w:r>
      <w:r>
        <w:rPr>
          <w:szCs w:val="28"/>
        </w:rPr>
        <w:t xml:space="preserve"> -</w:t>
      </w:r>
      <w:r w:rsidRPr="004A5737">
        <w:rPr>
          <w:szCs w:val="28"/>
        </w:rPr>
        <w:t xml:space="preserve"> по согласованной границе </w:t>
      </w:r>
      <w:proofErr w:type="spellStart"/>
      <w:r w:rsidRPr="004A5737">
        <w:rPr>
          <w:szCs w:val="28"/>
        </w:rPr>
        <w:t>Дальнереченского</w:t>
      </w:r>
      <w:proofErr w:type="spellEnd"/>
      <w:r w:rsidRPr="004A5737">
        <w:rPr>
          <w:szCs w:val="28"/>
        </w:rPr>
        <w:t xml:space="preserve"> муниципального района и Кировского муниципального района до точки стыка границ </w:t>
      </w:r>
      <w:proofErr w:type="spellStart"/>
      <w:r w:rsidRPr="004A5737">
        <w:rPr>
          <w:szCs w:val="28"/>
        </w:rPr>
        <w:t>Дальнереченского</w:t>
      </w:r>
      <w:proofErr w:type="spellEnd"/>
      <w:r w:rsidRPr="004A5737">
        <w:rPr>
          <w:szCs w:val="28"/>
        </w:rPr>
        <w:t xml:space="preserve"> муниципального района </w:t>
      </w:r>
      <w:r>
        <w:rPr>
          <w:szCs w:val="28"/>
        </w:rPr>
        <w:t>-</w:t>
      </w:r>
      <w:r w:rsidRPr="004A5737">
        <w:rPr>
          <w:szCs w:val="28"/>
        </w:rPr>
        <w:t xml:space="preserve"> Кировского муниципального района </w:t>
      </w:r>
      <w:r>
        <w:rPr>
          <w:szCs w:val="28"/>
        </w:rPr>
        <w:t>-</w:t>
      </w:r>
      <w:r w:rsidRPr="004A5737">
        <w:rPr>
          <w:szCs w:val="28"/>
        </w:rPr>
        <w:t xml:space="preserve"> Лесозаводского городского округа;</w:t>
      </w:r>
      <w:proofErr w:type="gramEnd"/>
      <w:r w:rsidRPr="004A5737">
        <w:rPr>
          <w:szCs w:val="28"/>
        </w:rPr>
        <w:t xml:space="preserve"> далее </w:t>
      </w:r>
      <w:r>
        <w:rPr>
          <w:szCs w:val="28"/>
        </w:rPr>
        <w:t xml:space="preserve">- </w:t>
      </w:r>
      <w:r w:rsidRPr="004A5737">
        <w:rPr>
          <w:szCs w:val="28"/>
        </w:rPr>
        <w:t xml:space="preserve">по согласованной границе </w:t>
      </w:r>
      <w:proofErr w:type="spellStart"/>
      <w:r w:rsidRPr="004A5737">
        <w:rPr>
          <w:szCs w:val="28"/>
        </w:rPr>
        <w:t>Дальнереченского</w:t>
      </w:r>
      <w:proofErr w:type="spellEnd"/>
      <w:r w:rsidRPr="004A5737">
        <w:rPr>
          <w:szCs w:val="28"/>
        </w:rPr>
        <w:t xml:space="preserve"> муниципального района и Лесозаводского городского округа до точки пересечения границы Лесозаводского городского округа </w:t>
      </w:r>
      <w:r>
        <w:rPr>
          <w:szCs w:val="28"/>
        </w:rPr>
        <w:t>-</w:t>
      </w:r>
      <w:r w:rsidRPr="004A5737">
        <w:rPr>
          <w:szCs w:val="28"/>
        </w:rPr>
        <w:t xml:space="preserve"> Рождественского сельского поселения и </w:t>
      </w:r>
      <w:r>
        <w:rPr>
          <w:szCs w:val="28"/>
        </w:rPr>
        <w:t xml:space="preserve">ЛЭП-500 </w:t>
      </w:r>
      <w:proofErr w:type="spellStart"/>
      <w:r>
        <w:rPr>
          <w:szCs w:val="28"/>
        </w:rPr>
        <w:t>кВ.</w:t>
      </w:r>
      <w:proofErr w:type="spellEnd"/>
    </w:p>
    <w:p w:rsidR="008A76FC" w:rsidRDefault="008A76FC" w:rsidP="008A76FC">
      <w:pPr>
        <w:jc w:val="both"/>
        <w:rPr>
          <w:szCs w:val="28"/>
        </w:rPr>
      </w:pPr>
    </w:p>
    <w:p w:rsidR="008A76FC" w:rsidRDefault="008A76FC" w:rsidP="008A76FC">
      <w:pPr>
        <w:jc w:val="center"/>
      </w:pPr>
      <w:r>
        <w:lastRenderedPageBreak/>
        <w:t xml:space="preserve">Графическое изображение границ </w:t>
      </w:r>
    </w:p>
    <w:p w:rsidR="008A76FC" w:rsidRDefault="008A76FC" w:rsidP="008A76FC">
      <w:pPr>
        <w:jc w:val="center"/>
      </w:pPr>
      <w:r>
        <w:t>межселенной территории (участок № 3)</w:t>
      </w:r>
    </w:p>
    <w:p w:rsidR="008A76FC" w:rsidRPr="004A5737" w:rsidRDefault="008A76FC" w:rsidP="008A76FC">
      <w:pPr>
        <w:jc w:val="both"/>
        <w:rPr>
          <w:szCs w:val="28"/>
        </w:rPr>
      </w:pPr>
    </w:p>
    <w:p w:rsidR="008A76FC" w:rsidRPr="004A5737" w:rsidRDefault="00041937" w:rsidP="008A76FC">
      <w:pPr>
        <w:jc w:val="both"/>
        <w:rPr>
          <w:szCs w:val="28"/>
        </w:rPr>
      </w:pPr>
      <w:r>
        <w:rPr>
          <w:rFonts w:ascii="Calibri" w:hAnsi="Calibri"/>
          <w:szCs w:val="28"/>
          <w:lang w:eastAsia="en-US"/>
        </w:rPr>
        <w:pict>
          <v:line id="_x0000_s1032" style="position:absolute;left:0;text-align:left;flip:x;z-index:7" from="369pt,70.4pt" to="412.5pt,376.4pt">
            <v:stroke endarrow="block"/>
          </v:line>
        </w:pict>
      </w:r>
      <w:r>
        <w:rPr>
          <w:rFonts w:ascii="Calibri" w:hAnsi="Calibri"/>
          <w:szCs w:val="28"/>
          <w:lang w:eastAsia="en-US"/>
        </w:rPr>
        <w:pict>
          <v:rect id="_x0000_s1030" style="position:absolute;left:0;text-align:left;margin-left:198pt;margin-top:14.7pt;width:243pt;height:57.6pt;z-index:5">
            <v:textbox style="mso-next-textbox:#_x0000_s1030">
              <w:txbxContent>
                <w:p w:rsidR="008A76FC" w:rsidRDefault="008A76FC" w:rsidP="008A76FC">
                  <w:pPr>
                    <w:jc w:val="center"/>
                  </w:pPr>
                  <w:r>
                    <w:t>Графическое изображение</w:t>
                  </w:r>
                </w:p>
                <w:p w:rsidR="008A76FC" w:rsidRDefault="008A76FC" w:rsidP="008A76FC">
                  <w:pPr>
                    <w:jc w:val="center"/>
                  </w:pPr>
                  <w:r>
                    <w:t>границ межселенной территории (участок № 3)</w:t>
                  </w:r>
                </w:p>
              </w:txbxContent>
            </v:textbox>
          </v:rect>
        </w:pict>
      </w:r>
      <w:r>
        <w:rPr>
          <w:rFonts w:ascii="Calibri" w:hAnsi="Calibri"/>
          <w:szCs w:val="28"/>
          <w:lang w:eastAsia="en-US"/>
        </w:rPr>
        <w:pict>
          <v:line id="_x0000_s1031" style="position:absolute;left:0;text-align:left;flip:x;z-index:6" from="154pt,74.2pt" to="234pt,230.7pt">
            <v:stroke endarrow="block"/>
          </v:line>
        </w:pict>
      </w:r>
      <w:r w:rsidR="009F486F">
        <w:rPr>
          <w:noProof/>
          <w:szCs w:val="28"/>
        </w:rPr>
        <w:pict>
          <v:shape id="Рисунок 7" o:spid="_x0000_i1030" type="#_x0000_t75" style="width:455.25pt;height:465pt;visibility:visible">
            <v:imagedata r:id="rId13" o:title=""/>
          </v:shape>
        </w:pict>
      </w:r>
    </w:p>
    <w:p w:rsidR="008A76FC" w:rsidRPr="004A5737" w:rsidRDefault="008A76FC" w:rsidP="008A76FC">
      <w:pPr>
        <w:rPr>
          <w:szCs w:val="28"/>
        </w:rPr>
      </w:pPr>
    </w:p>
    <w:p w:rsidR="008A76FC" w:rsidRPr="00BB4ED9" w:rsidRDefault="008A76FC" w:rsidP="008A76FC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BB4ED9">
        <w:rPr>
          <w:rFonts w:ascii="Times New Roman" w:hAnsi="Times New Roman"/>
          <w:sz w:val="28"/>
          <w:szCs w:val="28"/>
        </w:rPr>
        <w:t>СТАТЬЯ 2.</w:t>
      </w:r>
    </w:p>
    <w:p w:rsidR="008A76FC" w:rsidRPr="00715975" w:rsidRDefault="008A76FC" w:rsidP="008A76FC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</w:rPr>
      </w:pPr>
      <w:r w:rsidRPr="00BB4ED9">
        <w:rPr>
          <w:szCs w:val="28"/>
        </w:rPr>
        <w:t xml:space="preserve">Настоящий Закон вступает в силу по </w:t>
      </w:r>
      <w:proofErr w:type="gramStart"/>
      <w:r w:rsidRPr="00BB4ED9">
        <w:rPr>
          <w:szCs w:val="28"/>
        </w:rPr>
        <w:t>истечении</w:t>
      </w:r>
      <w:proofErr w:type="gramEnd"/>
      <w:r w:rsidRPr="00BB4ED9">
        <w:rPr>
          <w:szCs w:val="28"/>
        </w:rPr>
        <w:t xml:space="preserve"> 10 дней </w:t>
      </w:r>
      <w:r w:rsidRPr="00BB4ED9">
        <w:rPr>
          <w:rFonts w:eastAsia="Calibri"/>
          <w:szCs w:val="28"/>
        </w:rPr>
        <w:t>со дня его официального опубликования.</w:t>
      </w:r>
    </w:p>
    <w:p w:rsidR="008A76FC" w:rsidRPr="00C16E08" w:rsidRDefault="008A76FC" w:rsidP="008A76FC">
      <w:pPr>
        <w:jc w:val="both"/>
        <w:rPr>
          <w:szCs w:val="28"/>
        </w:rPr>
      </w:pPr>
    </w:p>
    <w:p w:rsidR="008A76FC" w:rsidRDefault="008A76FC" w:rsidP="008A76FC">
      <w:pPr>
        <w:autoSpaceDE w:val="0"/>
        <w:autoSpaceDN w:val="0"/>
        <w:adjustRightInd w:val="0"/>
        <w:jc w:val="both"/>
        <w:outlineLvl w:val="0"/>
        <w:rPr>
          <w:rFonts w:eastAsia="Calibri"/>
          <w:szCs w:val="28"/>
          <w:lang w:eastAsia="en-US"/>
        </w:rPr>
      </w:pPr>
    </w:p>
    <w:p w:rsidR="008A76FC" w:rsidRDefault="008A76FC" w:rsidP="008A76FC">
      <w:pPr>
        <w:jc w:val="both"/>
      </w:pPr>
    </w:p>
    <w:p w:rsidR="008A76FC" w:rsidRDefault="008A76FC" w:rsidP="008A76FC">
      <w:pPr>
        <w:autoSpaceDE w:val="0"/>
        <w:autoSpaceDN w:val="0"/>
        <w:adjustRightInd w:val="0"/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В.В. Миклушевский</w:t>
      </w:r>
    </w:p>
    <w:p w:rsidR="00BE0544" w:rsidRDefault="00BE0544"/>
    <w:sectPr w:rsidR="00BE0544" w:rsidSect="008A76FC">
      <w:headerReference w:type="default" r:id="rId14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1937" w:rsidRDefault="00041937">
      <w:r>
        <w:separator/>
      </w:r>
    </w:p>
  </w:endnote>
  <w:endnote w:type="continuationSeparator" w:id="0">
    <w:p w:rsidR="00041937" w:rsidRDefault="000419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1937" w:rsidRDefault="00041937">
      <w:r>
        <w:separator/>
      </w:r>
    </w:p>
  </w:footnote>
  <w:footnote w:type="continuationSeparator" w:id="0">
    <w:p w:rsidR="00041937" w:rsidRDefault="000419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76FC" w:rsidRDefault="008A76FC" w:rsidP="008A76FC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6E5FB4">
      <w:rPr>
        <w:noProof/>
      </w:rPr>
      <w:t>10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A76FC"/>
    <w:rsid w:val="0003291F"/>
    <w:rsid w:val="00041937"/>
    <w:rsid w:val="00380EE1"/>
    <w:rsid w:val="003B26E7"/>
    <w:rsid w:val="0047435B"/>
    <w:rsid w:val="005A2827"/>
    <w:rsid w:val="0063169B"/>
    <w:rsid w:val="006E5FB4"/>
    <w:rsid w:val="008A76FC"/>
    <w:rsid w:val="009F486F"/>
    <w:rsid w:val="00AB70F9"/>
    <w:rsid w:val="00AC31EC"/>
    <w:rsid w:val="00B14397"/>
    <w:rsid w:val="00BE0544"/>
    <w:rsid w:val="00CC4D36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8A76FC"/>
    <w:pPr>
      <w:snapToGrid w:val="0"/>
      <w:ind w:firstLine="720"/>
    </w:pPr>
    <w:rPr>
      <w:rFonts w:ascii="Arial" w:hAnsi="Arial"/>
    </w:rPr>
  </w:style>
  <w:style w:type="paragraph" w:customStyle="1" w:styleId="ConsPlusNormal">
    <w:name w:val="ConsPlusNormal"/>
    <w:rsid w:val="008A76FC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table" w:styleId="a6">
    <w:name w:val="Table Grid"/>
    <w:basedOn w:val="a1"/>
    <w:rsid w:val="008A76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link w:val="a3"/>
    <w:uiPriority w:val="99"/>
    <w:rsid w:val="008A76FC"/>
    <w:rPr>
      <w:sz w:val="28"/>
    </w:rPr>
  </w:style>
  <w:style w:type="paragraph" w:styleId="a7">
    <w:name w:val="Balloon Text"/>
    <w:basedOn w:val="a"/>
    <w:link w:val="a8"/>
    <w:rsid w:val="00CC4D3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CC4D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5.pn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3</TotalTime>
  <Pages>10</Pages>
  <Words>1897</Words>
  <Characters>10819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3</cp:revision>
  <cp:lastPrinted>2014-09-25T01:23:00Z</cp:lastPrinted>
  <dcterms:created xsi:type="dcterms:W3CDTF">2014-09-24T05:41:00Z</dcterms:created>
  <dcterms:modified xsi:type="dcterms:W3CDTF">2014-09-25T01:38:00Z</dcterms:modified>
</cp:coreProperties>
</file>