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.25pt" o:ole="" fillcolor="window">
            <v:imagedata r:id="rId8" o:title=""/>
          </v:shape>
          <o:OLEObject Type="Embed" ProgID="Word.Picture.8" ShapeID="_x0000_i1025" DrawAspect="Content" ObjectID="_147842429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910DBD" w:rsidP="0002677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026777">
              <w:rPr>
                <w:sz w:val="24"/>
              </w:rPr>
              <w:t>5</w:t>
            </w:r>
            <w:r w:rsidR="004E73F7">
              <w:rPr>
                <w:sz w:val="24"/>
              </w:rPr>
              <w:t>.1</w:t>
            </w:r>
            <w:r w:rsidR="0034143A">
              <w:rPr>
                <w:sz w:val="24"/>
              </w:rPr>
              <w:t>1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6A7B1F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467D2">
              <w:t>О внесении изменения в статью 2</w:t>
            </w:r>
            <w:r w:rsidR="001467D2">
              <w:rPr>
                <w:vertAlign w:val="superscript"/>
              </w:rPr>
              <w:t>1</w:t>
            </w:r>
            <w:r w:rsidR="001467D2">
              <w:t xml:space="preserve"> Закона Приморского края </w:t>
            </w:r>
            <w:r w:rsidR="001467D2">
              <w:br/>
              <w:t>"О налоге на имущество организаций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096AF6" w:rsidP="007B32E0">
      <w:pPr>
        <w:pStyle w:val="a5"/>
        <w:ind w:firstLine="720"/>
        <w:rPr>
          <w:szCs w:val="28"/>
        </w:rPr>
      </w:pPr>
      <w:r>
        <w:t>Рассмотрев и обсудив подготовленн</w:t>
      </w:r>
      <w:r w:rsidR="001472CC">
        <w:t>ую</w:t>
      </w:r>
      <w:r>
        <w:t xml:space="preserve"> комитетом Законодательного Собрания по бюджетно-налоговой политике и финансовым ресурсам  поправк</w:t>
      </w:r>
      <w:r w:rsidR="001472CC">
        <w:t>у</w:t>
      </w:r>
      <w:r>
        <w:t xml:space="preserve"> к проекту закона Приморского края </w:t>
      </w:r>
      <w:r>
        <w:rPr>
          <w:szCs w:val="28"/>
        </w:rPr>
        <w:t>"</w:t>
      </w:r>
      <w:r w:rsidR="001472CC">
        <w:t>О внесении изменения в статью 2</w:t>
      </w:r>
      <w:r w:rsidR="001472CC">
        <w:rPr>
          <w:vertAlign w:val="superscript"/>
        </w:rPr>
        <w:t>1</w:t>
      </w:r>
      <w:r w:rsidR="001472CC">
        <w:t xml:space="preserve"> Закона Приморского края "О налоге на имущество организаций</w:t>
      </w:r>
      <w:r>
        <w:rPr>
          <w:szCs w:val="28"/>
        </w:rPr>
        <w:t>"</w:t>
      </w:r>
      <w:r w:rsidR="00D03101">
        <w:rPr>
          <w:szCs w:val="28"/>
        </w:rPr>
        <w:t xml:space="preserve">, </w:t>
      </w:r>
      <w:r>
        <w:rPr>
          <w:szCs w:val="28"/>
        </w:rPr>
        <w:t xml:space="preserve">и </w:t>
      </w:r>
      <w:r w:rsidR="0061117A">
        <w:rPr>
          <w:szCs w:val="28"/>
        </w:rPr>
        <w:t xml:space="preserve">подготовленный </w:t>
      </w:r>
      <w:r>
        <w:t xml:space="preserve">к рассмотрению Законодательным Собранием во втором чтении </w:t>
      </w:r>
      <w:r w:rsidR="00737B6F">
        <w:t>указанный законопроект</w:t>
      </w:r>
      <w:r w:rsidR="00905DE6" w:rsidRPr="00C0379F">
        <w:rPr>
          <w:szCs w:val="28"/>
        </w:rPr>
        <w:t>,</w:t>
      </w:r>
      <w:r w:rsidR="00F00F63" w:rsidRPr="00C0379F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A46885">
        <w:rPr>
          <w:szCs w:val="28"/>
        </w:rPr>
        <w:t>"</w:t>
      </w:r>
      <w:r w:rsidR="001472CC">
        <w:t>О внесении изменения в статью 2</w:t>
      </w:r>
      <w:r w:rsidR="001472CC">
        <w:rPr>
          <w:vertAlign w:val="superscript"/>
        </w:rPr>
        <w:t>1</w:t>
      </w:r>
      <w:r w:rsidR="001472CC">
        <w:t xml:space="preserve"> Закона Приморского края "О налоге на имущество организаций</w:t>
      </w:r>
      <w:r w:rsidR="00A46885"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>ании Законодательного Собрания 26</w:t>
      </w:r>
      <w:r w:rsidR="0034143A">
        <w:t xml:space="preserve"> ноября 2014 года.</w:t>
      </w:r>
      <w:bookmarkStart w:id="0" w:name="_GoBack"/>
      <w:bookmarkEnd w:id="0"/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B5558B">
        <w:t>О внесении изменения в статью 2</w:t>
      </w:r>
      <w:r w:rsidR="00B5558B">
        <w:rPr>
          <w:vertAlign w:val="superscript"/>
        </w:rPr>
        <w:t>1</w:t>
      </w:r>
      <w:r w:rsidR="00B5558B">
        <w:t xml:space="preserve"> Закона Приморского края "О налоге на имущество организаций</w:t>
      </w:r>
      <w:r w:rsidR="002C6F28"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6A7B1F">
      <w:pPr>
        <w:pStyle w:val="a3"/>
        <w:tabs>
          <w:tab w:val="clear" w:pos="4153"/>
          <w:tab w:val="clear" w:pos="8306"/>
        </w:tabs>
        <w:ind w:firstLine="708"/>
        <w:jc w:val="both"/>
      </w:pP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B5558B" w:rsidRDefault="00B5558B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 первом чтении, </w:t>
      </w:r>
      <w:r w:rsidR="002C6F28">
        <w:rPr>
          <w:b/>
          <w:bCs/>
        </w:rPr>
        <w:t>–</w:t>
      </w:r>
      <w:r w:rsidR="0095102F">
        <w:t xml:space="preserve"> 1</w:t>
      </w:r>
      <w:r w:rsidR="002C6F28">
        <w:t>5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–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951326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9EE" w:rsidRDefault="00E679EE">
      <w:r>
        <w:separator/>
      </w:r>
    </w:p>
  </w:endnote>
  <w:endnote w:type="continuationSeparator" w:id="0">
    <w:p w:rsidR="00E679EE" w:rsidRDefault="00E6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9EE" w:rsidRDefault="00E679EE">
      <w:r>
        <w:separator/>
      </w:r>
    </w:p>
  </w:footnote>
  <w:footnote w:type="continuationSeparator" w:id="0">
    <w:p w:rsidR="00E679EE" w:rsidRDefault="00E67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94E98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4E98"/>
    <w:rsid w:val="00096AF6"/>
    <w:rsid w:val="000E02A2"/>
    <w:rsid w:val="000E2C56"/>
    <w:rsid w:val="00121A60"/>
    <w:rsid w:val="001467D2"/>
    <w:rsid w:val="001472CC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91F44"/>
    <w:rsid w:val="003A28FF"/>
    <w:rsid w:val="003B57BD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A09DB"/>
    <w:rsid w:val="005C5416"/>
    <w:rsid w:val="00607A70"/>
    <w:rsid w:val="0061117A"/>
    <w:rsid w:val="00670867"/>
    <w:rsid w:val="006A5E3B"/>
    <w:rsid w:val="006A6C83"/>
    <w:rsid w:val="006A7B1F"/>
    <w:rsid w:val="006C2D18"/>
    <w:rsid w:val="00702093"/>
    <w:rsid w:val="00737B6F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5102F"/>
    <w:rsid w:val="00951326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A7D45"/>
    <w:rsid w:val="00AC5768"/>
    <w:rsid w:val="00AC7576"/>
    <w:rsid w:val="00AD09A2"/>
    <w:rsid w:val="00AD536B"/>
    <w:rsid w:val="00AE1963"/>
    <w:rsid w:val="00B05DC2"/>
    <w:rsid w:val="00B41954"/>
    <w:rsid w:val="00B5558B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C6D0C"/>
    <w:rsid w:val="00CD7E35"/>
    <w:rsid w:val="00CE1A6F"/>
    <w:rsid w:val="00D03101"/>
    <w:rsid w:val="00D54C33"/>
    <w:rsid w:val="00D716C4"/>
    <w:rsid w:val="00D822F1"/>
    <w:rsid w:val="00DB0D44"/>
    <w:rsid w:val="00DD6E6B"/>
    <w:rsid w:val="00E02038"/>
    <w:rsid w:val="00E13A3F"/>
    <w:rsid w:val="00E20625"/>
    <w:rsid w:val="00E31641"/>
    <w:rsid w:val="00E679EE"/>
    <w:rsid w:val="00E70506"/>
    <w:rsid w:val="00E82D1E"/>
    <w:rsid w:val="00E8693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33111-29D6-4ACF-A488-CA2351D7F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34</cp:revision>
  <cp:lastPrinted>2014-11-25T02:38:00Z</cp:lastPrinted>
  <dcterms:created xsi:type="dcterms:W3CDTF">2012-06-08T04:00:00Z</dcterms:created>
  <dcterms:modified xsi:type="dcterms:W3CDTF">2014-11-25T02:39:00Z</dcterms:modified>
</cp:coreProperties>
</file>