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781881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1655" w:rsidRPr="009154C5" w:rsidRDefault="00551655" w:rsidP="00551655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  <w:szCs w:val="28"/>
        </w:rPr>
        <w:t xml:space="preserve">СРОКЕ ПОЛНОМОЧИЙ </w:t>
      </w:r>
      <w:r>
        <w:rPr>
          <w:b/>
        </w:rPr>
        <w:t>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</w:p>
    <w:p w:rsidR="00551655" w:rsidRDefault="00551655" w:rsidP="00551655">
      <w:pPr>
        <w:ind w:firstLine="709"/>
        <w:jc w:val="both"/>
        <w:rPr>
          <w:szCs w:val="28"/>
        </w:rPr>
      </w:pPr>
    </w:p>
    <w:p w:rsidR="00551655" w:rsidRPr="000469D1" w:rsidRDefault="00551655" w:rsidP="00551655">
      <w:pPr>
        <w:ind w:firstLine="709"/>
        <w:jc w:val="both"/>
        <w:rPr>
          <w:szCs w:val="28"/>
        </w:rPr>
      </w:pPr>
      <w:r w:rsidRPr="000469D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13 ноября 2014 года</w:t>
      </w:r>
    </w:p>
    <w:p w:rsidR="00551655" w:rsidRDefault="00551655" w:rsidP="00551655">
      <w:pPr>
        <w:rPr>
          <w:szCs w:val="28"/>
        </w:rPr>
      </w:pPr>
    </w:p>
    <w:p w:rsidR="00551655" w:rsidRDefault="00551655" w:rsidP="00551655">
      <w:pPr>
        <w:jc w:val="both"/>
        <w:rPr>
          <w:szCs w:val="28"/>
        </w:rPr>
      </w:pPr>
      <w:r>
        <w:rPr>
          <w:szCs w:val="28"/>
        </w:rPr>
        <w:tab/>
      </w:r>
      <w:r>
        <w:t>Настоящий Закон в соответствии с Федеральным законом от 6 октября 2003 года № 131-ФЗ "Об общих принципах организации местного самоуправления в Российской Федерации" устанавливает срок полномочий представительных органов и глав муниципальных образований Приморского края, порядок формирования представительных органов муниципальных районов и порядок избрания глав муниципальных образований Приморского края.</w:t>
      </w:r>
    </w:p>
    <w:p w:rsidR="00551655" w:rsidRPr="000469D1" w:rsidRDefault="00551655" w:rsidP="00551655">
      <w:pPr>
        <w:rPr>
          <w:szCs w:val="28"/>
        </w:rPr>
      </w:pPr>
    </w:p>
    <w:p w:rsidR="00551655" w:rsidRDefault="00551655" w:rsidP="00551655">
      <w:pPr>
        <w:ind w:firstLine="709"/>
        <w:jc w:val="both"/>
        <w:rPr>
          <w:caps/>
          <w:szCs w:val="28"/>
        </w:rPr>
      </w:pPr>
      <w:r w:rsidRPr="00D86720">
        <w:rPr>
          <w:caps/>
          <w:szCs w:val="28"/>
        </w:rPr>
        <w:t>СТАТЬЯ 1. Срок полномочий представительных</w:t>
      </w:r>
    </w:p>
    <w:p w:rsidR="00551655" w:rsidRDefault="00551655" w:rsidP="00551655">
      <w:pPr>
        <w:ind w:left="1416" w:firstLine="709"/>
        <w:jc w:val="both"/>
        <w:rPr>
          <w:caps/>
          <w:szCs w:val="28"/>
        </w:rPr>
      </w:pPr>
      <w:r w:rsidRPr="00D86720">
        <w:rPr>
          <w:caps/>
          <w:szCs w:val="28"/>
        </w:rPr>
        <w:t xml:space="preserve">органов </w:t>
      </w:r>
      <w:r>
        <w:t xml:space="preserve">И ГЛАВ </w:t>
      </w:r>
      <w:r w:rsidRPr="00D86720">
        <w:rPr>
          <w:caps/>
          <w:szCs w:val="28"/>
        </w:rPr>
        <w:t>муниципальных</w:t>
      </w:r>
    </w:p>
    <w:p w:rsidR="00551655" w:rsidRDefault="00551655" w:rsidP="00551655">
      <w:pPr>
        <w:ind w:left="1416" w:firstLine="709"/>
        <w:jc w:val="both"/>
        <w:rPr>
          <w:caps/>
          <w:szCs w:val="28"/>
        </w:rPr>
      </w:pPr>
      <w:r w:rsidRPr="00D86720">
        <w:rPr>
          <w:caps/>
          <w:szCs w:val="28"/>
        </w:rPr>
        <w:t>образований</w:t>
      </w:r>
      <w:r>
        <w:rPr>
          <w:caps/>
          <w:szCs w:val="28"/>
        </w:rPr>
        <w:t xml:space="preserve"> </w:t>
      </w:r>
      <w:r>
        <w:t>ПРИМОРСКОГО КРАЯ</w:t>
      </w:r>
      <w:r w:rsidRPr="00D86720">
        <w:rPr>
          <w:caps/>
          <w:szCs w:val="28"/>
        </w:rPr>
        <w:t xml:space="preserve"> </w:t>
      </w:r>
    </w:p>
    <w:p w:rsidR="00551655" w:rsidRDefault="00551655" w:rsidP="00551655">
      <w:pPr>
        <w:jc w:val="both"/>
        <w:rPr>
          <w:caps/>
          <w:szCs w:val="28"/>
        </w:rPr>
      </w:pPr>
    </w:p>
    <w:p w:rsidR="00551655" w:rsidRDefault="00551655" w:rsidP="00551655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>
        <w:t>Срок полномочий представительных органов муниципальных образований Приморского края составляет пять лет.</w:t>
      </w:r>
    </w:p>
    <w:p w:rsidR="00551655" w:rsidRDefault="00551655" w:rsidP="00551655">
      <w:pPr>
        <w:jc w:val="both"/>
        <w:rPr>
          <w:szCs w:val="28"/>
        </w:rPr>
      </w:pPr>
      <w:r>
        <w:rPr>
          <w:szCs w:val="28"/>
        </w:rPr>
        <w:tab/>
        <w:t>2.</w:t>
      </w:r>
      <w:r>
        <w:t>Срок полномочий глав муниципальных образований Приморского края составляет пять лет.</w:t>
      </w:r>
    </w:p>
    <w:p w:rsidR="00551655" w:rsidRDefault="00551655" w:rsidP="00551655">
      <w:pPr>
        <w:jc w:val="both"/>
        <w:rPr>
          <w:szCs w:val="28"/>
        </w:rPr>
      </w:pPr>
    </w:p>
    <w:p w:rsidR="00551655" w:rsidRDefault="00551655" w:rsidP="00551655">
      <w:pPr>
        <w:jc w:val="both"/>
        <w:rPr>
          <w:caps/>
          <w:szCs w:val="28"/>
        </w:rPr>
      </w:pPr>
      <w:r>
        <w:rPr>
          <w:szCs w:val="28"/>
        </w:rPr>
        <w:tab/>
      </w:r>
      <w:r w:rsidRPr="001B1C04">
        <w:rPr>
          <w:caps/>
          <w:szCs w:val="28"/>
        </w:rPr>
        <w:t xml:space="preserve">Статья 2. Порядок формирования </w:t>
      </w:r>
      <w:r w:rsidRPr="00D86720">
        <w:rPr>
          <w:caps/>
          <w:szCs w:val="28"/>
        </w:rPr>
        <w:t>представительных</w:t>
      </w:r>
    </w:p>
    <w:p w:rsidR="00551655" w:rsidRDefault="00551655" w:rsidP="00551655">
      <w:pPr>
        <w:ind w:left="1416" w:firstLine="708"/>
        <w:jc w:val="both"/>
        <w:rPr>
          <w:caps/>
          <w:szCs w:val="28"/>
        </w:rPr>
      </w:pPr>
      <w:r w:rsidRPr="00D86720">
        <w:rPr>
          <w:caps/>
          <w:szCs w:val="28"/>
        </w:rPr>
        <w:t>органов</w:t>
      </w:r>
      <w:r w:rsidRPr="001B1C04">
        <w:rPr>
          <w:caps/>
          <w:szCs w:val="28"/>
        </w:rPr>
        <w:t xml:space="preserve"> муниципальных районов</w:t>
      </w:r>
    </w:p>
    <w:p w:rsidR="00551655" w:rsidRPr="001B1C04" w:rsidRDefault="00551655" w:rsidP="00551655">
      <w:pPr>
        <w:ind w:left="1416" w:firstLine="708"/>
        <w:jc w:val="both"/>
        <w:rPr>
          <w:caps/>
          <w:szCs w:val="28"/>
        </w:rPr>
      </w:pPr>
      <w:r>
        <w:t>ПРИМОРСКОГО КРАЯ</w:t>
      </w:r>
    </w:p>
    <w:p w:rsidR="00551655" w:rsidRDefault="00551655" w:rsidP="00551655">
      <w:pPr>
        <w:jc w:val="both"/>
        <w:rPr>
          <w:szCs w:val="28"/>
        </w:rPr>
      </w:pPr>
    </w:p>
    <w:p w:rsidR="00551655" w:rsidRDefault="00551655" w:rsidP="00551655">
      <w:pPr>
        <w:jc w:val="both"/>
        <w:rPr>
          <w:szCs w:val="28"/>
        </w:rPr>
      </w:pPr>
      <w:r>
        <w:rPr>
          <w:szCs w:val="28"/>
        </w:rPr>
        <w:tab/>
        <w:t>П</w:t>
      </w:r>
      <w:r>
        <w:t xml:space="preserve">редставительный орган муниципального района Приморского края </w:t>
      </w:r>
      <w:r>
        <w:rPr>
          <w:szCs w:val="28"/>
        </w:rPr>
        <w:t>избирается на муниципальных выборах на основе всеобщего равного и прямого избирательного права при тайном голосовании. При этом число депутатов, избираемых от одного поселения, не может превышать дв</w:t>
      </w:r>
      <w:r w:rsidR="001B6456">
        <w:rPr>
          <w:szCs w:val="28"/>
        </w:rPr>
        <w:t>ух</w:t>
      </w:r>
      <w:r>
        <w:rPr>
          <w:szCs w:val="28"/>
        </w:rPr>
        <w:t xml:space="preserve"> пяты</w:t>
      </w:r>
      <w:r w:rsidR="001B6456">
        <w:rPr>
          <w:szCs w:val="28"/>
        </w:rPr>
        <w:t>х</w:t>
      </w:r>
      <w:r>
        <w:rPr>
          <w:szCs w:val="28"/>
        </w:rPr>
        <w:t xml:space="preserve"> от установленной численности представительного органа муниципального района.</w:t>
      </w:r>
    </w:p>
    <w:p w:rsidR="00551655" w:rsidRDefault="00551655" w:rsidP="00551655">
      <w:pPr>
        <w:jc w:val="both"/>
        <w:rPr>
          <w:szCs w:val="28"/>
        </w:rPr>
      </w:pPr>
    </w:p>
    <w:p w:rsidR="00551655" w:rsidRDefault="00551655" w:rsidP="00551655">
      <w:pPr>
        <w:jc w:val="both"/>
        <w:rPr>
          <w:szCs w:val="28"/>
        </w:rPr>
      </w:pPr>
    </w:p>
    <w:p w:rsidR="00551655" w:rsidRDefault="00551655" w:rsidP="00551655">
      <w:pPr>
        <w:jc w:val="both"/>
        <w:rPr>
          <w:szCs w:val="28"/>
        </w:rPr>
      </w:pPr>
    </w:p>
    <w:p w:rsidR="00551655" w:rsidRDefault="00551655" w:rsidP="00551655">
      <w:pPr>
        <w:jc w:val="both"/>
        <w:rPr>
          <w:szCs w:val="28"/>
        </w:rPr>
      </w:pPr>
    </w:p>
    <w:p w:rsidR="00551655" w:rsidRDefault="00551655" w:rsidP="00551655">
      <w:pPr>
        <w:jc w:val="both"/>
        <w:rPr>
          <w:szCs w:val="28"/>
        </w:rPr>
      </w:pPr>
    </w:p>
    <w:p w:rsidR="00551655" w:rsidRPr="001B6456" w:rsidRDefault="00551655" w:rsidP="00551655">
      <w:pPr>
        <w:jc w:val="both"/>
        <w:rPr>
          <w:caps/>
          <w:szCs w:val="28"/>
        </w:rPr>
      </w:pPr>
      <w:r>
        <w:rPr>
          <w:szCs w:val="28"/>
        </w:rPr>
        <w:lastRenderedPageBreak/>
        <w:tab/>
      </w:r>
      <w:r w:rsidRPr="001B6456">
        <w:rPr>
          <w:caps/>
          <w:szCs w:val="28"/>
        </w:rPr>
        <w:t>Статья 3. Порядок избрания глав муниципальных</w:t>
      </w:r>
    </w:p>
    <w:p w:rsidR="00551655" w:rsidRPr="001B6456" w:rsidRDefault="00551655" w:rsidP="00551655">
      <w:pPr>
        <w:ind w:left="1416" w:firstLine="708"/>
        <w:jc w:val="both"/>
        <w:rPr>
          <w:caps/>
          <w:szCs w:val="28"/>
        </w:rPr>
      </w:pPr>
      <w:r w:rsidRPr="001B6456">
        <w:rPr>
          <w:caps/>
          <w:szCs w:val="28"/>
        </w:rPr>
        <w:t>образований</w:t>
      </w:r>
      <w:r w:rsidRPr="001B6456">
        <w:rPr>
          <w:szCs w:val="28"/>
        </w:rPr>
        <w:t xml:space="preserve"> ПРИМОРСКОГО КРАЯ</w:t>
      </w:r>
    </w:p>
    <w:p w:rsidR="00551655" w:rsidRPr="001B6456" w:rsidRDefault="00551655" w:rsidP="00551655">
      <w:pPr>
        <w:jc w:val="both"/>
        <w:rPr>
          <w:szCs w:val="28"/>
        </w:rPr>
      </w:pPr>
    </w:p>
    <w:p w:rsidR="00551655" w:rsidRPr="001B6456" w:rsidRDefault="00551655" w:rsidP="00551655">
      <w:pPr>
        <w:jc w:val="both"/>
        <w:rPr>
          <w:szCs w:val="28"/>
        </w:rPr>
      </w:pPr>
      <w:r w:rsidRPr="001B6456">
        <w:rPr>
          <w:szCs w:val="28"/>
        </w:rPr>
        <w:tab/>
        <w:t>1.Глава поселения избирается на муниципальных выборах на основе всеобщего равного и прямого избирательного права при тайном голосовании и возглавляет местную администрацию.</w:t>
      </w:r>
    </w:p>
    <w:p w:rsidR="00551655" w:rsidRPr="001B6456" w:rsidRDefault="00551655" w:rsidP="00551655">
      <w:pPr>
        <w:jc w:val="both"/>
        <w:rPr>
          <w:szCs w:val="28"/>
        </w:rPr>
      </w:pPr>
      <w:r w:rsidRPr="001B6456">
        <w:rPr>
          <w:szCs w:val="28"/>
        </w:rPr>
        <w:tab/>
        <w:t>Уставами сельских поселений в соответствии с Федеральным законом "Об общих принципах организации местного самоуправления в Российской Федерации" может быть предусмотрено формирование администрации сельского поселения, возглавляемой главой сельского поселения, исполняющим полномочия председателя муниципального комитета сельского поселения.</w:t>
      </w:r>
    </w:p>
    <w:p w:rsidR="00551655" w:rsidRPr="001B6456" w:rsidRDefault="00551655" w:rsidP="00551655">
      <w:pPr>
        <w:jc w:val="both"/>
        <w:rPr>
          <w:szCs w:val="28"/>
        </w:rPr>
      </w:pPr>
      <w:r w:rsidRPr="001B6456">
        <w:rPr>
          <w:szCs w:val="28"/>
        </w:rPr>
        <w:tab/>
        <w:t>2.Глава городского округа, глава муниципального района избирается представительным органом городского округа, представительным органом муниципального района из своего состава и исполняет полномочия его председателя.</w:t>
      </w:r>
    </w:p>
    <w:p w:rsidR="00551655" w:rsidRPr="001B6456" w:rsidRDefault="00551655" w:rsidP="00551655">
      <w:pPr>
        <w:jc w:val="both"/>
        <w:rPr>
          <w:szCs w:val="28"/>
        </w:rPr>
      </w:pPr>
      <w:r w:rsidRPr="001B6456">
        <w:rPr>
          <w:szCs w:val="28"/>
        </w:rPr>
        <w:tab/>
        <w:t>Местной администрацией городского округа, муниципального района Приморского края руководит лицо, назначаемое на должность главы местной администрации по контракту, заключаемому по результатам конкурса на замещение указанной должности.</w:t>
      </w:r>
    </w:p>
    <w:p w:rsidR="00551655" w:rsidRPr="001B6456" w:rsidRDefault="00551655" w:rsidP="00551655">
      <w:pPr>
        <w:jc w:val="both"/>
        <w:rPr>
          <w:szCs w:val="28"/>
        </w:rPr>
      </w:pPr>
      <w:r w:rsidRPr="001B6456">
        <w:rPr>
          <w:szCs w:val="28"/>
        </w:rPr>
        <w:tab/>
        <w:t>Уставом муниципального района и уставом поселения, являющегося административным центром муниципального района, может быть предусмотрено образование администрации муниципального района, на которую возлагается исполнение полномочий администрации указанного поселения.</w:t>
      </w:r>
    </w:p>
    <w:p w:rsidR="00551655" w:rsidRPr="001B6456" w:rsidRDefault="00551655" w:rsidP="00551655">
      <w:pPr>
        <w:jc w:val="both"/>
        <w:rPr>
          <w:szCs w:val="28"/>
        </w:rPr>
      </w:pPr>
    </w:p>
    <w:p w:rsidR="00551655" w:rsidRPr="001B6456" w:rsidRDefault="00551655" w:rsidP="00551655">
      <w:pPr>
        <w:ind w:firstLine="709"/>
        <w:jc w:val="both"/>
        <w:rPr>
          <w:caps/>
          <w:szCs w:val="28"/>
        </w:rPr>
      </w:pPr>
      <w:r w:rsidRPr="001B6456">
        <w:rPr>
          <w:szCs w:val="28"/>
        </w:rPr>
        <w:t xml:space="preserve">СТАТЬЯ 4. ПОРЯДОК </w:t>
      </w:r>
      <w:r w:rsidRPr="001B6456">
        <w:rPr>
          <w:caps/>
          <w:szCs w:val="28"/>
        </w:rPr>
        <w:t>ВступлениЯ в силу</w:t>
      </w:r>
    </w:p>
    <w:p w:rsidR="00551655" w:rsidRPr="001B6456" w:rsidRDefault="00551655" w:rsidP="00551655">
      <w:pPr>
        <w:ind w:left="1415" w:firstLine="709"/>
        <w:jc w:val="both"/>
        <w:rPr>
          <w:szCs w:val="28"/>
        </w:rPr>
      </w:pPr>
      <w:r w:rsidRPr="001B6456">
        <w:rPr>
          <w:caps/>
          <w:szCs w:val="28"/>
        </w:rPr>
        <w:t>настоящего Закона</w:t>
      </w:r>
    </w:p>
    <w:p w:rsidR="00551655" w:rsidRPr="001B6456" w:rsidRDefault="00551655" w:rsidP="00551655">
      <w:pPr>
        <w:ind w:firstLine="709"/>
        <w:jc w:val="both"/>
        <w:rPr>
          <w:szCs w:val="28"/>
        </w:rPr>
      </w:pPr>
    </w:p>
    <w:p w:rsidR="00551655" w:rsidRPr="000469D1" w:rsidRDefault="00551655" w:rsidP="00551655">
      <w:pPr>
        <w:ind w:firstLine="708"/>
        <w:jc w:val="both"/>
        <w:rPr>
          <w:szCs w:val="28"/>
        </w:rPr>
      </w:pPr>
      <w:r w:rsidRPr="001B6456">
        <w:rPr>
          <w:szCs w:val="28"/>
        </w:rPr>
        <w:t>Настоящий Закон вступает в силу со дня его официального опубликования и применяется после истечения срока полномочий либо досрочного прекращения</w:t>
      </w:r>
      <w:r>
        <w:t xml:space="preserve"> полномочий глав муниципальных образований, представительных органов муниципальных районов, избранных до дня вступления в силу настоящего Закона.</w:t>
      </w:r>
    </w:p>
    <w:p w:rsidR="00551655" w:rsidRPr="000469D1" w:rsidRDefault="00551655" w:rsidP="00551655">
      <w:pPr>
        <w:jc w:val="both"/>
        <w:rPr>
          <w:szCs w:val="28"/>
        </w:rPr>
      </w:pPr>
    </w:p>
    <w:p w:rsidR="00551655" w:rsidRPr="000469D1" w:rsidRDefault="00551655" w:rsidP="00551655">
      <w:pPr>
        <w:jc w:val="both"/>
        <w:rPr>
          <w:szCs w:val="28"/>
        </w:rPr>
      </w:pPr>
    </w:p>
    <w:p w:rsidR="00551655" w:rsidRPr="000469D1" w:rsidRDefault="00551655" w:rsidP="00551655">
      <w:pPr>
        <w:jc w:val="both"/>
        <w:rPr>
          <w:szCs w:val="28"/>
        </w:rPr>
      </w:pPr>
    </w:p>
    <w:p w:rsidR="00551655" w:rsidRDefault="00551655" w:rsidP="00551655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p w:rsidR="00544DDC" w:rsidRDefault="00544DDC">
      <w:bookmarkStart w:id="0" w:name="_GoBack"/>
      <w:r>
        <w:t>г. Владивосток</w:t>
      </w:r>
    </w:p>
    <w:p w:rsidR="00544DDC" w:rsidRDefault="00544DDC">
      <w:r>
        <w:t>18 ноября 2014 года</w:t>
      </w:r>
    </w:p>
    <w:p w:rsidR="00544DDC" w:rsidRDefault="00544DDC">
      <w:r>
        <w:t>№ 495-КЗ</w:t>
      </w:r>
      <w:bookmarkEnd w:id="0"/>
    </w:p>
    <w:sectPr w:rsidR="00544DDC" w:rsidSect="0055165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0A9" w:rsidRDefault="004410A9">
      <w:r>
        <w:separator/>
      </w:r>
    </w:p>
  </w:endnote>
  <w:endnote w:type="continuationSeparator" w:id="0">
    <w:p w:rsidR="004410A9" w:rsidRDefault="0044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0A9" w:rsidRDefault="004410A9">
      <w:r>
        <w:separator/>
      </w:r>
    </w:p>
  </w:footnote>
  <w:footnote w:type="continuationSeparator" w:id="0">
    <w:p w:rsidR="004410A9" w:rsidRDefault="00441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655" w:rsidRDefault="00551655" w:rsidP="0055165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44DD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1655"/>
    <w:rsid w:val="0003291F"/>
    <w:rsid w:val="001B6456"/>
    <w:rsid w:val="00380EE1"/>
    <w:rsid w:val="003B26E7"/>
    <w:rsid w:val="004307BF"/>
    <w:rsid w:val="004410A9"/>
    <w:rsid w:val="0047435B"/>
    <w:rsid w:val="00544DDC"/>
    <w:rsid w:val="00551655"/>
    <w:rsid w:val="005A2827"/>
    <w:rsid w:val="00967428"/>
    <w:rsid w:val="00AA628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5165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2014-11-13T06:40:00Z</cp:lastPrinted>
  <dcterms:created xsi:type="dcterms:W3CDTF">2014-11-18T02:27:00Z</dcterms:created>
  <dcterms:modified xsi:type="dcterms:W3CDTF">2014-11-18T02:27:00Z</dcterms:modified>
</cp:coreProperties>
</file>