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14474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26085" w:rsidRPr="00826085" w:rsidRDefault="00826085" w:rsidP="0082608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26085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826085" w:rsidRPr="00826085" w:rsidRDefault="00826085" w:rsidP="0082608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26085">
        <w:rPr>
          <w:b/>
          <w:bCs/>
          <w:szCs w:val="28"/>
        </w:rPr>
        <w:t>"О ТЕРНЕЙСКОМ МУНИЦИПАЛЬНОМ РАЙОНЕ"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>Принят</w:t>
      </w:r>
      <w:proofErr w:type="gramEnd"/>
      <w:r w:rsidRPr="00826085">
        <w:rPr>
          <w:szCs w:val="28"/>
        </w:rPr>
        <w:t xml:space="preserve"> Законодательным Собранием Приморского края 24 сентября 2014 года в первом чтении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>СТАТЬЯ 1.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Внести в Закон Приморского края от 6 августа 2004 года № 133-КЗ </w:t>
      </w:r>
      <w:r w:rsidRPr="00826085">
        <w:rPr>
          <w:szCs w:val="28"/>
        </w:rPr>
        <w:br/>
        <w:t xml:space="preserve">"О </w:t>
      </w:r>
      <w:proofErr w:type="spellStart"/>
      <w:r w:rsidRPr="00826085">
        <w:rPr>
          <w:szCs w:val="28"/>
        </w:rPr>
        <w:t>Тернейском</w:t>
      </w:r>
      <w:proofErr w:type="spellEnd"/>
      <w:r w:rsidRPr="00826085">
        <w:rPr>
          <w:szCs w:val="28"/>
        </w:rPr>
        <w:t xml:space="preserve"> муниципальном районе" (Ведомости Законодательного Собрания Приморского края, 2004, № 65, стр. 78) следующие изменения: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>1)дополнить статьей 2</w:t>
      </w:r>
      <w:r w:rsidRPr="00826085">
        <w:rPr>
          <w:szCs w:val="28"/>
          <w:vertAlign w:val="superscript"/>
        </w:rPr>
        <w:t>1</w:t>
      </w:r>
      <w:r w:rsidRPr="00826085">
        <w:rPr>
          <w:szCs w:val="28"/>
        </w:rPr>
        <w:t xml:space="preserve"> следующего содержания: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>"СТАТЬЯ 2</w:t>
      </w:r>
      <w:r w:rsidRPr="00826085">
        <w:rPr>
          <w:szCs w:val="28"/>
          <w:vertAlign w:val="superscript"/>
        </w:rPr>
        <w:t>1</w:t>
      </w:r>
      <w:r w:rsidRPr="00826085">
        <w:rPr>
          <w:szCs w:val="28"/>
        </w:rPr>
        <w:t>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>Границы межселенной территории Тернейского муниципального района устанавливаются согласно приложениям 23 и 24 к настоящему Закону</w:t>
      </w:r>
      <w:proofErr w:type="gramStart"/>
      <w:r w:rsidRPr="00826085">
        <w:rPr>
          <w:szCs w:val="28"/>
        </w:rPr>
        <w:t>.";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>2)дополнить приложением 23 следующего содержания:</w:t>
      </w:r>
    </w:p>
    <w:p w:rsidR="00826085" w:rsidRPr="00826085" w:rsidRDefault="00826085" w:rsidP="0092270A">
      <w:pPr>
        <w:autoSpaceDE w:val="0"/>
        <w:autoSpaceDN w:val="0"/>
        <w:adjustRightInd w:val="0"/>
        <w:ind w:left="6381"/>
        <w:outlineLvl w:val="0"/>
        <w:rPr>
          <w:szCs w:val="28"/>
        </w:rPr>
      </w:pPr>
      <w:r w:rsidRPr="00826085">
        <w:rPr>
          <w:szCs w:val="28"/>
        </w:rPr>
        <w:t>"Приложение 23</w:t>
      </w:r>
    </w:p>
    <w:p w:rsidR="00826085" w:rsidRPr="00826085" w:rsidRDefault="00826085" w:rsidP="0092270A">
      <w:pPr>
        <w:autoSpaceDE w:val="0"/>
        <w:autoSpaceDN w:val="0"/>
        <w:adjustRightInd w:val="0"/>
        <w:ind w:left="6381"/>
        <w:outlineLvl w:val="0"/>
        <w:rPr>
          <w:szCs w:val="28"/>
        </w:rPr>
      </w:pPr>
      <w:r w:rsidRPr="00826085">
        <w:rPr>
          <w:szCs w:val="28"/>
        </w:rPr>
        <w:t>к Закону</w:t>
      </w:r>
    </w:p>
    <w:p w:rsidR="00826085" w:rsidRPr="00826085" w:rsidRDefault="00826085" w:rsidP="0092270A">
      <w:pPr>
        <w:autoSpaceDE w:val="0"/>
        <w:autoSpaceDN w:val="0"/>
        <w:adjustRightInd w:val="0"/>
        <w:ind w:left="6381"/>
        <w:outlineLvl w:val="0"/>
        <w:rPr>
          <w:szCs w:val="28"/>
        </w:rPr>
      </w:pPr>
      <w:r w:rsidRPr="00826085">
        <w:rPr>
          <w:szCs w:val="28"/>
        </w:rPr>
        <w:t xml:space="preserve">Приморского края </w:t>
      </w:r>
    </w:p>
    <w:p w:rsidR="00826085" w:rsidRPr="00826085" w:rsidRDefault="00826085" w:rsidP="0092270A">
      <w:pPr>
        <w:autoSpaceDE w:val="0"/>
        <w:autoSpaceDN w:val="0"/>
        <w:adjustRightInd w:val="0"/>
        <w:ind w:left="6381"/>
        <w:outlineLvl w:val="0"/>
        <w:rPr>
          <w:szCs w:val="28"/>
        </w:rPr>
      </w:pPr>
      <w:r w:rsidRPr="00826085">
        <w:rPr>
          <w:szCs w:val="28"/>
        </w:rPr>
        <w:t>от 06.08.2004 № 133-КЗ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826085" w:rsidRPr="00826085" w:rsidRDefault="00826085" w:rsidP="00826085">
      <w:pPr>
        <w:autoSpaceDE w:val="0"/>
        <w:autoSpaceDN w:val="0"/>
        <w:adjustRightInd w:val="0"/>
        <w:jc w:val="center"/>
        <w:rPr>
          <w:bCs/>
          <w:szCs w:val="28"/>
        </w:rPr>
      </w:pPr>
      <w:r w:rsidRPr="00826085">
        <w:rPr>
          <w:bCs/>
          <w:szCs w:val="28"/>
        </w:rPr>
        <w:t>Описание границы</w:t>
      </w:r>
    </w:p>
    <w:p w:rsidR="00826085" w:rsidRPr="00826085" w:rsidRDefault="00826085" w:rsidP="00826085">
      <w:pPr>
        <w:autoSpaceDE w:val="0"/>
        <w:autoSpaceDN w:val="0"/>
        <w:adjustRightInd w:val="0"/>
        <w:jc w:val="center"/>
        <w:rPr>
          <w:bCs/>
          <w:szCs w:val="28"/>
        </w:rPr>
      </w:pPr>
      <w:r w:rsidRPr="00826085">
        <w:rPr>
          <w:bCs/>
          <w:szCs w:val="28"/>
        </w:rPr>
        <w:t>межселенной территории Тернейского муниципального района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26085">
        <w:rPr>
          <w:szCs w:val="28"/>
        </w:rPr>
        <w:t xml:space="preserve">Участок № 1: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Хабаровский край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поворотной точки с ГК 47 град. 15 мин. 46 сек. северной широты (далее -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.) и 137 град. 33 мин. 05 сек. восточной долготы (далее -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.)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Пожарский муниципальный район с линией краевой границы Приморский край - Хабаровский край) граница идет сначала в общем северном направлении примерно </w:t>
      </w:r>
      <w:smartTag w:uri="urn:schemas-microsoft-com:office:smarttags" w:element="metricconverter">
        <w:smartTagPr>
          <w:attr w:name="ProductID" w:val="263,1 км"/>
        </w:smartTagPr>
        <w:r w:rsidRPr="00826085">
          <w:rPr>
            <w:szCs w:val="28"/>
          </w:rPr>
          <w:t>263,1 км</w:t>
        </w:r>
      </w:smartTag>
      <w:r w:rsidRPr="00826085">
        <w:rPr>
          <w:szCs w:val="28"/>
        </w:rPr>
        <w:t xml:space="preserve"> до границы с Нанайским районом Хабаровского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края, затем поворачивает и идет в общем северо-восточном направлении примерно </w:t>
      </w:r>
      <w:smartTag w:uri="urn:schemas-microsoft-com:office:smarttags" w:element="metricconverter">
        <w:smartTagPr>
          <w:attr w:name="ProductID" w:val="87,9 км"/>
        </w:smartTagPr>
        <w:r w:rsidRPr="00826085">
          <w:rPr>
            <w:szCs w:val="28"/>
          </w:rPr>
          <w:t>87,9 км</w:t>
        </w:r>
      </w:smartTag>
      <w:r w:rsidRPr="00826085">
        <w:rPr>
          <w:szCs w:val="28"/>
        </w:rPr>
        <w:t xml:space="preserve"> до границы с Советско-Гаванским районом Хабаровского края, а затем поворачивает на юго-восток и идет примерно </w:t>
      </w:r>
      <w:smartTag w:uri="urn:schemas-microsoft-com:office:smarttags" w:element="metricconverter">
        <w:smartTagPr>
          <w:attr w:name="ProductID" w:val="255,7 км"/>
        </w:smartTagPr>
        <w:r w:rsidRPr="00826085">
          <w:rPr>
            <w:szCs w:val="28"/>
          </w:rPr>
          <w:t>255,7 км</w:t>
        </w:r>
      </w:smartTag>
      <w:r w:rsidRPr="00826085">
        <w:rPr>
          <w:szCs w:val="28"/>
        </w:rPr>
        <w:t xml:space="preserve"> до поворотной точки с ГК 47 град. 23 мин. 47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139 град. 01 мин. 48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Хабаровский край с береговой</w:t>
      </w:r>
      <w:proofErr w:type="gramEnd"/>
      <w:r w:rsidRPr="00826085">
        <w:rPr>
          <w:szCs w:val="28"/>
        </w:rPr>
        <w:t xml:space="preserve"> линией Татарского пролива).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точки стыка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Пожарский муниципальный район с линией краевой границы Приморский край - Хабаровский край (район имени Лазо) граница идет по водоразделу ручьев </w:t>
      </w:r>
      <w:proofErr w:type="spellStart"/>
      <w:r w:rsidRPr="00826085">
        <w:rPr>
          <w:szCs w:val="28"/>
        </w:rPr>
        <w:t>Джахари</w:t>
      </w:r>
      <w:proofErr w:type="spellEnd"/>
      <w:r w:rsidRPr="00826085">
        <w:rPr>
          <w:szCs w:val="28"/>
        </w:rPr>
        <w:t xml:space="preserve"> и Перевальный с северо-запада и Пихтовый, </w:t>
      </w:r>
      <w:proofErr w:type="spellStart"/>
      <w:r w:rsidRPr="00826085">
        <w:rPr>
          <w:szCs w:val="28"/>
        </w:rPr>
        <w:t>Единка</w:t>
      </w:r>
      <w:proofErr w:type="spellEnd"/>
      <w:r w:rsidRPr="00826085">
        <w:rPr>
          <w:szCs w:val="28"/>
        </w:rPr>
        <w:t xml:space="preserve">, </w:t>
      </w:r>
      <w:proofErr w:type="spellStart"/>
      <w:r w:rsidRPr="00826085">
        <w:rPr>
          <w:szCs w:val="28"/>
        </w:rPr>
        <w:t>Кю</w:t>
      </w:r>
      <w:proofErr w:type="spellEnd"/>
      <w:r w:rsidRPr="00826085">
        <w:rPr>
          <w:szCs w:val="28"/>
        </w:rPr>
        <w:t xml:space="preserve"> с юго-</w:t>
      </w:r>
      <w:r w:rsidRPr="00826085">
        <w:rPr>
          <w:szCs w:val="28"/>
        </w:rPr>
        <w:lastRenderedPageBreak/>
        <w:t>востока в общем северо-восточном направлении, огибая с севера исток ручья Шумный через вершины с отметками высот 1338,0;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>1668,1 - вершина горы Голец (с геодезическим пунктом (далее - ГП); 1161,5; 1152,8; 1160,4.</w:t>
      </w:r>
      <w:proofErr w:type="gramEnd"/>
      <w:r w:rsidRPr="00826085">
        <w:rPr>
          <w:szCs w:val="28"/>
        </w:rPr>
        <w:t xml:space="preserve"> Затем граница поворачивает и идет на юг до отметки 1214,6 (с ГП); далее поворачивает и идет в северо-восточном направлении по водоразделу рек </w:t>
      </w:r>
      <w:proofErr w:type="spellStart"/>
      <w:proofErr w:type="gramStart"/>
      <w:r w:rsidRPr="00826085">
        <w:rPr>
          <w:szCs w:val="28"/>
        </w:rPr>
        <w:t>Бе</w:t>
      </w:r>
      <w:proofErr w:type="spellEnd"/>
      <w:r w:rsidRPr="00826085">
        <w:rPr>
          <w:szCs w:val="28"/>
        </w:rPr>
        <w:t xml:space="preserve"> с</w:t>
      </w:r>
      <w:proofErr w:type="gramEnd"/>
      <w:r w:rsidRPr="00826085">
        <w:rPr>
          <w:szCs w:val="28"/>
        </w:rPr>
        <w:t xml:space="preserve"> юго-востока и Правая </w:t>
      </w:r>
      <w:proofErr w:type="spellStart"/>
      <w:r w:rsidRPr="00826085">
        <w:rPr>
          <w:szCs w:val="28"/>
        </w:rPr>
        <w:t>Яа</w:t>
      </w:r>
      <w:proofErr w:type="spellEnd"/>
      <w:r w:rsidRPr="00826085">
        <w:rPr>
          <w:szCs w:val="28"/>
        </w:rPr>
        <w:t xml:space="preserve"> с северо-запада через вершины с отметками 1089,8; 1400,3 (с ГП); 1167,2; проходя в </w:t>
      </w:r>
      <w:smartTag w:uri="urn:schemas-microsoft-com:office:smarttags" w:element="metricconverter">
        <w:smartTagPr>
          <w:attr w:name="ProductID" w:val="0,4 км"/>
        </w:smartTagPr>
        <w:r w:rsidRPr="00826085">
          <w:rPr>
            <w:szCs w:val="28"/>
          </w:rPr>
          <w:t>0,4 км</w:t>
        </w:r>
      </w:smartTag>
      <w:r w:rsidRPr="00826085">
        <w:rPr>
          <w:szCs w:val="28"/>
        </w:rPr>
        <w:t xml:space="preserve"> севернее вершины с отметкой высоты 1238,5; 1411,0; 1597,1; 1669,0 (с ГП) до 1627,1. Затем граница поворачивает и идет в северо-восточном направлении по водоразделу Сихотэ-Алинского хребта между реками Большая </w:t>
      </w:r>
      <w:proofErr w:type="spellStart"/>
      <w:r w:rsidRPr="00826085">
        <w:rPr>
          <w:szCs w:val="28"/>
        </w:rPr>
        <w:t>Сохатка</w:t>
      </w:r>
      <w:proofErr w:type="spellEnd"/>
      <w:r w:rsidRPr="00826085">
        <w:rPr>
          <w:szCs w:val="28"/>
        </w:rPr>
        <w:t xml:space="preserve"> с юго-востока и </w:t>
      </w:r>
      <w:proofErr w:type="spellStart"/>
      <w:r w:rsidRPr="00826085">
        <w:rPr>
          <w:szCs w:val="28"/>
        </w:rPr>
        <w:t>Идин</w:t>
      </w:r>
      <w:proofErr w:type="spellEnd"/>
      <w:r w:rsidRPr="00826085">
        <w:rPr>
          <w:szCs w:val="28"/>
        </w:rPr>
        <w:t xml:space="preserve"> с северо-запада через вершины с отметками высот 1537,3; 1556,6 - вершина горы Медвежья (с ГП); 1365,2 до вершины с отметкой 1421,0. Отсюда граница идет в северном направлении через вершины с отметками высот 1252,0; 1039,1; 1010,4; 979,0 до вершины с отметкой 968,4. </w:t>
      </w:r>
      <w:proofErr w:type="gramStart"/>
      <w:r w:rsidRPr="00826085">
        <w:rPr>
          <w:szCs w:val="28"/>
        </w:rPr>
        <w:t xml:space="preserve">Затем поворачивает на юго-запад, огибая по водораздельной линии верховья бассейна реки Незавидная, через высоты с отметками 985,6; 943,4; до точки с ГК 47 град. 36 мин. 53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137 град. 58 мин. 15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., расположенной на восточном склоне горы Теодолитная в </w:t>
      </w:r>
      <w:smartTag w:uri="urn:schemas-microsoft-com:office:smarttags" w:element="metricconverter">
        <w:smartTagPr>
          <w:attr w:name="ProductID" w:val="0,8 км"/>
        </w:smartTagPr>
        <w:r w:rsidRPr="00826085">
          <w:rPr>
            <w:szCs w:val="28"/>
          </w:rPr>
          <w:t>0,8 км</w:t>
        </w:r>
      </w:smartTag>
      <w:r w:rsidRPr="00826085">
        <w:rPr>
          <w:szCs w:val="28"/>
        </w:rPr>
        <w:t xml:space="preserve"> от ее вершины с отметкой 1053,4.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От этой точки граница поворачивает на северо-восток, огибая исток реки Левая Незавидная, проходит через вершины с отметками высот 971,2; 984,5 - вершина горы Незавидная (с ГП) и далее по Сихотэ-Алинскому хребту в северном направлении через вершину с отметкой 884,4; в </w:t>
      </w:r>
      <w:smartTag w:uri="urn:schemas-microsoft-com:office:smarttags" w:element="metricconverter">
        <w:smartTagPr>
          <w:attr w:name="ProductID" w:val="0,3 км"/>
        </w:smartTagPr>
        <w:r w:rsidRPr="00826085">
          <w:rPr>
            <w:szCs w:val="28"/>
          </w:rPr>
          <w:t>0,3 км</w:t>
        </w:r>
      </w:smartTag>
      <w:r w:rsidRPr="00826085">
        <w:rPr>
          <w:szCs w:val="28"/>
        </w:rPr>
        <w:t xml:space="preserve"> западнее высоты с отметкой 990,1 (с ГП) и, огибая с северо-востока исток реки </w:t>
      </w:r>
      <w:proofErr w:type="spellStart"/>
      <w:r w:rsidRPr="00826085">
        <w:rPr>
          <w:szCs w:val="28"/>
        </w:rPr>
        <w:t>Сукпай</w:t>
      </w:r>
      <w:proofErr w:type="spellEnd"/>
      <w:r w:rsidRPr="00826085">
        <w:rPr>
          <w:szCs w:val="28"/>
        </w:rPr>
        <w:t xml:space="preserve">, через вершину с отметкой 998,7. Отсюда граница поворачивает и идет в северо-западном направлении через грунтовый репер с отметкой 811,8 и через вершины с отметками 908,8; 1002,8; 1207,0 (с ГП); 1301,2 (гора </w:t>
      </w:r>
      <w:proofErr w:type="spellStart"/>
      <w:r w:rsidRPr="00826085">
        <w:rPr>
          <w:szCs w:val="28"/>
        </w:rPr>
        <w:t>Зегдан</w:t>
      </w:r>
      <w:proofErr w:type="spellEnd"/>
      <w:r w:rsidRPr="00826085">
        <w:rPr>
          <w:szCs w:val="28"/>
        </w:rPr>
        <w:t xml:space="preserve"> с ГП) у истока ручья Южная</w:t>
      </w:r>
      <w:proofErr w:type="gramStart"/>
      <w:r w:rsidRPr="00826085">
        <w:rPr>
          <w:szCs w:val="28"/>
        </w:rPr>
        <w:t xml:space="preserve"> М</w:t>
      </w:r>
      <w:proofErr w:type="gramEnd"/>
      <w:r w:rsidRPr="00826085">
        <w:rPr>
          <w:szCs w:val="28"/>
        </w:rPr>
        <w:t>етай до вершины, расположенной в</w:t>
      </w:r>
      <w:r w:rsidRPr="00826085">
        <w:rPr>
          <w:szCs w:val="28"/>
        </w:rPr>
        <w:br/>
        <w:t xml:space="preserve">1,3 км юго-восточнее отметки 1022,7. Далее граница выходит на водораздел рек </w:t>
      </w:r>
      <w:proofErr w:type="spellStart"/>
      <w:r w:rsidRPr="00826085">
        <w:rPr>
          <w:szCs w:val="28"/>
        </w:rPr>
        <w:t>Пухи</w:t>
      </w:r>
      <w:proofErr w:type="spellEnd"/>
      <w:r w:rsidRPr="00826085">
        <w:rPr>
          <w:szCs w:val="28"/>
        </w:rPr>
        <w:t xml:space="preserve"> с севера и </w:t>
      </w:r>
      <w:proofErr w:type="spellStart"/>
      <w:r w:rsidRPr="00826085">
        <w:rPr>
          <w:szCs w:val="28"/>
        </w:rPr>
        <w:t>Сукпай</w:t>
      </w:r>
      <w:proofErr w:type="spellEnd"/>
      <w:r w:rsidRPr="00826085">
        <w:rPr>
          <w:szCs w:val="28"/>
        </w:rPr>
        <w:t xml:space="preserve"> с юга и идет по вершинам с отметками 1050,4; 917,7; 1144,6 (с ГП); 922,0; 1137,4 - вершина горы</w:t>
      </w:r>
      <w:proofErr w:type="gramStart"/>
      <w:r w:rsidRPr="00826085">
        <w:rPr>
          <w:szCs w:val="28"/>
        </w:rPr>
        <w:t xml:space="preserve"> М</w:t>
      </w:r>
      <w:proofErr w:type="gramEnd"/>
      <w:r w:rsidRPr="00826085">
        <w:rPr>
          <w:szCs w:val="28"/>
        </w:rPr>
        <w:t xml:space="preserve">етай; 1020,5; 1100,9 </w:t>
      </w:r>
      <w:r w:rsidRPr="00826085">
        <w:rPr>
          <w:szCs w:val="28"/>
        </w:rPr>
        <w:br/>
        <w:t xml:space="preserve">(с ГП); 1021,7; 1165,2 (с ГП); 1229,0; 1291,8; 1301,1 (с ГП); 1282,1 (с ГП); 1329,9 - вершина горы Высокая; 1109,8, огибает исток реки </w:t>
      </w:r>
      <w:proofErr w:type="spellStart"/>
      <w:r w:rsidRPr="00826085">
        <w:rPr>
          <w:szCs w:val="28"/>
        </w:rPr>
        <w:t>Пухи</w:t>
      </w:r>
      <w:proofErr w:type="spellEnd"/>
      <w:r w:rsidRPr="00826085">
        <w:rPr>
          <w:szCs w:val="28"/>
        </w:rPr>
        <w:t xml:space="preserve"> до вершины с отметкой 1200,4 (гора Кабарга).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От горы Кабарга граница идет в северо-восточном направлении по водоразделу рек </w:t>
      </w:r>
      <w:proofErr w:type="spellStart"/>
      <w:r w:rsidRPr="00826085">
        <w:rPr>
          <w:szCs w:val="28"/>
        </w:rPr>
        <w:t>Кабули</w:t>
      </w:r>
      <w:proofErr w:type="spellEnd"/>
      <w:r w:rsidRPr="00826085">
        <w:rPr>
          <w:szCs w:val="28"/>
        </w:rPr>
        <w:t xml:space="preserve"> с севера и </w:t>
      </w:r>
      <w:proofErr w:type="spellStart"/>
      <w:r w:rsidRPr="00826085">
        <w:rPr>
          <w:szCs w:val="28"/>
        </w:rPr>
        <w:t>Пухи</w:t>
      </w:r>
      <w:proofErr w:type="spellEnd"/>
      <w:r w:rsidRPr="00826085">
        <w:rPr>
          <w:szCs w:val="28"/>
        </w:rPr>
        <w:t xml:space="preserve"> с юга через вершины с отметками 1121,5; 1134,2; 1267,4 (грунтовый репер); 1305,3 (с ГП); до вершины в </w:t>
      </w:r>
      <w:smartTag w:uri="urn:schemas-microsoft-com:office:smarttags" w:element="metricconverter">
        <w:smartTagPr>
          <w:attr w:name="ProductID" w:val="0,5 км"/>
        </w:smartTagPr>
        <w:r w:rsidRPr="00826085">
          <w:rPr>
            <w:szCs w:val="28"/>
          </w:rPr>
          <w:t>0,5 км</w:t>
        </w:r>
      </w:smartTag>
      <w:r w:rsidRPr="00826085">
        <w:rPr>
          <w:szCs w:val="28"/>
        </w:rPr>
        <w:t xml:space="preserve"> западнее высоты с отметкой 1123,9. </w:t>
      </w:r>
      <w:proofErr w:type="gramStart"/>
      <w:r w:rsidRPr="00826085">
        <w:rPr>
          <w:szCs w:val="28"/>
        </w:rPr>
        <w:t xml:space="preserve">Отсюда граница идет в общем северо-западном направлении через высоты с отметками 1175,0 (с ГП); 1098,2; 1255,1; 1269,2; 1354,3 (с ГП); 1382,7 - вершина горы Пологая; 1165,7; </w:t>
      </w:r>
      <w:r w:rsidRPr="00826085">
        <w:rPr>
          <w:szCs w:val="28"/>
        </w:rPr>
        <w:br/>
        <w:t xml:space="preserve">на </w:t>
      </w:r>
      <w:smartTag w:uri="urn:schemas-microsoft-com:office:smarttags" w:element="metricconverter">
        <w:smartTagPr>
          <w:attr w:name="ProductID" w:val="0,2 км"/>
        </w:smartTagPr>
        <w:r w:rsidRPr="00826085">
          <w:rPr>
            <w:szCs w:val="28"/>
          </w:rPr>
          <w:t>0,2 км</w:t>
        </w:r>
      </w:smartTag>
      <w:r w:rsidRPr="00826085">
        <w:rPr>
          <w:szCs w:val="28"/>
        </w:rPr>
        <w:t xml:space="preserve"> западнее высоты с отметкой 1371,8; через высоты с отметками 1081,0; 1183,4; 1116,6; 935,1 (грунтовый репер) до вершины с отметкой 1550,1 (с ГП).</w:t>
      </w:r>
      <w:proofErr w:type="gramEnd"/>
      <w:r w:rsidRPr="00826085">
        <w:rPr>
          <w:szCs w:val="28"/>
        </w:rPr>
        <w:t xml:space="preserve"> Затем граница идет в общем северо-восточном направлении через вершины с отметками 1532,9 (с ГП); 1477,8; через вершину с </w:t>
      </w:r>
      <w:r w:rsidRPr="00826085">
        <w:rPr>
          <w:szCs w:val="28"/>
        </w:rPr>
        <w:br/>
        <w:t xml:space="preserve">ГК 48 град. 09 мин. 23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137 град. 22 мин. 12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.; через высоту с отметкой 1023,4; </w:t>
      </w:r>
      <w:proofErr w:type="gramStart"/>
      <w:r w:rsidRPr="00826085">
        <w:rPr>
          <w:szCs w:val="28"/>
        </w:rPr>
        <w:t xml:space="preserve">через урочище Перевал Муравьев-Амурский между </w:t>
      </w:r>
      <w:r w:rsidRPr="00826085">
        <w:rPr>
          <w:szCs w:val="28"/>
        </w:rPr>
        <w:lastRenderedPageBreak/>
        <w:t xml:space="preserve">истоками ручья </w:t>
      </w:r>
      <w:proofErr w:type="spellStart"/>
      <w:r w:rsidRPr="00826085">
        <w:rPr>
          <w:szCs w:val="28"/>
        </w:rPr>
        <w:t>Самаргинский</w:t>
      </w:r>
      <w:proofErr w:type="spellEnd"/>
      <w:r w:rsidRPr="00826085">
        <w:rPr>
          <w:szCs w:val="28"/>
        </w:rPr>
        <w:t xml:space="preserve"> Перевал с северо-запада и ручья Муравьев-Амурский с юго-востока, по водоразделу между реками </w:t>
      </w:r>
      <w:proofErr w:type="spellStart"/>
      <w:r w:rsidRPr="00826085">
        <w:rPr>
          <w:szCs w:val="28"/>
        </w:rPr>
        <w:t>Самарга</w:t>
      </w:r>
      <w:proofErr w:type="spellEnd"/>
      <w:r w:rsidRPr="00826085">
        <w:rPr>
          <w:szCs w:val="28"/>
        </w:rPr>
        <w:t xml:space="preserve"> с юго-востока и Лев.</w:t>
      </w:r>
      <w:proofErr w:type="gramEnd"/>
      <w:r w:rsidRPr="00826085">
        <w:rPr>
          <w:szCs w:val="28"/>
        </w:rPr>
        <w:t xml:space="preserve"> Чуй с северо-запада через вершины с отметками 1018,1; 1409,7 (с ГП); 1343,2; 1195,2; 1190,1 до вершины с отметкой 1587,4 (с ГП), являющейся точкой пересечения границы Нанайского района и района имени Лазо Хабаровского края.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этой точки граница идет в общем восточном направлении по Сихотэ-Алинскому хребту, являющемуся водоразделом рек </w:t>
      </w:r>
      <w:proofErr w:type="spellStart"/>
      <w:r w:rsidRPr="00826085">
        <w:rPr>
          <w:szCs w:val="28"/>
        </w:rPr>
        <w:t>Самарга</w:t>
      </w:r>
      <w:proofErr w:type="spellEnd"/>
      <w:r w:rsidRPr="00826085">
        <w:rPr>
          <w:szCs w:val="28"/>
        </w:rPr>
        <w:t xml:space="preserve"> с юга и </w:t>
      </w:r>
      <w:proofErr w:type="spellStart"/>
      <w:r w:rsidRPr="00826085">
        <w:rPr>
          <w:szCs w:val="28"/>
        </w:rPr>
        <w:t>Анюй</w:t>
      </w:r>
      <w:proofErr w:type="spellEnd"/>
      <w:r w:rsidRPr="00826085">
        <w:rPr>
          <w:szCs w:val="28"/>
        </w:rPr>
        <w:t xml:space="preserve"> с севера через вершины с отметками 1521,9; 1384,7 (грунтовый репер); 1460,5 (с ГП); 1385,6; 1232,6; 1272,0; 1380,5; 1711,2 (с ГП); 1688,5; 1710,6 до вершины с отметкой 1750,8 (горы Плато с ГП).</w:t>
      </w:r>
      <w:proofErr w:type="gramEnd"/>
      <w:r w:rsidRPr="00826085">
        <w:rPr>
          <w:szCs w:val="28"/>
        </w:rPr>
        <w:t xml:space="preserve"> Отсюда граница идет в северо-восточном направлении через вершины с отметками 1605,1; 1357,6; 1290,6; 1194,8 (с ГП); 1088,7; огибает исток ручья </w:t>
      </w:r>
      <w:proofErr w:type="spellStart"/>
      <w:r w:rsidRPr="00826085">
        <w:rPr>
          <w:szCs w:val="28"/>
        </w:rPr>
        <w:t>Каладани</w:t>
      </w:r>
      <w:proofErr w:type="spellEnd"/>
      <w:r w:rsidRPr="00826085">
        <w:rPr>
          <w:szCs w:val="28"/>
        </w:rPr>
        <w:t xml:space="preserve"> и идет через вершины с отметками 1222,8; 1220,3; 1283,8; 1225,7; 1393,9 (с ГП). Далее граница идет на север между истоками ручья Моховая Падь с запада и ручьями Снежный, Горелый с востока по вершинам с отметками 1368,9; 1534,8; 1502,6; огибает исток ручья Снежный до вершины горы Снежная (1606,1). Затем граница поворачивает и идет в общем северо-восточном направлении по водоразделу хребта Сихотэ-Алинь через вершины с отметками высот 1538,4; 1445,5; 1494,3 - вершина горы Маяк; </w:t>
      </w:r>
      <w:proofErr w:type="gramStart"/>
      <w:r w:rsidRPr="00826085">
        <w:rPr>
          <w:szCs w:val="28"/>
        </w:rPr>
        <w:t xml:space="preserve">1563,1 (с ГП) до вершины с ГК 48 град. 27 мин. 54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18 мин. 20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>., являющейся точкой пересечения границ Нанайского и Советско-Гаванского района Хабаровского края с Тернейским муниципальный районом Приморского края.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От этой точки граница идет в общем юго-восточном направлении по водоразделу между истоками ручьев Расставания с севера и Дагды с юга через вершины с отметками 1407,1; 1346,9; 1449,8, огибая с севера верховья реки Саня; далее - через вершины с отметками высот 1103,0; 1241,3; безымянную вершину с ГК 48 град. 24 мин. 52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</w:t>
      </w:r>
      <w:r w:rsidRPr="00826085">
        <w:rPr>
          <w:szCs w:val="28"/>
        </w:rPr>
        <w:br/>
        <w:t xml:space="preserve">и 138 град. 28 мин. 12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.; через вершину с отметкой 1307,0 и, огибая исток ручья Молодой, до вершины с отметкой 1496,0. </w:t>
      </w:r>
      <w:proofErr w:type="gramStart"/>
      <w:r w:rsidRPr="00826085">
        <w:rPr>
          <w:szCs w:val="28"/>
        </w:rPr>
        <w:t>Затем граница идет в общем юго-восточном направлении по водоразделу реки Саня и ручья Мерзлякова через вершины с отметками высот 1111,3; 1101,8; 1156,7;</w:t>
      </w:r>
      <w:r w:rsidRPr="00826085">
        <w:rPr>
          <w:szCs w:val="28"/>
        </w:rPr>
        <w:br/>
        <w:t>1158,9 (с ГП); далее - в южном и юго-западном направлениях по водоразделу ручьев Лунный и Правый через высоту с отметкой 1335,0 - вершина горы Лесная;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огибая исток ручья Хабаровский, в юго-восточном направлении через вершину 1201,3; далее - по водоразделу рек Находка с юга и </w:t>
      </w:r>
      <w:proofErr w:type="spellStart"/>
      <w:r w:rsidRPr="00826085">
        <w:rPr>
          <w:szCs w:val="28"/>
        </w:rPr>
        <w:t>Джауса</w:t>
      </w:r>
      <w:proofErr w:type="spellEnd"/>
      <w:r w:rsidRPr="00826085">
        <w:rPr>
          <w:szCs w:val="28"/>
        </w:rPr>
        <w:t xml:space="preserve"> с севера через вершину горы Гордая с отметкой 1534,3 (с ГП); 1540,2; 1470,4; 1325,4 до точки с ГК 48 град. 12 мин. 47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</w:t>
      </w:r>
      <w:r w:rsidRPr="00826085">
        <w:rPr>
          <w:szCs w:val="28"/>
        </w:rPr>
        <w:br/>
        <w:t xml:space="preserve">41 мин. 50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>. на плоской вершине.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От указанной точки граница </w:t>
      </w:r>
      <w:proofErr w:type="gramStart"/>
      <w:r w:rsidRPr="00826085">
        <w:rPr>
          <w:szCs w:val="28"/>
        </w:rPr>
        <w:t xml:space="preserve">выходит на водораздел рек </w:t>
      </w:r>
      <w:proofErr w:type="spellStart"/>
      <w:r w:rsidRPr="00826085">
        <w:rPr>
          <w:szCs w:val="28"/>
        </w:rPr>
        <w:t>Бо-Джауса</w:t>
      </w:r>
      <w:proofErr w:type="spellEnd"/>
      <w:r w:rsidRPr="00826085">
        <w:rPr>
          <w:szCs w:val="28"/>
        </w:rPr>
        <w:t xml:space="preserve"> с востока и Находка с запада и идет</w:t>
      </w:r>
      <w:proofErr w:type="gramEnd"/>
      <w:r w:rsidRPr="00826085">
        <w:rPr>
          <w:szCs w:val="28"/>
        </w:rPr>
        <w:t xml:space="preserve"> в общем южном направлении через вершины с отметками 1334,8 - вершина горы Лысая; 1637,4 - вершина горы </w:t>
      </w:r>
      <w:proofErr w:type="spellStart"/>
      <w:r w:rsidRPr="00826085">
        <w:rPr>
          <w:szCs w:val="28"/>
        </w:rPr>
        <w:t>Бо-Джауса</w:t>
      </w:r>
      <w:proofErr w:type="spellEnd"/>
      <w:r w:rsidRPr="00826085">
        <w:rPr>
          <w:szCs w:val="28"/>
        </w:rPr>
        <w:t xml:space="preserve"> (с ГП); 1452,6. Затем граница поворачивает на запад, огибая исток ручья Весенний с юга, через вершину с отметкой 1480,4, огибая исток ручья Граничный с севера, выходит на безымянную вершину </w:t>
      </w:r>
      <w:r w:rsidRPr="00826085">
        <w:rPr>
          <w:szCs w:val="28"/>
        </w:rPr>
        <w:br/>
      </w:r>
      <w:r w:rsidRPr="00826085">
        <w:rPr>
          <w:szCs w:val="28"/>
        </w:rPr>
        <w:lastRenderedPageBreak/>
        <w:t xml:space="preserve">с ГК 48 град. 06 мин. 45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37 мин. 25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</w:t>
      </w:r>
      <w:proofErr w:type="gramStart"/>
      <w:r w:rsidRPr="00826085">
        <w:rPr>
          <w:szCs w:val="28"/>
        </w:rPr>
        <w:t xml:space="preserve">Отсюда граница поворачивает в общем юго-западном направлении по водоразделу рек </w:t>
      </w:r>
      <w:proofErr w:type="spellStart"/>
      <w:r w:rsidRPr="00826085">
        <w:rPr>
          <w:szCs w:val="28"/>
        </w:rPr>
        <w:t>Ботчи</w:t>
      </w:r>
      <w:proofErr w:type="spellEnd"/>
      <w:r w:rsidRPr="00826085">
        <w:rPr>
          <w:szCs w:val="28"/>
        </w:rPr>
        <w:t xml:space="preserve"> с востока и Опасная с запада через вершины с отметкой </w:t>
      </w:r>
      <w:r w:rsidRPr="00826085">
        <w:rPr>
          <w:szCs w:val="28"/>
        </w:rPr>
        <w:br/>
        <w:t xml:space="preserve">1303,5 (с ГП); через грунтовый репер с отметкой 1128,7; 1364,0 - вершина горы Моховая, огибая исток реки </w:t>
      </w:r>
      <w:proofErr w:type="spellStart"/>
      <w:r w:rsidRPr="00826085">
        <w:rPr>
          <w:szCs w:val="28"/>
        </w:rPr>
        <w:t>Ботчи</w:t>
      </w:r>
      <w:proofErr w:type="spellEnd"/>
      <w:r w:rsidRPr="00826085">
        <w:rPr>
          <w:szCs w:val="28"/>
        </w:rPr>
        <w:t>, через высоту с отметкой 1260,6 поворачивает на восток и идет до вершины с отметкой 1401,0 (с ГП).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От этой вершины граница поворачивает на юго-восток и идет через вершины с отметками высот 1237,8; 1284,4 - вершина горы Конская Голова; 1061,0; 1206,1 - вершина горы Обрыв (с ГП); 1083,3; </w:t>
      </w:r>
      <w:proofErr w:type="gramStart"/>
      <w:r w:rsidRPr="00826085">
        <w:rPr>
          <w:szCs w:val="28"/>
        </w:rPr>
        <w:t xml:space="preserve">1033,2, далее - по водоразделу между истоками реки </w:t>
      </w:r>
      <w:proofErr w:type="spellStart"/>
      <w:r w:rsidRPr="00826085">
        <w:rPr>
          <w:szCs w:val="28"/>
        </w:rPr>
        <w:t>Иссими</w:t>
      </w:r>
      <w:proofErr w:type="spellEnd"/>
      <w:r w:rsidRPr="00826085">
        <w:rPr>
          <w:szCs w:val="28"/>
        </w:rPr>
        <w:t xml:space="preserve"> с запада и ручьем Меченый, впадающим в реку </w:t>
      </w:r>
      <w:proofErr w:type="spellStart"/>
      <w:r w:rsidRPr="00826085">
        <w:rPr>
          <w:szCs w:val="28"/>
        </w:rPr>
        <w:t>Елизаровская</w:t>
      </w:r>
      <w:proofErr w:type="spellEnd"/>
      <w:r w:rsidRPr="00826085">
        <w:rPr>
          <w:szCs w:val="28"/>
        </w:rPr>
        <w:t xml:space="preserve">, с востока до точки </w:t>
      </w:r>
      <w:r w:rsidRPr="00826085">
        <w:rPr>
          <w:szCs w:val="28"/>
        </w:rPr>
        <w:br/>
        <w:t xml:space="preserve">с ГК 48 град. 53 мин. 32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44 мин. 48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., находящейся на восточном склоне горы Космическая в </w:t>
      </w:r>
      <w:smartTag w:uri="urn:schemas-microsoft-com:office:smarttags" w:element="metricconverter">
        <w:smartTagPr>
          <w:attr w:name="ProductID" w:val="1,6 км"/>
        </w:smartTagPr>
        <w:r w:rsidRPr="00826085">
          <w:rPr>
            <w:szCs w:val="28"/>
          </w:rPr>
          <w:t>1,6 км</w:t>
        </w:r>
      </w:smartTag>
      <w:r w:rsidRPr="00826085">
        <w:rPr>
          <w:szCs w:val="28"/>
        </w:rPr>
        <w:t xml:space="preserve"> от ее вершины.</w:t>
      </w:r>
      <w:proofErr w:type="gramEnd"/>
      <w:r w:rsidRPr="00826085">
        <w:rPr>
          <w:szCs w:val="28"/>
        </w:rPr>
        <w:t xml:space="preserve"> Далее граница идет через вершины с отметками высот 1031,8; 1118,0. Затем граница поворачивает и идет на юго-запад через вершину горы </w:t>
      </w:r>
      <w:proofErr w:type="spellStart"/>
      <w:r w:rsidRPr="00826085">
        <w:rPr>
          <w:szCs w:val="28"/>
        </w:rPr>
        <w:t>Неу</w:t>
      </w:r>
      <w:proofErr w:type="spellEnd"/>
      <w:r w:rsidRPr="00826085">
        <w:rPr>
          <w:szCs w:val="28"/>
        </w:rPr>
        <w:t xml:space="preserve"> с отметкой 1158,7 (с ГП); далее - по водоразделу ручьев Громовой с запада, </w:t>
      </w:r>
      <w:proofErr w:type="spellStart"/>
      <w:r w:rsidRPr="00826085">
        <w:rPr>
          <w:szCs w:val="28"/>
        </w:rPr>
        <w:t>Неу</w:t>
      </w:r>
      <w:proofErr w:type="spellEnd"/>
      <w:r w:rsidRPr="00826085">
        <w:rPr>
          <w:szCs w:val="28"/>
        </w:rPr>
        <w:t xml:space="preserve"> с востока и </w:t>
      </w:r>
      <w:proofErr w:type="spellStart"/>
      <w:r w:rsidRPr="00826085">
        <w:rPr>
          <w:szCs w:val="28"/>
        </w:rPr>
        <w:t>Кудю</w:t>
      </w:r>
      <w:proofErr w:type="spellEnd"/>
      <w:r w:rsidRPr="00826085">
        <w:rPr>
          <w:szCs w:val="28"/>
        </w:rPr>
        <w:t xml:space="preserve"> с юго-востока через вершины </w:t>
      </w:r>
      <w:r w:rsidRPr="00826085">
        <w:rPr>
          <w:szCs w:val="28"/>
        </w:rPr>
        <w:br/>
        <w:t xml:space="preserve">с отметками 1104,5; 1032,0; 1025,1; 1057,2 (с ГП); </w:t>
      </w:r>
      <w:proofErr w:type="gramStart"/>
      <w:r w:rsidRPr="00826085">
        <w:rPr>
          <w:szCs w:val="28"/>
        </w:rPr>
        <w:t xml:space="preserve">затем - в юго-восточном направлении по водоразделу между истоками ручьев </w:t>
      </w:r>
      <w:proofErr w:type="spellStart"/>
      <w:r w:rsidRPr="00826085">
        <w:rPr>
          <w:szCs w:val="28"/>
        </w:rPr>
        <w:t>Джагу</w:t>
      </w:r>
      <w:proofErr w:type="spellEnd"/>
      <w:r w:rsidRPr="00826085">
        <w:rPr>
          <w:szCs w:val="28"/>
        </w:rPr>
        <w:t xml:space="preserve"> с запада и </w:t>
      </w:r>
      <w:proofErr w:type="spellStart"/>
      <w:r w:rsidRPr="00826085">
        <w:rPr>
          <w:szCs w:val="28"/>
        </w:rPr>
        <w:t>Кудю</w:t>
      </w:r>
      <w:proofErr w:type="spellEnd"/>
      <w:r w:rsidRPr="00826085">
        <w:rPr>
          <w:szCs w:val="28"/>
        </w:rPr>
        <w:t xml:space="preserve"> с востока до точки в </w:t>
      </w:r>
      <w:smartTag w:uri="urn:schemas-microsoft-com:office:smarttags" w:element="metricconverter">
        <w:smartTagPr>
          <w:attr w:name="ProductID" w:val="0,3 км"/>
        </w:smartTagPr>
        <w:r w:rsidRPr="00826085">
          <w:rPr>
            <w:szCs w:val="28"/>
          </w:rPr>
          <w:t>0,3 км</w:t>
        </w:r>
      </w:smartTag>
      <w:r w:rsidRPr="00826085">
        <w:rPr>
          <w:szCs w:val="28"/>
        </w:rPr>
        <w:t xml:space="preserve"> от вершины с отметкой 951,0.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Изменив направление на юго-западное, огибая исток реки </w:t>
      </w:r>
      <w:proofErr w:type="spellStart"/>
      <w:r w:rsidRPr="00826085">
        <w:rPr>
          <w:szCs w:val="28"/>
        </w:rPr>
        <w:t>Джагу</w:t>
      </w:r>
      <w:proofErr w:type="spellEnd"/>
      <w:r w:rsidRPr="00826085">
        <w:rPr>
          <w:szCs w:val="28"/>
        </w:rPr>
        <w:t xml:space="preserve">, граница проходит через точку в </w:t>
      </w:r>
      <w:smartTag w:uri="urn:schemas-microsoft-com:office:smarttags" w:element="metricconverter">
        <w:smartTagPr>
          <w:attr w:name="ProductID" w:val="0,2 км"/>
        </w:smartTagPr>
        <w:r w:rsidRPr="00826085">
          <w:rPr>
            <w:szCs w:val="28"/>
          </w:rPr>
          <w:t>0,2 км</w:t>
        </w:r>
      </w:smartTag>
      <w:r w:rsidRPr="00826085">
        <w:rPr>
          <w:szCs w:val="28"/>
        </w:rPr>
        <w:t xml:space="preserve"> от высоты 874,2; через вершину с отметкой 927,0; далее - по водоразделу ручьев </w:t>
      </w:r>
      <w:proofErr w:type="spellStart"/>
      <w:r w:rsidRPr="00826085">
        <w:rPr>
          <w:szCs w:val="28"/>
        </w:rPr>
        <w:t>Акза</w:t>
      </w:r>
      <w:proofErr w:type="spellEnd"/>
      <w:r w:rsidRPr="00826085">
        <w:rPr>
          <w:szCs w:val="28"/>
        </w:rPr>
        <w:t xml:space="preserve"> с северо-запада и Лев.</w:t>
      </w:r>
      <w:proofErr w:type="gramEnd"/>
      <w:r w:rsidRPr="00826085">
        <w:rPr>
          <w:szCs w:val="28"/>
        </w:rPr>
        <w:t xml:space="preserve"> </w:t>
      </w:r>
      <w:proofErr w:type="spellStart"/>
      <w:r w:rsidRPr="00826085">
        <w:rPr>
          <w:szCs w:val="28"/>
        </w:rPr>
        <w:t>Канду</w:t>
      </w:r>
      <w:proofErr w:type="spellEnd"/>
      <w:r w:rsidRPr="00826085">
        <w:rPr>
          <w:szCs w:val="28"/>
        </w:rPr>
        <w:t xml:space="preserve"> с юго-востока через вершины с отметками 1001,9 (с ГП); 770,1; 705,2 до безымянной вершины с ГК 47 град. 40 мин. 33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30 мин. 20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>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Затем граница поворачивает на юго-восток и идет между истоками рек Зова с юго-запада и </w:t>
      </w:r>
      <w:proofErr w:type="spellStart"/>
      <w:r w:rsidRPr="00826085">
        <w:rPr>
          <w:szCs w:val="28"/>
        </w:rPr>
        <w:t>Канду</w:t>
      </w:r>
      <w:proofErr w:type="spellEnd"/>
      <w:r w:rsidRPr="00826085">
        <w:rPr>
          <w:szCs w:val="28"/>
        </w:rPr>
        <w:t xml:space="preserve"> с северо-востока через вершины с отметками высот 686,7; 784,1 - вершина горы Открытая (с ГП); 766,0; 842,0 до вершины с отметкой 997,0.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Далее граница идет в юго-западном направлении по водоразделу между верховьями притоков рек Окраинная с запада и Малая Нельма с востока через вершины с отметками высот 976,2; 993,4 (с ГП); 688,0 до безымянной вершины с ГК 47 град. 28 мин. 36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32 мин. 30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>.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Затем граница поворачивает на восток и идет по хребту </w:t>
      </w:r>
      <w:proofErr w:type="spellStart"/>
      <w:r w:rsidRPr="00826085">
        <w:rPr>
          <w:szCs w:val="28"/>
        </w:rPr>
        <w:t>Тохтинский</w:t>
      </w:r>
      <w:proofErr w:type="spellEnd"/>
      <w:r w:rsidRPr="00826085">
        <w:rPr>
          <w:szCs w:val="28"/>
        </w:rPr>
        <w:t xml:space="preserve">, являющемуся водоразделом рек </w:t>
      </w:r>
      <w:proofErr w:type="spellStart"/>
      <w:r w:rsidRPr="00826085">
        <w:rPr>
          <w:szCs w:val="28"/>
        </w:rPr>
        <w:t>Самарга</w:t>
      </w:r>
      <w:proofErr w:type="spellEnd"/>
      <w:r w:rsidRPr="00826085">
        <w:rPr>
          <w:szCs w:val="28"/>
        </w:rPr>
        <w:t xml:space="preserve"> на юге и Нельма на севере, через вершины с отметками высот 909,8; 900,8 до точки </w:t>
      </w:r>
      <w:r w:rsidRPr="00826085">
        <w:rPr>
          <w:szCs w:val="28"/>
        </w:rPr>
        <w:br/>
        <w:t xml:space="preserve">с ГК 47 град. 28 мин. 57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36 мин. 10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>.</w:t>
      </w:r>
      <w:proofErr w:type="gramEnd"/>
      <w:r w:rsidRPr="00826085">
        <w:rPr>
          <w:szCs w:val="28"/>
        </w:rPr>
        <w:t xml:space="preserve"> От этой точки граница идет на юг, огибая с юго-запада верховья реки Левая Нельма, до вершины с отметкой 1097,2. </w:t>
      </w:r>
      <w:proofErr w:type="gramStart"/>
      <w:r w:rsidRPr="00826085">
        <w:rPr>
          <w:szCs w:val="28"/>
        </w:rPr>
        <w:t xml:space="preserve">Отсюда граница поворачивает и идет на восток по </w:t>
      </w:r>
      <w:proofErr w:type="spellStart"/>
      <w:r w:rsidRPr="00826085">
        <w:rPr>
          <w:szCs w:val="28"/>
        </w:rPr>
        <w:t>Тохтинскому</w:t>
      </w:r>
      <w:proofErr w:type="spellEnd"/>
      <w:r w:rsidRPr="00826085">
        <w:rPr>
          <w:szCs w:val="28"/>
        </w:rPr>
        <w:t xml:space="preserve"> хребту через вершину горы </w:t>
      </w:r>
      <w:proofErr w:type="spellStart"/>
      <w:r w:rsidRPr="00826085">
        <w:rPr>
          <w:szCs w:val="28"/>
        </w:rPr>
        <w:t>Тохто</w:t>
      </w:r>
      <w:proofErr w:type="spellEnd"/>
      <w:r w:rsidRPr="00826085">
        <w:rPr>
          <w:szCs w:val="28"/>
        </w:rPr>
        <w:t xml:space="preserve"> с отметкой 1207,4 (с ГП) до высоты с отметкой 1357,6; далее - по </w:t>
      </w:r>
      <w:proofErr w:type="spellStart"/>
      <w:r w:rsidRPr="00826085">
        <w:rPr>
          <w:szCs w:val="28"/>
        </w:rPr>
        <w:t>Тохтинскому</w:t>
      </w:r>
      <w:proofErr w:type="spellEnd"/>
      <w:r w:rsidRPr="00826085">
        <w:rPr>
          <w:szCs w:val="28"/>
        </w:rPr>
        <w:t xml:space="preserve"> хребту, являющемуся водоразделом рек </w:t>
      </w:r>
      <w:proofErr w:type="spellStart"/>
      <w:r w:rsidRPr="00826085">
        <w:rPr>
          <w:szCs w:val="28"/>
        </w:rPr>
        <w:t>Тахтинка</w:t>
      </w:r>
      <w:proofErr w:type="spellEnd"/>
      <w:r w:rsidRPr="00826085">
        <w:rPr>
          <w:szCs w:val="28"/>
        </w:rPr>
        <w:t xml:space="preserve"> с севера и Желтая с юга, через вершины с отметками 1272,3 - вершина горы Кипрейная Сопка (с ГП);</w:t>
      </w:r>
      <w:proofErr w:type="gramEnd"/>
      <w:r w:rsidRPr="00826085">
        <w:rPr>
          <w:szCs w:val="28"/>
        </w:rPr>
        <w:t xml:space="preserve"> </w:t>
      </w:r>
      <w:r w:rsidRPr="00826085">
        <w:rPr>
          <w:szCs w:val="28"/>
        </w:rPr>
        <w:br/>
        <w:t>1035,6 - вершина горы Ветровая; 906,8; 1146,0 до вершины горы Хребтовая</w:t>
      </w:r>
      <w:r w:rsidRPr="00826085">
        <w:rPr>
          <w:szCs w:val="28"/>
        </w:rPr>
        <w:br/>
        <w:t xml:space="preserve">(с ГП) с отметкой 1140,8. </w:t>
      </w:r>
      <w:proofErr w:type="gramStart"/>
      <w:r w:rsidRPr="00826085">
        <w:rPr>
          <w:szCs w:val="28"/>
        </w:rPr>
        <w:t xml:space="preserve">Здесь граница поворачивает на юго-восток и идет через вершины 436,0; 236,0; далее - по водоразделу рек </w:t>
      </w:r>
      <w:proofErr w:type="spellStart"/>
      <w:r w:rsidRPr="00826085">
        <w:rPr>
          <w:szCs w:val="28"/>
        </w:rPr>
        <w:t>Тохтинка</w:t>
      </w:r>
      <w:proofErr w:type="spellEnd"/>
      <w:r w:rsidRPr="00826085">
        <w:rPr>
          <w:szCs w:val="28"/>
        </w:rPr>
        <w:t xml:space="preserve"> и Желтая </w:t>
      </w:r>
      <w:r w:rsidRPr="00826085">
        <w:rPr>
          <w:szCs w:val="28"/>
        </w:rPr>
        <w:lastRenderedPageBreak/>
        <w:t xml:space="preserve">между урочищами Темное и Туманное до точки </w:t>
      </w:r>
      <w:r w:rsidRPr="00826085">
        <w:rPr>
          <w:szCs w:val="28"/>
        </w:rPr>
        <w:br/>
        <w:t xml:space="preserve">с ГК 47 град. 23 мин. 27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138 град. 59 мин. 40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на </w:t>
      </w:r>
      <w:smartTag w:uri="urn:schemas-microsoft-com:office:smarttags" w:element="metricconverter">
        <w:smartTagPr>
          <w:attr w:name="ProductID" w:val="0,5 км"/>
        </w:smartTagPr>
        <w:r w:rsidRPr="00826085">
          <w:rPr>
            <w:szCs w:val="28"/>
          </w:rPr>
          <w:t>0,5 км</w:t>
        </w:r>
      </w:smartTag>
      <w:r w:rsidRPr="00826085">
        <w:rPr>
          <w:szCs w:val="28"/>
        </w:rPr>
        <w:t xml:space="preserve"> севернее вершины с отметкой высоты 517,3.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этой точки граница поворачивает на северо-восток и идет до вершины горы Лысая с отметкой 361,1 (с ГП) на водоразделе хребта Туманный и, изменив направление на юго-восточное, идет по склону хребта через высоту с отметкой 209,5 до точки с ГК 47 град. 23 мин. 47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139 град. 01 мин. 48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>., расположенной на берегу</w:t>
      </w:r>
      <w:proofErr w:type="gramEnd"/>
      <w:r w:rsidRPr="00826085">
        <w:rPr>
          <w:szCs w:val="28"/>
        </w:rPr>
        <w:t xml:space="preserve"> Татарского пролива в </w:t>
      </w:r>
      <w:smartTag w:uri="urn:schemas-microsoft-com:office:smarttags" w:element="metricconverter">
        <w:smartTagPr>
          <w:attr w:name="ProductID" w:val="2,0 км"/>
        </w:smartTagPr>
        <w:r w:rsidRPr="00826085">
          <w:rPr>
            <w:szCs w:val="28"/>
          </w:rPr>
          <w:t>2,0 км</w:t>
        </w:r>
      </w:smartTag>
      <w:r w:rsidRPr="00826085">
        <w:rPr>
          <w:szCs w:val="28"/>
        </w:rPr>
        <w:t xml:space="preserve"> к юго-западу от мыса Туманный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и Хабаровский край с береговой линией Японского моря).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26085">
        <w:rPr>
          <w:szCs w:val="28"/>
        </w:rPr>
        <w:t xml:space="preserve">Участок № 2: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</w:t>
      </w:r>
      <w:r>
        <w:rPr>
          <w:szCs w:val="28"/>
        </w:rPr>
        <w:t>-</w:t>
      </w:r>
      <w:r w:rsidRPr="00826085">
        <w:rPr>
          <w:szCs w:val="28"/>
        </w:rPr>
        <w:t xml:space="preserve"> </w:t>
      </w:r>
      <w:proofErr w:type="spellStart"/>
      <w:r w:rsidRPr="00826085">
        <w:rPr>
          <w:szCs w:val="28"/>
        </w:rPr>
        <w:t>Самаргинское</w:t>
      </w:r>
      <w:proofErr w:type="spellEnd"/>
      <w:r w:rsidRPr="00826085">
        <w:rPr>
          <w:szCs w:val="28"/>
        </w:rPr>
        <w:t xml:space="preserve"> сельское поселение, </w:t>
      </w:r>
      <w:proofErr w:type="spellStart"/>
      <w:r w:rsidRPr="00826085">
        <w:rPr>
          <w:szCs w:val="28"/>
        </w:rPr>
        <w:t>Единкинское</w:t>
      </w:r>
      <w:proofErr w:type="spellEnd"/>
      <w:r w:rsidRPr="00826085">
        <w:rPr>
          <w:szCs w:val="28"/>
        </w:rPr>
        <w:t xml:space="preserve"> сельское поселение,  Городское поселение Светлое, </w:t>
      </w:r>
      <w:proofErr w:type="spellStart"/>
      <w:r w:rsidRPr="00826085">
        <w:rPr>
          <w:szCs w:val="28"/>
        </w:rPr>
        <w:t>Усть-Соболевское</w:t>
      </w:r>
      <w:proofErr w:type="spellEnd"/>
      <w:r w:rsidRPr="00826085">
        <w:rPr>
          <w:szCs w:val="28"/>
        </w:rPr>
        <w:t xml:space="preserve"> сельское поселение, </w:t>
      </w:r>
      <w:proofErr w:type="spellStart"/>
      <w:r w:rsidRPr="00826085">
        <w:rPr>
          <w:szCs w:val="28"/>
        </w:rPr>
        <w:t>Амгунское</w:t>
      </w:r>
      <w:proofErr w:type="spellEnd"/>
      <w:r w:rsidRPr="00826085">
        <w:rPr>
          <w:szCs w:val="28"/>
        </w:rPr>
        <w:t xml:space="preserve"> сельское поселение, </w:t>
      </w:r>
      <w:proofErr w:type="spellStart"/>
      <w:r w:rsidRPr="00826085">
        <w:rPr>
          <w:szCs w:val="28"/>
        </w:rPr>
        <w:t>Кемское</w:t>
      </w:r>
      <w:proofErr w:type="spellEnd"/>
      <w:r w:rsidRPr="00826085">
        <w:rPr>
          <w:szCs w:val="28"/>
        </w:rPr>
        <w:t xml:space="preserve"> сельское поселение, </w:t>
      </w:r>
      <w:proofErr w:type="spellStart"/>
      <w:r w:rsidRPr="00826085">
        <w:rPr>
          <w:szCs w:val="28"/>
        </w:rPr>
        <w:t>Тернейское</w:t>
      </w:r>
      <w:proofErr w:type="spellEnd"/>
      <w:r w:rsidRPr="00826085">
        <w:rPr>
          <w:szCs w:val="28"/>
        </w:rPr>
        <w:t xml:space="preserve"> городское поселение, Пластунское городское поселение, береговая линия Японского моря.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поворотной точки с ГК 47 град. 23 мин. 47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</w:t>
      </w:r>
      <w:r w:rsidRPr="00826085">
        <w:rPr>
          <w:szCs w:val="28"/>
        </w:rPr>
        <w:br/>
        <w:t xml:space="preserve">139 град. 01 мин. 48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</w:t>
      </w:r>
      <w:r w:rsidR="0092270A">
        <w:rPr>
          <w:szCs w:val="28"/>
        </w:rPr>
        <w:br/>
      </w:r>
      <w:r w:rsidRPr="00826085">
        <w:rPr>
          <w:szCs w:val="28"/>
        </w:rPr>
        <w:t xml:space="preserve">район - Советско-Гаванский район Хабаровского края с береговой линией Татарского пролива) граница идет в общем юго-западном направлении по береговой линии, повторяя конфигурацию встречающихся мысов, заливов, бухт до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Самаргинского</w:t>
      </w:r>
      <w:proofErr w:type="spellEnd"/>
      <w:r w:rsidRPr="00826085">
        <w:rPr>
          <w:szCs w:val="28"/>
        </w:rPr>
        <w:t xml:space="preserve"> сельского поселения с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береговой линией Татарского пролива) далее на юго-запад по ручью без названия и протокой на расстоянии </w:t>
      </w:r>
      <w:smartTag w:uri="urn:schemas-microsoft-com:office:smarttags" w:element="metricconverter">
        <w:smartTagPr>
          <w:attr w:name="ProductID" w:val="500 м"/>
        </w:smartTagPr>
        <w:r w:rsidRPr="00826085">
          <w:rPr>
            <w:szCs w:val="28"/>
          </w:rPr>
          <w:t>500 м</w:t>
        </w:r>
      </w:smartTag>
      <w:r w:rsidRPr="00826085">
        <w:rPr>
          <w:szCs w:val="28"/>
        </w:rPr>
        <w:t xml:space="preserve"> от крайнего дома в. с </w:t>
      </w:r>
      <w:proofErr w:type="spellStart"/>
      <w:r w:rsidRPr="00826085">
        <w:rPr>
          <w:szCs w:val="28"/>
        </w:rPr>
        <w:t>Самарга</w:t>
      </w:r>
      <w:proofErr w:type="spellEnd"/>
      <w:r w:rsidRPr="00826085">
        <w:rPr>
          <w:szCs w:val="28"/>
        </w:rPr>
        <w:t>, по границе лесного фонда (</w:t>
      </w:r>
      <w:proofErr w:type="spellStart"/>
      <w:r w:rsidRPr="00826085">
        <w:rPr>
          <w:szCs w:val="28"/>
        </w:rPr>
        <w:t>Самаргинский</w:t>
      </w:r>
      <w:proofErr w:type="spellEnd"/>
      <w:r w:rsidRPr="00826085">
        <w:rPr>
          <w:szCs w:val="28"/>
        </w:rPr>
        <w:t xml:space="preserve"> лесхоз) и ручью Шумный, на юг, по старому руслу реки </w:t>
      </w:r>
      <w:proofErr w:type="spellStart"/>
      <w:r w:rsidRPr="00826085">
        <w:rPr>
          <w:szCs w:val="28"/>
        </w:rPr>
        <w:t>Самарга</w:t>
      </w:r>
      <w:proofErr w:type="spellEnd"/>
      <w:r w:rsidRPr="00826085">
        <w:rPr>
          <w:szCs w:val="28"/>
        </w:rPr>
        <w:t xml:space="preserve"> на восток до береговой линией Татарского пролива, далее по береговой линии, повторяя конфигурацию встречающихся мысов, заливов, бухт до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муниципальный район - </w:t>
      </w:r>
      <w:proofErr w:type="spellStart"/>
      <w:r w:rsidRPr="00826085">
        <w:rPr>
          <w:szCs w:val="28"/>
        </w:rPr>
        <w:t>Единкинского</w:t>
      </w:r>
      <w:proofErr w:type="spellEnd"/>
      <w:r w:rsidRPr="00826085">
        <w:rPr>
          <w:szCs w:val="28"/>
        </w:rPr>
        <w:t xml:space="preserve"> сельского поселения с береговой линией Татарского пролива), далее граница идет на запад по границе лесного фонда (</w:t>
      </w:r>
      <w:proofErr w:type="spellStart"/>
      <w:r w:rsidRPr="00826085">
        <w:rPr>
          <w:szCs w:val="28"/>
        </w:rPr>
        <w:t>Самаргинский</w:t>
      </w:r>
      <w:proofErr w:type="spellEnd"/>
      <w:r w:rsidRPr="00826085">
        <w:rPr>
          <w:szCs w:val="28"/>
        </w:rPr>
        <w:t xml:space="preserve"> лесхоз), границе земель промышленности, границе земель запаса, до ключа </w:t>
      </w:r>
      <w:proofErr w:type="spellStart"/>
      <w:r w:rsidRPr="00826085">
        <w:rPr>
          <w:szCs w:val="28"/>
        </w:rPr>
        <w:t>Лазаревский</w:t>
      </w:r>
      <w:proofErr w:type="spellEnd"/>
      <w:r w:rsidRPr="00826085">
        <w:rPr>
          <w:szCs w:val="28"/>
        </w:rPr>
        <w:t xml:space="preserve">, далее на юго-запад, включая земли запаса на расстоянии </w:t>
      </w:r>
      <w:smartTag w:uri="urn:schemas-microsoft-com:office:smarttags" w:element="metricconverter">
        <w:smartTagPr>
          <w:attr w:name="ProductID" w:val="300 м"/>
        </w:smartTagPr>
        <w:r w:rsidRPr="00826085">
          <w:rPr>
            <w:szCs w:val="28"/>
          </w:rPr>
          <w:t>300 м</w:t>
        </w:r>
      </w:smartTag>
      <w:r w:rsidRPr="00826085">
        <w:rPr>
          <w:szCs w:val="28"/>
        </w:rPr>
        <w:t xml:space="preserve"> от последнего дома по ул. Ключевая, с. </w:t>
      </w:r>
      <w:proofErr w:type="spellStart"/>
      <w:r w:rsidRPr="00826085">
        <w:rPr>
          <w:szCs w:val="28"/>
        </w:rPr>
        <w:t>Перетычиха</w:t>
      </w:r>
      <w:proofErr w:type="spellEnd"/>
      <w:r w:rsidRPr="00826085">
        <w:rPr>
          <w:szCs w:val="28"/>
        </w:rPr>
        <w:t xml:space="preserve">, далее по руслу реки </w:t>
      </w:r>
      <w:proofErr w:type="spellStart"/>
      <w:r w:rsidRPr="00826085">
        <w:rPr>
          <w:szCs w:val="28"/>
        </w:rPr>
        <w:t>Единка</w:t>
      </w:r>
      <w:proofErr w:type="spellEnd"/>
      <w:r w:rsidRPr="00826085">
        <w:rPr>
          <w:szCs w:val="28"/>
        </w:rPr>
        <w:t xml:space="preserve"> по направлению на восток до побережья Татарского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пролива, далее по береговой линии, повторяя конфигурацию встречающихся мысов, заливов, бухт до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</w:t>
      </w:r>
      <w:r>
        <w:rPr>
          <w:szCs w:val="28"/>
        </w:rPr>
        <w:t>-</w:t>
      </w:r>
      <w:r w:rsidRPr="00826085">
        <w:rPr>
          <w:szCs w:val="28"/>
        </w:rPr>
        <w:t xml:space="preserve"> городского поселения Светлое с береговой линией Татарского пролива), далее юго-запад и запад по границе земель запаса, по границам лесных кварталов (</w:t>
      </w:r>
      <w:proofErr w:type="spellStart"/>
      <w:r w:rsidRPr="00826085">
        <w:rPr>
          <w:szCs w:val="28"/>
        </w:rPr>
        <w:t>Светлинское</w:t>
      </w:r>
      <w:proofErr w:type="spellEnd"/>
      <w:r w:rsidRPr="00826085">
        <w:rPr>
          <w:szCs w:val="28"/>
        </w:rPr>
        <w:t xml:space="preserve"> лесничество </w:t>
      </w:r>
      <w:proofErr w:type="spellStart"/>
      <w:r w:rsidRPr="00826085">
        <w:rPr>
          <w:szCs w:val="28"/>
        </w:rPr>
        <w:t>Светлинского</w:t>
      </w:r>
      <w:proofErr w:type="spellEnd"/>
      <w:r w:rsidRPr="00826085">
        <w:rPr>
          <w:szCs w:val="28"/>
        </w:rPr>
        <w:t xml:space="preserve"> лесхоза) лесного фонда, далее на юг по границе лесного фонда, далее на восток по реке Светлая до береговой линии Татарского</w:t>
      </w:r>
      <w:proofErr w:type="gramEnd"/>
      <w:r w:rsidRPr="00826085">
        <w:rPr>
          <w:szCs w:val="28"/>
        </w:rPr>
        <w:t xml:space="preserve"> пролива, далее по береговой линии, повторяя конфигурацию встречающихся мысов, заливов, бухт </w:t>
      </w:r>
      <w:proofErr w:type="gramStart"/>
      <w:r w:rsidRPr="00826085">
        <w:rPr>
          <w:szCs w:val="28"/>
        </w:rPr>
        <w:t>до</w:t>
      </w:r>
      <w:proofErr w:type="gramEnd"/>
      <w:r w:rsidRPr="00826085">
        <w:rPr>
          <w:szCs w:val="28"/>
        </w:rPr>
        <w:t xml:space="preserve"> (</w:t>
      </w:r>
      <w:proofErr w:type="gramStart"/>
      <w:r w:rsidRPr="00826085">
        <w:rPr>
          <w:szCs w:val="28"/>
        </w:rPr>
        <w:t>стык</w:t>
      </w:r>
      <w:proofErr w:type="gramEnd"/>
      <w:r w:rsidRPr="00826085">
        <w:rPr>
          <w:szCs w:val="28"/>
        </w:rPr>
        <w:t xml:space="preserve">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</w:t>
      </w:r>
      <w:r w:rsidR="0092270A">
        <w:rPr>
          <w:szCs w:val="28"/>
        </w:rPr>
        <w:t>-</w:t>
      </w:r>
      <w:r w:rsidRPr="00826085">
        <w:rPr>
          <w:szCs w:val="28"/>
        </w:rPr>
        <w:t xml:space="preserve"> </w:t>
      </w:r>
      <w:proofErr w:type="spellStart"/>
      <w:r w:rsidRPr="00826085">
        <w:rPr>
          <w:szCs w:val="28"/>
        </w:rPr>
        <w:t>Усть-Соболевское</w:t>
      </w:r>
      <w:proofErr w:type="spellEnd"/>
      <w:r w:rsidRPr="00826085">
        <w:rPr>
          <w:szCs w:val="28"/>
        </w:rPr>
        <w:t xml:space="preserve"> сельское поселение с береговой линией Татарского пролива). </w:t>
      </w:r>
      <w:proofErr w:type="gramStart"/>
      <w:r w:rsidRPr="00826085">
        <w:rPr>
          <w:szCs w:val="28"/>
        </w:rPr>
        <w:t xml:space="preserve">Далее граница идет на запад от перевала на Кузнецове - на расстоянии </w:t>
      </w:r>
      <w:r w:rsidRPr="00826085">
        <w:rPr>
          <w:szCs w:val="28"/>
        </w:rPr>
        <w:br/>
      </w:r>
      <w:smartTag w:uri="urn:schemas-microsoft-com:office:smarttags" w:element="metricconverter">
        <w:smartTagPr>
          <w:attr w:name="ProductID" w:val="2000 м"/>
        </w:smartTagPr>
        <w:r w:rsidRPr="00826085">
          <w:rPr>
            <w:szCs w:val="28"/>
          </w:rPr>
          <w:t>2000 м</w:t>
        </w:r>
      </w:smartTag>
      <w:r w:rsidRPr="00826085">
        <w:rPr>
          <w:szCs w:val="28"/>
        </w:rPr>
        <w:t xml:space="preserve"> в сторону ключа </w:t>
      </w:r>
      <w:proofErr w:type="spellStart"/>
      <w:r w:rsidRPr="00826085">
        <w:rPr>
          <w:szCs w:val="28"/>
        </w:rPr>
        <w:t>Мартьшин</w:t>
      </w:r>
      <w:proofErr w:type="spellEnd"/>
      <w:r w:rsidRPr="00826085">
        <w:rPr>
          <w:szCs w:val="28"/>
        </w:rPr>
        <w:t xml:space="preserve">, далее на юг, далее по реке </w:t>
      </w:r>
      <w:proofErr w:type="spellStart"/>
      <w:r w:rsidRPr="00826085">
        <w:rPr>
          <w:szCs w:val="28"/>
        </w:rPr>
        <w:t>Соболевка</w:t>
      </w:r>
      <w:proofErr w:type="spellEnd"/>
      <w:r w:rsidRPr="00826085">
        <w:rPr>
          <w:szCs w:val="28"/>
        </w:rPr>
        <w:t xml:space="preserve"> на </w:t>
      </w:r>
      <w:r w:rsidRPr="00826085">
        <w:rPr>
          <w:szCs w:val="28"/>
        </w:rPr>
        <w:lastRenderedPageBreak/>
        <w:t xml:space="preserve">протяжении </w:t>
      </w:r>
      <w:smartTag w:uri="urn:schemas-microsoft-com:office:smarttags" w:element="metricconverter">
        <w:smartTagPr>
          <w:attr w:name="ProductID" w:val="2500 м"/>
        </w:smartTagPr>
        <w:r w:rsidRPr="00826085">
          <w:rPr>
            <w:szCs w:val="28"/>
          </w:rPr>
          <w:t>2500 м</w:t>
        </w:r>
      </w:smartTag>
      <w:r w:rsidRPr="00826085">
        <w:rPr>
          <w:szCs w:val="28"/>
        </w:rPr>
        <w:t xml:space="preserve"> на восток до береговой линии Татарского пролива,   далее по береговой линии, повторяя конфигурацию встречающихся мысов, заливов, бухт до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Амгунского</w:t>
      </w:r>
      <w:proofErr w:type="spellEnd"/>
      <w:r w:rsidRPr="00826085">
        <w:rPr>
          <w:szCs w:val="28"/>
        </w:rPr>
        <w:t xml:space="preserve"> сельское поселение с береговой линией Японского моря).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>Далее по направлению на запад по землям лесного фонда по границам лесных кварталов (</w:t>
      </w:r>
      <w:proofErr w:type="spellStart"/>
      <w:r w:rsidRPr="00826085">
        <w:rPr>
          <w:szCs w:val="28"/>
        </w:rPr>
        <w:t>Амгунское</w:t>
      </w:r>
      <w:proofErr w:type="spellEnd"/>
      <w:r w:rsidRPr="00826085">
        <w:rPr>
          <w:szCs w:val="28"/>
        </w:rPr>
        <w:t xml:space="preserve"> лесничество </w:t>
      </w:r>
      <w:proofErr w:type="spellStart"/>
      <w:r w:rsidRPr="00826085">
        <w:rPr>
          <w:szCs w:val="28"/>
        </w:rPr>
        <w:t>Светлинского</w:t>
      </w:r>
      <w:proofErr w:type="spellEnd"/>
      <w:r w:rsidRPr="00826085">
        <w:rPr>
          <w:szCs w:val="28"/>
        </w:rPr>
        <w:t xml:space="preserve"> лесхоза), далее по направлению на юг по ключу Дедушкин, далее на восток по притокам и руслу реки </w:t>
      </w:r>
      <w:proofErr w:type="spellStart"/>
      <w:r w:rsidRPr="00826085">
        <w:rPr>
          <w:szCs w:val="28"/>
        </w:rPr>
        <w:t>Амгу</w:t>
      </w:r>
      <w:proofErr w:type="spellEnd"/>
      <w:r w:rsidRPr="00826085">
        <w:rPr>
          <w:szCs w:val="28"/>
        </w:rPr>
        <w:t xml:space="preserve"> до береговой линии Японского моря, далее по береговой линии, повторяя конфигурацию встречающихся мысов, заливов, бухт до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smartTag w:uri="urn:schemas-microsoft-com:office:smarttags" w:element="PersonName">
        <w:r w:rsidRPr="00826085">
          <w:rPr>
            <w:szCs w:val="28"/>
          </w:rPr>
          <w:t>Кемское</w:t>
        </w:r>
        <w:proofErr w:type="spellEnd"/>
        <w:r w:rsidRPr="00826085">
          <w:rPr>
            <w:szCs w:val="28"/>
          </w:rPr>
          <w:t xml:space="preserve"> сельское поселение</w:t>
        </w:r>
      </w:smartTag>
      <w:r w:rsidRPr="00826085">
        <w:rPr>
          <w:szCs w:val="28"/>
        </w:rPr>
        <w:t xml:space="preserve"> с береговой</w:t>
      </w:r>
      <w:proofErr w:type="gramEnd"/>
      <w:r w:rsidRPr="00826085">
        <w:rPr>
          <w:szCs w:val="28"/>
        </w:rPr>
        <w:t xml:space="preserve"> линией Японского моря). </w:t>
      </w:r>
      <w:proofErr w:type="gramStart"/>
      <w:r w:rsidRPr="00826085">
        <w:rPr>
          <w:szCs w:val="28"/>
        </w:rPr>
        <w:t xml:space="preserve">Далее граница идет на юго-запад  по ключу </w:t>
      </w:r>
      <w:proofErr w:type="spellStart"/>
      <w:r w:rsidRPr="00826085">
        <w:rPr>
          <w:szCs w:val="28"/>
        </w:rPr>
        <w:t>Хомушкин</w:t>
      </w:r>
      <w:proofErr w:type="spellEnd"/>
      <w:r w:rsidRPr="00826085">
        <w:rPr>
          <w:szCs w:val="28"/>
        </w:rPr>
        <w:t xml:space="preserve">, по границе лесного фонда (кв. 505) до вершины с отметкой </w:t>
      </w:r>
      <w:smartTag w:uri="urn:schemas-microsoft-com:office:smarttags" w:element="metricconverter">
        <w:smartTagPr>
          <w:attr w:name="ProductID" w:val="131,2 м"/>
        </w:smartTagPr>
        <w:r w:rsidRPr="00826085">
          <w:rPr>
            <w:szCs w:val="28"/>
          </w:rPr>
          <w:t>131,2 м</w:t>
        </w:r>
      </w:smartTag>
      <w:r w:rsidRPr="00826085">
        <w:rPr>
          <w:szCs w:val="28"/>
        </w:rPr>
        <w:t xml:space="preserve"> (кв. 504, выдел 15 </w:t>
      </w:r>
      <w:proofErr w:type="spellStart"/>
      <w:r w:rsidRPr="00826085">
        <w:rPr>
          <w:szCs w:val="28"/>
        </w:rPr>
        <w:t>Кемского</w:t>
      </w:r>
      <w:proofErr w:type="spellEnd"/>
      <w:r w:rsidRPr="00826085">
        <w:rPr>
          <w:szCs w:val="28"/>
        </w:rPr>
        <w:t xml:space="preserve"> лесничества Тернейского лесхоза) далее на юг до устья реки Селенга, далее на восток по протоке и главному руслу реки Малая </w:t>
      </w:r>
      <w:proofErr w:type="spellStart"/>
      <w:r w:rsidRPr="00826085">
        <w:rPr>
          <w:szCs w:val="28"/>
        </w:rPr>
        <w:t>Кема</w:t>
      </w:r>
      <w:proofErr w:type="spellEnd"/>
      <w:r w:rsidRPr="00826085">
        <w:rPr>
          <w:szCs w:val="28"/>
        </w:rPr>
        <w:t xml:space="preserve">  до береговой линии Японского моря  далее по береговой линии, повторяя конфигурацию встречающихся мысов, заливов</w:t>
      </w:r>
      <w:proofErr w:type="gramEnd"/>
      <w:r w:rsidRPr="00826085">
        <w:rPr>
          <w:szCs w:val="28"/>
        </w:rPr>
        <w:t xml:space="preserve">, бухт </w:t>
      </w:r>
      <w:proofErr w:type="gramStart"/>
      <w:r w:rsidRPr="00826085">
        <w:rPr>
          <w:szCs w:val="28"/>
        </w:rPr>
        <w:t>до</w:t>
      </w:r>
      <w:proofErr w:type="gramEnd"/>
      <w:r w:rsidRPr="00826085">
        <w:rPr>
          <w:szCs w:val="28"/>
        </w:rPr>
        <w:t xml:space="preserve"> (</w:t>
      </w:r>
      <w:proofErr w:type="gramStart"/>
      <w:r w:rsidRPr="00826085">
        <w:rPr>
          <w:szCs w:val="28"/>
        </w:rPr>
        <w:t>стык</w:t>
      </w:r>
      <w:proofErr w:type="gramEnd"/>
      <w:r w:rsidRPr="00826085">
        <w:rPr>
          <w:szCs w:val="28"/>
        </w:rPr>
        <w:t xml:space="preserve">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Тернейского городского  поселение с береговой линией Японского моря). </w:t>
      </w:r>
      <w:proofErr w:type="gramStart"/>
      <w:r w:rsidRPr="00826085">
        <w:rPr>
          <w:szCs w:val="28"/>
        </w:rPr>
        <w:t xml:space="preserve">Далее по направлению на северо-запад по главному руслу реки Серебрянка, по границе </w:t>
      </w:r>
      <w:proofErr w:type="spellStart"/>
      <w:r w:rsidRPr="00826085">
        <w:rPr>
          <w:szCs w:val="28"/>
        </w:rPr>
        <w:t>госземзапаса</w:t>
      </w:r>
      <w:proofErr w:type="spellEnd"/>
      <w:r w:rsidRPr="00826085">
        <w:rPr>
          <w:szCs w:val="28"/>
        </w:rPr>
        <w:t xml:space="preserve"> далее на юг, юго-восток по границе лесного фонда (лесных кварталов Тернейского лесхоза, Тернейского лесничества) до береговой линии Японского моря  далее по береговой линии, повторяя конфигурацию встречающихся мысов, заливов, бухт до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</w:t>
      </w:r>
      <w:r>
        <w:rPr>
          <w:szCs w:val="28"/>
        </w:rPr>
        <w:t>-</w:t>
      </w:r>
      <w:r w:rsidRPr="00826085">
        <w:rPr>
          <w:szCs w:val="28"/>
        </w:rPr>
        <w:t xml:space="preserve"> Пластунского городского  поселение с береговой линией Японского моря).</w:t>
      </w:r>
      <w:proofErr w:type="gramEnd"/>
      <w:r w:rsidRPr="00826085">
        <w:rPr>
          <w:szCs w:val="28"/>
        </w:rPr>
        <w:t xml:space="preserve"> Далее на северо-запад от вершины с отметкой 234,3 на мысе Асташева по границе </w:t>
      </w:r>
      <w:proofErr w:type="spellStart"/>
      <w:r w:rsidRPr="00826085">
        <w:rPr>
          <w:szCs w:val="28"/>
        </w:rPr>
        <w:t>госземзапаса</w:t>
      </w:r>
      <w:proofErr w:type="spellEnd"/>
      <w:r w:rsidRPr="00826085">
        <w:rPr>
          <w:szCs w:val="28"/>
        </w:rPr>
        <w:t xml:space="preserve"> до перевала Ключи, далее по границам лесных кварталов (кв. 156,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лесхоз, Пластунское лесничество), далее по направлению на юг в </w:t>
      </w:r>
      <w:smartTag w:uri="urn:schemas-microsoft-com:office:smarttags" w:element="metricconverter">
        <w:smartTagPr>
          <w:attr w:name="ProductID" w:val="750 метрах"/>
        </w:smartTagPr>
        <w:r w:rsidRPr="00826085">
          <w:rPr>
            <w:szCs w:val="28"/>
          </w:rPr>
          <w:t>750 метрах</w:t>
        </w:r>
      </w:smartTag>
      <w:r w:rsidRPr="00826085">
        <w:rPr>
          <w:szCs w:val="28"/>
        </w:rPr>
        <w:t xml:space="preserve"> от улицы Комсомольский городок</w:t>
      </w:r>
      <w:proofErr w:type="gramStart"/>
      <w:r w:rsidRPr="00826085">
        <w:rPr>
          <w:szCs w:val="28"/>
        </w:rPr>
        <w:t xml:space="preserve"> ,</w:t>
      </w:r>
      <w:proofErr w:type="gramEnd"/>
      <w:r w:rsidRPr="00826085">
        <w:rPr>
          <w:szCs w:val="28"/>
        </w:rPr>
        <w:t xml:space="preserve"> п. Пластун, далее по направлению на восток по ключу Осиновый до побережья Японского моря  далее по береговой линии в юго-западном </w:t>
      </w:r>
      <w:proofErr w:type="gramStart"/>
      <w:r w:rsidRPr="00826085">
        <w:rPr>
          <w:szCs w:val="28"/>
        </w:rPr>
        <w:t xml:space="preserve">направлении, повторяя конфигурацию встречающихся мысов, заливов, бухт до повторной точки с ГК 44 град. 32 мин. 03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</w:t>
      </w:r>
      <w:r w:rsidRPr="00826085">
        <w:rPr>
          <w:szCs w:val="28"/>
        </w:rPr>
        <w:br/>
        <w:t>и 136 град.</w:t>
      </w:r>
      <w:r w:rsidR="0092270A">
        <w:rPr>
          <w:szCs w:val="28"/>
        </w:rPr>
        <w:t xml:space="preserve"> </w:t>
      </w:r>
      <w:r w:rsidRPr="00826085">
        <w:rPr>
          <w:szCs w:val="28"/>
        </w:rPr>
        <w:t xml:space="preserve">11 мин. 27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городской округ с береговой линией Японского моря), расположенной на мысе Грозный, южной оконечности залива Китовое Ребро.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26085">
        <w:rPr>
          <w:szCs w:val="28"/>
        </w:rPr>
        <w:t xml:space="preserve">Участок № 3: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городской округ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поворотной точки с ГК с 44 град. 32 мин. 03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>. 136 град.</w:t>
      </w:r>
      <w:r w:rsidRPr="00826085">
        <w:rPr>
          <w:szCs w:val="28"/>
        </w:rPr>
        <w:br/>
        <w:t xml:space="preserve">11 мин. 27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городской округ с береговой линией Японского моря) граница идет в общем северо-западном направлении примерно </w:t>
      </w:r>
      <w:smartTag w:uri="urn:schemas-microsoft-com:office:smarttags" w:element="metricconverter">
        <w:smartTagPr>
          <w:attr w:name="ProductID" w:val="138,0 км"/>
        </w:smartTagPr>
        <w:r w:rsidRPr="00826085">
          <w:rPr>
            <w:szCs w:val="28"/>
          </w:rPr>
          <w:t>138,0 км</w:t>
        </w:r>
      </w:smartTag>
      <w:r w:rsidRPr="00826085">
        <w:rPr>
          <w:szCs w:val="28"/>
        </w:rPr>
        <w:t xml:space="preserve"> до поворотной точки с ГК 45 град. 09 мин. 58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>. и 135 град</w:t>
      </w:r>
      <w:proofErr w:type="gramEnd"/>
      <w:r w:rsidRPr="00826085">
        <w:rPr>
          <w:szCs w:val="28"/>
        </w:rPr>
        <w:t xml:space="preserve">. 48 мин. </w:t>
      </w:r>
      <w:r w:rsidRPr="00826085">
        <w:rPr>
          <w:szCs w:val="28"/>
        </w:rPr>
        <w:br/>
        <w:t xml:space="preserve">48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городской округ - Красноармейский муниципальный район).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lastRenderedPageBreak/>
        <w:t xml:space="preserve">От точки стыка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городской округ с береговой линией Японского моря граница идет, поднимаясь от мыса Грозный, в юго-западном направлении на протяжении </w:t>
      </w:r>
      <w:smartTag w:uri="urn:schemas-microsoft-com:office:smarttags" w:element="metricconverter">
        <w:smartTagPr>
          <w:attr w:name="ProductID" w:val="3,8 км"/>
        </w:smartTagPr>
        <w:r w:rsidRPr="00826085">
          <w:rPr>
            <w:szCs w:val="28"/>
          </w:rPr>
          <w:t>3,8 км</w:t>
        </w:r>
      </w:smartTag>
      <w:r w:rsidRPr="00826085">
        <w:rPr>
          <w:szCs w:val="28"/>
        </w:rPr>
        <w:t xml:space="preserve"> через высоту с отметкой 191,0 (с ГП); через вершину горы Каменистая с отметкой 660,1 (с ГП).</w:t>
      </w:r>
      <w:proofErr w:type="gramEnd"/>
      <w:r w:rsidRPr="00826085">
        <w:rPr>
          <w:szCs w:val="28"/>
        </w:rPr>
        <w:t xml:space="preserve"> Далее - в общем северном направлении на протяжении </w:t>
      </w:r>
      <w:smartTag w:uri="urn:schemas-microsoft-com:office:smarttags" w:element="metricconverter">
        <w:smartTagPr>
          <w:attr w:name="ProductID" w:val="7,0 км"/>
        </w:smartTagPr>
        <w:r w:rsidRPr="00826085">
          <w:rPr>
            <w:szCs w:val="28"/>
          </w:rPr>
          <w:t>7,0 км</w:t>
        </w:r>
      </w:smartTag>
      <w:r w:rsidRPr="00826085">
        <w:rPr>
          <w:szCs w:val="28"/>
        </w:rPr>
        <w:t xml:space="preserve">, пересекая грунтовую дорогу Каменка-Пластун, через грунтовый репер с отметкой 375,2; через вершину с отметкой 477,5; 595,9 </w:t>
      </w:r>
      <w:r w:rsidRPr="00826085">
        <w:rPr>
          <w:szCs w:val="28"/>
        </w:rPr>
        <w:br/>
        <w:t xml:space="preserve">(с ГП). </w:t>
      </w:r>
      <w:proofErr w:type="gramStart"/>
      <w:r w:rsidRPr="00826085">
        <w:rPr>
          <w:szCs w:val="28"/>
        </w:rPr>
        <w:t xml:space="preserve">Далее граница идет по водоразделу между рекой </w:t>
      </w:r>
      <w:proofErr w:type="spellStart"/>
      <w:r w:rsidRPr="00826085">
        <w:rPr>
          <w:szCs w:val="28"/>
        </w:rPr>
        <w:t>Опричнинка</w:t>
      </w:r>
      <w:proofErr w:type="spellEnd"/>
      <w:r w:rsidRPr="00826085">
        <w:rPr>
          <w:szCs w:val="28"/>
        </w:rPr>
        <w:t xml:space="preserve"> с юга и Шептун и Кедровка с севера в общем западном направлении примерно </w:t>
      </w:r>
      <w:r w:rsidRPr="00826085">
        <w:rPr>
          <w:szCs w:val="28"/>
        </w:rPr>
        <w:br/>
      </w:r>
      <w:smartTag w:uri="urn:schemas-microsoft-com:office:smarttags" w:element="metricconverter">
        <w:smartTagPr>
          <w:attr w:name="ProductID" w:val="23,0 км"/>
        </w:smartTagPr>
        <w:r w:rsidRPr="00826085">
          <w:rPr>
            <w:szCs w:val="28"/>
          </w:rPr>
          <w:t>23,0 км</w:t>
        </w:r>
      </w:smartTag>
      <w:r w:rsidRPr="00826085">
        <w:rPr>
          <w:szCs w:val="28"/>
        </w:rPr>
        <w:t xml:space="preserve"> через высоты с отметками 629,2 (с ГП); 602,5; 780,3; 885,7 - вершина горы Шептун (с ГП); 899,7; 835,2 - вершина горы Первый Ключ (с ГП);</w:t>
      </w:r>
      <w:proofErr w:type="gramEnd"/>
      <w:r w:rsidRPr="00826085">
        <w:rPr>
          <w:szCs w:val="28"/>
        </w:rPr>
        <w:t xml:space="preserve"> 769,8 до перевала с отметкой 657,6. Далее граница идет в общем северо-восточном направлении примерно </w:t>
      </w:r>
      <w:smartTag w:uri="urn:schemas-microsoft-com:office:smarttags" w:element="metricconverter">
        <w:smartTagPr>
          <w:attr w:name="ProductID" w:val="9,3 км"/>
        </w:smartTagPr>
        <w:r w:rsidRPr="00826085">
          <w:rPr>
            <w:szCs w:val="28"/>
          </w:rPr>
          <w:t>9,3 км</w:t>
        </w:r>
      </w:smartTag>
      <w:r w:rsidRPr="00826085">
        <w:rPr>
          <w:szCs w:val="28"/>
        </w:rPr>
        <w:t xml:space="preserve">, огибая с запада верховье </w:t>
      </w:r>
      <w:proofErr w:type="gramStart"/>
      <w:r w:rsidRPr="00826085">
        <w:rPr>
          <w:szCs w:val="28"/>
        </w:rPr>
        <w:t>реки</w:t>
      </w:r>
      <w:proofErr w:type="gramEnd"/>
      <w:r w:rsidRPr="00826085">
        <w:rPr>
          <w:szCs w:val="28"/>
        </w:rPr>
        <w:t xml:space="preserve"> Шептун, через вершину горы Серафима с отметкой 891,0 (с ГП) и с востока - исток ручья Олово-Серебряный через вершину горы Брусничная с отметкой 858,7. Затем - огибая с юга исток ручья в пади </w:t>
      </w:r>
      <w:proofErr w:type="gramStart"/>
      <w:r w:rsidRPr="00826085">
        <w:rPr>
          <w:szCs w:val="28"/>
        </w:rPr>
        <w:t>Березовая</w:t>
      </w:r>
      <w:proofErr w:type="gramEnd"/>
      <w:r w:rsidRPr="00826085">
        <w:rPr>
          <w:szCs w:val="28"/>
        </w:rPr>
        <w:t xml:space="preserve">, через вершину горы Николая с отметкой 926,3; </w:t>
      </w:r>
      <w:proofErr w:type="gramStart"/>
      <w:r w:rsidRPr="00826085">
        <w:rPr>
          <w:szCs w:val="28"/>
        </w:rPr>
        <w:t xml:space="preserve">через высоту с отметкой 886,7 до точки с ГК 44 град. 37 мин. 31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135 град. 58 мин. 05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., расположенной на вершине </w:t>
      </w:r>
      <w:r w:rsidRPr="00826085">
        <w:rPr>
          <w:szCs w:val="28"/>
        </w:rPr>
        <w:br/>
        <w:t xml:space="preserve">в </w:t>
      </w:r>
      <w:smartTag w:uri="urn:schemas-microsoft-com:office:smarttags" w:element="metricconverter">
        <w:smartTagPr>
          <w:attr w:name="ProductID" w:val="0,7 км"/>
        </w:smartTagPr>
        <w:r w:rsidRPr="00826085">
          <w:rPr>
            <w:szCs w:val="28"/>
          </w:rPr>
          <w:t>0,7 км</w:t>
        </w:r>
      </w:smartTag>
      <w:r w:rsidRPr="00826085">
        <w:rPr>
          <w:szCs w:val="28"/>
        </w:rPr>
        <w:t xml:space="preserve"> к югу от высоты с отметкой 719,7, в </w:t>
      </w:r>
      <w:smartTag w:uri="urn:schemas-microsoft-com:office:smarttags" w:element="metricconverter">
        <w:smartTagPr>
          <w:attr w:name="ProductID" w:val="1,4 км"/>
        </w:smartTagPr>
        <w:r w:rsidRPr="00826085">
          <w:rPr>
            <w:szCs w:val="28"/>
          </w:rPr>
          <w:t>1,4 км</w:t>
        </w:r>
      </w:smartTag>
      <w:r w:rsidRPr="00826085">
        <w:rPr>
          <w:szCs w:val="28"/>
        </w:rPr>
        <w:t xml:space="preserve"> к востоку от высоты 886,7.</w:t>
      </w:r>
      <w:proofErr w:type="gramEnd"/>
      <w:r w:rsidRPr="00826085">
        <w:rPr>
          <w:szCs w:val="28"/>
        </w:rPr>
        <w:t xml:space="preserve"> От указанной точки граница идет в общем северном направлении примерно </w:t>
      </w:r>
      <w:smartTag w:uri="urn:schemas-microsoft-com:office:smarttags" w:element="metricconverter">
        <w:smartTagPr>
          <w:attr w:name="ProductID" w:val="21,6 км"/>
        </w:smartTagPr>
        <w:r w:rsidRPr="00826085">
          <w:rPr>
            <w:szCs w:val="28"/>
          </w:rPr>
          <w:t>21,6 км</w:t>
        </w:r>
      </w:smartTag>
      <w:r w:rsidRPr="00826085">
        <w:rPr>
          <w:szCs w:val="28"/>
        </w:rPr>
        <w:t xml:space="preserve"> через высоты с отметками 719,7; 729,8; 734,1; 904,8; 888,1 - вершина горы Брусничная (с ГП); 638,5, огибая с востока исток ручья Земляничный, через высоту с отметкой 964,7 - вершина сопки Сарафанная </w:t>
      </w:r>
      <w:r w:rsidRPr="00826085">
        <w:rPr>
          <w:szCs w:val="28"/>
        </w:rPr>
        <w:br/>
        <w:t xml:space="preserve">(с ГП); </w:t>
      </w:r>
      <w:proofErr w:type="gramStart"/>
      <w:r w:rsidRPr="00826085">
        <w:rPr>
          <w:szCs w:val="28"/>
        </w:rPr>
        <w:t xml:space="preserve">далее - огибая истоки ручьев Западный Ключ и Пустынный, через вершину, расположенную в </w:t>
      </w:r>
      <w:smartTag w:uri="urn:schemas-microsoft-com:office:smarttags" w:element="metricconverter">
        <w:smartTagPr>
          <w:attr w:name="ProductID" w:val="0,6 км"/>
        </w:smartTagPr>
        <w:r w:rsidRPr="00826085">
          <w:rPr>
            <w:szCs w:val="28"/>
          </w:rPr>
          <w:t>0,6 км</w:t>
        </w:r>
      </w:smartTag>
      <w:r w:rsidRPr="00826085">
        <w:rPr>
          <w:szCs w:val="28"/>
        </w:rPr>
        <w:t xml:space="preserve"> к юго-западу от высоты с отметкой </w:t>
      </w:r>
      <w:r w:rsidRPr="00826085">
        <w:rPr>
          <w:szCs w:val="28"/>
        </w:rPr>
        <w:br/>
        <w:t xml:space="preserve">746,8 (с ГП) до точки 44 град. 47 мин. 43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</w:t>
      </w:r>
      <w:r w:rsidRPr="00826085">
        <w:rPr>
          <w:szCs w:val="28"/>
        </w:rPr>
        <w:br/>
        <w:t xml:space="preserve">136 град. 00 мин. 04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., расположенной на середине реки Черемуховая в </w:t>
      </w:r>
      <w:smartTag w:uri="urn:schemas-microsoft-com:office:smarttags" w:element="metricconverter">
        <w:smartTagPr>
          <w:attr w:name="ProductID" w:val="1,4 км"/>
        </w:smartTagPr>
        <w:r w:rsidRPr="00826085">
          <w:rPr>
            <w:szCs w:val="28"/>
          </w:rPr>
          <w:t>1,4 км</w:t>
        </w:r>
      </w:smartTag>
      <w:r w:rsidRPr="00826085">
        <w:rPr>
          <w:szCs w:val="28"/>
        </w:rPr>
        <w:t xml:space="preserve"> к западу от места впадения ручья </w:t>
      </w:r>
      <w:proofErr w:type="spellStart"/>
      <w:r w:rsidRPr="00826085">
        <w:rPr>
          <w:szCs w:val="28"/>
        </w:rPr>
        <w:t>Евлантиевский</w:t>
      </w:r>
      <w:proofErr w:type="spellEnd"/>
      <w:r w:rsidRPr="00826085">
        <w:rPr>
          <w:szCs w:val="28"/>
        </w:rPr>
        <w:t xml:space="preserve"> Ключ в реку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>Черемуховая.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От этой точки граница идет по водоразделу между ручьем </w:t>
      </w:r>
      <w:proofErr w:type="spellStart"/>
      <w:r w:rsidRPr="00826085">
        <w:rPr>
          <w:szCs w:val="28"/>
        </w:rPr>
        <w:t>Евлантиевский</w:t>
      </w:r>
      <w:proofErr w:type="spellEnd"/>
      <w:r w:rsidRPr="00826085">
        <w:rPr>
          <w:szCs w:val="28"/>
        </w:rPr>
        <w:t xml:space="preserve"> Ключ с севера и рекой Черемуховая с юга в общем западном направлении примерно </w:t>
      </w:r>
      <w:smartTag w:uri="urn:schemas-microsoft-com:office:smarttags" w:element="metricconverter">
        <w:smartTagPr>
          <w:attr w:name="ProductID" w:val="12,8 км"/>
        </w:smartTagPr>
        <w:r w:rsidRPr="00826085">
          <w:rPr>
            <w:szCs w:val="28"/>
          </w:rPr>
          <w:t>12,8 км</w:t>
        </w:r>
      </w:smartTag>
      <w:r w:rsidRPr="00826085">
        <w:rPr>
          <w:szCs w:val="28"/>
        </w:rPr>
        <w:t xml:space="preserve"> через высоты с отметками 456,1; 560,5; 943,1 - вершина горы Россыпная (с ГП); 775,8 до перевала </w:t>
      </w:r>
      <w:proofErr w:type="spellStart"/>
      <w:r w:rsidRPr="00826085">
        <w:rPr>
          <w:szCs w:val="28"/>
        </w:rPr>
        <w:t>Евлантиевский</w:t>
      </w:r>
      <w:proofErr w:type="spellEnd"/>
      <w:r w:rsidRPr="00826085">
        <w:rPr>
          <w:szCs w:val="28"/>
        </w:rPr>
        <w:t xml:space="preserve"> с отметкой 697,6 - точка с ГК 44 град. 49 мин. 14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135 град. 52 мин. 49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>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точки на перевале граница идет по водоразделу между ручьем Исаков Ключ с запада и ручьями Татарский, Правый </w:t>
      </w:r>
      <w:proofErr w:type="spellStart"/>
      <w:r w:rsidRPr="00826085">
        <w:rPr>
          <w:szCs w:val="28"/>
        </w:rPr>
        <w:t>Евлантиевский</w:t>
      </w:r>
      <w:proofErr w:type="spellEnd"/>
      <w:r w:rsidRPr="00826085">
        <w:rPr>
          <w:szCs w:val="28"/>
        </w:rPr>
        <w:t xml:space="preserve"> Ключ, </w:t>
      </w:r>
      <w:proofErr w:type="spellStart"/>
      <w:r w:rsidRPr="00826085">
        <w:rPr>
          <w:szCs w:val="28"/>
        </w:rPr>
        <w:t>Евлантиевский</w:t>
      </w:r>
      <w:proofErr w:type="spellEnd"/>
      <w:r w:rsidRPr="00826085">
        <w:rPr>
          <w:szCs w:val="28"/>
        </w:rPr>
        <w:t xml:space="preserve"> Ключ с востока и юго-востока в общем северо-восточном направлении примерно </w:t>
      </w:r>
      <w:smartTag w:uri="urn:schemas-microsoft-com:office:smarttags" w:element="metricconverter">
        <w:smartTagPr>
          <w:attr w:name="ProductID" w:val="20,4 км"/>
        </w:smartTagPr>
        <w:r w:rsidRPr="00826085">
          <w:rPr>
            <w:szCs w:val="28"/>
          </w:rPr>
          <w:t>20,4 км</w:t>
        </w:r>
      </w:smartTag>
      <w:r w:rsidRPr="00826085">
        <w:rPr>
          <w:szCs w:val="28"/>
        </w:rPr>
        <w:t xml:space="preserve"> через вершину горы </w:t>
      </w:r>
      <w:proofErr w:type="spellStart"/>
      <w:r w:rsidRPr="00826085">
        <w:rPr>
          <w:szCs w:val="28"/>
        </w:rPr>
        <w:t>Изюбриная</w:t>
      </w:r>
      <w:proofErr w:type="spellEnd"/>
      <w:r w:rsidRPr="00826085">
        <w:rPr>
          <w:szCs w:val="28"/>
        </w:rPr>
        <w:t xml:space="preserve"> с отметкой 826,0; через вершину, расположенную в </w:t>
      </w:r>
      <w:smartTag w:uri="urn:schemas-microsoft-com:office:smarttags" w:element="metricconverter">
        <w:smartTagPr>
          <w:attr w:name="ProductID" w:val="0,5 км"/>
        </w:smartTagPr>
        <w:r w:rsidRPr="00826085">
          <w:rPr>
            <w:szCs w:val="28"/>
          </w:rPr>
          <w:t>0,5 км</w:t>
        </w:r>
      </w:smartTag>
      <w:r w:rsidRPr="00826085">
        <w:rPr>
          <w:szCs w:val="28"/>
        </w:rPr>
        <w:t xml:space="preserve"> к югу от высоты с отметкой 683,1;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высоты с отметками 829,5; 788,7; 847,0 - вершина горы Крутая до точки с ГК 44 град. 56 мин. 38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135 град. 59 мин. 54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., расположенной на середине реки Джигитовка, в </w:t>
      </w:r>
      <w:smartTag w:uri="urn:schemas-microsoft-com:office:smarttags" w:element="metricconverter">
        <w:smartTagPr>
          <w:attr w:name="ProductID" w:val="0,3 км"/>
        </w:smartTagPr>
        <w:r w:rsidRPr="00826085">
          <w:rPr>
            <w:szCs w:val="28"/>
          </w:rPr>
          <w:t>0,3 км</w:t>
        </w:r>
      </w:smartTag>
      <w:r w:rsidRPr="00826085">
        <w:rPr>
          <w:szCs w:val="28"/>
        </w:rPr>
        <w:t xml:space="preserve"> к востоку от места впадения ручья Исаков Ключ в реку Джигитовка.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этой точки граница идет по водоразделу между реками Джигитовка с запада и Большая Лиановая с востока в общем северном направлении </w:t>
      </w:r>
      <w:r w:rsidRPr="00826085">
        <w:rPr>
          <w:szCs w:val="28"/>
        </w:rPr>
        <w:lastRenderedPageBreak/>
        <w:t xml:space="preserve">примерно </w:t>
      </w:r>
      <w:smartTag w:uri="urn:schemas-microsoft-com:office:smarttags" w:element="metricconverter">
        <w:smartTagPr>
          <w:attr w:name="ProductID" w:val="20,0 км"/>
        </w:smartTagPr>
        <w:r w:rsidRPr="00826085">
          <w:rPr>
            <w:szCs w:val="28"/>
          </w:rPr>
          <w:t>20,0 км</w:t>
        </w:r>
      </w:smartTag>
      <w:r w:rsidRPr="00826085">
        <w:rPr>
          <w:szCs w:val="28"/>
        </w:rPr>
        <w:t xml:space="preserve"> через высоты с отметками 560,2 (хребет Федотова); 788,7; через вершину, расположенную в </w:t>
      </w:r>
      <w:smartTag w:uri="urn:schemas-microsoft-com:office:smarttags" w:element="metricconverter">
        <w:smartTagPr>
          <w:attr w:name="ProductID" w:val="0,7 км"/>
        </w:smartTagPr>
        <w:r w:rsidRPr="00826085">
          <w:rPr>
            <w:szCs w:val="28"/>
          </w:rPr>
          <w:t>0,7 км</w:t>
        </w:r>
      </w:smartTag>
      <w:r w:rsidRPr="00826085">
        <w:rPr>
          <w:szCs w:val="28"/>
        </w:rPr>
        <w:t xml:space="preserve"> к западу от вершины с отметкой 1249,4 (гора Высокая);</w:t>
      </w:r>
      <w:proofErr w:type="gramEnd"/>
      <w:r w:rsidRPr="00826085">
        <w:rPr>
          <w:szCs w:val="28"/>
        </w:rPr>
        <w:t xml:space="preserve"> 1237,7 (с ГП); 1380,5 - вершина горы Филиппова до точки с ГК 45 град. 05 мин. 19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135 град. 59 мин. 54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., расположенной на вершине хребта Дальний, в </w:t>
      </w:r>
      <w:smartTag w:uri="urn:schemas-microsoft-com:office:smarttags" w:element="metricconverter">
        <w:smartTagPr>
          <w:attr w:name="ProductID" w:val="1,5 км"/>
        </w:smartTagPr>
        <w:r w:rsidRPr="00826085">
          <w:rPr>
            <w:szCs w:val="28"/>
          </w:rPr>
          <w:t>1,5 км</w:t>
        </w:r>
      </w:smartTag>
      <w:r w:rsidRPr="00826085">
        <w:rPr>
          <w:szCs w:val="28"/>
        </w:rPr>
        <w:t xml:space="preserve"> к югу от высоты с отметкой 1405,4.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От точки на вершине граница идет по водоразделу хребта Дальний в общем северо-западном направлении примерно </w:t>
      </w:r>
      <w:smartTag w:uri="urn:schemas-microsoft-com:office:smarttags" w:element="metricconverter">
        <w:smartTagPr>
          <w:attr w:name="ProductID" w:val="20,1 км"/>
        </w:smartTagPr>
        <w:r w:rsidRPr="00826085">
          <w:rPr>
            <w:szCs w:val="28"/>
          </w:rPr>
          <w:t>20,1 км</w:t>
        </w:r>
      </w:smartTag>
      <w:r w:rsidRPr="00826085">
        <w:rPr>
          <w:szCs w:val="28"/>
        </w:rPr>
        <w:t xml:space="preserve"> через высоты с отметками 1405,4; 1386,1 (с ГП); 1245,2; 1153,1; </w:t>
      </w:r>
      <w:proofErr w:type="gramStart"/>
      <w:r w:rsidRPr="00826085">
        <w:rPr>
          <w:szCs w:val="28"/>
        </w:rPr>
        <w:t xml:space="preserve">1218,8 (с ГП Мирный) до точки с ГК 45 град. 09 мин. 58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135 град. 48 мин. 48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городской </w:t>
      </w:r>
      <w:r w:rsidR="0092270A">
        <w:rPr>
          <w:szCs w:val="28"/>
        </w:rPr>
        <w:br/>
      </w:r>
      <w:r w:rsidRPr="00826085">
        <w:rPr>
          <w:szCs w:val="28"/>
        </w:rPr>
        <w:t xml:space="preserve">округ - Красноармейский муниципальный район), расположенной на вершине водораздела основного хребта горной системы Сихотэ-Алинь, </w:t>
      </w:r>
      <w:r w:rsidR="0092270A">
        <w:rPr>
          <w:szCs w:val="28"/>
        </w:rPr>
        <w:br/>
      </w:r>
      <w:r w:rsidRPr="00826085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3 км"/>
        </w:smartTagPr>
        <w:r w:rsidRPr="00826085">
          <w:rPr>
            <w:szCs w:val="28"/>
          </w:rPr>
          <w:t>1,3 км</w:t>
        </w:r>
      </w:smartTag>
      <w:r w:rsidRPr="00826085">
        <w:rPr>
          <w:szCs w:val="28"/>
        </w:rPr>
        <w:t xml:space="preserve"> к северо-западу от высоты с отметкой 1527,4 - вершина горы Острая;</w:t>
      </w:r>
      <w:proofErr w:type="gramEnd"/>
      <w:r w:rsidRPr="00826085">
        <w:rPr>
          <w:szCs w:val="28"/>
        </w:rPr>
        <w:t xml:space="preserve"> в </w:t>
      </w:r>
      <w:smartTag w:uri="urn:schemas-microsoft-com:office:smarttags" w:element="metricconverter">
        <w:smartTagPr>
          <w:attr w:name="ProductID" w:val="1,5 км"/>
        </w:smartTagPr>
        <w:r w:rsidRPr="00826085">
          <w:rPr>
            <w:szCs w:val="28"/>
          </w:rPr>
          <w:t>1,5 км</w:t>
        </w:r>
      </w:smartTag>
      <w:r w:rsidRPr="00826085">
        <w:rPr>
          <w:szCs w:val="28"/>
        </w:rPr>
        <w:t xml:space="preserve"> к северо-востоку от высоты с отметкой 1386,7.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26085">
        <w:rPr>
          <w:szCs w:val="28"/>
        </w:rPr>
        <w:t xml:space="preserve">Участок № 4: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Красноармейский муниципальный район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поворотной точки с ГК 45 град. 09 мин. 58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>. и 135 град.</w:t>
      </w:r>
      <w:r w:rsidRPr="00826085">
        <w:rPr>
          <w:szCs w:val="28"/>
        </w:rPr>
        <w:br/>
        <w:t xml:space="preserve">48 мин. 48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муниципальный район - Красноармейский муниципальный район) граница идет в общем северо-восточном направлении примерно </w:t>
      </w:r>
      <w:r w:rsidRPr="00826085">
        <w:rPr>
          <w:szCs w:val="28"/>
        </w:rPr>
        <w:br/>
      </w:r>
      <w:smartTag w:uri="urn:schemas-microsoft-com:office:smarttags" w:element="metricconverter">
        <w:smartTagPr>
          <w:attr w:name="ProductID" w:val="205,7 км"/>
        </w:smartTagPr>
        <w:r w:rsidRPr="00826085">
          <w:rPr>
            <w:szCs w:val="28"/>
          </w:rPr>
          <w:t>205,7 км</w:t>
        </w:r>
      </w:smartTag>
      <w:r w:rsidRPr="00826085">
        <w:rPr>
          <w:szCs w:val="28"/>
        </w:rPr>
        <w:t xml:space="preserve"> до поворотной точки с ГК 46 град. 10 мин. 18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>. и 136 град.</w:t>
      </w:r>
      <w:r w:rsidRPr="00826085">
        <w:rPr>
          <w:szCs w:val="28"/>
        </w:rPr>
        <w:br/>
        <w:t>44 мин</w:t>
      </w:r>
      <w:proofErr w:type="gramEnd"/>
      <w:r w:rsidRPr="00826085">
        <w:rPr>
          <w:szCs w:val="28"/>
        </w:rPr>
        <w:t xml:space="preserve">. 56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Красноармейский муниципальный район - Пожарский муниципальный район).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поворотной точки стыка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</w:t>
      </w:r>
      <w:r w:rsidR="0092270A">
        <w:rPr>
          <w:szCs w:val="28"/>
        </w:rPr>
        <w:br/>
      </w:r>
      <w:r w:rsidRPr="00826085">
        <w:rPr>
          <w:szCs w:val="28"/>
        </w:rPr>
        <w:t xml:space="preserve">район - </w:t>
      </w:r>
      <w:proofErr w:type="spellStart"/>
      <w:r w:rsidRPr="00826085">
        <w:rPr>
          <w:szCs w:val="28"/>
        </w:rPr>
        <w:t>Дальнегорский</w:t>
      </w:r>
      <w:proofErr w:type="spellEnd"/>
      <w:r w:rsidRPr="00826085">
        <w:rPr>
          <w:szCs w:val="28"/>
        </w:rPr>
        <w:t xml:space="preserve"> городской округ - Красноармейский муниципальный район, расположенной на вершине водораздела основного хребта горной системы Сихотэ-Алинь, в </w:t>
      </w:r>
      <w:smartTag w:uri="urn:schemas-microsoft-com:office:smarttags" w:element="metricconverter">
        <w:smartTagPr>
          <w:attr w:name="ProductID" w:val="1,3 км"/>
        </w:smartTagPr>
        <w:r w:rsidRPr="00826085">
          <w:rPr>
            <w:szCs w:val="28"/>
          </w:rPr>
          <w:t>1,3 км</w:t>
        </w:r>
      </w:smartTag>
      <w:r w:rsidRPr="00826085">
        <w:rPr>
          <w:szCs w:val="28"/>
        </w:rPr>
        <w:t xml:space="preserve"> к северо-западу от высоты с отметкой </w:t>
      </w:r>
      <w:r w:rsidR="0092270A">
        <w:rPr>
          <w:szCs w:val="28"/>
        </w:rPr>
        <w:br/>
      </w:r>
      <w:r w:rsidRPr="00826085">
        <w:rPr>
          <w:szCs w:val="28"/>
        </w:rPr>
        <w:t>1527,4 - вершина горы Острая;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1,5 км"/>
        </w:smartTagPr>
        <w:r w:rsidRPr="00826085">
          <w:rPr>
            <w:szCs w:val="28"/>
          </w:rPr>
          <w:t>1,5 км</w:t>
        </w:r>
      </w:smartTag>
      <w:r w:rsidRPr="00826085">
        <w:rPr>
          <w:szCs w:val="28"/>
        </w:rPr>
        <w:t xml:space="preserve"> к северо-востоку от высоты с отметкой 1386,7 граница идет по водоразделу основного хребта Сихотэ-Алинь в общем северо-восточном направлении примерно </w:t>
      </w:r>
      <w:smartTag w:uri="urn:schemas-microsoft-com:office:smarttags" w:element="metricconverter">
        <w:smartTagPr>
          <w:attr w:name="ProductID" w:val="127,5 км"/>
        </w:smartTagPr>
        <w:r w:rsidRPr="00826085">
          <w:rPr>
            <w:szCs w:val="28"/>
          </w:rPr>
          <w:t>127,5 км</w:t>
        </w:r>
      </w:smartTag>
      <w:r w:rsidRPr="00826085">
        <w:rPr>
          <w:szCs w:val="28"/>
        </w:rPr>
        <w:t xml:space="preserve"> через высоту с отметкой 1434,1 - вершина горы Туманная; через высоты с отметками 1006,5; 1215,8; 1131,4 - вершина горы Лысая; через перевал с отметкой 823,0;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перевал с отметкой 832,0; через высоты с отметками 1042,5 (с ГП Дальний); 1026,7; 1044,9; 1074,9; 1076,5 - вершина горы </w:t>
      </w:r>
      <w:proofErr w:type="spellStart"/>
      <w:r w:rsidRPr="00826085">
        <w:rPr>
          <w:szCs w:val="28"/>
        </w:rPr>
        <w:t>Каюрова</w:t>
      </w:r>
      <w:proofErr w:type="spellEnd"/>
      <w:r w:rsidRPr="00826085">
        <w:rPr>
          <w:szCs w:val="28"/>
        </w:rPr>
        <w:t xml:space="preserve"> (с ГП); через вершину, расположенную в </w:t>
      </w:r>
      <w:smartTag w:uri="urn:schemas-microsoft-com:office:smarttags" w:element="metricconverter">
        <w:smartTagPr>
          <w:attr w:name="ProductID" w:val="0,4 км"/>
        </w:smartTagPr>
        <w:r w:rsidRPr="00826085">
          <w:rPr>
            <w:szCs w:val="28"/>
          </w:rPr>
          <w:t>0,4 км</w:t>
        </w:r>
      </w:smartTag>
      <w:r w:rsidRPr="00826085">
        <w:rPr>
          <w:szCs w:val="28"/>
        </w:rPr>
        <w:t xml:space="preserve"> к востоку от высоты с отметкой 962,2; через вершину, расположенную в </w:t>
      </w:r>
      <w:smartTag w:uri="urn:schemas-microsoft-com:office:smarttags" w:element="metricconverter">
        <w:smartTagPr>
          <w:attr w:name="ProductID" w:val="0,4 км"/>
        </w:smartTagPr>
        <w:r w:rsidRPr="00826085">
          <w:rPr>
            <w:szCs w:val="28"/>
          </w:rPr>
          <w:t>0,4 км</w:t>
        </w:r>
      </w:smartTag>
      <w:r w:rsidRPr="00826085">
        <w:rPr>
          <w:szCs w:val="28"/>
        </w:rPr>
        <w:t xml:space="preserve"> к югу от высоты с отметкой 1062,6;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высоты с отметками 1123,9 (с ГП); 970,5; через вершину, расположенную в </w:t>
      </w:r>
      <w:smartTag w:uri="urn:schemas-microsoft-com:office:smarttags" w:element="metricconverter">
        <w:smartTagPr>
          <w:attr w:name="ProductID" w:val="0,4 км"/>
        </w:smartTagPr>
        <w:r w:rsidRPr="00826085">
          <w:rPr>
            <w:szCs w:val="28"/>
          </w:rPr>
          <w:t>0,4 км</w:t>
        </w:r>
      </w:smartTag>
      <w:r w:rsidRPr="00826085">
        <w:rPr>
          <w:szCs w:val="28"/>
        </w:rPr>
        <w:t xml:space="preserve"> к востоку от высоты с отметкой 939,8; 1129,5 (с ГП); 1066,3 - вершина горы Ключевая; 1082,4; 1100,2; через вершину, расположенную в </w:t>
      </w:r>
      <w:smartTag w:uri="urn:schemas-microsoft-com:office:smarttags" w:element="metricconverter">
        <w:smartTagPr>
          <w:attr w:name="ProductID" w:val="0,5 км"/>
        </w:smartTagPr>
        <w:r w:rsidRPr="00826085">
          <w:rPr>
            <w:szCs w:val="28"/>
          </w:rPr>
          <w:t>0,5 км</w:t>
        </w:r>
      </w:smartTag>
      <w:r w:rsidRPr="00826085">
        <w:rPr>
          <w:szCs w:val="28"/>
        </w:rPr>
        <w:t xml:space="preserve"> к северо-востоку от высоты с отметкой 993,2; через высоту с отметкой 852,5;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перевал Сахалинский с грунтовым репером с отметкой 763,4; через высоты с отметками 916,3; 1103,7 (с ГП); 1248,6 - вершина горы Красная (с ГП); 1140,1; 838,8; 876,1; через перевал Киевский с отметкой 704,3; через высоты с отметками 854,4; </w:t>
      </w:r>
      <w:r w:rsidRPr="00826085">
        <w:rPr>
          <w:szCs w:val="28"/>
        </w:rPr>
        <w:lastRenderedPageBreak/>
        <w:t>938,2 (с ГП); 839,5; 838,3; проходя в 0,7 к востоку от высоты с отметкой 1066,4 (с ГП);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высоту с отметкой 1037,3; через угол северной границы заповедника Сихотэ-Алинский; пересекая грунтовую дорогу Таежное - Терней; проходя в </w:t>
      </w:r>
      <w:smartTag w:uri="urn:schemas-microsoft-com:office:smarttags" w:element="metricconverter">
        <w:smartTagPr>
          <w:attr w:name="ProductID" w:val="0,2 км"/>
        </w:smartTagPr>
        <w:r w:rsidRPr="00826085">
          <w:rPr>
            <w:szCs w:val="28"/>
          </w:rPr>
          <w:t>0,2 км</w:t>
        </w:r>
      </w:smartTag>
      <w:r w:rsidRPr="00826085">
        <w:rPr>
          <w:szCs w:val="28"/>
        </w:rPr>
        <w:t xml:space="preserve"> к северо-западу от высоты с отметкой 887,2; через седловину, расположенную в </w:t>
      </w:r>
      <w:smartTag w:uri="urn:schemas-microsoft-com:office:smarttags" w:element="metricconverter">
        <w:smartTagPr>
          <w:attr w:name="ProductID" w:val="1,9 км"/>
        </w:smartTagPr>
        <w:r w:rsidRPr="00826085">
          <w:rPr>
            <w:szCs w:val="28"/>
          </w:rPr>
          <w:t>1,9 км</w:t>
        </w:r>
      </w:smartTag>
      <w:r w:rsidRPr="00826085">
        <w:rPr>
          <w:szCs w:val="28"/>
        </w:rPr>
        <w:t xml:space="preserve"> к юго-востоку от высоты с отметкой 890,8; в </w:t>
      </w:r>
      <w:smartTag w:uri="urn:schemas-microsoft-com:office:smarttags" w:element="metricconverter">
        <w:smartTagPr>
          <w:attr w:name="ProductID" w:val="1,2 км"/>
        </w:smartTagPr>
        <w:r w:rsidRPr="00826085">
          <w:rPr>
            <w:szCs w:val="28"/>
          </w:rPr>
          <w:t>1,2 км</w:t>
        </w:r>
      </w:smartTag>
      <w:r w:rsidRPr="00826085">
        <w:rPr>
          <w:szCs w:val="28"/>
        </w:rPr>
        <w:t xml:space="preserve"> к северу от высоты с отметкой 887,2 до высоты с отметкой 1087,2 (с ГП).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Далее граница идет по водоразделу основного хребта горной системы Сихотэ-Алинь в общем северном направлении примерно </w:t>
      </w:r>
      <w:smartTag w:uri="urn:schemas-microsoft-com:office:smarttags" w:element="metricconverter">
        <w:smartTagPr>
          <w:attr w:name="ProductID" w:val="78,2 км"/>
        </w:smartTagPr>
        <w:r w:rsidRPr="00826085">
          <w:rPr>
            <w:szCs w:val="28"/>
          </w:rPr>
          <w:t>78,2 км</w:t>
        </w:r>
      </w:smartTag>
      <w:r w:rsidRPr="00826085">
        <w:rPr>
          <w:szCs w:val="28"/>
        </w:rPr>
        <w:t xml:space="preserve"> через высоты с отметками 1024,7; 1181,1; 1147,8; 1615,2 - вершина горы Лысая (с ГП); 1552,4; 1527,6; 1500,7 (с ГП); через Голубичное плато с отметкой 1526,3; через скалу Стрижей с отметкой 1465,5;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вершину горы Преграда (1563,6 с ГП); через вершину, расположенную в </w:t>
      </w:r>
      <w:smartTag w:uri="urn:schemas-microsoft-com:office:smarttags" w:element="metricconverter">
        <w:smartTagPr>
          <w:attr w:name="ProductID" w:val="1,1 км"/>
        </w:smartTagPr>
        <w:r w:rsidRPr="00826085">
          <w:rPr>
            <w:szCs w:val="28"/>
          </w:rPr>
          <w:t>1,1 км</w:t>
        </w:r>
      </w:smartTag>
      <w:r w:rsidRPr="00826085">
        <w:rPr>
          <w:szCs w:val="28"/>
        </w:rPr>
        <w:t xml:space="preserve"> к югу от высоты с отметкой 1467,4 (с ГП); через высоты с отметками 1396,7; 1536,2; 1744,5 - вершина горы Высокая (с ГП); 1356,9; через перевал Медвежий с отметкой 1194,0; через высоты с отметками 1370,1;</w:t>
      </w:r>
      <w:proofErr w:type="gramEnd"/>
      <w:r w:rsidRPr="00826085">
        <w:rPr>
          <w:szCs w:val="28"/>
        </w:rPr>
        <w:t xml:space="preserve"> 1365,5; 1520,5; 1446,9 (с ГП); 1290,9; 1476,2; 1579,0; </w:t>
      </w:r>
      <w:proofErr w:type="gramStart"/>
      <w:r w:rsidRPr="00826085">
        <w:rPr>
          <w:szCs w:val="28"/>
        </w:rPr>
        <w:t xml:space="preserve">1522,7 до поворотной точки с ГК 46 град. 10 мин. 18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136 град. 44 мин. </w:t>
      </w:r>
      <w:r w:rsidRPr="00826085">
        <w:rPr>
          <w:szCs w:val="28"/>
        </w:rPr>
        <w:br/>
        <w:t xml:space="preserve">56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Красноармейский муниципальный район - Пожарский муниципальный район), расположенной на водоразделе основного хребта горной системы Сихотэ-Алинь, в </w:t>
      </w:r>
      <w:smartTag w:uri="urn:schemas-microsoft-com:office:smarttags" w:element="metricconverter">
        <w:smartTagPr>
          <w:attr w:name="ProductID" w:val="1,3 км"/>
        </w:smartTagPr>
        <w:r w:rsidRPr="00826085">
          <w:rPr>
            <w:szCs w:val="28"/>
          </w:rPr>
          <w:t>1,3 км</w:t>
        </w:r>
      </w:smartTag>
      <w:r w:rsidRPr="00826085">
        <w:rPr>
          <w:szCs w:val="28"/>
        </w:rPr>
        <w:t xml:space="preserve"> к юго-западу от высоты с отметкой 1583,5;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в </w:t>
      </w:r>
      <w:smartTag w:uri="urn:schemas-microsoft-com:office:smarttags" w:element="metricconverter">
        <w:smartTagPr>
          <w:attr w:name="ProductID" w:val="2,6 км"/>
        </w:smartTagPr>
        <w:r w:rsidRPr="00826085">
          <w:rPr>
            <w:szCs w:val="28"/>
          </w:rPr>
          <w:t>2,6 км</w:t>
        </w:r>
      </w:smartTag>
      <w:r w:rsidRPr="00826085">
        <w:rPr>
          <w:szCs w:val="28"/>
        </w:rPr>
        <w:t xml:space="preserve"> к северу от высоты с отметкой 1522,7; в </w:t>
      </w:r>
      <w:smartTag w:uri="urn:schemas-microsoft-com:office:smarttags" w:element="metricconverter">
        <w:smartTagPr>
          <w:attr w:name="ProductID" w:val="3,1 км"/>
        </w:smartTagPr>
        <w:r w:rsidRPr="00826085">
          <w:rPr>
            <w:szCs w:val="28"/>
          </w:rPr>
          <w:t>3,1 км</w:t>
        </w:r>
      </w:smartTag>
      <w:r w:rsidRPr="00826085">
        <w:rPr>
          <w:szCs w:val="28"/>
        </w:rPr>
        <w:t xml:space="preserve"> к востоку от высоты с отметкой 1319,2.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26085">
        <w:rPr>
          <w:szCs w:val="28"/>
        </w:rPr>
        <w:t xml:space="preserve">Участок № 5: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Пожарский муниципальный район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От поворотной точки с ГК 46 град. 10 мин. 18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136 град. </w:t>
      </w:r>
      <w:r w:rsidRPr="00826085">
        <w:rPr>
          <w:szCs w:val="28"/>
        </w:rPr>
        <w:br/>
        <w:t xml:space="preserve">44 мин. 56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Красноармейский муниципальный район - Пожарский муниципальный район) граница идет в общем северо-восточном направлении примерно</w:t>
      </w:r>
      <w:r w:rsidRPr="00826085">
        <w:rPr>
          <w:szCs w:val="28"/>
        </w:rPr>
        <w:br/>
        <w:t xml:space="preserve">249,3 км до поворотной точки с ГК 47 град. 15 мин. 46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137 град. </w:t>
      </w:r>
      <w:r w:rsidRPr="00826085">
        <w:rPr>
          <w:szCs w:val="28"/>
        </w:rPr>
        <w:br/>
        <w:t>33 мин</w:t>
      </w:r>
      <w:proofErr w:type="gramEnd"/>
      <w:r w:rsidRPr="00826085">
        <w:rPr>
          <w:szCs w:val="28"/>
        </w:rPr>
        <w:t xml:space="preserve">. 05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Пожарский муниципальный район с линией краевой границы Приморский край - Хабаровский край).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26085">
        <w:rPr>
          <w:szCs w:val="28"/>
        </w:rPr>
        <w:t xml:space="preserve">Граница от поворотной точки стыка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Красноармейский муниципальный район - Пожарский муниципальный район идет по водоразделу основного хребта горной системы Сихотэ-Алинь в общем северо-восточном направлении примерно </w:t>
      </w:r>
      <w:smartTag w:uri="urn:schemas-microsoft-com:office:smarttags" w:element="metricconverter">
        <w:smartTagPr>
          <w:attr w:name="ProductID" w:val="249,3 км"/>
        </w:smartTagPr>
        <w:r w:rsidRPr="00826085">
          <w:rPr>
            <w:szCs w:val="28"/>
          </w:rPr>
          <w:t>249,3 км</w:t>
        </w:r>
      </w:smartTag>
      <w:r w:rsidRPr="00826085">
        <w:rPr>
          <w:szCs w:val="28"/>
        </w:rPr>
        <w:t xml:space="preserve"> через высоты с отметками 1583,5; 1482,6 (с ГП); через грунтовый репер с отметкой 1194,3, расположенный на седловине;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высоты с отметками 1393,0; 1601,6 (с ГП); 1655,6 - вершина горы Тройная; 1548,0 - вершина горы Восточная; 1539,0; 1758,4; в </w:t>
      </w:r>
      <w:smartTag w:uri="urn:schemas-microsoft-com:office:smarttags" w:element="metricconverter">
        <w:smartTagPr>
          <w:attr w:name="ProductID" w:val="0,2 км"/>
        </w:smartTagPr>
        <w:r w:rsidRPr="00826085">
          <w:rPr>
            <w:szCs w:val="28"/>
          </w:rPr>
          <w:t>0,2 км</w:t>
        </w:r>
      </w:smartTag>
      <w:r w:rsidRPr="00826085">
        <w:rPr>
          <w:szCs w:val="28"/>
        </w:rPr>
        <w:t xml:space="preserve"> к западу от высоты с отметкой 1701,2; через высоты с отметками 1498,0; 1335,1; 1177,8 - вершина горы Удачная (с ГП); 995,5; 1147,6; 1161,9; 1149,5 - вершина горы Светлая (с ГП);</w:t>
      </w:r>
      <w:proofErr w:type="gramEnd"/>
      <w:r w:rsidRPr="00826085">
        <w:rPr>
          <w:szCs w:val="28"/>
        </w:rPr>
        <w:t xml:space="preserve"> 1097,1; 983,2; через перевал Угольный с отметкой 793,2; через высоты с отметками 1026,4; 1087,2; проходя в </w:t>
      </w:r>
      <w:smartTag w:uri="urn:schemas-microsoft-com:office:smarttags" w:element="metricconverter">
        <w:smartTagPr>
          <w:attr w:name="ProductID" w:val="0,5 км"/>
        </w:smartTagPr>
        <w:r w:rsidRPr="00826085">
          <w:rPr>
            <w:szCs w:val="28"/>
          </w:rPr>
          <w:t>0,5 км</w:t>
        </w:r>
      </w:smartTag>
      <w:r w:rsidRPr="00826085">
        <w:rPr>
          <w:szCs w:val="28"/>
        </w:rPr>
        <w:t xml:space="preserve"> к северу от высоты с отметкой 1094,0; через высоты с отметками 1058,2; 1012,6; 861,6; </w:t>
      </w:r>
      <w:r w:rsidRPr="00826085">
        <w:rPr>
          <w:szCs w:val="28"/>
        </w:rPr>
        <w:lastRenderedPageBreak/>
        <w:t xml:space="preserve">через вершину, расположенную на </w:t>
      </w:r>
      <w:smartTag w:uri="urn:schemas-microsoft-com:office:smarttags" w:element="metricconverter">
        <w:smartTagPr>
          <w:attr w:name="ProductID" w:val="0,5 км"/>
        </w:smartTagPr>
        <w:r w:rsidRPr="00826085">
          <w:rPr>
            <w:szCs w:val="28"/>
          </w:rPr>
          <w:t>0,5 км</w:t>
        </w:r>
      </w:smartTag>
      <w:r w:rsidRPr="00826085">
        <w:rPr>
          <w:szCs w:val="28"/>
        </w:rPr>
        <w:t xml:space="preserve"> западнее высот с отметками 856,9; 1241,3 1295,4; </w:t>
      </w:r>
      <w:proofErr w:type="gramStart"/>
      <w:r w:rsidRPr="00826085">
        <w:rPr>
          <w:szCs w:val="28"/>
        </w:rPr>
        <w:t xml:space="preserve">1353,1; 1137,2; 1361,5 - вершина горы Кузнецова (с ГП); 973,3 (с ГП); 1143,0; 1213,5 - вершина горы </w:t>
      </w:r>
      <w:proofErr w:type="spellStart"/>
      <w:r w:rsidRPr="00826085">
        <w:rPr>
          <w:szCs w:val="28"/>
        </w:rPr>
        <w:t>Барсуковка</w:t>
      </w:r>
      <w:proofErr w:type="spellEnd"/>
      <w:r w:rsidRPr="00826085">
        <w:rPr>
          <w:szCs w:val="28"/>
        </w:rPr>
        <w:t xml:space="preserve"> (с ГП); 1029,0; проходя в </w:t>
      </w:r>
      <w:smartTag w:uri="urn:schemas-microsoft-com:office:smarttags" w:element="metricconverter">
        <w:smartTagPr>
          <w:attr w:name="ProductID" w:val="0,3 км"/>
        </w:smartTagPr>
        <w:r w:rsidRPr="00826085">
          <w:rPr>
            <w:szCs w:val="28"/>
          </w:rPr>
          <w:t>0,3 км</w:t>
        </w:r>
      </w:smartTag>
      <w:r w:rsidRPr="00826085">
        <w:rPr>
          <w:szCs w:val="28"/>
        </w:rPr>
        <w:t xml:space="preserve"> к западу от высоты с отметкой 1293,1 - вершина горы Царь-Сопка; 1040,4; 1037,2 - вершина горы Командная; в </w:t>
      </w:r>
      <w:smartTag w:uri="urn:schemas-microsoft-com:office:smarttags" w:element="metricconverter">
        <w:smartTagPr>
          <w:attr w:name="ProductID" w:val="0,7 км"/>
        </w:smartTagPr>
        <w:r w:rsidRPr="00826085">
          <w:rPr>
            <w:szCs w:val="28"/>
          </w:rPr>
          <w:t>0,7 км</w:t>
        </w:r>
      </w:smartTag>
      <w:r w:rsidRPr="00826085">
        <w:rPr>
          <w:szCs w:val="28"/>
        </w:rPr>
        <w:t xml:space="preserve"> к западу от высоты с отметкой 1060,5 - вершина горы Перевал;</w:t>
      </w:r>
      <w:proofErr w:type="gramEnd"/>
      <w:r w:rsidRPr="00826085">
        <w:rPr>
          <w:szCs w:val="28"/>
        </w:rPr>
        <w:t xml:space="preserve"> </w:t>
      </w:r>
      <w:proofErr w:type="gramStart"/>
      <w:r w:rsidRPr="00826085">
        <w:rPr>
          <w:szCs w:val="28"/>
        </w:rPr>
        <w:t xml:space="preserve">через высоты с отметками 958,0; 929,0; 937,5; 1031,0 (с ГП Граничный); 973,0; 935,6; 1108,3; 1156,6; 1194,8 - вершина горы Дагды (с ГП); 1203,3 - вершина горы Шайтан; 1080,2; 1432,1; через грунтовый репер с отметкой 1306,8, расположенный на седловине; через высоту с отметкой 1420,1 - вершина горы Чудная, проходя на </w:t>
      </w:r>
      <w:smartTag w:uri="urn:schemas-microsoft-com:office:smarttags" w:element="metricconverter">
        <w:smartTagPr>
          <w:attr w:name="ProductID" w:val="0,4 км"/>
        </w:smartTagPr>
        <w:r w:rsidRPr="00826085">
          <w:rPr>
            <w:szCs w:val="28"/>
          </w:rPr>
          <w:t>0,4 км</w:t>
        </w:r>
      </w:smartTag>
      <w:r w:rsidRPr="00826085">
        <w:rPr>
          <w:szCs w:val="28"/>
        </w:rPr>
        <w:t xml:space="preserve"> северо-восточнее высоты с отметкой 1539,5 (с ГП);</w:t>
      </w:r>
      <w:proofErr w:type="gramEnd"/>
      <w:r w:rsidRPr="00826085">
        <w:rPr>
          <w:szCs w:val="28"/>
        </w:rPr>
        <w:t xml:space="preserve"> через высоты с отметками 1390,8; 1575,3 - вершина горы Водораздельная (с ГП); через грунтовый репер с отметкой 1302,3; через высоты с отметками 1377,0; 1300,8; 1367,6 (с ГП); 1277,2; 1103,7; 1547,3 - вершина горы Отлогая (с ГП); 1418,0 (с ГП); </w:t>
      </w:r>
      <w:proofErr w:type="gramStart"/>
      <w:r w:rsidRPr="00826085">
        <w:rPr>
          <w:szCs w:val="28"/>
        </w:rPr>
        <w:t xml:space="preserve">1407,8 до поворотной точки с ГК 47 град. 15 мин. 46 сек. </w:t>
      </w:r>
      <w:proofErr w:type="spellStart"/>
      <w:r w:rsidRPr="00826085">
        <w:rPr>
          <w:szCs w:val="28"/>
        </w:rPr>
        <w:t>с.ш</w:t>
      </w:r>
      <w:proofErr w:type="spellEnd"/>
      <w:r w:rsidRPr="00826085">
        <w:rPr>
          <w:szCs w:val="28"/>
        </w:rPr>
        <w:t xml:space="preserve">. и 137 град. 33 мин. 05 сек. </w:t>
      </w:r>
      <w:proofErr w:type="spellStart"/>
      <w:r w:rsidRPr="00826085">
        <w:rPr>
          <w:szCs w:val="28"/>
        </w:rPr>
        <w:t>в.д</w:t>
      </w:r>
      <w:proofErr w:type="spellEnd"/>
      <w:r w:rsidRPr="00826085">
        <w:rPr>
          <w:szCs w:val="28"/>
        </w:rPr>
        <w:t xml:space="preserve">. (стык границ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</w:t>
      </w:r>
      <w:r>
        <w:rPr>
          <w:szCs w:val="28"/>
        </w:rPr>
        <w:br/>
      </w:r>
      <w:r w:rsidRPr="00826085">
        <w:rPr>
          <w:szCs w:val="28"/>
        </w:rPr>
        <w:t>район - Пожарский муниципальный район с линией краевой границы Приморский край - Хабаровский край), расположенной на вершине основного хребта горной системы Сихотэ-Алинь (грунтовый репер с отметкой 1349,7).</w:t>
      </w:r>
      <w:proofErr w:type="gramEnd"/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26085">
        <w:rPr>
          <w:szCs w:val="28"/>
        </w:rPr>
        <w:t xml:space="preserve">Участок № 6: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 </w:t>
      </w:r>
      <w:proofErr w:type="spellStart"/>
      <w:r w:rsidRPr="00826085">
        <w:rPr>
          <w:szCs w:val="28"/>
        </w:rPr>
        <w:t>Максимовское</w:t>
      </w:r>
      <w:proofErr w:type="spellEnd"/>
      <w:r w:rsidRPr="00826085">
        <w:rPr>
          <w:szCs w:val="28"/>
        </w:rPr>
        <w:t xml:space="preserve"> сельское поселение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Исключить территорию муниципального образования </w:t>
      </w:r>
      <w:proofErr w:type="spellStart"/>
      <w:r w:rsidRPr="00826085">
        <w:rPr>
          <w:szCs w:val="28"/>
        </w:rPr>
        <w:t>Максимовского</w:t>
      </w:r>
      <w:proofErr w:type="spellEnd"/>
      <w:r w:rsidRPr="00826085">
        <w:rPr>
          <w:szCs w:val="28"/>
        </w:rPr>
        <w:t xml:space="preserve"> сельского поселения по границе: На юге </w:t>
      </w:r>
      <w:proofErr w:type="spellStart"/>
      <w:r w:rsidRPr="00826085">
        <w:rPr>
          <w:szCs w:val="28"/>
        </w:rPr>
        <w:t>Максимовское</w:t>
      </w:r>
      <w:proofErr w:type="spellEnd"/>
      <w:r w:rsidRPr="00826085">
        <w:rPr>
          <w:szCs w:val="28"/>
        </w:rPr>
        <w:t xml:space="preserve"> сельское поселение ограничено ключом Маликов и рекой </w:t>
      </w:r>
      <w:proofErr w:type="gramStart"/>
      <w:r w:rsidRPr="00826085">
        <w:rPr>
          <w:szCs w:val="28"/>
        </w:rPr>
        <w:t>Моховая</w:t>
      </w:r>
      <w:proofErr w:type="gramEnd"/>
      <w:r w:rsidRPr="00826085">
        <w:rPr>
          <w:szCs w:val="28"/>
        </w:rPr>
        <w:t>, на западе - ключом Аникин. На востоке граничит с землями лесного фонда по границам лесных кварталов (</w:t>
      </w:r>
      <w:proofErr w:type="spellStart"/>
      <w:r w:rsidRPr="00826085">
        <w:rPr>
          <w:szCs w:val="28"/>
        </w:rPr>
        <w:t>Макашовское</w:t>
      </w:r>
      <w:proofErr w:type="spellEnd"/>
      <w:r w:rsidRPr="00826085">
        <w:rPr>
          <w:szCs w:val="28"/>
        </w:rPr>
        <w:t xml:space="preserve"> лесничество </w:t>
      </w:r>
      <w:proofErr w:type="spellStart"/>
      <w:r w:rsidRPr="00826085">
        <w:rPr>
          <w:szCs w:val="28"/>
        </w:rPr>
        <w:t>Светлинского</w:t>
      </w:r>
      <w:proofErr w:type="spellEnd"/>
      <w:r w:rsidRPr="00826085">
        <w:rPr>
          <w:szCs w:val="28"/>
        </w:rPr>
        <w:t xml:space="preserve"> лесхоза), далее - с землями запаса района. На севере граничит с землями запаса района. На востоке граница проходит в </w:t>
      </w:r>
      <w:smartTag w:uri="urn:schemas-microsoft-com:office:smarttags" w:element="metricconverter">
        <w:smartTagPr>
          <w:attr w:name="ProductID" w:val="300 метрах"/>
        </w:smartTagPr>
        <w:r w:rsidRPr="00826085">
          <w:rPr>
            <w:szCs w:val="28"/>
          </w:rPr>
          <w:t>300 метрах</w:t>
        </w:r>
      </w:smartTag>
      <w:r w:rsidRPr="00826085">
        <w:rPr>
          <w:szCs w:val="28"/>
        </w:rPr>
        <w:t xml:space="preserve"> от дома 53 по ул. Пограничная.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826085">
        <w:rPr>
          <w:szCs w:val="28"/>
        </w:rPr>
        <w:t xml:space="preserve">Участок № 7: </w:t>
      </w:r>
      <w:proofErr w:type="spellStart"/>
      <w:r w:rsidRPr="00826085">
        <w:rPr>
          <w:szCs w:val="28"/>
        </w:rPr>
        <w:t>Тернейский</w:t>
      </w:r>
      <w:proofErr w:type="spellEnd"/>
      <w:r w:rsidRPr="00826085">
        <w:rPr>
          <w:szCs w:val="28"/>
        </w:rPr>
        <w:t xml:space="preserve"> муниципальный район -  </w:t>
      </w:r>
      <w:proofErr w:type="spellStart"/>
      <w:r w:rsidRPr="00826085">
        <w:rPr>
          <w:szCs w:val="28"/>
        </w:rPr>
        <w:t>Удэгейское</w:t>
      </w:r>
      <w:proofErr w:type="spellEnd"/>
      <w:r w:rsidRPr="00826085">
        <w:rPr>
          <w:szCs w:val="28"/>
        </w:rPr>
        <w:t xml:space="preserve"> сельское поселение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Исключить территорию муниципального образования </w:t>
      </w:r>
      <w:proofErr w:type="spellStart"/>
      <w:r w:rsidRPr="00826085">
        <w:rPr>
          <w:szCs w:val="28"/>
        </w:rPr>
        <w:t>Удэгейского</w:t>
      </w:r>
      <w:proofErr w:type="spellEnd"/>
      <w:r w:rsidRPr="00826085">
        <w:rPr>
          <w:szCs w:val="28"/>
        </w:rPr>
        <w:t xml:space="preserve"> сельского поселения по границе: На юге и юго-востоке </w:t>
      </w:r>
      <w:proofErr w:type="spellStart"/>
      <w:r w:rsidRPr="00826085">
        <w:rPr>
          <w:szCs w:val="28"/>
        </w:rPr>
        <w:t>Удэгейское</w:t>
      </w:r>
      <w:proofErr w:type="spellEnd"/>
      <w:r w:rsidRPr="00826085">
        <w:rPr>
          <w:szCs w:val="28"/>
        </w:rPr>
        <w:t xml:space="preserve"> сельское поселение ограничено рекой Зова, на западе - рекой </w:t>
      </w:r>
      <w:proofErr w:type="spellStart"/>
      <w:r w:rsidRPr="00826085">
        <w:rPr>
          <w:szCs w:val="28"/>
        </w:rPr>
        <w:t>Агзу</w:t>
      </w:r>
      <w:proofErr w:type="spellEnd"/>
      <w:r w:rsidRPr="00826085">
        <w:rPr>
          <w:szCs w:val="28"/>
        </w:rPr>
        <w:t>, на севере и северо-востоке ограничено землями лесного фонда (</w:t>
      </w:r>
      <w:proofErr w:type="spellStart"/>
      <w:r w:rsidRPr="00826085">
        <w:rPr>
          <w:szCs w:val="28"/>
        </w:rPr>
        <w:t>Самаргинский</w:t>
      </w:r>
      <w:proofErr w:type="spellEnd"/>
      <w:r w:rsidRPr="00826085">
        <w:rPr>
          <w:szCs w:val="28"/>
        </w:rPr>
        <w:t xml:space="preserve"> лесхоз)</w:t>
      </w:r>
      <w:proofErr w:type="gramStart"/>
      <w:r w:rsidRPr="00826085">
        <w:rPr>
          <w:szCs w:val="28"/>
        </w:rPr>
        <w:t>.</w:t>
      </w:r>
      <w:r w:rsidR="004B2F7E">
        <w:rPr>
          <w:szCs w:val="28"/>
        </w:rPr>
        <w:t>"</w:t>
      </w:r>
      <w:proofErr w:type="gramEnd"/>
      <w:r w:rsidR="004B2F7E">
        <w:rPr>
          <w:szCs w:val="28"/>
        </w:rPr>
        <w:t>;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>3)дополнить приложением 24 следующего содержания:</w:t>
      </w:r>
    </w:p>
    <w:p w:rsidR="00826085" w:rsidRPr="00826085" w:rsidRDefault="00826085" w:rsidP="00826085">
      <w:pPr>
        <w:tabs>
          <w:tab w:val="left" w:pos="6237"/>
          <w:tab w:val="left" w:pos="6379"/>
          <w:tab w:val="left" w:pos="6521"/>
          <w:tab w:val="left" w:pos="6804"/>
        </w:tabs>
        <w:autoSpaceDE w:val="0"/>
        <w:autoSpaceDN w:val="0"/>
        <w:adjustRightInd w:val="0"/>
        <w:ind w:left="5664" w:firstLine="709"/>
        <w:outlineLvl w:val="0"/>
        <w:rPr>
          <w:szCs w:val="28"/>
        </w:rPr>
      </w:pPr>
      <w:r w:rsidRPr="00826085">
        <w:rPr>
          <w:szCs w:val="28"/>
        </w:rPr>
        <w:t>"Приложение 24</w:t>
      </w:r>
    </w:p>
    <w:p w:rsidR="00826085" w:rsidRPr="00826085" w:rsidRDefault="00826085" w:rsidP="00826085">
      <w:pPr>
        <w:autoSpaceDE w:val="0"/>
        <w:autoSpaceDN w:val="0"/>
        <w:adjustRightInd w:val="0"/>
        <w:ind w:left="5664" w:firstLine="709"/>
        <w:outlineLvl w:val="0"/>
        <w:rPr>
          <w:szCs w:val="28"/>
        </w:rPr>
      </w:pPr>
      <w:r w:rsidRPr="00826085">
        <w:rPr>
          <w:szCs w:val="28"/>
        </w:rPr>
        <w:t>к Закону</w:t>
      </w:r>
    </w:p>
    <w:p w:rsidR="00826085" w:rsidRPr="00826085" w:rsidRDefault="00826085" w:rsidP="00826085">
      <w:pPr>
        <w:autoSpaceDE w:val="0"/>
        <w:autoSpaceDN w:val="0"/>
        <w:adjustRightInd w:val="0"/>
        <w:ind w:left="4955" w:firstLine="709"/>
        <w:jc w:val="center"/>
        <w:outlineLvl w:val="0"/>
        <w:rPr>
          <w:szCs w:val="28"/>
        </w:rPr>
      </w:pPr>
      <w:r w:rsidRPr="00826085">
        <w:rPr>
          <w:szCs w:val="28"/>
        </w:rPr>
        <w:t xml:space="preserve">Приморского края </w:t>
      </w:r>
    </w:p>
    <w:p w:rsidR="00826085" w:rsidRPr="00826085" w:rsidRDefault="00826085" w:rsidP="00826085">
      <w:pPr>
        <w:autoSpaceDE w:val="0"/>
        <w:autoSpaceDN w:val="0"/>
        <w:adjustRightInd w:val="0"/>
        <w:ind w:left="5663" w:firstLine="709"/>
        <w:jc w:val="center"/>
        <w:outlineLvl w:val="0"/>
        <w:rPr>
          <w:szCs w:val="28"/>
        </w:rPr>
      </w:pPr>
      <w:r w:rsidRPr="00826085">
        <w:rPr>
          <w:szCs w:val="28"/>
        </w:rPr>
        <w:t>от 06.08.2004 № 133-КЗ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826085" w:rsidRPr="00826085" w:rsidRDefault="00826085" w:rsidP="00826085">
      <w:pPr>
        <w:ind w:firstLine="709"/>
        <w:jc w:val="center"/>
        <w:rPr>
          <w:bCs/>
          <w:szCs w:val="28"/>
        </w:rPr>
      </w:pPr>
      <w:r w:rsidRPr="00826085">
        <w:rPr>
          <w:szCs w:val="28"/>
        </w:rPr>
        <w:t xml:space="preserve">Графическое изображение </w:t>
      </w:r>
      <w:r w:rsidRPr="00826085">
        <w:rPr>
          <w:bCs/>
          <w:szCs w:val="28"/>
        </w:rPr>
        <w:t xml:space="preserve">границы </w:t>
      </w:r>
    </w:p>
    <w:p w:rsidR="00826085" w:rsidRPr="00826085" w:rsidRDefault="00826085" w:rsidP="00826085">
      <w:pPr>
        <w:ind w:firstLine="709"/>
        <w:jc w:val="center"/>
        <w:rPr>
          <w:bCs/>
          <w:szCs w:val="28"/>
        </w:rPr>
      </w:pPr>
      <w:r w:rsidRPr="00826085">
        <w:rPr>
          <w:bCs/>
          <w:szCs w:val="28"/>
        </w:rPr>
        <w:t>межселенной территории Тернейского муниципального района".</w:t>
      </w:r>
    </w:p>
    <w:p w:rsidR="00826085" w:rsidRPr="00826085" w:rsidRDefault="00826085" w:rsidP="00826085">
      <w:pPr>
        <w:ind w:firstLine="709"/>
        <w:jc w:val="center"/>
        <w:rPr>
          <w:b/>
          <w:szCs w:val="28"/>
        </w:rPr>
      </w:pPr>
    </w:p>
    <w:p w:rsid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 w:rsidRPr="00826085">
        <w:rPr>
          <w:szCs w:val="28"/>
        </w:rPr>
        <w:lastRenderedPageBreak/>
        <w:t>СТАТЬЯ 2.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26085">
        <w:rPr>
          <w:szCs w:val="28"/>
        </w:rPr>
        <w:t xml:space="preserve">Настоящий Закон вступает в силу по </w:t>
      </w:r>
      <w:proofErr w:type="gramStart"/>
      <w:r w:rsidRPr="00826085">
        <w:rPr>
          <w:szCs w:val="28"/>
        </w:rPr>
        <w:t>истечении</w:t>
      </w:r>
      <w:proofErr w:type="gramEnd"/>
      <w:r w:rsidRPr="00826085">
        <w:rPr>
          <w:szCs w:val="28"/>
        </w:rPr>
        <w:t xml:space="preserve"> 10 дней со дня его</w:t>
      </w:r>
      <w:r w:rsidRPr="00826085">
        <w:rPr>
          <w:szCs w:val="28"/>
        </w:rPr>
        <w:br/>
        <w:t>официального опубликования.</w:t>
      </w: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6085" w:rsidRPr="00826085" w:rsidRDefault="00826085" w:rsidP="008260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26085" w:rsidRPr="00826085" w:rsidRDefault="00826085" w:rsidP="00826085">
      <w:r w:rsidRPr="00826085">
        <w:t>Губернатор края</w:t>
      </w:r>
      <w:r w:rsidRPr="00826085">
        <w:tab/>
      </w:r>
      <w:r w:rsidRPr="00826085">
        <w:tab/>
      </w:r>
      <w:r w:rsidRPr="00826085">
        <w:tab/>
      </w:r>
      <w:r w:rsidRPr="00826085">
        <w:tab/>
      </w:r>
      <w:r w:rsidRPr="00826085">
        <w:tab/>
      </w:r>
      <w:r w:rsidRPr="00826085">
        <w:tab/>
      </w:r>
      <w:r w:rsidRPr="00826085">
        <w:tab/>
        <w:t xml:space="preserve">       В.В. Миклушевский</w:t>
      </w:r>
    </w:p>
    <w:p w:rsidR="00826085" w:rsidRPr="00826085" w:rsidRDefault="00826085" w:rsidP="00826085">
      <w:pPr>
        <w:ind w:firstLine="709"/>
      </w:pPr>
    </w:p>
    <w:p w:rsidR="00826085" w:rsidRPr="00826085" w:rsidRDefault="00826085" w:rsidP="00826085">
      <w:pPr>
        <w:autoSpaceDE w:val="0"/>
        <w:autoSpaceDN w:val="0"/>
        <w:adjustRightInd w:val="0"/>
        <w:jc w:val="both"/>
        <w:rPr>
          <w:rFonts w:ascii="Arial" w:hAnsi="Arial" w:cs="Arial"/>
          <w:szCs w:val="28"/>
        </w:rPr>
      </w:pPr>
    </w:p>
    <w:p w:rsidR="00BE0544" w:rsidRDefault="00BE0544"/>
    <w:sectPr w:rsidR="00BE0544" w:rsidSect="0082608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E60" w:rsidRDefault="00C52E60">
      <w:r>
        <w:separator/>
      </w:r>
    </w:p>
  </w:endnote>
  <w:endnote w:type="continuationSeparator" w:id="0">
    <w:p w:rsidR="00C52E60" w:rsidRDefault="00C5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E60" w:rsidRDefault="00C52E60">
      <w:r>
        <w:separator/>
      </w:r>
    </w:p>
  </w:footnote>
  <w:footnote w:type="continuationSeparator" w:id="0">
    <w:p w:rsidR="00C52E60" w:rsidRDefault="00C52E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085" w:rsidRDefault="00826085" w:rsidP="0082608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B2F7E">
      <w:rPr>
        <w:noProof/>
      </w:rP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6085"/>
    <w:rsid w:val="0003291F"/>
    <w:rsid w:val="00380EE1"/>
    <w:rsid w:val="003B26E7"/>
    <w:rsid w:val="0047435B"/>
    <w:rsid w:val="004B2F7E"/>
    <w:rsid w:val="005A2827"/>
    <w:rsid w:val="00826085"/>
    <w:rsid w:val="0092270A"/>
    <w:rsid w:val="009368AF"/>
    <w:rsid w:val="00AB70F9"/>
    <w:rsid w:val="00AC31EC"/>
    <w:rsid w:val="00B14397"/>
    <w:rsid w:val="00BE0544"/>
    <w:rsid w:val="00C52E6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82608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826085"/>
    <w:rPr>
      <w:sz w:val="28"/>
    </w:rPr>
  </w:style>
  <w:style w:type="paragraph" w:styleId="a6">
    <w:name w:val="Balloon Text"/>
    <w:basedOn w:val="a"/>
    <w:link w:val="a7"/>
    <w:rsid w:val="008260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260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11</Pages>
  <Words>4336</Words>
  <Characters>24716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2014-09-24T23:04:00Z</cp:lastPrinted>
  <dcterms:created xsi:type="dcterms:W3CDTF">2014-09-24T05:10:00Z</dcterms:created>
  <dcterms:modified xsi:type="dcterms:W3CDTF">2014-09-24T23:06:00Z</dcterms:modified>
</cp:coreProperties>
</file>