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73E" w:rsidRDefault="00D61C0F" w:rsidP="00D91F34">
      <w:pPr>
        <w:tabs>
          <w:tab w:val="left" w:pos="6870"/>
        </w:tabs>
        <w:jc w:val="right"/>
        <w:outlineLvl w:val="0"/>
        <w:rPr>
          <w:szCs w:val="28"/>
        </w:rPr>
      </w:pPr>
      <w:r>
        <w:rPr>
          <w:szCs w:val="28"/>
        </w:rPr>
        <w:tab/>
      </w:r>
    </w:p>
    <w:p w:rsidR="00C71FFE" w:rsidRPr="003066BF" w:rsidRDefault="00C71FFE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C71FFE" w:rsidRPr="003066BF" w:rsidRDefault="00C71FFE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6</w:t>
      </w:r>
      <w:r w:rsidR="007E7E77">
        <w:rPr>
          <w:szCs w:val="28"/>
        </w:rPr>
        <w:t>8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7E7E77">
        <w:rPr>
          <w:szCs w:val="28"/>
        </w:rPr>
        <w:t>18</w:t>
      </w:r>
      <w:r w:rsidR="00391C3C">
        <w:rPr>
          <w:szCs w:val="28"/>
        </w:rPr>
        <w:t xml:space="preserve"> </w:t>
      </w:r>
      <w:r w:rsidR="007E7E77">
        <w:rPr>
          <w:szCs w:val="28"/>
        </w:rPr>
        <w:t>н</w:t>
      </w:r>
      <w:r w:rsidR="00391C3C">
        <w:rPr>
          <w:szCs w:val="28"/>
        </w:rPr>
        <w:t>о</w:t>
      </w:r>
      <w:r w:rsidR="00976B32">
        <w:rPr>
          <w:szCs w:val="28"/>
        </w:rPr>
        <w:t>ябр</w:t>
      </w:r>
      <w:r>
        <w:rPr>
          <w:szCs w:val="28"/>
        </w:rPr>
        <w:t>я 2014</w:t>
      </w:r>
      <w:r w:rsidRPr="003066BF">
        <w:rPr>
          <w:szCs w:val="28"/>
        </w:rPr>
        <w:t xml:space="preserve"> года</w:t>
      </w:r>
    </w:p>
    <w:p w:rsidR="00C71FFE" w:rsidRPr="003066BF" w:rsidRDefault="00C71FFE" w:rsidP="00181834">
      <w:pPr>
        <w:rPr>
          <w:szCs w:val="28"/>
        </w:rPr>
      </w:pPr>
    </w:p>
    <w:p w:rsidR="00C71FFE" w:rsidRPr="003066BF" w:rsidRDefault="00C71FFE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C71FFE" w:rsidRPr="003066BF" w:rsidRDefault="00C71FFE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C71FFE" w:rsidRPr="003066BF" w:rsidRDefault="00C71FFE" w:rsidP="00181834">
      <w:pPr>
        <w:ind w:firstLine="5387"/>
        <w:rPr>
          <w:szCs w:val="28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C71FFE" w:rsidRPr="00347F26" w:rsidTr="00316B5E">
        <w:tc>
          <w:tcPr>
            <w:tcW w:w="1506" w:type="dxa"/>
          </w:tcPr>
          <w:p w:rsidR="00C71FFE" w:rsidRPr="00347F26" w:rsidRDefault="00C71FFE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C71FFE" w:rsidRPr="00347F26" w:rsidRDefault="00C71FFE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C71FFE" w:rsidRPr="00347F26" w:rsidRDefault="00C71FFE">
            <w:pPr>
              <w:jc w:val="both"/>
              <w:rPr>
                <w:sz w:val="24"/>
                <w:szCs w:val="24"/>
              </w:rPr>
            </w:pPr>
          </w:p>
        </w:tc>
      </w:tr>
      <w:tr w:rsidR="00AF7ED8" w:rsidRPr="00347F26" w:rsidTr="00316B5E">
        <w:tc>
          <w:tcPr>
            <w:tcW w:w="1506" w:type="dxa"/>
          </w:tcPr>
          <w:p w:rsidR="00AF7ED8" w:rsidRPr="00347F26" w:rsidRDefault="00AF7ED8" w:rsidP="00BA77D5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AF7ED8" w:rsidRPr="00347F26" w:rsidRDefault="00AF7ED8" w:rsidP="00AF7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AF7ED8" w:rsidRDefault="00AF7E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состоянии строительства объектов </w:t>
            </w:r>
            <w:r w:rsidR="008475D1">
              <w:rPr>
                <w:sz w:val="24"/>
                <w:szCs w:val="24"/>
              </w:rPr>
              <w:t>здравоохранения</w:t>
            </w:r>
            <w:r>
              <w:rPr>
                <w:sz w:val="24"/>
                <w:szCs w:val="24"/>
              </w:rPr>
              <w:t xml:space="preserve"> в Приморском крае: </w:t>
            </w:r>
            <w:r w:rsidR="008475D1">
              <w:rPr>
                <w:sz w:val="24"/>
                <w:szCs w:val="24"/>
              </w:rPr>
              <w:t>п</w:t>
            </w:r>
            <w:r w:rsidR="00EC1DD8" w:rsidRPr="00EC1DD8">
              <w:rPr>
                <w:sz w:val="24"/>
                <w:szCs w:val="24"/>
              </w:rPr>
              <w:t>риморск</w:t>
            </w:r>
            <w:r w:rsidR="008475D1">
              <w:rPr>
                <w:sz w:val="24"/>
                <w:szCs w:val="24"/>
              </w:rPr>
              <w:t>ого</w:t>
            </w:r>
            <w:r w:rsidR="00EC1DD8" w:rsidRPr="00EC1DD8">
              <w:rPr>
                <w:sz w:val="24"/>
                <w:szCs w:val="24"/>
              </w:rPr>
              <w:t xml:space="preserve"> краево</w:t>
            </w:r>
            <w:r w:rsidR="008475D1">
              <w:rPr>
                <w:sz w:val="24"/>
                <w:szCs w:val="24"/>
              </w:rPr>
              <w:t>го</w:t>
            </w:r>
            <w:r w:rsidR="00EC1DD8" w:rsidRPr="00EC1DD8">
              <w:rPr>
                <w:sz w:val="24"/>
                <w:szCs w:val="24"/>
              </w:rPr>
              <w:t xml:space="preserve"> онкологическ</w:t>
            </w:r>
            <w:r w:rsidR="008475D1">
              <w:rPr>
                <w:sz w:val="24"/>
                <w:szCs w:val="24"/>
              </w:rPr>
              <w:t>ого</w:t>
            </w:r>
            <w:r w:rsidR="00EC1DD8" w:rsidRPr="00EC1DD8">
              <w:rPr>
                <w:sz w:val="24"/>
                <w:szCs w:val="24"/>
              </w:rPr>
              <w:t xml:space="preserve"> диспансер</w:t>
            </w:r>
            <w:r w:rsidR="008475D1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 танатологического корпуса</w:t>
            </w:r>
            <w:r w:rsidR="00EC1DD8">
              <w:rPr>
                <w:sz w:val="24"/>
                <w:szCs w:val="24"/>
              </w:rPr>
              <w:t xml:space="preserve"> в г. Владивостоке</w:t>
            </w:r>
            <w:r>
              <w:rPr>
                <w:sz w:val="24"/>
                <w:szCs w:val="24"/>
              </w:rPr>
              <w:t>, краевой психиатрической больницы</w:t>
            </w:r>
          </w:p>
          <w:p w:rsidR="00AF7ED8" w:rsidRDefault="00AF7ED8">
            <w:pPr>
              <w:jc w:val="both"/>
              <w:rPr>
                <w:sz w:val="24"/>
                <w:szCs w:val="24"/>
              </w:rPr>
            </w:pPr>
          </w:p>
          <w:p w:rsidR="00AF7ED8" w:rsidRDefault="00AF7E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Ежов Олег Владимирович, вице-губернатор Приморского края </w:t>
            </w:r>
          </w:p>
          <w:p w:rsidR="00AF7ED8" w:rsidRDefault="00AF7ED8">
            <w:pPr>
              <w:jc w:val="both"/>
              <w:rPr>
                <w:sz w:val="24"/>
                <w:szCs w:val="24"/>
                <w:u w:val="single"/>
              </w:rPr>
            </w:pPr>
          </w:p>
          <w:p w:rsidR="00AF7ED8" w:rsidRDefault="00AF7ED8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2B06FC">
              <w:rPr>
                <w:sz w:val="24"/>
                <w:szCs w:val="24"/>
                <w:u w:val="single"/>
              </w:rPr>
              <w:t>тся</w:t>
            </w:r>
            <w:r w:rsidRPr="00AF7ED8">
              <w:rPr>
                <w:sz w:val="24"/>
                <w:szCs w:val="24"/>
              </w:rPr>
              <w:t xml:space="preserve">: Добрынин </w:t>
            </w:r>
            <w:r>
              <w:rPr>
                <w:sz w:val="24"/>
                <w:szCs w:val="24"/>
              </w:rPr>
              <w:t>Евгений Александрович, директор департамента градостроительства Приморского края;</w:t>
            </w:r>
          </w:p>
          <w:p w:rsidR="00AF7ED8" w:rsidRDefault="00AF7E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Виноградов Дмитрий Александрович, председатель </w:t>
            </w:r>
            <w:hyperlink r:id="rId9" w:history="1">
              <w:r w:rsidRPr="00AF7ED8">
                <w:rPr>
                  <w:rStyle w:val="aa"/>
                  <w:color w:val="auto"/>
                  <w:sz w:val="24"/>
                  <w:szCs w:val="24"/>
                  <w:u w:val="none"/>
                </w:rPr>
                <w:t>Контрольно-счетной палаты Приморского края</w:t>
              </w:r>
            </w:hyperlink>
            <w:r>
              <w:rPr>
                <w:sz w:val="24"/>
                <w:szCs w:val="24"/>
              </w:rPr>
              <w:t>;</w:t>
            </w:r>
          </w:p>
          <w:p w:rsidR="00AF7ED8" w:rsidRPr="00AF7ED8" w:rsidRDefault="00AF7E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Кузьмин Андрей Валерьевич, </w:t>
            </w:r>
            <w:r w:rsidR="00801B13">
              <w:rPr>
                <w:sz w:val="24"/>
                <w:szCs w:val="24"/>
              </w:rPr>
              <w:t xml:space="preserve">исполняющий обязанности </w:t>
            </w:r>
            <w:r>
              <w:rPr>
                <w:sz w:val="24"/>
                <w:szCs w:val="24"/>
              </w:rPr>
              <w:t>директор</w:t>
            </w:r>
            <w:r w:rsidR="00801B1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департамента здравоохранения Приморского края</w:t>
            </w:r>
          </w:p>
          <w:p w:rsidR="00AF7ED8" w:rsidRPr="00347F26" w:rsidRDefault="00AF7ED8">
            <w:pPr>
              <w:jc w:val="both"/>
              <w:rPr>
                <w:sz w:val="24"/>
                <w:szCs w:val="24"/>
              </w:rPr>
            </w:pPr>
          </w:p>
        </w:tc>
      </w:tr>
      <w:tr w:rsidR="00AF7ED8" w:rsidRPr="00347F26" w:rsidTr="00316B5E">
        <w:tc>
          <w:tcPr>
            <w:tcW w:w="1506" w:type="dxa"/>
          </w:tcPr>
          <w:p w:rsidR="00AF7ED8" w:rsidRPr="00767429" w:rsidRDefault="00AF7ED8" w:rsidP="005A693B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2</w:t>
            </w:r>
          </w:p>
          <w:p w:rsidR="00AF7ED8" w:rsidRPr="00347F26" w:rsidRDefault="00AF7ED8" w:rsidP="00AF7ED8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30</w:t>
            </w:r>
            <w:r w:rsidRPr="00767429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6" w:type="dxa"/>
          </w:tcPr>
          <w:p w:rsidR="00AF7ED8" w:rsidRDefault="00AF7ED8" w:rsidP="007E7E77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527B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приложение </w:t>
            </w:r>
            <w:r>
              <w:t>3</w:t>
            </w:r>
            <w:r>
              <w:rPr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к </w:t>
            </w:r>
            <w:r w:rsidRPr="008527B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527B3">
              <w:rPr>
                <w:sz w:val="24"/>
                <w:szCs w:val="24"/>
              </w:rPr>
              <w:t xml:space="preserve">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Кировским</w:t>
            </w:r>
            <w:r w:rsidRPr="008527B3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Кировского</w:t>
            </w:r>
            <w:r w:rsidRPr="008527B3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8527B3">
              <w:rPr>
                <w:sz w:val="24"/>
                <w:szCs w:val="24"/>
              </w:rPr>
              <w:t>)</w:t>
            </w:r>
          </w:p>
          <w:p w:rsidR="00AF7ED8" w:rsidRDefault="00AF7ED8" w:rsidP="007E7E77">
            <w:pPr>
              <w:pStyle w:val="1"/>
              <w:spacing w:before="0" w:after="0"/>
              <w:jc w:val="both"/>
              <w:rPr>
                <w:sz w:val="24"/>
                <w:szCs w:val="24"/>
              </w:rPr>
            </w:pPr>
          </w:p>
          <w:p w:rsidR="00AF7ED8" w:rsidRDefault="00AF7ED8" w:rsidP="007E7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Pr="007E7E77" w:rsidRDefault="00AF7ED8" w:rsidP="007E7E77"/>
        </w:tc>
      </w:tr>
      <w:tr w:rsidR="00AF7ED8" w:rsidRPr="00347F26" w:rsidTr="00316B5E">
        <w:tc>
          <w:tcPr>
            <w:tcW w:w="1506" w:type="dxa"/>
          </w:tcPr>
          <w:p w:rsidR="00AF7ED8" w:rsidRDefault="00AF7ED8" w:rsidP="006C50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AF7ED8" w:rsidRPr="00767429" w:rsidRDefault="00AF7ED8" w:rsidP="00AF7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10.35-10.45</w:t>
            </w:r>
          </w:p>
        </w:tc>
        <w:tc>
          <w:tcPr>
            <w:tcW w:w="8276" w:type="dxa"/>
          </w:tcPr>
          <w:p w:rsidR="00AF7ED8" w:rsidRDefault="00AF7ED8" w:rsidP="007E7E77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527B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приложение 2 к </w:t>
            </w:r>
            <w:r w:rsidRPr="008527B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527B3">
              <w:rPr>
                <w:sz w:val="24"/>
                <w:szCs w:val="24"/>
              </w:rPr>
              <w:t xml:space="preserve">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Надеждинским</w:t>
            </w:r>
            <w:proofErr w:type="spellEnd"/>
            <w:r w:rsidRPr="008527B3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Надеждинского</w:t>
            </w:r>
            <w:proofErr w:type="spellEnd"/>
            <w:r w:rsidRPr="008527B3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первое чтение</w:t>
            </w:r>
            <w:r w:rsidRPr="008527B3">
              <w:rPr>
                <w:sz w:val="24"/>
                <w:szCs w:val="24"/>
              </w:rPr>
              <w:t>)</w:t>
            </w:r>
          </w:p>
          <w:p w:rsidR="00AF7ED8" w:rsidRPr="002B06FC" w:rsidRDefault="00AF7ED8" w:rsidP="002B06FC">
            <w:pPr>
              <w:jc w:val="both"/>
              <w:rPr>
                <w:sz w:val="24"/>
                <w:szCs w:val="24"/>
                <w:u w:val="single"/>
              </w:rPr>
            </w:pPr>
          </w:p>
          <w:p w:rsidR="00AF7ED8" w:rsidRPr="002B06FC" w:rsidRDefault="00AF7ED8" w:rsidP="002B06FC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Докладывает</w:t>
            </w:r>
            <w:r w:rsidRPr="002B06FC">
              <w:rPr>
                <w:sz w:val="24"/>
                <w:szCs w:val="24"/>
              </w:rPr>
              <w:t xml:space="preserve">: </w:t>
            </w:r>
            <w:r>
              <w:rPr>
                <w:sz w:val="24"/>
              </w:rPr>
              <w:t xml:space="preserve">Пак Валентин Петрович, председатель Думы </w:t>
            </w:r>
            <w:proofErr w:type="spellStart"/>
            <w:r>
              <w:rPr>
                <w:sz w:val="24"/>
              </w:rPr>
              <w:t>Надеждинского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AF7ED8" w:rsidRPr="002B06FC" w:rsidRDefault="00AF7ED8" w:rsidP="009B33F2"/>
          <w:p w:rsidR="00AF7ED8" w:rsidRPr="00B64FA8" w:rsidRDefault="00AF7ED8" w:rsidP="00707B61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B06FC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B64FA8">
              <w:rPr>
                <w:rFonts w:ascii="Times New Roman" w:hAnsi="Times New Roman"/>
                <w:b w:val="0"/>
                <w:sz w:val="24"/>
              </w:rPr>
              <w:t xml:space="preserve">Губарев Алексей Николаевич, глава </w:t>
            </w:r>
            <w:proofErr w:type="spellStart"/>
            <w:r w:rsidRPr="00B64FA8">
              <w:rPr>
                <w:rFonts w:ascii="Times New Roman" w:hAnsi="Times New Roman"/>
                <w:b w:val="0"/>
                <w:sz w:val="24"/>
              </w:rPr>
              <w:t>Надеждинского</w:t>
            </w:r>
            <w:proofErr w:type="spellEnd"/>
            <w:r w:rsidRPr="00B64FA8">
              <w:rPr>
                <w:rFonts w:ascii="Times New Roman" w:hAnsi="Times New Roman"/>
                <w:b w:val="0"/>
                <w:sz w:val="24"/>
              </w:rPr>
              <w:t xml:space="preserve"> муниципального района</w:t>
            </w:r>
          </w:p>
          <w:p w:rsidR="00AF7ED8" w:rsidRPr="002B06FC" w:rsidRDefault="00AF7ED8" w:rsidP="00707B61"/>
        </w:tc>
      </w:tr>
      <w:tr w:rsidR="00AF7ED8" w:rsidRPr="00347F26" w:rsidTr="00316B5E">
        <w:tc>
          <w:tcPr>
            <w:tcW w:w="1506" w:type="dxa"/>
          </w:tcPr>
          <w:p w:rsidR="00AF7ED8" w:rsidRDefault="00AF7ED8" w:rsidP="006D1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AF7ED8" w:rsidRPr="00767429" w:rsidRDefault="00AF7ED8" w:rsidP="00AF7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6" w:type="dxa"/>
          </w:tcPr>
          <w:p w:rsidR="00AF7ED8" w:rsidRDefault="00AF7ED8" w:rsidP="007E7E77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527B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приложение 2 к </w:t>
            </w:r>
            <w:r w:rsidRPr="008527B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527B3">
              <w:rPr>
                <w:sz w:val="24"/>
                <w:szCs w:val="24"/>
              </w:rPr>
              <w:t xml:space="preserve">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Надеждинским</w:t>
            </w:r>
            <w:proofErr w:type="spellEnd"/>
            <w:r w:rsidRPr="008527B3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Надеждинского</w:t>
            </w:r>
            <w:proofErr w:type="spellEnd"/>
            <w:r w:rsidRPr="008527B3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8527B3">
              <w:rPr>
                <w:sz w:val="24"/>
                <w:szCs w:val="24"/>
              </w:rPr>
              <w:t>)</w:t>
            </w:r>
          </w:p>
          <w:p w:rsidR="00AF7ED8" w:rsidRPr="002B06FC" w:rsidRDefault="00AF7ED8" w:rsidP="007E7E77">
            <w:pPr>
              <w:jc w:val="both"/>
              <w:rPr>
                <w:sz w:val="24"/>
                <w:szCs w:val="24"/>
                <w:u w:val="single"/>
              </w:rPr>
            </w:pPr>
          </w:p>
          <w:p w:rsidR="00AF7ED8" w:rsidRDefault="00AF7ED8" w:rsidP="007E7E77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Докладывает</w:t>
            </w:r>
            <w:r w:rsidRPr="002B06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Default="00AF7ED8" w:rsidP="007E7E77">
            <w:pPr>
              <w:jc w:val="both"/>
              <w:rPr>
                <w:sz w:val="24"/>
                <w:szCs w:val="24"/>
              </w:rPr>
            </w:pPr>
          </w:p>
          <w:p w:rsidR="00AF7ED8" w:rsidRPr="008527B3" w:rsidRDefault="00AF7ED8" w:rsidP="007E7E77">
            <w:pPr>
              <w:jc w:val="both"/>
              <w:rPr>
                <w:sz w:val="24"/>
                <w:szCs w:val="24"/>
              </w:rPr>
            </w:pPr>
          </w:p>
        </w:tc>
      </w:tr>
      <w:tr w:rsidR="00AF7ED8" w:rsidRPr="00347F26" w:rsidTr="00316B5E">
        <w:tc>
          <w:tcPr>
            <w:tcW w:w="1506" w:type="dxa"/>
          </w:tcPr>
          <w:p w:rsidR="00AF7ED8" w:rsidRDefault="00AF7ED8" w:rsidP="008D1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AF7ED8" w:rsidRDefault="00AF7ED8" w:rsidP="00AF7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6" w:type="dxa"/>
          </w:tcPr>
          <w:p w:rsidR="00AF7ED8" w:rsidRPr="005638C5" w:rsidRDefault="00AF7ED8" w:rsidP="007E7E77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638C5">
              <w:rPr>
                <w:rFonts w:ascii="Times New Roman" w:hAnsi="Times New Roman"/>
                <w:b w:val="0"/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 " (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второе</w:t>
            </w:r>
            <w:r w:rsidRPr="005638C5">
              <w:rPr>
                <w:rFonts w:ascii="Times New Roman" w:hAnsi="Times New Roman"/>
                <w:b w:val="0"/>
                <w:sz w:val="24"/>
                <w:szCs w:val="24"/>
              </w:rPr>
              <w:t xml:space="preserve"> чтени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е</w:t>
            </w:r>
            <w:r w:rsidRPr="005638C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:rsidR="00AF7ED8" w:rsidRDefault="00AF7ED8" w:rsidP="007E7E77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AF7ED8" w:rsidRDefault="00AF7ED8" w:rsidP="007E7E77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A42E06" w:rsidRDefault="00A42E06" w:rsidP="007E7E77">
            <w:pPr>
              <w:jc w:val="both"/>
              <w:rPr>
                <w:sz w:val="24"/>
                <w:szCs w:val="24"/>
              </w:rPr>
            </w:pPr>
          </w:p>
          <w:p w:rsidR="00A42E06" w:rsidRPr="00A42E06" w:rsidRDefault="00A42E06" w:rsidP="007E7E77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Приглашается</w:t>
            </w:r>
            <w:r w:rsidRPr="00A42E06">
              <w:rPr>
                <w:sz w:val="24"/>
                <w:szCs w:val="24"/>
              </w:rPr>
              <w:t xml:space="preserve">: </w:t>
            </w:r>
            <w:r w:rsidR="00D00178">
              <w:rPr>
                <w:sz w:val="24"/>
                <w:szCs w:val="24"/>
              </w:rPr>
              <w:t>Кулинский</w:t>
            </w:r>
            <w:r w:rsidR="00D00178" w:rsidRPr="00A42E06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A42E06">
              <w:rPr>
                <w:sz w:val="24"/>
                <w:szCs w:val="24"/>
              </w:rPr>
              <w:t>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AF7ED8" w:rsidRPr="002B06FC" w:rsidRDefault="00AF7ED8" w:rsidP="007E7E77">
            <w:pPr>
              <w:jc w:val="both"/>
              <w:rPr>
                <w:sz w:val="24"/>
                <w:szCs w:val="24"/>
              </w:rPr>
            </w:pPr>
          </w:p>
        </w:tc>
      </w:tr>
      <w:tr w:rsidR="00AF7ED8" w:rsidRPr="00347F26" w:rsidTr="00316B5E">
        <w:tc>
          <w:tcPr>
            <w:tcW w:w="1506" w:type="dxa"/>
          </w:tcPr>
          <w:p w:rsidR="00AF7ED8" w:rsidRDefault="00AF7ED8" w:rsidP="00B41A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AF7ED8" w:rsidRPr="00767429" w:rsidRDefault="00AF7ED8" w:rsidP="00AF7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</w:tc>
        <w:tc>
          <w:tcPr>
            <w:tcW w:w="8276" w:type="dxa"/>
          </w:tcPr>
          <w:p w:rsidR="00AF7ED8" w:rsidRPr="005638C5" w:rsidRDefault="00AF7ED8" w:rsidP="00DA349C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638C5">
              <w:rPr>
                <w:rFonts w:ascii="Times New Roman" w:hAnsi="Times New Roman"/>
                <w:b w:val="0"/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 " (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третье</w:t>
            </w:r>
            <w:r w:rsidRPr="005638C5">
              <w:rPr>
                <w:rFonts w:ascii="Times New Roman" w:hAnsi="Times New Roman"/>
                <w:b w:val="0"/>
                <w:sz w:val="24"/>
                <w:szCs w:val="24"/>
              </w:rPr>
              <w:t xml:space="preserve"> чтени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е</w:t>
            </w:r>
            <w:r w:rsidRPr="005638C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:rsidR="00AF7ED8" w:rsidRDefault="00AF7ED8" w:rsidP="00DA349C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AF7ED8" w:rsidRDefault="00AF7ED8" w:rsidP="00DA349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AF7ED8" w:rsidRDefault="00AF7ED8" w:rsidP="007E7E77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A42E06" w:rsidRPr="00A42E06" w:rsidRDefault="00A42E06" w:rsidP="00A42E06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Приглашается</w:t>
            </w:r>
            <w:r w:rsidRPr="00A42E06">
              <w:rPr>
                <w:sz w:val="24"/>
                <w:szCs w:val="24"/>
              </w:rPr>
              <w:t xml:space="preserve">: </w:t>
            </w:r>
            <w:r w:rsidR="00ED5383">
              <w:rPr>
                <w:sz w:val="24"/>
                <w:szCs w:val="24"/>
              </w:rPr>
              <w:t xml:space="preserve">Кулинский </w:t>
            </w:r>
            <w:r w:rsidRPr="00A42E06">
              <w:rPr>
                <w:sz w:val="24"/>
                <w:szCs w:val="24"/>
              </w:rPr>
              <w:t>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A42E06" w:rsidRPr="00A42E06" w:rsidRDefault="00A42E06" w:rsidP="00A42E06"/>
        </w:tc>
      </w:tr>
      <w:tr w:rsidR="00AF7ED8" w:rsidRPr="00347F26" w:rsidTr="00316B5E">
        <w:tc>
          <w:tcPr>
            <w:tcW w:w="1506" w:type="dxa"/>
          </w:tcPr>
          <w:p w:rsidR="00AF7ED8" w:rsidRDefault="00AF7ED8" w:rsidP="00D575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AF7ED8" w:rsidRPr="00347F26" w:rsidRDefault="00AF7ED8" w:rsidP="00AF7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276" w:type="dxa"/>
          </w:tcPr>
          <w:p w:rsidR="00AF7ED8" w:rsidRDefault="00AF7ED8" w:rsidP="002B06FC">
            <w:pPr>
              <w:jc w:val="both"/>
              <w:rPr>
                <w:sz w:val="24"/>
                <w:szCs w:val="24"/>
              </w:rPr>
            </w:pPr>
            <w:proofErr w:type="gramStart"/>
            <w:r w:rsidRPr="007E7E77">
              <w:rPr>
                <w:sz w:val="24"/>
                <w:szCs w:val="24"/>
              </w:rPr>
              <w:t>О проекте закона Приморского края "О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деятельности" (</w:t>
            </w:r>
            <w:r>
              <w:rPr>
                <w:sz w:val="24"/>
                <w:szCs w:val="24"/>
              </w:rPr>
              <w:t>второе</w:t>
            </w:r>
            <w:r w:rsidRPr="007E7E77">
              <w:rPr>
                <w:sz w:val="24"/>
                <w:szCs w:val="24"/>
              </w:rPr>
              <w:t xml:space="preserve"> чтение)</w:t>
            </w:r>
            <w:proofErr w:type="gramEnd"/>
          </w:p>
          <w:p w:rsidR="00AF7ED8" w:rsidRPr="007E7E77" w:rsidRDefault="00AF7ED8" w:rsidP="002B06FC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7E7E77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Докладывает</w:t>
            </w:r>
            <w:r w:rsidRPr="002B06F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Default="00AF7ED8" w:rsidP="002B06FC"/>
          <w:p w:rsidR="00AF7ED8" w:rsidRPr="007E7E77" w:rsidRDefault="00AF7ED8" w:rsidP="007E7E77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B06FC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Дубинин Николай Александрович</w:t>
            </w: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 xml:space="preserve">, директор департамента </w:t>
            </w:r>
            <w:r w:rsidRPr="007E7E77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экономики и стратегического развития Приморского края</w:t>
            </w:r>
          </w:p>
          <w:p w:rsidR="00AF7ED8" w:rsidRPr="007E7E77" w:rsidRDefault="00AF7ED8" w:rsidP="007E7E77"/>
        </w:tc>
      </w:tr>
      <w:tr w:rsidR="00AF7ED8" w:rsidRPr="00347F26" w:rsidTr="00316B5E">
        <w:tc>
          <w:tcPr>
            <w:tcW w:w="1506" w:type="dxa"/>
          </w:tcPr>
          <w:p w:rsidR="00AF7ED8" w:rsidRDefault="00AF7ED8" w:rsidP="002474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AF7ED8" w:rsidRPr="00347F26" w:rsidRDefault="00AF7ED8" w:rsidP="00AF7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6" w:type="dxa"/>
          </w:tcPr>
          <w:p w:rsidR="00AF7ED8" w:rsidRDefault="00AF7ED8" w:rsidP="007E7E77">
            <w:pPr>
              <w:jc w:val="both"/>
              <w:rPr>
                <w:sz w:val="24"/>
                <w:szCs w:val="24"/>
              </w:rPr>
            </w:pPr>
            <w:r w:rsidRPr="00DA349C">
              <w:rPr>
                <w:sz w:val="24"/>
                <w:szCs w:val="24"/>
              </w:rPr>
              <w:t>О проекте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(третье чтение)</w:t>
            </w:r>
          </w:p>
          <w:p w:rsidR="00AF7ED8" w:rsidRPr="007E7E77" w:rsidRDefault="00AF7ED8" w:rsidP="007E7E77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9E60DA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Докладывает</w:t>
            </w:r>
            <w:r w:rsidRPr="002B06F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Default="00AF7ED8" w:rsidP="009E60DA"/>
          <w:p w:rsidR="00AF7ED8" w:rsidRPr="007E7E77" w:rsidRDefault="00AF7ED8" w:rsidP="009E60DA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B06FC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Дубинин Николай Александрович</w:t>
            </w:r>
            <w:r w:rsidRPr="002B06FC">
              <w:rPr>
                <w:rFonts w:ascii="Times New Roman" w:hAnsi="Times New Roman"/>
                <w:b w:val="0"/>
                <w:sz w:val="24"/>
                <w:szCs w:val="24"/>
              </w:rPr>
              <w:t xml:space="preserve">, директор департамента </w:t>
            </w:r>
            <w:r w:rsidRPr="007E7E77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экономики и стратегического развития Приморского края</w:t>
            </w:r>
          </w:p>
          <w:p w:rsidR="00AF7ED8" w:rsidRPr="009B33F2" w:rsidRDefault="00AF7ED8" w:rsidP="009E59C1">
            <w:pPr>
              <w:jc w:val="both"/>
            </w:pPr>
          </w:p>
        </w:tc>
      </w:tr>
      <w:tr w:rsidR="00AF7ED8" w:rsidRPr="00767429" w:rsidTr="00316B5E">
        <w:tc>
          <w:tcPr>
            <w:tcW w:w="1506" w:type="dxa"/>
          </w:tcPr>
          <w:p w:rsidR="00AF7ED8" w:rsidRDefault="00AF7ED8" w:rsidP="00F30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AF7ED8" w:rsidRPr="00347F26" w:rsidRDefault="00AF7ED8" w:rsidP="00AF7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</w:tc>
        <w:tc>
          <w:tcPr>
            <w:tcW w:w="8276" w:type="dxa"/>
          </w:tcPr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5133E6">
            <w:pPr>
              <w:jc w:val="both"/>
              <w:rPr>
                <w:sz w:val="24"/>
                <w:szCs w:val="24"/>
              </w:rPr>
            </w:pPr>
            <w:r w:rsidRPr="00206916">
              <w:rPr>
                <w:sz w:val="24"/>
                <w:szCs w:val="24"/>
              </w:rPr>
              <w:t>1)</w:t>
            </w:r>
            <w:r>
              <w:rPr>
                <w:sz w:val="24"/>
                <w:szCs w:val="24"/>
              </w:rPr>
              <w:t>о</w:t>
            </w:r>
            <w:r w:rsidRPr="00433DEF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433DEF">
              <w:rPr>
                <w:sz w:val="24"/>
                <w:szCs w:val="24"/>
              </w:rPr>
              <w:t xml:space="preserve">604255-6 "О внесении изменений в статью 10 Федерального закона "Об энергосбережении </w:t>
            </w:r>
            <w:proofErr w:type="gramStart"/>
            <w:r w:rsidRPr="00433DEF">
              <w:rPr>
                <w:sz w:val="24"/>
                <w:szCs w:val="24"/>
              </w:rPr>
              <w:t>и</w:t>
            </w:r>
            <w:proofErr w:type="gramEnd"/>
            <w:r w:rsidRPr="00433DEF">
              <w:rPr>
                <w:sz w:val="24"/>
                <w:szCs w:val="24"/>
              </w:rPr>
              <w:t xml:space="preserve">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отмены запрета </w:t>
            </w:r>
            <w:r>
              <w:rPr>
                <w:sz w:val="24"/>
                <w:szCs w:val="24"/>
              </w:rPr>
              <w:lastRenderedPageBreak/>
              <w:t>оборота электрических ламп накаливания);</w:t>
            </w: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1F04A7">
              <w:rPr>
                <w:sz w:val="24"/>
                <w:szCs w:val="24"/>
              </w:rPr>
              <w:t xml:space="preserve"> проекте федерального закона</w:t>
            </w:r>
            <w:r>
              <w:rPr>
                <w:sz w:val="24"/>
                <w:szCs w:val="24"/>
              </w:rPr>
              <w:t xml:space="preserve"> №</w:t>
            </w:r>
            <w:r w:rsidRPr="001F04A7">
              <w:rPr>
                <w:sz w:val="24"/>
                <w:szCs w:val="24"/>
              </w:rPr>
              <w:t xml:space="preserve"> 594185-6 "О внесении изменения в статью 89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предоставления гражданам других благоустроенных жилых помещений в связи с выселением)</w:t>
            </w: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3)о </w:t>
            </w:r>
            <w:r w:rsidRPr="00A66E02">
              <w:rPr>
                <w:sz w:val="24"/>
                <w:szCs w:val="24"/>
              </w:rPr>
              <w:t>проекте федерального закона</w:t>
            </w:r>
            <w:r>
              <w:rPr>
                <w:sz w:val="24"/>
                <w:szCs w:val="24"/>
              </w:rPr>
              <w:t xml:space="preserve"> №</w:t>
            </w:r>
            <w:r w:rsidRPr="00A66E02">
              <w:rPr>
                <w:sz w:val="24"/>
                <w:szCs w:val="24"/>
              </w:rPr>
              <w:t xml:space="preserve"> 600188-6 "О внесении изменений в статью 6 Федерального закона "О безопасности дорожного движения" и отдельные законодательные акты"</w:t>
            </w:r>
            <w:r>
              <w:rPr>
                <w:sz w:val="24"/>
                <w:szCs w:val="24"/>
              </w:rPr>
              <w:t xml:space="preserve"> (о расширении полномочий субъектов Российской Федерации в области обеспечения безопасности дорожного движения);</w:t>
            </w: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A66E02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A66E02">
              <w:rPr>
                <w:sz w:val="24"/>
                <w:szCs w:val="24"/>
              </w:rPr>
              <w:t>600754-6 "О внесении изменения в статью 26 Федерального закона "О безопасности дорожного движения"</w:t>
            </w:r>
            <w:r>
              <w:rPr>
                <w:sz w:val="24"/>
                <w:szCs w:val="24"/>
              </w:rPr>
              <w:t xml:space="preserve"> (о самостоятельной подготовке водителей-инвалидов)</w:t>
            </w: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</w:p>
          <w:p w:rsidR="00AF7ED8" w:rsidRPr="00316B5E" w:rsidRDefault="00AF7ED8" w:rsidP="00026A93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6E4085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E4085">
              <w:rPr>
                <w:sz w:val="24"/>
                <w:szCs w:val="24"/>
              </w:rPr>
              <w:t>599011-6 "О внесении изменений в Федеральный закон "О государственной регистрации прав на недвижимое имущество и сделок с ним" и Федеральный закон "Об ипотеке (залоге недвижимости)"</w:t>
            </w:r>
            <w:r>
              <w:rPr>
                <w:sz w:val="24"/>
                <w:szCs w:val="24"/>
              </w:rPr>
              <w:t xml:space="preserve"> (закрепление в законодательстве положений о выдаче и обращении закладных в электронной форме (электронной закладной)</w:t>
            </w: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9E0539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Default="00AF7ED8" w:rsidP="00026A93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9E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Pr="002F69EC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2F69EC">
              <w:rPr>
                <w:sz w:val="24"/>
                <w:szCs w:val="24"/>
              </w:rPr>
              <w:t>623874-6 "О территориях опережающего социально-экономического развития в Российской Федерации"</w:t>
            </w:r>
            <w:r>
              <w:rPr>
                <w:sz w:val="24"/>
                <w:szCs w:val="24"/>
              </w:rPr>
              <w:t xml:space="preserve"> (об установлении правовых </w:t>
            </w:r>
            <w:proofErr w:type="gramStart"/>
            <w:r>
              <w:rPr>
                <w:sz w:val="24"/>
                <w:szCs w:val="24"/>
              </w:rPr>
              <w:t>основ государственной поддержки опережающего социально-экономического развития регионов Российской Федерации</w:t>
            </w:r>
            <w:proofErr w:type="gramEnd"/>
            <w:r>
              <w:rPr>
                <w:sz w:val="24"/>
                <w:szCs w:val="24"/>
              </w:rPr>
              <w:t>);</w:t>
            </w:r>
          </w:p>
          <w:p w:rsidR="00AF7ED8" w:rsidRDefault="00AF7ED8" w:rsidP="009E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Pr="002F69EC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2F69EC">
              <w:rPr>
                <w:sz w:val="24"/>
                <w:szCs w:val="24"/>
              </w:rPr>
              <w:t>623891-6 "О внесении изменений в некоторые законодательные акты Российской Федерации в связи с принятием Федерального закона "О территориях опережающего социально-экономического развития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F7ED8" w:rsidRDefault="00AF7ED8" w:rsidP="009E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2F69EC">
              <w:rPr>
                <w:sz w:val="24"/>
                <w:szCs w:val="24"/>
              </w:rPr>
              <w:t xml:space="preserve"> проекте федерального закона № 608856-6 "О внесении изменений в Федеральный закон "О науке и государственной научно-технической политике" в части государственного регулирования подготовки научных и научно-педагогических работников"</w:t>
            </w:r>
            <w:r>
              <w:rPr>
                <w:sz w:val="24"/>
                <w:szCs w:val="24"/>
              </w:rPr>
              <w:t>;</w:t>
            </w:r>
          </w:p>
          <w:p w:rsidR="00AF7ED8" w:rsidRDefault="00AF7ED8" w:rsidP="009E60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6F543A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F543A">
              <w:rPr>
                <w:sz w:val="24"/>
                <w:szCs w:val="24"/>
              </w:rPr>
              <w:t>608853-6 "О внесении изменений в Федеральный закон "О науке и государственной научно-технической политике" в части установления правоотношений между субъектами научной и научно-технической экспертизы"</w:t>
            </w:r>
            <w:r>
              <w:rPr>
                <w:sz w:val="24"/>
                <w:szCs w:val="24"/>
              </w:rPr>
              <w:t>;</w:t>
            </w:r>
          </w:p>
          <w:p w:rsidR="00AF7ED8" w:rsidRDefault="00AF7ED8" w:rsidP="009E60D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10)о</w:t>
            </w:r>
            <w:r w:rsidRPr="00047837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047837">
              <w:rPr>
                <w:sz w:val="24"/>
                <w:szCs w:val="24"/>
              </w:rPr>
              <w:t>603870-6 "О внесении изменений в Федеральный закон "Об основах туристской деятельности в Российской Федерации"</w:t>
            </w:r>
            <w:r>
              <w:rPr>
                <w:sz w:val="24"/>
                <w:szCs w:val="24"/>
              </w:rPr>
              <w:t xml:space="preserve"> (в части уточнения норм, регулирующих деятельность туроператоров (</w:t>
            </w:r>
            <w:proofErr w:type="spellStart"/>
            <w:r>
              <w:rPr>
                <w:sz w:val="24"/>
                <w:szCs w:val="24"/>
              </w:rPr>
              <w:t>турагентов</w:t>
            </w:r>
            <w:proofErr w:type="spellEnd"/>
            <w:r>
              <w:rPr>
                <w:sz w:val="24"/>
                <w:szCs w:val="24"/>
              </w:rPr>
              <w:t>)</w:t>
            </w:r>
            <w:proofErr w:type="gramEnd"/>
          </w:p>
          <w:p w:rsidR="00AF7ED8" w:rsidRDefault="00AF7ED8" w:rsidP="009E60DA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9F7CE4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Default="00AF7ED8" w:rsidP="009F7CE4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9F7C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Pr="00A66E02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A66E02">
              <w:rPr>
                <w:sz w:val="24"/>
                <w:szCs w:val="24"/>
              </w:rPr>
              <w:t xml:space="preserve">555597-6 "О промышленной политике в </w:t>
            </w:r>
            <w:r w:rsidRPr="00A66E02">
              <w:rPr>
                <w:sz w:val="24"/>
                <w:szCs w:val="24"/>
              </w:rPr>
              <w:lastRenderedPageBreak/>
              <w:t>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AF7ED8" w:rsidRDefault="00AF7ED8" w:rsidP="009F7C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654325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54325">
              <w:rPr>
                <w:sz w:val="24"/>
                <w:szCs w:val="24"/>
              </w:rPr>
              <w:t>555391-6 "О стандартизации в Российской Федерации"</w:t>
            </w:r>
            <w:r>
              <w:rPr>
                <w:sz w:val="24"/>
                <w:szCs w:val="24"/>
              </w:rPr>
              <w:t xml:space="preserve"> (в целях совершенствования государственного регулирования в сфере стандартизации)</w:t>
            </w:r>
          </w:p>
          <w:p w:rsidR="00AF7ED8" w:rsidRDefault="00AF7ED8" w:rsidP="009F7CE4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A66E02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Default="00AF7ED8" w:rsidP="00A66E02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A66E02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13)о</w:t>
            </w:r>
            <w:r w:rsidRPr="00D02CA1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D02CA1">
              <w:rPr>
                <w:sz w:val="24"/>
                <w:szCs w:val="24"/>
              </w:rPr>
              <w:t>469182-6 "О внесении изменений в Уголовный кодекс Российской Федерации, Уголовно-процессуальный кодекс Российской Федерации и Кодекс Российской Федерации об административных правонарушениях в части установления уголовной ответственности за нарушение требований законодательства об участии в долевом строительстве многоквартирных домов и (или) иных объектов недвижимости и нецелевое использование денежных средств, уплачиваемых участниками долевого строительства по договору участия в долевом</w:t>
            </w:r>
            <w:proofErr w:type="gramEnd"/>
            <w:r w:rsidRPr="00D02CA1">
              <w:rPr>
                <w:sz w:val="24"/>
                <w:szCs w:val="24"/>
              </w:rPr>
              <w:t xml:space="preserve"> </w:t>
            </w:r>
            <w:proofErr w:type="gramStart"/>
            <w:r w:rsidRPr="00D02CA1">
              <w:rPr>
                <w:sz w:val="24"/>
                <w:szCs w:val="24"/>
              </w:rPr>
              <w:t>строительстве</w:t>
            </w:r>
            <w:proofErr w:type="gramEnd"/>
            <w:r w:rsidRPr="00D02CA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AF7ED8" w:rsidRDefault="00AF7ED8" w:rsidP="00A66E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14)о</w:t>
            </w:r>
            <w:r w:rsidRPr="00826365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826365">
              <w:rPr>
                <w:sz w:val="24"/>
                <w:szCs w:val="24"/>
              </w:rPr>
              <w:t>587689-6 "О внесении изменений в Градостроительный кодекс Российской Федерации"</w:t>
            </w:r>
            <w:r>
              <w:rPr>
                <w:sz w:val="24"/>
                <w:szCs w:val="24"/>
              </w:rPr>
              <w:t xml:space="preserve"> (в части исключения из состава объектов экспертизы проектной документации и результатов инженерных изысканий проектной документации на бурение скважин);</w:t>
            </w:r>
          </w:p>
          <w:p w:rsidR="00AF7ED8" w:rsidRDefault="00AF7ED8" w:rsidP="00A66E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15)о</w:t>
            </w:r>
            <w:r w:rsidRPr="00047837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047837">
              <w:rPr>
                <w:sz w:val="24"/>
                <w:szCs w:val="24"/>
              </w:rPr>
              <w:t>615041-6 "О внесении изменений в Градостроительный кодекс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особенностей осуществления градостроительной деятельности в субъектах Российской Федерации – Республике Крым, городе федерального значения Севастополе)</w:t>
            </w:r>
          </w:p>
          <w:p w:rsidR="00AF7ED8" w:rsidRDefault="00AF7ED8" w:rsidP="00A66E02">
            <w:pPr>
              <w:jc w:val="both"/>
              <w:rPr>
                <w:sz w:val="24"/>
                <w:szCs w:val="24"/>
              </w:rPr>
            </w:pPr>
          </w:p>
          <w:p w:rsidR="00AF7ED8" w:rsidRDefault="00AF7ED8" w:rsidP="00D02CA1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AF7ED8" w:rsidRPr="00246EC0" w:rsidRDefault="00AF7ED8" w:rsidP="00EC7CD4">
            <w:pPr>
              <w:jc w:val="both"/>
              <w:rPr>
                <w:sz w:val="24"/>
                <w:szCs w:val="24"/>
              </w:rPr>
            </w:pPr>
          </w:p>
        </w:tc>
      </w:tr>
      <w:tr w:rsidR="00AF7ED8" w:rsidRPr="00347F26" w:rsidTr="00316B5E">
        <w:tc>
          <w:tcPr>
            <w:tcW w:w="1506" w:type="dxa"/>
          </w:tcPr>
          <w:p w:rsidR="00AF7ED8" w:rsidRDefault="00AF7ED8" w:rsidP="006413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11.15</w:t>
            </w:r>
          </w:p>
        </w:tc>
        <w:tc>
          <w:tcPr>
            <w:tcW w:w="8276" w:type="dxa"/>
          </w:tcPr>
          <w:p w:rsidR="00AF7ED8" w:rsidRPr="009D1C71" w:rsidRDefault="00AF7ED8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C71FFE" w:rsidRDefault="00C71FFE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Default="00C71FFE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Default="00C71FFE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Default="008A60F4" w:rsidP="00DA349C">
      <w:pPr>
        <w:pStyle w:val="a5"/>
        <w:ind w:left="-426"/>
        <w:jc w:val="both"/>
      </w:pPr>
      <w:r>
        <w:rPr>
          <w:sz w:val="28"/>
          <w:szCs w:val="28"/>
        </w:rPr>
        <w:t>П</w:t>
      </w:r>
      <w:r w:rsidR="00C71FFE"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71FFE" w:rsidRPr="00E35472">
        <w:rPr>
          <w:sz w:val="28"/>
          <w:szCs w:val="28"/>
        </w:rPr>
        <w:t xml:space="preserve"> комитета                                  </w:t>
      </w:r>
      <w:r w:rsidR="00C71FFE">
        <w:rPr>
          <w:sz w:val="28"/>
          <w:szCs w:val="28"/>
        </w:rPr>
        <w:tab/>
      </w:r>
      <w:r w:rsidR="00C71FFE"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sectPr w:rsidR="00C71FFE" w:rsidSect="0081135B">
      <w:headerReference w:type="even" r:id="rId10"/>
      <w:headerReference w:type="default" r:id="rId11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CD4" w:rsidRDefault="00EC7CD4" w:rsidP="00937A95">
      <w:r>
        <w:separator/>
      </w:r>
    </w:p>
  </w:endnote>
  <w:endnote w:type="continuationSeparator" w:id="0">
    <w:p w:rsidR="00EC7CD4" w:rsidRDefault="00EC7CD4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CD4" w:rsidRDefault="00EC7CD4" w:rsidP="00937A95">
      <w:r>
        <w:separator/>
      </w:r>
    </w:p>
  </w:footnote>
  <w:footnote w:type="continuationSeparator" w:id="0">
    <w:p w:rsidR="00EC7CD4" w:rsidRDefault="00EC7CD4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CD4" w:rsidRDefault="00AC158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C7CD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C7CD4" w:rsidRDefault="00EC7CD4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CD4" w:rsidRDefault="00AC158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C7CD4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00178">
      <w:rPr>
        <w:rStyle w:val="ab"/>
        <w:noProof/>
      </w:rPr>
      <w:t>4</w:t>
    </w:r>
    <w:r>
      <w:rPr>
        <w:rStyle w:val="ab"/>
      </w:rPr>
      <w:fldChar w:fldCharType="end"/>
    </w:r>
  </w:p>
  <w:p w:rsidR="00EC7CD4" w:rsidRDefault="00EC7CD4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60ACF"/>
    <w:rsid w:val="000648A5"/>
    <w:rsid w:val="0007012D"/>
    <w:rsid w:val="000706D5"/>
    <w:rsid w:val="000715BF"/>
    <w:rsid w:val="00073A03"/>
    <w:rsid w:val="000742FC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4995"/>
    <w:rsid w:val="000A7C82"/>
    <w:rsid w:val="000B02B0"/>
    <w:rsid w:val="000B15A0"/>
    <w:rsid w:val="000B18AE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06641"/>
    <w:rsid w:val="00111D81"/>
    <w:rsid w:val="00111F26"/>
    <w:rsid w:val="0011445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4831"/>
    <w:rsid w:val="00145DCC"/>
    <w:rsid w:val="00145E1D"/>
    <w:rsid w:val="00146775"/>
    <w:rsid w:val="00155258"/>
    <w:rsid w:val="0015678F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A016D"/>
    <w:rsid w:val="001A057F"/>
    <w:rsid w:val="001A5432"/>
    <w:rsid w:val="001A7AE2"/>
    <w:rsid w:val="001B57C0"/>
    <w:rsid w:val="001B5D3C"/>
    <w:rsid w:val="001B67B0"/>
    <w:rsid w:val="001C10E6"/>
    <w:rsid w:val="001C1215"/>
    <w:rsid w:val="001C14AA"/>
    <w:rsid w:val="001C3A67"/>
    <w:rsid w:val="001D4C9C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7405"/>
    <w:rsid w:val="00200079"/>
    <w:rsid w:val="00200637"/>
    <w:rsid w:val="00201595"/>
    <w:rsid w:val="0020484B"/>
    <w:rsid w:val="002056A7"/>
    <w:rsid w:val="002063D0"/>
    <w:rsid w:val="00206916"/>
    <w:rsid w:val="002102A0"/>
    <w:rsid w:val="002127F0"/>
    <w:rsid w:val="0021463F"/>
    <w:rsid w:val="00215BFC"/>
    <w:rsid w:val="00216BD4"/>
    <w:rsid w:val="0021721A"/>
    <w:rsid w:val="002265FF"/>
    <w:rsid w:val="00230696"/>
    <w:rsid w:val="0023085F"/>
    <w:rsid w:val="0023328C"/>
    <w:rsid w:val="002360CD"/>
    <w:rsid w:val="00241409"/>
    <w:rsid w:val="002425ED"/>
    <w:rsid w:val="002425FD"/>
    <w:rsid w:val="00242D25"/>
    <w:rsid w:val="00244837"/>
    <w:rsid w:val="00244F34"/>
    <w:rsid w:val="00246EC0"/>
    <w:rsid w:val="002532F9"/>
    <w:rsid w:val="002537F6"/>
    <w:rsid w:val="002545F3"/>
    <w:rsid w:val="00255AA6"/>
    <w:rsid w:val="00255C16"/>
    <w:rsid w:val="00257B0F"/>
    <w:rsid w:val="00260D60"/>
    <w:rsid w:val="00273B54"/>
    <w:rsid w:val="0027426D"/>
    <w:rsid w:val="00276142"/>
    <w:rsid w:val="002761DC"/>
    <w:rsid w:val="00284044"/>
    <w:rsid w:val="00291694"/>
    <w:rsid w:val="002946A2"/>
    <w:rsid w:val="002956B5"/>
    <w:rsid w:val="00297C24"/>
    <w:rsid w:val="002A16DC"/>
    <w:rsid w:val="002A18F7"/>
    <w:rsid w:val="002A56DE"/>
    <w:rsid w:val="002B06FC"/>
    <w:rsid w:val="002B19AC"/>
    <w:rsid w:val="002B23B4"/>
    <w:rsid w:val="002B5FE7"/>
    <w:rsid w:val="002C0784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7920"/>
    <w:rsid w:val="002F0188"/>
    <w:rsid w:val="002F0F19"/>
    <w:rsid w:val="002F183A"/>
    <w:rsid w:val="002F4563"/>
    <w:rsid w:val="002F52F0"/>
    <w:rsid w:val="002F69EC"/>
    <w:rsid w:val="003011E5"/>
    <w:rsid w:val="00304981"/>
    <w:rsid w:val="003066BF"/>
    <w:rsid w:val="00311111"/>
    <w:rsid w:val="0031431B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1926"/>
    <w:rsid w:val="003532D4"/>
    <w:rsid w:val="00354F5C"/>
    <w:rsid w:val="0035578E"/>
    <w:rsid w:val="003568B7"/>
    <w:rsid w:val="0035795F"/>
    <w:rsid w:val="00361EF9"/>
    <w:rsid w:val="00362ACF"/>
    <w:rsid w:val="003630AA"/>
    <w:rsid w:val="003677A2"/>
    <w:rsid w:val="00370C68"/>
    <w:rsid w:val="00373C55"/>
    <w:rsid w:val="0037518B"/>
    <w:rsid w:val="003754E5"/>
    <w:rsid w:val="003768E1"/>
    <w:rsid w:val="003770E8"/>
    <w:rsid w:val="00382F7C"/>
    <w:rsid w:val="00384323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5252"/>
    <w:rsid w:val="00426120"/>
    <w:rsid w:val="004301CB"/>
    <w:rsid w:val="00430BD1"/>
    <w:rsid w:val="00432CA5"/>
    <w:rsid w:val="00433124"/>
    <w:rsid w:val="00433DEF"/>
    <w:rsid w:val="00434365"/>
    <w:rsid w:val="004363D8"/>
    <w:rsid w:val="00442FA4"/>
    <w:rsid w:val="004471C1"/>
    <w:rsid w:val="00447C36"/>
    <w:rsid w:val="004545E4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0FDD"/>
    <w:rsid w:val="004D3D05"/>
    <w:rsid w:val="004D3EA7"/>
    <w:rsid w:val="004E01BA"/>
    <w:rsid w:val="004E03C4"/>
    <w:rsid w:val="004E09E3"/>
    <w:rsid w:val="004E1B28"/>
    <w:rsid w:val="004E5519"/>
    <w:rsid w:val="004E59D3"/>
    <w:rsid w:val="004E6DE5"/>
    <w:rsid w:val="004F45E7"/>
    <w:rsid w:val="004F5981"/>
    <w:rsid w:val="005012D5"/>
    <w:rsid w:val="005034D3"/>
    <w:rsid w:val="00504B18"/>
    <w:rsid w:val="00505B73"/>
    <w:rsid w:val="005076AA"/>
    <w:rsid w:val="005133E6"/>
    <w:rsid w:val="00513F88"/>
    <w:rsid w:val="00521788"/>
    <w:rsid w:val="0052673B"/>
    <w:rsid w:val="0052688B"/>
    <w:rsid w:val="0052700D"/>
    <w:rsid w:val="005278E9"/>
    <w:rsid w:val="00531683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471B7"/>
    <w:rsid w:val="00547B32"/>
    <w:rsid w:val="00554BA4"/>
    <w:rsid w:val="0056353C"/>
    <w:rsid w:val="005638C5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36FA"/>
    <w:rsid w:val="005A3A8E"/>
    <w:rsid w:val="005A7184"/>
    <w:rsid w:val="005A7E27"/>
    <w:rsid w:val="005B072B"/>
    <w:rsid w:val="005B0739"/>
    <w:rsid w:val="005B1A18"/>
    <w:rsid w:val="005B3F9B"/>
    <w:rsid w:val="005B5859"/>
    <w:rsid w:val="005C0820"/>
    <w:rsid w:val="005C4EC5"/>
    <w:rsid w:val="005C5809"/>
    <w:rsid w:val="005C78CF"/>
    <w:rsid w:val="005D130A"/>
    <w:rsid w:val="005D33F1"/>
    <w:rsid w:val="005D6CD5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225A"/>
    <w:rsid w:val="0063376D"/>
    <w:rsid w:val="00636CEA"/>
    <w:rsid w:val="0064130B"/>
    <w:rsid w:val="00645F3F"/>
    <w:rsid w:val="00654325"/>
    <w:rsid w:val="00654E13"/>
    <w:rsid w:val="00664960"/>
    <w:rsid w:val="00666E6B"/>
    <w:rsid w:val="00671710"/>
    <w:rsid w:val="00674DCC"/>
    <w:rsid w:val="00675517"/>
    <w:rsid w:val="006765D1"/>
    <w:rsid w:val="00680695"/>
    <w:rsid w:val="00683FB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658"/>
    <w:rsid w:val="006C1C8E"/>
    <w:rsid w:val="006C1CDB"/>
    <w:rsid w:val="006C22A7"/>
    <w:rsid w:val="006C2A4B"/>
    <w:rsid w:val="006C4719"/>
    <w:rsid w:val="006C7411"/>
    <w:rsid w:val="006D10FE"/>
    <w:rsid w:val="006D2E74"/>
    <w:rsid w:val="006E4085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1303"/>
    <w:rsid w:val="00721D0C"/>
    <w:rsid w:val="007250CE"/>
    <w:rsid w:val="00725151"/>
    <w:rsid w:val="0073149C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E7E77"/>
    <w:rsid w:val="007F061C"/>
    <w:rsid w:val="007F2171"/>
    <w:rsid w:val="007F242E"/>
    <w:rsid w:val="007F27D9"/>
    <w:rsid w:val="00801B13"/>
    <w:rsid w:val="0081135B"/>
    <w:rsid w:val="00811B01"/>
    <w:rsid w:val="00813EA9"/>
    <w:rsid w:val="0082151C"/>
    <w:rsid w:val="00824005"/>
    <w:rsid w:val="00824527"/>
    <w:rsid w:val="00824597"/>
    <w:rsid w:val="00826365"/>
    <w:rsid w:val="008318C2"/>
    <w:rsid w:val="00832D49"/>
    <w:rsid w:val="00836218"/>
    <w:rsid w:val="00836E8F"/>
    <w:rsid w:val="00841B6D"/>
    <w:rsid w:val="008475D1"/>
    <w:rsid w:val="008503A8"/>
    <w:rsid w:val="00851EFB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22C4"/>
    <w:rsid w:val="00874512"/>
    <w:rsid w:val="008752B2"/>
    <w:rsid w:val="0087717E"/>
    <w:rsid w:val="0088022C"/>
    <w:rsid w:val="008906DD"/>
    <w:rsid w:val="008926C7"/>
    <w:rsid w:val="00894203"/>
    <w:rsid w:val="00894645"/>
    <w:rsid w:val="00894DA5"/>
    <w:rsid w:val="008951D5"/>
    <w:rsid w:val="00897878"/>
    <w:rsid w:val="008A0E4C"/>
    <w:rsid w:val="008A3194"/>
    <w:rsid w:val="008A60F4"/>
    <w:rsid w:val="008A6A45"/>
    <w:rsid w:val="008B0AC7"/>
    <w:rsid w:val="008C1A90"/>
    <w:rsid w:val="008C1F0E"/>
    <w:rsid w:val="008C3656"/>
    <w:rsid w:val="008C3D58"/>
    <w:rsid w:val="008D02F2"/>
    <w:rsid w:val="008D1BD0"/>
    <w:rsid w:val="008D2452"/>
    <w:rsid w:val="008D3712"/>
    <w:rsid w:val="008D3DD7"/>
    <w:rsid w:val="008E13DF"/>
    <w:rsid w:val="008E16D7"/>
    <w:rsid w:val="008E335C"/>
    <w:rsid w:val="008E44F9"/>
    <w:rsid w:val="008F0C1D"/>
    <w:rsid w:val="008F1789"/>
    <w:rsid w:val="008F4014"/>
    <w:rsid w:val="008F6756"/>
    <w:rsid w:val="008F7AA3"/>
    <w:rsid w:val="00902817"/>
    <w:rsid w:val="009061FC"/>
    <w:rsid w:val="00907784"/>
    <w:rsid w:val="00910228"/>
    <w:rsid w:val="00910248"/>
    <w:rsid w:val="00914585"/>
    <w:rsid w:val="00914764"/>
    <w:rsid w:val="00916DF2"/>
    <w:rsid w:val="009250C9"/>
    <w:rsid w:val="009306A8"/>
    <w:rsid w:val="00937A95"/>
    <w:rsid w:val="0094027B"/>
    <w:rsid w:val="009431D3"/>
    <w:rsid w:val="00945952"/>
    <w:rsid w:val="00947BBB"/>
    <w:rsid w:val="00950B0D"/>
    <w:rsid w:val="009544D2"/>
    <w:rsid w:val="00954973"/>
    <w:rsid w:val="00957759"/>
    <w:rsid w:val="00964117"/>
    <w:rsid w:val="00967790"/>
    <w:rsid w:val="0097074A"/>
    <w:rsid w:val="00970FD8"/>
    <w:rsid w:val="00976B32"/>
    <w:rsid w:val="00981427"/>
    <w:rsid w:val="009866F5"/>
    <w:rsid w:val="00992437"/>
    <w:rsid w:val="0099661F"/>
    <w:rsid w:val="009970C9"/>
    <w:rsid w:val="009978D0"/>
    <w:rsid w:val="009A1908"/>
    <w:rsid w:val="009A2CFA"/>
    <w:rsid w:val="009A2FE2"/>
    <w:rsid w:val="009A7EF5"/>
    <w:rsid w:val="009B33F2"/>
    <w:rsid w:val="009B37DE"/>
    <w:rsid w:val="009B5E8E"/>
    <w:rsid w:val="009B5F16"/>
    <w:rsid w:val="009C1203"/>
    <w:rsid w:val="009C3326"/>
    <w:rsid w:val="009C751E"/>
    <w:rsid w:val="009D04E1"/>
    <w:rsid w:val="009D0BA4"/>
    <w:rsid w:val="009D1C71"/>
    <w:rsid w:val="009D414E"/>
    <w:rsid w:val="009D4629"/>
    <w:rsid w:val="009E0539"/>
    <w:rsid w:val="009E1873"/>
    <w:rsid w:val="009E59C1"/>
    <w:rsid w:val="009E60DA"/>
    <w:rsid w:val="009E6362"/>
    <w:rsid w:val="009F02E5"/>
    <w:rsid w:val="009F0900"/>
    <w:rsid w:val="009F2E45"/>
    <w:rsid w:val="009F3BB3"/>
    <w:rsid w:val="009F4509"/>
    <w:rsid w:val="009F5D0A"/>
    <w:rsid w:val="009F7067"/>
    <w:rsid w:val="009F7CE4"/>
    <w:rsid w:val="00A00A88"/>
    <w:rsid w:val="00A018B3"/>
    <w:rsid w:val="00A0250F"/>
    <w:rsid w:val="00A05565"/>
    <w:rsid w:val="00A06D55"/>
    <w:rsid w:val="00A1051A"/>
    <w:rsid w:val="00A108FD"/>
    <w:rsid w:val="00A11CFA"/>
    <w:rsid w:val="00A132D6"/>
    <w:rsid w:val="00A21394"/>
    <w:rsid w:val="00A270D2"/>
    <w:rsid w:val="00A27BC3"/>
    <w:rsid w:val="00A3268B"/>
    <w:rsid w:val="00A3272F"/>
    <w:rsid w:val="00A35E54"/>
    <w:rsid w:val="00A42E06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D0938"/>
    <w:rsid w:val="00AD2125"/>
    <w:rsid w:val="00AD2612"/>
    <w:rsid w:val="00AD68AB"/>
    <w:rsid w:val="00AE05D2"/>
    <w:rsid w:val="00AE34CD"/>
    <w:rsid w:val="00AE3F13"/>
    <w:rsid w:val="00AE57FE"/>
    <w:rsid w:val="00AE664C"/>
    <w:rsid w:val="00AE69CE"/>
    <w:rsid w:val="00AF2C5B"/>
    <w:rsid w:val="00AF4845"/>
    <w:rsid w:val="00AF54D8"/>
    <w:rsid w:val="00AF6DF1"/>
    <w:rsid w:val="00AF7ED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80610"/>
    <w:rsid w:val="00B80821"/>
    <w:rsid w:val="00B808B9"/>
    <w:rsid w:val="00B8101F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B0F06"/>
    <w:rsid w:val="00BB4E36"/>
    <w:rsid w:val="00BB5709"/>
    <w:rsid w:val="00BC0014"/>
    <w:rsid w:val="00BC7C59"/>
    <w:rsid w:val="00BD0369"/>
    <w:rsid w:val="00BD303C"/>
    <w:rsid w:val="00BD681E"/>
    <w:rsid w:val="00BD76FB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C063A8"/>
    <w:rsid w:val="00C14550"/>
    <w:rsid w:val="00C14A29"/>
    <w:rsid w:val="00C21E9F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6C17"/>
    <w:rsid w:val="00CB7B01"/>
    <w:rsid w:val="00CC1FFC"/>
    <w:rsid w:val="00CC37AE"/>
    <w:rsid w:val="00CD375C"/>
    <w:rsid w:val="00CD48C5"/>
    <w:rsid w:val="00CD7818"/>
    <w:rsid w:val="00CE5BDB"/>
    <w:rsid w:val="00CE7BEA"/>
    <w:rsid w:val="00CF0627"/>
    <w:rsid w:val="00D00178"/>
    <w:rsid w:val="00D02CA1"/>
    <w:rsid w:val="00D03199"/>
    <w:rsid w:val="00D041E2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701CE"/>
    <w:rsid w:val="00D717EA"/>
    <w:rsid w:val="00D72B55"/>
    <w:rsid w:val="00D740C5"/>
    <w:rsid w:val="00D76395"/>
    <w:rsid w:val="00D81704"/>
    <w:rsid w:val="00D81FAA"/>
    <w:rsid w:val="00D84D8C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50AD"/>
    <w:rsid w:val="00DC49CF"/>
    <w:rsid w:val="00DC6F3F"/>
    <w:rsid w:val="00DD029B"/>
    <w:rsid w:val="00DD3568"/>
    <w:rsid w:val="00DD5166"/>
    <w:rsid w:val="00DD690B"/>
    <w:rsid w:val="00DD7993"/>
    <w:rsid w:val="00DE03A9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0D60"/>
    <w:rsid w:val="00E1281B"/>
    <w:rsid w:val="00E13041"/>
    <w:rsid w:val="00E1501A"/>
    <w:rsid w:val="00E150B3"/>
    <w:rsid w:val="00E1642E"/>
    <w:rsid w:val="00E16502"/>
    <w:rsid w:val="00E21C6E"/>
    <w:rsid w:val="00E21FF0"/>
    <w:rsid w:val="00E23957"/>
    <w:rsid w:val="00E24102"/>
    <w:rsid w:val="00E24DC5"/>
    <w:rsid w:val="00E25C2D"/>
    <w:rsid w:val="00E25E3A"/>
    <w:rsid w:val="00E27653"/>
    <w:rsid w:val="00E341A8"/>
    <w:rsid w:val="00E35472"/>
    <w:rsid w:val="00E37245"/>
    <w:rsid w:val="00E37FCB"/>
    <w:rsid w:val="00E4012F"/>
    <w:rsid w:val="00E40ED7"/>
    <w:rsid w:val="00E47F43"/>
    <w:rsid w:val="00E52114"/>
    <w:rsid w:val="00E5347F"/>
    <w:rsid w:val="00E55288"/>
    <w:rsid w:val="00E56530"/>
    <w:rsid w:val="00E56748"/>
    <w:rsid w:val="00E70212"/>
    <w:rsid w:val="00E71523"/>
    <w:rsid w:val="00E738A6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D95"/>
    <w:rsid w:val="00ED5383"/>
    <w:rsid w:val="00ED628D"/>
    <w:rsid w:val="00ED71D1"/>
    <w:rsid w:val="00ED781E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23E7D"/>
    <w:rsid w:val="00F24F8B"/>
    <w:rsid w:val="00F2592B"/>
    <w:rsid w:val="00F26209"/>
    <w:rsid w:val="00F2714F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5046"/>
    <w:rsid w:val="00F8737F"/>
    <w:rsid w:val="00F94323"/>
    <w:rsid w:val="00F95449"/>
    <w:rsid w:val="00F96BB0"/>
    <w:rsid w:val="00F974A0"/>
    <w:rsid w:val="00FA271F"/>
    <w:rsid w:val="00FA47BB"/>
    <w:rsid w:val="00FA564E"/>
    <w:rsid w:val="00FA6B81"/>
    <w:rsid w:val="00FA6F63"/>
    <w:rsid w:val="00FA751A"/>
    <w:rsid w:val="00FB2899"/>
    <w:rsid w:val="00FB3754"/>
    <w:rsid w:val="00FB4695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ksp25.ru/about/istoriya_sozdaniya_kontrolnoschetnoj_palaty_primorskogo_kra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A9F77-DA70-4911-9B34-BDF9251E3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4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294</cp:revision>
  <cp:lastPrinted>2014-11-13T23:20:00Z</cp:lastPrinted>
  <dcterms:created xsi:type="dcterms:W3CDTF">2014-02-28T03:58:00Z</dcterms:created>
  <dcterms:modified xsi:type="dcterms:W3CDTF">2014-11-14T03:38:00Z</dcterms:modified>
</cp:coreProperties>
</file>