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743" w:rsidRPr="006B7B39" w:rsidRDefault="00E74743" w:rsidP="00E74743">
      <w:pPr>
        <w:jc w:val="center"/>
        <w:rPr>
          <w:sz w:val="26"/>
          <w:szCs w:val="26"/>
        </w:rPr>
      </w:pPr>
      <w:r w:rsidRPr="006B7B39">
        <w:rPr>
          <w:sz w:val="26"/>
          <w:szCs w:val="26"/>
        </w:rPr>
        <w:t>ПОЯСНИТЕЛЬНАЯ ЗАПИСКА</w:t>
      </w:r>
    </w:p>
    <w:p w:rsidR="00E74743" w:rsidRPr="006B7B39" w:rsidRDefault="00E74743" w:rsidP="00E74743">
      <w:pPr>
        <w:jc w:val="center"/>
        <w:rPr>
          <w:sz w:val="26"/>
          <w:szCs w:val="26"/>
        </w:rPr>
      </w:pPr>
      <w:r w:rsidRPr="006B7B39">
        <w:rPr>
          <w:sz w:val="26"/>
          <w:szCs w:val="26"/>
        </w:rPr>
        <w:t xml:space="preserve">к таблице поправок к проекту закона </w:t>
      </w:r>
    </w:p>
    <w:p w:rsidR="00E74743" w:rsidRPr="006B7B39" w:rsidRDefault="00281063" w:rsidP="00E74743">
      <w:pPr>
        <w:jc w:val="center"/>
        <w:rPr>
          <w:sz w:val="26"/>
          <w:szCs w:val="26"/>
        </w:rPr>
      </w:pPr>
      <w:r>
        <w:rPr>
          <w:sz w:val="26"/>
          <w:szCs w:val="26"/>
        </w:rPr>
        <w:t>"О краевом бюджете на 2015 год и плановый период 2016 и 2017</w:t>
      </w:r>
      <w:r w:rsidR="00E74743" w:rsidRPr="006B7B39">
        <w:rPr>
          <w:sz w:val="26"/>
          <w:szCs w:val="26"/>
        </w:rPr>
        <w:t xml:space="preserve"> годов" </w:t>
      </w:r>
      <w:r w:rsidR="00807870">
        <w:rPr>
          <w:sz w:val="26"/>
          <w:szCs w:val="26"/>
        </w:rPr>
        <w:br/>
      </w:r>
      <w:r w:rsidR="00E74743" w:rsidRPr="006B7B39">
        <w:rPr>
          <w:sz w:val="26"/>
          <w:szCs w:val="26"/>
        </w:rPr>
        <w:t>(второе чтение)</w:t>
      </w:r>
    </w:p>
    <w:p w:rsidR="00E74743" w:rsidRPr="006B7B39" w:rsidRDefault="00E74743" w:rsidP="00E74743">
      <w:pPr>
        <w:rPr>
          <w:sz w:val="26"/>
          <w:szCs w:val="26"/>
        </w:rPr>
      </w:pPr>
    </w:p>
    <w:p w:rsidR="00E74743" w:rsidRPr="006B7B39" w:rsidRDefault="00E74743" w:rsidP="00E74743">
      <w:pPr>
        <w:ind w:firstLine="748"/>
        <w:jc w:val="both"/>
        <w:rPr>
          <w:sz w:val="26"/>
          <w:szCs w:val="26"/>
        </w:rPr>
      </w:pPr>
      <w:r w:rsidRPr="006B7B39">
        <w:rPr>
          <w:sz w:val="26"/>
          <w:szCs w:val="26"/>
        </w:rPr>
        <w:t xml:space="preserve">На основании статьи 88 Закона Приморского края "О бюджетном устройстве, бюджетном процессе и межбюджетных отношениях в Приморском крае" и решения комитета Законодательного Собрания Приморского края по продовольственной политике и </w:t>
      </w:r>
      <w:r w:rsidR="001A1C01">
        <w:rPr>
          <w:sz w:val="26"/>
          <w:szCs w:val="26"/>
        </w:rPr>
        <w:t xml:space="preserve">природопользованию (от </w:t>
      </w:r>
      <w:r w:rsidR="009A5323">
        <w:rPr>
          <w:sz w:val="26"/>
          <w:szCs w:val="26"/>
        </w:rPr>
        <w:t>13</w:t>
      </w:r>
      <w:r w:rsidR="007E79A3" w:rsidRPr="006B7B39">
        <w:rPr>
          <w:sz w:val="26"/>
          <w:szCs w:val="26"/>
        </w:rPr>
        <w:t>.</w:t>
      </w:r>
      <w:r w:rsidR="00042B0F">
        <w:rPr>
          <w:sz w:val="26"/>
          <w:szCs w:val="26"/>
        </w:rPr>
        <w:t>11.2014</w:t>
      </w:r>
      <w:r w:rsidR="007E79A3" w:rsidRPr="006B7B39">
        <w:rPr>
          <w:sz w:val="26"/>
          <w:szCs w:val="26"/>
        </w:rPr>
        <w:t xml:space="preserve"> </w:t>
      </w:r>
      <w:r w:rsidR="00AF5FBD" w:rsidRPr="006B7B39">
        <w:rPr>
          <w:sz w:val="26"/>
          <w:szCs w:val="26"/>
        </w:rPr>
        <w:t>№</w:t>
      </w:r>
      <w:r w:rsidR="00E111BC">
        <w:rPr>
          <w:sz w:val="26"/>
          <w:szCs w:val="26"/>
        </w:rPr>
        <w:t xml:space="preserve"> </w:t>
      </w:r>
      <w:r w:rsidR="00D74E5D">
        <w:rPr>
          <w:sz w:val="26"/>
          <w:szCs w:val="26"/>
        </w:rPr>
        <w:t>)</w:t>
      </w:r>
      <w:r w:rsidRPr="006B7B39">
        <w:rPr>
          <w:sz w:val="26"/>
          <w:szCs w:val="26"/>
        </w:rPr>
        <w:t xml:space="preserve">, </w:t>
      </w:r>
      <w:r w:rsidR="00AF5FBD" w:rsidRPr="006B7B39">
        <w:rPr>
          <w:sz w:val="26"/>
          <w:szCs w:val="26"/>
        </w:rPr>
        <w:t>подготовлены</w:t>
      </w:r>
      <w:r w:rsidRPr="006B7B39">
        <w:rPr>
          <w:sz w:val="26"/>
          <w:szCs w:val="26"/>
        </w:rPr>
        <w:t xml:space="preserve"> поправки к проекту закона Приморского</w:t>
      </w:r>
      <w:r w:rsidR="00281063">
        <w:rPr>
          <w:sz w:val="26"/>
          <w:szCs w:val="26"/>
        </w:rPr>
        <w:t xml:space="preserve"> края "О краевом бюджете на 2015</w:t>
      </w:r>
      <w:r w:rsidRPr="006B7B39">
        <w:rPr>
          <w:sz w:val="26"/>
          <w:szCs w:val="26"/>
        </w:rPr>
        <w:t xml:space="preserve"> год</w:t>
      </w:r>
      <w:r w:rsidR="00281063">
        <w:rPr>
          <w:sz w:val="26"/>
          <w:szCs w:val="26"/>
        </w:rPr>
        <w:t xml:space="preserve"> и плановый период 2016 и 2017</w:t>
      </w:r>
      <w:r w:rsidR="00D01FAF" w:rsidRPr="006B7B39">
        <w:rPr>
          <w:sz w:val="26"/>
          <w:szCs w:val="26"/>
        </w:rPr>
        <w:t xml:space="preserve"> годов</w:t>
      </w:r>
      <w:r w:rsidR="00AF5FBD" w:rsidRPr="006B7B39">
        <w:rPr>
          <w:sz w:val="26"/>
          <w:szCs w:val="26"/>
        </w:rPr>
        <w:t>", рекомендуемые комитетом к принятию.</w:t>
      </w:r>
    </w:p>
    <w:p w:rsidR="00D7398C" w:rsidRPr="006B7B39" w:rsidRDefault="00E74743" w:rsidP="00E74743">
      <w:pPr>
        <w:ind w:firstLine="748"/>
        <w:jc w:val="both"/>
        <w:rPr>
          <w:sz w:val="26"/>
          <w:szCs w:val="26"/>
        </w:rPr>
      </w:pPr>
      <w:r w:rsidRPr="006B7B39">
        <w:rPr>
          <w:sz w:val="26"/>
          <w:szCs w:val="26"/>
        </w:rPr>
        <w:t>Предлагаемые поправки предполагают увеличение расходной части ук</w:t>
      </w:r>
      <w:r w:rsidR="00D01FAF" w:rsidRPr="006B7B39">
        <w:rPr>
          <w:sz w:val="26"/>
          <w:szCs w:val="26"/>
        </w:rPr>
        <w:t>азанного закон</w:t>
      </w:r>
      <w:r w:rsidR="00281063">
        <w:rPr>
          <w:sz w:val="26"/>
          <w:szCs w:val="26"/>
        </w:rPr>
        <w:t>опроекта на 1</w:t>
      </w:r>
      <w:r w:rsidR="00807870">
        <w:rPr>
          <w:sz w:val="26"/>
          <w:szCs w:val="26"/>
        </w:rPr>
        <w:t>38</w:t>
      </w:r>
      <w:r w:rsidR="00281063">
        <w:rPr>
          <w:sz w:val="26"/>
          <w:szCs w:val="26"/>
        </w:rPr>
        <w:t xml:space="preserve"> </w:t>
      </w:r>
      <w:r w:rsidR="00807870">
        <w:rPr>
          <w:sz w:val="26"/>
          <w:szCs w:val="26"/>
        </w:rPr>
        <w:t>8</w:t>
      </w:r>
      <w:r w:rsidR="00281063">
        <w:rPr>
          <w:sz w:val="26"/>
          <w:szCs w:val="26"/>
        </w:rPr>
        <w:t>00</w:t>
      </w:r>
      <w:r w:rsidRPr="006B7B39">
        <w:rPr>
          <w:sz w:val="26"/>
          <w:szCs w:val="26"/>
        </w:rPr>
        <w:t xml:space="preserve">,00 тыс. рублей. </w:t>
      </w:r>
    </w:p>
    <w:p w:rsidR="00E74743" w:rsidRDefault="00D7398C" w:rsidP="00E74743">
      <w:pPr>
        <w:ind w:firstLine="748"/>
        <w:jc w:val="both"/>
        <w:rPr>
          <w:sz w:val="26"/>
          <w:szCs w:val="26"/>
        </w:rPr>
      </w:pPr>
      <w:r w:rsidRPr="006B7B39">
        <w:rPr>
          <w:sz w:val="26"/>
          <w:szCs w:val="26"/>
        </w:rPr>
        <w:t>П</w:t>
      </w:r>
      <w:r w:rsidR="00E74743" w:rsidRPr="006B7B39">
        <w:rPr>
          <w:sz w:val="26"/>
          <w:szCs w:val="26"/>
        </w:rPr>
        <w:t xml:space="preserve">о разделу </w:t>
      </w:r>
      <w:r w:rsidR="00E74743" w:rsidRPr="006B7B39">
        <w:rPr>
          <w:b/>
          <w:sz w:val="26"/>
          <w:szCs w:val="26"/>
        </w:rPr>
        <w:t xml:space="preserve">"Национальная экономика", </w:t>
      </w:r>
      <w:r w:rsidR="00E74743" w:rsidRPr="006B7B39">
        <w:rPr>
          <w:sz w:val="26"/>
          <w:szCs w:val="26"/>
        </w:rPr>
        <w:t>подразделу</w:t>
      </w:r>
      <w:r w:rsidR="00E74743" w:rsidRPr="006B7B39">
        <w:rPr>
          <w:b/>
          <w:sz w:val="26"/>
          <w:szCs w:val="26"/>
        </w:rPr>
        <w:t xml:space="preserve"> "Сельское хозяйство и рыболовство"</w:t>
      </w:r>
      <w:r w:rsidR="00E74743" w:rsidRPr="006B7B39">
        <w:rPr>
          <w:sz w:val="26"/>
          <w:szCs w:val="26"/>
        </w:rPr>
        <w:t xml:space="preserve"> в целях </w:t>
      </w:r>
      <w:r w:rsidR="008E2657">
        <w:rPr>
          <w:sz w:val="26"/>
          <w:szCs w:val="26"/>
        </w:rPr>
        <w:t>повышения эффективности реализации государственной программы, утвержденной</w:t>
      </w:r>
      <w:r w:rsidR="00CE61F5" w:rsidRPr="006B7B39">
        <w:rPr>
          <w:sz w:val="26"/>
          <w:szCs w:val="26"/>
        </w:rPr>
        <w:t xml:space="preserve"> постановлением Администрации</w:t>
      </w:r>
      <w:r w:rsidR="00E74743" w:rsidRPr="006B7B39">
        <w:rPr>
          <w:sz w:val="26"/>
          <w:szCs w:val="26"/>
        </w:rPr>
        <w:t xml:space="preserve"> Приморского края</w:t>
      </w:r>
      <w:r w:rsidR="00CE61F5" w:rsidRPr="006B7B39">
        <w:rPr>
          <w:sz w:val="26"/>
          <w:szCs w:val="26"/>
        </w:rPr>
        <w:t xml:space="preserve"> от 07.12.2012 </w:t>
      </w:r>
      <w:r w:rsidR="00E87AD2" w:rsidRPr="006B7B39">
        <w:rPr>
          <w:sz w:val="26"/>
          <w:szCs w:val="26"/>
        </w:rPr>
        <w:t xml:space="preserve"> </w:t>
      </w:r>
      <w:r w:rsidR="00B93A2E" w:rsidRPr="006B7B39">
        <w:rPr>
          <w:sz w:val="26"/>
          <w:szCs w:val="26"/>
        </w:rPr>
        <w:t xml:space="preserve">№ 392-па </w:t>
      </w:r>
      <w:r w:rsidR="00E74743" w:rsidRPr="006B7B39">
        <w:rPr>
          <w:sz w:val="26"/>
          <w:szCs w:val="26"/>
        </w:rPr>
        <w:t>"</w:t>
      </w:r>
      <w:r w:rsidR="00CE61F5" w:rsidRPr="006B7B39">
        <w:rPr>
          <w:sz w:val="26"/>
          <w:szCs w:val="26"/>
        </w:rPr>
        <w:t>Об утверждении государственной программы 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на</w:t>
      </w:r>
      <w:r w:rsidR="00E07383" w:rsidRPr="006B7B39">
        <w:rPr>
          <w:sz w:val="26"/>
          <w:szCs w:val="26"/>
        </w:rPr>
        <w:br/>
      </w:r>
      <w:r w:rsidR="00CE61F5" w:rsidRPr="006B7B39">
        <w:rPr>
          <w:sz w:val="26"/>
          <w:szCs w:val="26"/>
        </w:rPr>
        <w:t>2013-2020</w:t>
      </w:r>
      <w:r w:rsidR="00E74743" w:rsidRPr="006B7B39">
        <w:rPr>
          <w:sz w:val="26"/>
          <w:szCs w:val="26"/>
        </w:rPr>
        <w:t xml:space="preserve"> годы</w:t>
      </w:r>
      <w:r w:rsidR="00281063">
        <w:rPr>
          <w:sz w:val="26"/>
          <w:szCs w:val="26"/>
        </w:rPr>
        <w:t>"</w:t>
      </w:r>
      <w:r w:rsidR="00E74743" w:rsidRPr="006B7B39">
        <w:rPr>
          <w:sz w:val="26"/>
          <w:szCs w:val="26"/>
        </w:rPr>
        <w:t xml:space="preserve"> </w:t>
      </w:r>
      <w:r w:rsidR="004C695D" w:rsidRPr="006B7B39">
        <w:rPr>
          <w:sz w:val="26"/>
          <w:szCs w:val="26"/>
        </w:rPr>
        <w:t>предл</w:t>
      </w:r>
      <w:r w:rsidR="00281063">
        <w:rPr>
          <w:sz w:val="26"/>
          <w:szCs w:val="26"/>
        </w:rPr>
        <w:t xml:space="preserve">агается увеличить </w:t>
      </w:r>
      <w:r w:rsidR="008E2657">
        <w:rPr>
          <w:sz w:val="26"/>
          <w:szCs w:val="26"/>
        </w:rPr>
        <w:t xml:space="preserve">в 2015 году </w:t>
      </w:r>
      <w:r w:rsidR="00281063">
        <w:rPr>
          <w:sz w:val="26"/>
          <w:szCs w:val="26"/>
        </w:rPr>
        <w:t>расходы</w:t>
      </w:r>
      <w:r w:rsidR="008E2657">
        <w:rPr>
          <w:sz w:val="26"/>
          <w:szCs w:val="26"/>
        </w:rPr>
        <w:t xml:space="preserve"> краевого бюджета</w:t>
      </w:r>
      <w:r w:rsidR="00281063">
        <w:rPr>
          <w:sz w:val="26"/>
          <w:szCs w:val="26"/>
        </w:rPr>
        <w:t xml:space="preserve"> на 138 02</w:t>
      </w:r>
      <w:r w:rsidR="004C695D" w:rsidRPr="006B7B39">
        <w:rPr>
          <w:sz w:val="26"/>
          <w:szCs w:val="26"/>
        </w:rPr>
        <w:t xml:space="preserve">0,00 тыс. рублей </w:t>
      </w:r>
      <w:r w:rsidR="00281063">
        <w:rPr>
          <w:sz w:val="26"/>
          <w:szCs w:val="26"/>
        </w:rPr>
        <w:t>на снижение финансовых рисков и повышение финансовой устойчивости сельскохозяйственных предприятий Приморского края различных форм собственности</w:t>
      </w:r>
      <w:r w:rsidR="00E74743" w:rsidRPr="006B7B39">
        <w:rPr>
          <w:sz w:val="26"/>
          <w:szCs w:val="26"/>
        </w:rPr>
        <w:t>.</w:t>
      </w:r>
      <w:r w:rsidR="00281063">
        <w:rPr>
          <w:sz w:val="26"/>
          <w:szCs w:val="26"/>
        </w:rPr>
        <w:t xml:space="preserve"> </w:t>
      </w:r>
    </w:p>
    <w:p w:rsidR="00D01503" w:rsidRDefault="00281063" w:rsidP="00E74743">
      <w:pPr>
        <w:ind w:firstLine="74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территории Приморского края в 2015 году планируется реализация ряда крупнейших на Дальнем Востоке </w:t>
      </w:r>
      <w:r w:rsidR="00BB2BF3">
        <w:rPr>
          <w:sz w:val="26"/>
          <w:szCs w:val="26"/>
        </w:rPr>
        <w:t xml:space="preserve"> инвестиционных проектов в области развития молочного животноводства и свиноводства. Так, в области молочного животноводства в настоящее время </w:t>
      </w:r>
      <w:r w:rsidR="006543A3">
        <w:rPr>
          <w:sz w:val="26"/>
          <w:szCs w:val="26"/>
        </w:rPr>
        <w:t xml:space="preserve">в </w:t>
      </w:r>
      <w:proofErr w:type="spellStart"/>
      <w:r w:rsidR="006543A3">
        <w:rPr>
          <w:sz w:val="26"/>
          <w:szCs w:val="26"/>
        </w:rPr>
        <w:t>Ханкайском</w:t>
      </w:r>
      <w:proofErr w:type="spellEnd"/>
      <w:r w:rsidR="006543A3">
        <w:rPr>
          <w:sz w:val="26"/>
          <w:szCs w:val="26"/>
        </w:rPr>
        <w:t xml:space="preserve"> муниципальном районе </w:t>
      </w:r>
      <w:r w:rsidR="00BB2BF3">
        <w:rPr>
          <w:sz w:val="26"/>
          <w:szCs w:val="26"/>
        </w:rPr>
        <w:t>осуществ</w:t>
      </w:r>
      <w:r w:rsidR="006543A3">
        <w:rPr>
          <w:sz w:val="26"/>
          <w:szCs w:val="26"/>
        </w:rPr>
        <w:t>ляется строительство 3 животноводческих комплексов на 5400 голов дойного стада, а также реконструкция молочного завода объемом выпускаемой продукции 32,4 тысячи тонн молока и молочных продуктов, расположенном на территории Артемовского городского округа.</w:t>
      </w:r>
    </w:p>
    <w:p w:rsidR="00281063" w:rsidRDefault="00D01503" w:rsidP="00E74743">
      <w:pPr>
        <w:ind w:firstLine="74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Крупнейшие инвестиционные проекты в области свиноводства по строительству </w:t>
      </w:r>
      <w:proofErr w:type="spellStart"/>
      <w:r>
        <w:rPr>
          <w:sz w:val="26"/>
          <w:szCs w:val="26"/>
        </w:rPr>
        <w:t>свинокомплексов</w:t>
      </w:r>
      <w:proofErr w:type="spellEnd"/>
      <w:r>
        <w:rPr>
          <w:sz w:val="26"/>
          <w:szCs w:val="26"/>
        </w:rPr>
        <w:t xml:space="preserve">, мясоперерабатывающего и комбикормового производств, </w:t>
      </w:r>
      <w:r w:rsidR="008E2657">
        <w:rPr>
          <w:sz w:val="26"/>
          <w:szCs w:val="26"/>
        </w:rPr>
        <w:t xml:space="preserve"> позволят</w:t>
      </w:r>
      <w:r>
        <w:rPr>
          <w:sz w:val="26"/>
          <w:szCs w:val="26"/>
        </w:rPr>
        <w:t xml:space="preserve"> </w:t>
      </w:r>
      <w:r w:rsidR="008E2657">
        <w:rPr>
          <w:sz w:val="26"/>
          <w:szCs w:val="26"/>
        </w:rPr>
        <w:t>в ближайшие годы производить</w:t>
      </w:r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мяса свинины</w:t>
      </w:r>
      <w:proofErr w:type="gramEnd"/>
      <w:r>
        <w:rPr>
          <w:sz w:val="26"/>
          <w:szCs w:val="26"/>
        </w:rPr>
        <w:t xml:space="preserve"> до 80 тысяч тонн ежегодно</w:t>
      </w:r>
      <w:r w:rsidR="00342C42">
        <w:rPr>
          <w:sz w:val="26"/>
          <w:szCs w:val="26"/>
        </w:rPr>
        <w:t>, в настоящее</w:t>
      </w:r>
      <w:r>
        <w:rPr>
          <w:sz w:val="26"/>
          <w:szCs w:val="26"/>
        </w:rPr>
        <w:t xml:space="preserve"> осуществляютс</w:t>
      </w:r>
      <w:r w:rsidR="00342C42">
        <w:rPr>
          <w:sz w:val="26"/>
          <w:szCs w:val="26"/>
        </w:rPr>
        <w:t>я в Михайловском</w:t>
      </w:r>
      <w:r w:rsidR="006543A3">
        <w:rPr>
          <w:sz w:val="26"/>
          <w:szCs w:val="26"/>
        </w:rPr>
        <w:t xml:space="preserve"> </w:t>
      </w:r>
      <w:r w:rsidR="00342C42">
        <w:rPr>
          <w:sz w:val="26"/>
          <w:szCs w:val="26"/>
        </w:rPr>
        <w:t>и Спасском муниципальных районах.</w:t>
      </w:r>
    </w:p>
    <w:p w:rsidR="00342C42" w:rsidRDefault="00BB2BF3" w:rsidP="00E74743">
      <w:pPr>
        <w:ind w:firstLine="748"/>
        <w:jc w:val="both"/>
        <w:rPr>
          <w:sz w:val="26"/>
          <w:szCs w:val="26"/>
        </w:rPr>
      </w:pPr>
      <w:r>
        <w:rPr>
          <w:sz w:val="26"/>
          <w:szCs w:val="26"/>
        </w:rPr>
        <w:t>Осуществление таких</w:t>
      </w:r>
      <w:r w:rsidR="00342C42">
        <w:rPr>
          <w:sz w:val="26"/>
          <w:szCs w:val="26"/>
        </w:rPr>
        <w:t xml:space="preserve"> крупных инвестиционных проектов требует  привлечение значительных объемов кредитных ресурсов. В </w:t>
      </w:r>
      <w:proofErr w:type="gramStart"/>
      <w:r w:rsidR="00342C42">
        <w:rPr>
          <w:sz w:val="26"/>
          <w:szCs w:val="26"/>
        </w:rPr>
        <w:t>целях</w:t>
      </w:r>
      <w:proofErr w:type="gramEnd"/>
      <w:r w:rsidR="00342C42">
        <w:rPr>
          <w:sz w:val="26"/>
          <w:szCs w:val="26"/>
        </w:rPr>
        <w:t xml:space="preserve"> реализации указанных проектов, только в 2015 году планируется привлечь на территорию Приморского края кредитных средств в объеме 17 120 000 рублей.</w:t>
      </w:r>
    </w:p>
    <w:p w:rsidR="00342C42" w:rsidRDefault="0032172C" w:rsidP="00E74743">
      <w:pPr>
        <w:ind w:firstLine="748"/>
        <w:jc w:val="both"/>
        <w:rPr>
          <w:sz w:val="26"/>
          <w:szCs w:val="26"/>
        </w:rPr>
      </w:pPr>
      <w:r>
        <w:rPr>
          <w:sz w:val="26"/>
          <w:szCs w:val="26"/>
        </w:rPr>
        <w:t>В эт</w:t>
      </w:r>
      <w:r w:rsidR="00204972">
        <w:rPr>
          <w:sz w:val="26"/>
          <w:szCs w:val="26"/>
        </w:rPr>
        <w:t>ой связи возрастает потребность</w:t>
      </w:r>
      <w:r>
        <w:rPr>
          <w:sz w:val="26"/>
          <w:szCs w:val="26"/>
        </w:rPr>
        <w:t xml:space="preserve"> в компенсации части затрат, связанных с уплатой процентов по инвестиционным и краткосрочным кредитам в области животноводства. </w:t>
      </w:r>
    </w:p>
    <w:p w:rsidR="00204972" w:rsidRDefault="00204972" w:rsidP="00E74743">
      <w:pPr>
        <w:ind w:firstLine="74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 учетом увеличения объемов инвестиций в агропромышленный комплекс Приморского края, предлагается увеличить расходы краевого бюджета в 2015 году на реализацию государственной программы "Развитие сельского хозяйства и </w:t>
      </w:r>
      <w:r>
        <w:rPr>
          <w:sz w:val="26"/>
          <w:szCs w:val="26"/>
        </w:rPr>
        <w:lastRenderedPageBreak/>
        <w:t>регулирования рынков сельскохозяйственной продукции, сырья и продовольствия. Повышение уровня жизни сельского населения Приморского края" на 2013-      2020 годы"</w:t>
      </w:r>
      <w:r w:rsidR="00FB2508">
        <w:rPr>
          <w:sz w:val="26"/>
          <w:szCs w:val="26"/>
        </w:rPr>
        <w:t xml:space="preserve"> на выплату субсидий по компенсации части затрат, связанных с уплатой процентов по инвестиционным и краткосрочным кредитам в объеме        138 020,00 тысяч рублей.</w:t>
      </w:r>
    </w:p>
    <w:p w:rsidR="00D7398C" w:rsidRDefault="00D7398C" w:rsidP="00E74743">
      <w:pPr>
        <w:ind w:firstLine="748"/>
        <w:jc w:val="both"/>
        <w:rPr>
          <w:sz w:val="26"/>
          <w:szCs w:val="26"/>
        </w:rPr>
      </w:pPr>
      <w:r w:rsidRPr="006B7B39">
        <w:rPr>
          <w:sz w:val="26"/>
          <w:szCs w:val="26"/>
        </w:rPr>
        <w:t xml:space="preserve">По разделу </w:t>
      </w:r>
      <w:r w:rsidRPr="006B7B39">
        <w:rPr>
          <w:b/>
          <w:sz w:val="26"/>
          <w:szCs w:val="26"/>
        </w:rPr>
        <w:t xml:space="preserve">"Национальная экономика", </w:t>
      </w:r>
      <w:r w:rsidRPr="006B7B39">
        <w:rPr>
          <w:sz w:val="26"/>
          <w:szCs w:val="26"/>
        </w:rPr>
        <w:t>подразделу</w:t>
      </w:r>
      <w:r w:rsidR="000A22BA">
        <w:rPr>
          <w:b/>
          <w:sz w:val="26"/>
          <w:szCs w:val="26"/>
        </w:rPr>
        <w:t xml:space="preserve"> "Водное</w:t>
      </w:r>
      <w:r w:rsidRPr="006B7B39">
        <w:rPr>
          <w:b/>
          <w:sz w:val="26"/>
          <w:szCs w:val="26"/>
        </w:rPr>
        <w:t xml:space="preserve"> хозяйство"</w:t>
      </w:r>
      <w:r w:rsidR="00955772">
        <w:rPr>
          <w:b/>
          <w:sz w:val="26"/>
          <w:szCs w:val="26"/>
        </w:rPr>
        <w:t xml:space="preserve">, </w:t>
      </w:r>
      <w:r w:rsidR="00955772">
        <w:rPr>
          <w:sz w:val="26"/>
          <w:szCs w:val="26"/>
        </w:rPr>
        <w:t xml:space="preserve">подпрограмме </w:t>
      </w:r>
      <w:r w:rsidR="00955772" w:rsidRPr="00955772">
        <w:rPr>
          <w:sz w:val="26"/>
          <w:szCs w:val="26"/>
        </w:rPr>
        <w:t>"Обеспечение реализации государственной программы"</w:t>
      </w:r>
      <w:r w:rsidRPr="006B7B39">
        <w:rPr>
          <w:sz w:val="26"/>
          <w:szCs w:val="26"/>
        </w:rPr>
        <w:t xml:space="preserve"> </w:t>
      </w:r>
      <w:r w:rsidR="002A011E" w:rsidRPr="006B7B39">
        <w:rPr>
          <w:sz w:val="26"/>
          <w:szCs w:val="26"/>
        </w:rPr>
        <w:t>предлагаетс</w:t>
      </w:r>
      <w:r w:rsidR="000A22BA">
        <w:rPr>
          <w:sz w:val="26"/>
          <w:szCs w:val="26"/>
        </w:rPr>
        <w:t xml:space="preserve">я </w:t>
      </w:r>
      <w:r w:rsidR="00955772">
        <w:rPr>
          <w:sz w:val="26"/>
          <w:szCs w:val="26"/>
        </w:rPr>
        <w:t xml:space="preserve">в 2015 году </w:t>
      </w:r>
      <w:r w:rsidR="000A22BA">
        <w:rPr>
          <w:sz w:val="26"/>
          <w:szCs w:val="26"/>
        </w:rPr>
        <w:t xml:space="preserve">увеличить расходы на </w:t>
      </w:r>
      <w:r w:rsidR="00807870">
        <w:rPr>
          <w:sz w:val="26"/>
          <w:szCs w:val="26"/>
        </w:rPr>
        <w:t xml:space="preserve"> 780,00</w:t>
      </w:r>
      <w:r w:rsidR="002A011E" w:rsidRPr="006B7B39">
        <w:rPr>
          <w:sz w:val="26"/>
          <w:szCs w:val="26"/>
        </w:rPr>
        <w:t xml:space="preserve"> тыс. руб</w:t>
      </w:r>
      <w:r w:rsidR="000A22BA">
        <w:rPr>
          <w:sz w:val="26"/>
          <w:szCs w:val="26"/>
        </w:rPr>
        <w:t xml:space="preserve">лей </w:t>
      </w:r>
      <w:r w:rsidR="009802B6">
        <w:rPr>
          <w:sz w:val="26"/>
          <w:szCs w:val="26"/>
        </w:rPr>
        <w:t xml:space="preserve">для </w:t>
      </w:r>
      <w:r w:rsidR="000A22BA">
        <w:rPr>
          <w:sz w:val="26"/>
          <w:szCs w:val="26"/>
        </w:rPr>
        <w:t xml:space="preserve"> </w:t>
      </w:r>
      <w:r w:rsidR="00807870">
        <w:rPr>
          <w:sz w:val="26"/>
          <w:szCs w:val="26"/>
        </w:rPr>
        <w:t>исполнени</w:t>
      </w:r>
      <w:r w:rsidR="009802B6">
        <w:rPr>
          <w:sz w:val="26"/>
          <w:szCs w:val="26"/>
        </w:rPr>
        <w:t>я</w:t>
      </w:r>
      <w:r w:rsidR="00807870">
        <w:rPr>
          <w:sz w:val="26"/>
          <w:szCs w:val="26"/>
        </w:rPr>
        <w:t xml:space="preserve"> полномочий по обеспечению изготовления удостоверений и нагрудных знаков производственных охотничьих инспекторов по образцам, установленным уполномоченным федеральным органом исполнительной власти</w:t>
      </w:r>
      <w:r w:rsidR="009E07AE">
        <w:rPr>
          <w:sz w:val="26"/>
          <w:szCs w:val="26"/>
        </w:rPr>
        <w:t xml:space="preserve">. </w:t>
      </w:r>
      <w:r w:rsidR="009802B6">
        <w:rPr>
          <w:sz w:val="26"/>
          <w:szCs w:val="26"/>
        </w:rPr>
        <w:t xml:space="preserve">Данные полномочия приняты </w:t>
      </w:r>
      <w:r w:rsidR="009E07AE">
        <w:rPr>
          <w:sz w:val="26"/>
          <w:szCs w:val="26"/>
        </w:rPr>
        <w:t xml:space="preserve">Законом Приморского края </w:t>
      </w:r>
      <w:r w:rsidR="00D3020A">
        <w:rPr>
          <w:sz w:val="26"/>
          <w:szCs w:val="26"/>
        </w:rPr>
        <w:t xml:space="preserve"> </w:t>
      </w:r>
      <w:r w:rsidR="00D3020A" w:rsidRPr="00D3020A">
        <w:rPr>
          <w:sz w:val="26"/>
          <w:szCs w:val="26"/>
        </w:rPr>
        <w:t>от 12</w:t>
      </w:r>
      <w:r w:rsidR="00D3020A">
        <w:rPr>
          <w:sz w:val="26"/>
          <w:szCs w:val="26"/>
        </w:rPr>
        <w:t xml:space="preserve"> мая </w:t>
      </w:r>
      <w:r w:rsidR="00D3020A" w:rsidRPr="00D3020A">
        <w:rPr>
          <w:sz w:val="26"/>
          <w:szCs w:val="26"/>
        </w:rPr>
        <w:t>2014</w:t>
      </w:r>
      <w:r w:rsidR="00D3020A">
        <w:rPr>
          <w:sz w:val="26"/>
          <w:szCs w:val="26"/>
        </w:rPr>
        <w:t xml:space="preserve"> года № 411</w:t>
      </w:r>
      <w:r w:rsidR="00D3020A" w:rsidRPr="00D3020A">
        <w:rPr>
          <w:sz w:val="26"/>
          <w:szCs w:val="26"/>
        </w:rPr>
        <w:t xml:space="preserve">-КЗ </w:t>
      </w:r>
      <w:r w:rsidR="00D3020A">
        <w:rPr>
          <w:sz w:val="26"/>
          <w:szCs w:val="26"/>
        </w:rPr>
        <w:br/>
      </w:r>
      <w:r w:rsidR="00D3020A" w:rsidRPr="00D3020A">
        <w:rPr>
          <w:sz w:val="26"/>
          <w:szCs w:val="26"/>
        </w:rPr>
        <w:t>"О внесении изменений в статью 2 Закона Приморского края "Об охоте и сохранении охотничьих ресурсов на территории Приморского края"</w:t>
      </w:r>
      <w:r w:rsidR="00D3020A">
        <w:rPr>
          <w:sz w:val="26"/>
          <w:szCs w:val="26"/>
        </w:rPr>
        <w:t>. Финансирование на мероприятия по изготовлению удостоверений и нагрудных знаков  производственных охотничьих инспекторов из сре</w:t>
      </w:r>
      <w:proofErr w:type="gramStart"/>
      <w:r w:rsidR="00D3020A">
        <w:rPr>
          <w:sz w:val="26"/>
          <w:szCs w:val="26"/>
        </w:rPr>
        <w:t>дств кр</w:t>
      </w:r>
      <w:proofErr w:type="gramEnd"/>
      <w:r w:rsidR="00D3020A">
        <w:rPr>
          <w:sz w:val="26"/>
          <w:szCs w:val="26"/>
        </w:rPr>
        <w:t>аевого бюджета в 2014 году не предусматривались.</w:t>
      </w:r>
    </w:p>
    <w:p w:rsidR="00D3020A" w:rsidRPr="006B7B39" w:rsidRDefault="003D5E43" w:rsidP="00E74743">
      <w:pPr>
        <w:ind w:firstLine="748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Реализация данных полномочий позволит за счет штатных работников охотничьих хозяйств осуществлять контрольные мероприятия</w:t>
      </w:r>
      <w:r w:rsidR="00521F13">
        <w:rPr>
          <w:sz w:val="26"/>
          <w:szCs w:val="26"/>
        </w:rPr>
        <w:t xml:space="preserve"> по охране охотничьих ресурсов и сохранению среды их обитания в закрепленных охотничьих угодьях, что в свою очередь значительно усилит охрану объектов животного мира, в том числе редких и находящихся по угрозой исчезновения видов диких животных, увеличит выявляемость правонарушений в области природопользования, снизит браконьерскую активность населения, позволит увеличить</w:t>
      </w:r>
      <w:proofErr w:type="gramEnd"/>
      <w:r w:rsidR="00521F13">
        <w:rPr>
          <w:sz w:val="26"/>
          <w:szCs w:val="26"/>
        </w:rPr>
        <w:t xml:space="preserve"> численность охотничьих ресурсов, что приведет к увеличению наполняемости</w:t>
      </w:r>
      <w:r w:rsidR="0083416F">
        <w:rPr>
          <w:sz w:val="26"/>
          <w:szCs w:val="26"/>
        </w:rPr>
        <w:t xml:space="preserve"> краевого бюджета. Данные меры позволят повысить туристическую привлекательность Приморского края в качестве охотничьего и экологического туризма.</w:t>
      </w:r>
    </w:p>
    <w:p w:rsidR="00472D51" w:rsidRDefault="00472D51" w:rsidP="00E87AD2">
      <w:pPr>
        <w:jc w:val="both"/>
        <w:rPr>
          <w:sz w:val="26"/>
          <w:szCs w:val="26"/>
        </w:rPr>
      </w:pPr>
    </w:p>
    <w:p w:rsidR="006B7B39" w:rsidRDefault="006B7B39" w:rsidP="00150018">
      <w:pPr>
        <w:pStyle w:val="2"/>
      </w:pPr>
    </w:p>
    <w:p w:rsidR="0083416F" w:rsidRPr="0083416F" w:rsidRDefault="0083416F" w:rsidP="0083416F"/>
    <w:p w:rsidR="00472D51" w:rsidRPr="006B7B39" w:rsidRDefault="00472D51" w:rsidP="00472D51">
      <w:pPr>
        <w:jc w:val="both"/>
        <w:rPr>
          <w:sz w:val="26"/>
          <w:szCs w:val="26"/>
        </w:rPr>
      </w:pPr>
      <w:r w:rsidRPr="006B7B39">
        <w:rPr>
          <w:sz w:val="26"/>
          <w:szCs w:val="26"/>
        </w:rPr>
        <w:t xml:space="preserve">Председатель комитета </w:t>
      </w:r>
    </w:p>
    <w:p w:rsidR="00472D51" w:rsidRPr="006B7B39" w:rsidRDefault="00472D51" w:rsidP="00472D51">
      <w:pPr>
        <w:jc w:val="both"/>
        <w:rPr>
          <w:sz w:val="26"/>
          <w:szCs w:val="26"/>
        </w:rPr>
      </w:pPr>
      <w:r w:rsidRPr="006B7B39">
        <w:rPr>
          <w:sz w:val="26"/>
          <w:szCs w:val="26"/>
        </w:rPr>
        <w:t xml:space="preserve">Законодательного Собрания </w:t>
      </w:r>
    </w:p>
    <w:p w:rsidR="00472D51" w:rsidRPr="006B7B39" w:rsidRDefault="00472D51" w:rsidP="00472D51">
      <w:pPr>
        <w:jc w:val="both"/>
        <w:rPr>
          <w:sz w:val="26"/>
          <w:szCs w:val="26"/>
        </w:rPr>
      </w:pPr>
      <w:r w:rsidRPr="006B7B39">
        <w:rPr>
          <w:sz w:val="26"/>
          <w:szCs w:val="26"/>
        </w:rPr>
        <w:t xml:space="preserve">по продовольственной политике </w:t>
      </w:r>
    </w:p>
    <w:p w:rsidR="00472D51" w:rsidRPr="00E87AD2" w:rsidRDefault="00472D51" w:rsidP="00E87AD2">
      <w:pPr>
        <w:jc w:val="both"/>
        <w:rPr>
          <w:sz w:val="28"/>
          <w:szCs w:val="28"/>
        </w:rPr>
      </w:pPr>
      <w:r w:rsidRPr="006B7B39">
        <w:rPr>
          <w:sz w:val="26"/>
          <w:szCs w:val="26"/>
        </w:rPr>
        <w:t xml:space="preserve">и природопользованию                                                                    </w:t>
      </w:r>
      <w:r w:rsidR="0083416F">
        <w:rPr>
          <w:sz w:val="26"/>
          <w:szCs w:val="26"/>
        </w:rPr>
        <w:t xml:space="preserve">         </w:t>
      </w:r>
      <w:bookmarkStart w:id="0" w:name="_GoBack"/>
      <w:bookmarkEnd w:id="0"/>
      <w:r w:rsidRPr="006B7B39">
        <w:rPr>
          <w:sz w:val="26"/>
          <w:szCs w:val="26"/>
        </w:rPr>
        <w:t xml:space="preserve"> Е.А. Зотов</w:t>
      </w:r>
    </w:p>
    <w:sectPr w:rsidR="00472D51" w:rsidRPr="00E87AD2" w:rsidSect="002A011E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5452" w:rsidRDefault="00AA5452" w:rsidP="002A011E">
      <w:r>
        <w:separator/>
      </w:r>
    </w:p>
  </w:endnote>
  <w:endnote w:type="continuationSeparator" w:id="0">
    <w:p w:rsidR="00AA5452" w:rsidRDefault="00AA5452" w:rsidP="002A01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5452" w:rsidRDefault="00AA5452" w:rsidP="002A011E">
      <w:r>
        <w:separator/>
      </w:r>
    </w:p>
  </w:footnote>
  <w:footnote w:type="continuationSeparator" w:id="0">
    <w:p w:rsidR="00AA5452" w:rsidRDefault="00AA5452" w:rsidP="002A01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13785356"/>
      <w:docPartObj>
        <w:docPartGallery w:val="Page Numbers (Top of Page)"/>
        <w:docPartUnique/>
      </w:docPartObj>
    </w:sdtPr>
    <w:sdtContent>
      <w:p w:rsidR="00914D0C" w:rsidRDefault="00B21C8D">
        <w:pPr>
          <w:pStyle w:val="a3"/>
          <w:jc w:val="right"/>
        </w:pPr>
        <w:r>
          <w:fldChar w:fldCharType="begin"/>
        </w:r>
        <w:r w:rsidR="0083416F">
          <w:instrText>PAGE   \* MERGEFORMAT</w:instrText>
        </w:r>
        <w:r>
          <w:fldChar w:fldCharType="separate"/>
        </w:r>
        <w:r w:rsidR="009A532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14D0C" w:rsidRDefault="00914D0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30D0"/>
    <w:rsid w:val="0000320B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0F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22BA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D244A"/>
    <w:rsid w:val="000E085B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25BE7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0018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0642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1C01"/>
    <w:rsid w:val="001A209E"/>
    <w:rsid w:val="001A20D3"/>
    <w:rsid w:val="001A236A"/>
    <w:rsid w:val="001A260F"/>
    <w:rsid w:val="001A4D13"/>
    <w:rsid w:val="001A63F5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45E4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1F7148"/>
    <w:rsid w:val="0020043B"/>
    <w:rsid w:val="002015EE"/>
    <w:rsid w:val="00201B8A"/>
    <w:rsid w:val="00201CDE"/>
    <w:rsid w:val="00202150"/>
    <w:rsid w:val="00203BD0"/>
    <w:rsid w:val="00203F09"/>
    <w:rsid w:val="0020438F"/>
    <w:rsid w:val="00204972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56F2A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1063"/>
    <w:rsid w:val="00287722"/>
    <w:rsid w:val="00295B11"/>
    <w:rsid w:val="00296843"/>
    <w:rsid w:val="002A011E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72C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2C42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3DE2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04C9"/>
    <w:rsid w:val="003D1B25"/>
    <w:rsid w:val="003D2C3E"/>
    <w:rsid w:val="003D2E03"/>
    <w:rsid w:val="003D3147"/>
    <w:rsid w:val="003D49B9"/>
    <w:rsid w:val="003D5088"/>
    <w:rsid w:val="003D5E43"/>
    <w:rsid w:val="003D7CE8"/>
    <w:rsid w:val="003E041C"/>
    <w:rsid w:val="003E1721"/>
    <w:rsid w:val="003E1837"/>
    <w:rsid w:val="003E2A3C"/>
    <w:rsid w:val="003E4010"/>
    <w:rsid w:val="003E5715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6703"/>
    <w:rsid w:val="00467947"/>
    <w:rsid w:val="00467F51"/>
    <w:rsid w:val="00470171"/>
    <w:rsid w:val="00471AE4"/>
    <w:rsid w:val="00472275"/>
    <w:rsid w:val="00472D51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C695D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1F13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3A3"/>
    <w:rsid w:val="00654908"/>
    <w:rsid w:val="00655A4D"/>
    <w:rsid w:val="00657FBC"/>
    <w:rsid w:val="00660736"/>
    <w:rsid w:val="00662A9C"/>
    <w:rsid w:val="00662B13"/>
    <w:rsid w:val="0066304D"/>
    <w:rsid w:val="00663A93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B7B39"/>
    <w:rsid w:val="006C06F1"/>
    <w:rsid w:val="006C0E72"/>
    <w:rsid w:val="006C0EDF"/>
    <w:rsid w:val="006C696E"/>
    <w:rsid w:val="006D0152"/>
    <w:rsid w:val="006D039A"/>
    <w:rsid w:val="006D06C5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119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E6859"/>
    <w:rsid w:val="007E79A3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870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16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4F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2657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4D0C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55772"/>
    <w:rsid w:val="00956B72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02B6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5323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7AE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1E01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A5452"/>
    <w:rsid w:val="00AB0141"/>
    <w:rsid w:val="00AB2D8E"/>
    <w:rsid w:val="00AB44B1"/>
    <w:rsid w:val="00AB54D9"/>
    <w:rsid w:val="00AB799E"/>
    <w:rsid w:val="00AC1277"/>
    <w:rsid w:val="00AC21C4"/>
    <w:rsid w:val="00AC31F1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5FBD"/>
    <w:rsid w:val="00AF7767"/>
    <w:rsid w:val="00B03227"/>
    <w:rsid w:val="00B0514C"/>
    <w:rsid w:val="00B06709"/>
    <w:rsid w:val="00B067B7"/>
    <w:rsid w:val="00B06863"/>
    <w:rsid w:val="00B06B32"/>
    <w:rsid w:val="00B0726E"/>
    <w:rsid w:val="00B074DB"/>
    <w:rsid w:val="00B11AC8"/>
    <w:rsid w:val="00B1373A"/>
    <w:rsid w:val="00B16FEF"/>
    <w:rsid w:val="00B173BA"/>
    <w:rsid w:val="00B201A8"/>
    <w:rsid w:val="00B208AE"/>
    <w:rsid w:val="00B21665"/>
    <w:rsid w:val="00B21ABA"/>
    <w:rsid w:val="00B21C8D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163"/>
    <w:rsid w:val="00B923AF"/>
    <w:rsid w:val="00B927EC"/>
    <w:rsid w:val="00B93157"/>
    <w:rsid w:val="00B93A2E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BF3"/>
    <w:rsid w:val="00BB2C68"/>
    <w:rsid w:val="00BB5A6B"/>
    <w:rsid w:val="00BB7FC2"/>
    <w:rsid w:val="00BC0DCF"/>
    <w:rsid w:val="00BC1FCB"/>
    <w:rsid w:val="00BC29E3"/>
    <w:rsid w:val="00BC30D5"/>
    <w:rsid w:val="00BC3994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37DF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0ED"/>
    <w:rsid w:val="00C908EE"/>
    <w:rsid w:val="00C90EAC"/>
    <w:rsid w:val="00C93260"/>
    <w:rsid w:val="00C95053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1F5"/>
    <w:rsid w:val="00CE67AD"/>
    <w:rsid w:val="00CF05AD"/>
    <w:rsid w:val="00CF05B6"/>
    <w:rsid w:val="00CF26C4"/>
    <w:rsid w:val="00CF349A"/>
    <w:rsid w:val="00CF4317"/>
    <w:rsid w:val="00CF47DC"/>
    <w:rsid w:val="00CF6914"/>
    <w:rsid w:val="00D01503"/>
    <w:rsid w:val="00D01FAF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20A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0D0"/>
    <w:rsid w:val="00D73272"/>
    <w:rsid w:val="00D7398C"/>
    <w:rsid w:val="00D7399F"/>
    <w:rsid w:val="00D74BFE"/>
    <w:rsid w:val="00D74E5D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B6AA9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2E9C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07383"/>
    <w:rsid w:val="00E111BC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474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87AD2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A3A0A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05E48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2508"/>
    <w:rsid w:val="00FB4195"/>
    <w:rsid w:val="00FB648B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CD8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7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500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011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A01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A011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A011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азвание Знак"/>
    <w:aliases w:val="Знак2 Знак Знак"/>
    <w:link w:val="a8"/>
    <w:uiPriority w:val="99"/>
    <w:locked/>
    <w:rsid w:val="00E87AD2"/>
    <w:rPr>
      <w:b/>
      <w:bCs/>
      <w:sz w:val="26"/>
      <w:szCs w:val="26"/>
    </w:rPr>
  </w:style>
  <w:style w:type="paragraph" w:styleId="a8">
    <w:name w:val="Title"/>
    <w:aliases w:val="Знак2 Знак"/>
    <w:basedOn w:val="a"/>
    <w:link w:val="a7"/>
    <w:uiPriority w:val="99"/>
    <w:qFormat/>
    <w:rsid w:val="00E87AD2"/>
    <w:pPr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1">
    <w:name w:val="Название Знак1"/>
    <w:basedOn w:val="a0"/>
    <w:uiPriority w:val="10"/>
    <w:rsid w:val="00E87AD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9">
    <w:name w:val="No Spacing"/>
    <w:uiPriority w:val="1"/>
    <w:qFormat/>
    <w:rsid w:val="00E0738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rsid w:val="001500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7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011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A01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A011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A011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азвание Знак"/>
    <w:aliases w:val="Знак2 Знак Знак"/>
    <w:link w:val="a8"/>
    <w:uiPriority w:val="99"/>
    <w:locked/>
    <w:rsid w:val="00E87AD2"/>
    <w:rPr>
      <w:b/>
      <w:bCs/>
      <w:sz w:val="26"/>
      <w:szCs w:val="26"/>
    </w:rPr>
  </w:style>
  <w:style w:type="paragraph" w:styleId="a8">
    <w:name w:val="Title"/>
    <w:aliases w:val="Знак2 Знак"/>
    <w:basedOn w:val="a"/>
    <w:link w:val="a7"/>
    <w:uiPriority w:val="99"/>
    <w:qFormat/>
    <w:rsid w:val="00E87AD2"/>
    <w:pPr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1">
    <w:name w:val="Название Знак1"/>
    <w:basedOn w:val="a0"/>
    <w:uiPriority w:val="10"/>
    <w:rsid w:val="00E87AD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9">
    <w:name w:val="No Spacing"/>
    <w:uiPriority w:val="1"/>
    <w:qFormat/>
    <w:rsid w:val="00E0738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270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FF8FCA-E018-4884-A7A2-298DDDBC6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734</Words>
  <Characters>4188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8</cp:revision>
  <cp:lastPrinted>2014-11-13T02:46:00Z</cp:lastPrinted>
  <dcterms:created xsi:type="dcterms:W3CDTF">2014-11-09T23:45:00Z</dcterms:created>
  <dcterms:modified xsi:type="dcterms:W3CDTF">2014-11-13T02:49:00Z</dcterms:modified>
</cp:coreProperties>
</file>