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E5" w:rsidRDefault="001125E5" w:rsidP="001125E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C58FD" w:rsidRPr="00D05E19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D05E19" w:rsidRDefault="00EB478A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5</w:t>
      </w:r>
      <w:r w:rsidR="007D4FB8" w:rsidRPr="00D05E19">
        <w:rPr>
          <w:rFonts w:ascii="Times New Roman" w:hAnsi="Times New Roman" w:cs="Times New Roman"/>
          <w:sz w:val="28"/>
          <w:szCs w:val="28"/>
        </w:rPr>
        <w:t>1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D05E19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D05E19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D05E19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 xml:space="preserve">Собрания по </w:t>
      </w:r>
      <w:proofErr w:type="gramStart"/>
      <w:r w:rsidRPr="00D05E19">
        <w:rPr>
          <w:rFonts w:ascii="Times New Roman" w:hAnsi="Times New Roman" w:cs="Times New Roman"/>
          <w:sz w:val="28"/>
          <w:szCs w:val="28"/>
        </w:rPr>
        <w:t>продовольственной</w:t>
      </w:r>
      <w:proofErr w:type="gramEnd"/>
      <w:r w:rsidRPr="00D05E19">
        <w:rPr>
          <w:rFonts w:ascii="Times New Roman" w:hAnsi="Times New Roman" w:cs="Times New Roman"/>
          <w:sz w:val="28"/>
          <w:szCs w:val="28"/>
        </w:rPr>
        <w:t xml:space="preserve"> политике и природопользованию</w:t>
      </w:r>
    </w:p>
    <w:p w:rsidR="002C58FD" w:rsidRPr="00D05E19" w:rsidRDefault="001125E5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30864" w:rsidRPr="00D05E19">
        <w:rPr>
          <w:rFonts w:ascii="Times New Roman" w:hAnsi="Times New Roman" w:cs="Times New Roman"/>
          <w:sz w:val="28"/>
          <w:szCs w:val="28"/>
        </w:rPr>
        <w:t xml:space="preserve"> </w:t>
      </w:r>
      <w:r w:rsidR="00EF3C08" w:rsidRPr="00D05E19">
        <w:rPr>
          <w:rFonts w:ascii="Times New Roman" w:hAnsi="Times New Roman" w:cs="Times New Roman"/>
          <w:sz w:val="28"/>
          <w:szCs w:val="28"/>
        </w:rPr>
        <w:t>ноября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201</w:t>
      </w:r>
      <w:r w:rsidR="00205009" w:rsidRPr="00D05E19">
        <w:rPr>
          <w:rFonts w:ascii="Times New Roman" w:hAnsi="Times New Roman" w:cs="Times New Roman"/>
          <w:sz w:val="28"/>
          <w:szCs w:val="28"/>
        </w:rPr>
        <w:t>4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D1B00" w:rsidRPr="00D05E19">
        <w:rPr>
          <w:rFonts w:ascii="Times New Roman" w:hAnsi="Times New Roman" w:cs="Times New Roman"/>
          <w:sz w:val="28"/>
          <w:szCs w:val="28"/>
        </w:rPr>
        <w:t>14</w:t>
      </w:r>
      <w:r w:rsidR="000C2C50" w:rsidRPr="00D05E19">
        <w:rPr>
          <w:rFonts w:ascii="Times New Roman" w:hAnsi="Times New Roman" w:cs="Times New Roman"/>
          <w:sz w:val="28"/>
          <w:szCs w:val="28"/>
        </w:rPr>
        <w:t>.</w:t>
      </w:r>
      <w:r w:rsidR="00FE0A74" w:rsidRPr="00D05E19">
        <w:rPr>
          <w:rFonts w:ascii="Times New Roman" w:hAnsi="Times New Roman" w:cs="Times New Roman"/>
          <w:sz w:val="28"/>
          <w:szCs w:val="28"/>
        </w:rPr>
        <w:t>0</w:t>
      </w:r>
      <w:r w:rsidR="000C2C50" w:rsidRPr="00D05E19">
        <w:rPr>
          <w:rFonts w:ascii="Times New Roman" w:hAnsi="Times New Roman" w:cs="Times New Roman"/>
          <w:sz w:val="28"/>
          <w:szCs w:val="28"/>
        </w:rPr>
        <w:t>0</w:t>
      </w:r>
    </w:p>
    <w:p w:rsidR="00195C77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D05E19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ка</w:t>
      </w:r>
      <w:r w:rsidR="00FA7F35" w:rsidRPr="00D05E19">
        <w:rPr>
          <w:rFonts w:ascii="Times New Roman" w:hAnsi="Times New Roman" w:cs="Times New Roman"/>
          <w:sz w:val="28"/>
          <w:szCs w:val="28"/>
        </w:rPr>
        <w:t>б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D05E19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D05E19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D05E19" w:rsidTr="00447360">
        <w:trPr>
          <w:trHeight w:val="455"/>
        </w:trPr>
        <w:tc>
          <w:tcPr>
            <w:tcW w:w="1996" w:type="dxa"/>
          </w:tcPr>
          <w:p w:rsidR="00F66B15" w:rsidRPr="00D05E19" w:rsidRDefault="0019670E" w:rsidP="00457AA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647" w:type="dxa"/>
          </w:tcPr>
          <w:p w:rsidR="00F66B15" w:rsidRPr="00D05E19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00130" w:rsidRPr="00D05E19" w:rsidTr="00871861">
        <w:trPr>
          <w:trHeight w:val="455"/>
        </w:trPr>
        <w:tc>
          <w:tcPr>
            <w:tcW w:w="1996" w:type="dxa"/>
          </w:tcPr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14.05-14.20</w:t>
            </w:r>
          </w:p>
        </w:tc>
        <w:tc>
          <w:tcPr>
            <w:tcW w:w="8647" w:type="dxa"/>
          </w:tcPr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мониторинга Закона Приморского края от 8 ноября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2011 года № 837-КЗ "О бесплатном предоставлении земельных участков гражданам, имеющим трех и более детей, в Приморском крае" и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 " </w:t>
            </w:r>
            <w:proofErr w:type="gramEnd"/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130" w:rsidRPr="00D05E19" w:rsidRDefault="00D31631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</w:t>
            </w:r>
            <w:r w:rsidR="00100130"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Химич</w:t>
            </w:r>
            <w:proofErr w:type="spellEnd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1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Александровна, первый заместитель глав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>ы администрации г. Владивостока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130" w:rsidRPr="00D05E19" w:rsidTr="00871861">
        <w:trPr>
          <w:trHeight w:val="455"/>
        </w:trPr>
        <w:tc>
          <w:tcPr>
            <w:tcW w:w="1996" w:type="dxa"/>
          </w:tcPr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</w:tc>
        <w:tc>
          <w:tcPr>
            <w:tcW w:w="8647" w:type="dxa"/>
          </w:tcPr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включению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 план мониторинга </w:t>
            </w:r>
            <w:proofErr w:type="spell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 Приморского края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>, принятых Законодательным Собранием Приморского края,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на 2015 год</w:t>
            </w: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130" w:rsidRPr="00D05E19" w:rsidRDefault="00100130" w:rsidP="008718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100130" w:rsidRPr="00D05E19" w:rsidRDefault="00100130" w:rsidP="0087186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FB8" w:rsidRPr="00D05E19" w:rsidTr="008611F1">
        <w:trPr>
          <w:trHeight w:val="455"/>
        </w:trPr>
        <w:tc>
          <w:tcPr>
            <w:tcW w:w="1996" w:type="dxa"/>
          </w:tcPr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647" w:type="dxa"/>
          </w:tcPr>
          <w:p w:rsidR="007D4FB8" w:rsidRPr="00D05E19" w:rsidRDefault="007D4FB8" w:rsidP="008611F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5 Закона Приморского края "Об отходах производства и потребле</w:t>
            </w:r>
            <w:r w:rsidR="00775C61">
              <w:rPr>
                <w:rFonts w:ascii="Times New Roman" w:hAnsi="Times New Roman" w:cs="Times New Roman"/>
                <w:sz w:val="28"/>
                <w:szCs w:val="28"/>
              </w:rPr>
              <w:t>ния в Приморском крае" (второе,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третье чтения)</w:t>
            </w:r>
          </w:p>
          <w:p w:rsidR="007D4FB8" w:rsidRDefault="007D4FB8" w:rsidP="008611F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25E5" w:rsidRPr="00D05E19" w:rsidRDefault="001125E5" w:rsidP="008611F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FB8" w:rsidRPr="00D05E19" w:rsidRDefault="007D4FB8" w:rsidP="008611F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100130" w:rsidRDefault="007D4FB8" w:rsidP="009A20B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125E5" w:rsidRPr="00D05E19" w:rsidRDefault="001125E5" w:rsidP="009A20B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17E" w:rsidRPr="00D05E19" w:rsidTr="00F50125">
        <w:trPr>
          <w:trHeight w:val="455"/>
        </w:trPr>
        <w:tc>
          <w:tcPr>
            <w:tcW w:w="1996" w:type="dxa"/>
          </w:tcPr>
          <w:p w:rsidR="0093317E" w:rsidRPr="00D05E19" w:rsidRDefault="00EF3C08" w:rsidP="00A934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7" w:type="dxa"/>
          </w:tcPr>
          <w:p w:rsidR="00393D87" w:rsidRPr="00D05E19" w:rsidRDefault="006F5427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="00091DCC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изменения в </w:t>
            </w:r>
            <w:r w:rsidR="0044166B" w:rsidRPr="00D05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91DCC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статью 3 Закона Приморского края "Об обороте земель сельскохозяйственного назначения на территории Приморского края" (второе чтение) </w:t>
            </w:r>
          </w:p>
          <w:p w:rsidR="00FE1524" w:rsidRPr="00D05E19" w:rsidRDefault="00FE1524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524" w:rsidRPr="00D05E19" w:rsidRDefault="00FE1524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</w:t>
            </w:r>
          </w:p>
          <w:p w:rsidR="006821F0" w:rsidRPr="00D05E19" w:rsidRDefault="00FE1524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FE1524" w:rsidRPr="00D05E19" w:rsidRDefault="00FE1524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4DB7" w:rsidRPr="00D05E19" w:rsidTr="00640094">
        <w:trPr>
          <w:trHeight w:val="455"/>
        </w:trPr>
        <w:tc>
          <w:tcPr>
            <w:tcW w:w="1996" w:type="dxa"/>
          </w:tcPr>
          <w:p w:rsidR="00094DB7" w:rsidRPr="00D05E19" w:rsidRDefault="00094DB7" w:rsidP="006400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647" w:type="dxa"/>
          </w:tcPr>
          <w:p w:rsidR="00094DB7" w:rsidRPr="00D05E19" w:rsidRDefault="00094DB7" w:rsidP="00640094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</w:t>
            </w:r>
            <w:r w:rsidR="00381305" w:rsidRPr="00D05E19">
              <w:rPr>
                <w:rFonts w:ascii="Times New Roman" w:hAnsi="Times New Roman" w:cs="Times New Roman"/>
                <w:sz w:val="28"/>
                <w:szCs w:val="28"/>
              </w:rPr>
              <w:t>ого края "О внесении изменений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в Закон Приморского края "Об обороте земель сельскохозяйственного назначения на территории Приморского края" (третье чтение)</w:t>
            </w:r>
          </w:p>
          <w:p w:rsidR="007D4FB8" w:rsidRPr="00D05E19" w:rsidRDefault="007D4FB8" w:rsidP="00640094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E1524" w:rsidRPr="00D05E19" w:rsidRDefault="00FE1524" w:rsidP="00640094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</w:t>
            </w:r>
          </w:p>
          <w:p w:rsidR="00094DB7" w:rsidRPr="00D05E19" w:rsidRDefault="00FE1524" w:rsidP="00784B09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8148FD" w:rsidRPr="00D05E19" w:rsidRDefault="008148FD" w:rsidP="00784B09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6AC1" w:rsidRPr="00D05E19" w:rsidTr="00447360">
        <w:trPr>
          <w:trHeight w:val="455"/>
        </w:trPr>
        <w:tc>
          <w:tcPr>
            <w:tcW w:w="1996" w:type="dxa"/>
          </w:tcPr>
          <w:p w:rsidR="00CD6AC1" w:rsidRPr="00D05E19" w:rsidRDefault="00CD6AC1" w:rsidP="00A934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7" w:type="dxa"/>
          </w:tcPr>
          <w:p w:rsidR="00CD6AC1" w:rsidRPr="00D05E19" w:rsidRDefault="00CD6AC1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3 Закона Приморского края "Об охране окружающей среды в Приморском крае" (второе чтение)</w:t>
            </w: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D6AC1" w:rsidRPr="00D05E19" w:rsidRDefault="00CD6AC1" w:rsidP="00CD6AC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D6AC1" w:rsidRPr="00D05E19" w:rsidRDefault="00CD6AC1" w:rsidP="00CD6AC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Коршенко</w:t>
            </w:r>
            <w:proofErr w:type="spellEnd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094DB7" w:rsidRPr="00D05E19" w:rsidRDefault="00094DB7" w:rsidP="00CD6AC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6AC1" w:rsidRPr="00D05E19" w:rsidTr="00447360">
        <w:trPr>
          <w:trHeight w:val="455"/>
        </w:trPr>
        <w:tc>
          <w:tcPr>
            <w:tcW w:w="1996" w:type="dxa"/>
          </w:tcPr>
          <w:p w:rsidR="00CD6AC1" w:rsidRPr="00D05E19" w:rsidRDefault="00CD6AC1" w:rsidP="00A934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85959"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647" w:type="dxa"/>
          </w:tcPr>
          <w:p w:rsidR="00CD6AC1" w:rsidRPr="00D05E19" w:rsidRDefault="00CD6AC1" w:rsidP="00682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охране окружающей среды в Приморском крае" (третье чтение)</w:t>
            </w:r>
          </w:p>
          <w:p w:rsidR="00094DB7" w:rsidRPr="00D05E19" w:rsidRDefault="00094DB7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D6AC1" w:rsidRPr="00D05E19" w:rsidRDefault="00CD6AC1" w:rsidP="00CD6AC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</w:t>
            </w: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Коршенко</w:t>
            </w:r>
            <w:proofErr w:type="spellEnd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CD6AC1" w:rsidRPr="00D05E19" w:rsidRDefault="00CD6AC1" w:rsidP="00CD6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AF" w:rsidRPr="00D05E19" w:rsidTr="00447360">
        <w:trPr>
          <w:trHeight w:val="455"/>
        </w:trPr>
        <w:tc>
          <w:tcPr>
            <w:tcW w:w="1996" w:type="dxa"/>
          </w:tcPr>
          <w:p w:rsidR="00CB28AF" w:rsidRPr="00D05E19" w:rsidRDefault="00CB28AF" w:rsidP="0032296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D4FB8" w:rsidRPr="00D05E19" w:rsidRDefault="00985959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8647" w:type="dxa"/>
          </w:tcPr>
          <w:p w:rsidR="00CB28AF" w:rsidRPr="00D05E19" w:rsidRDefault="00CB28AF" w:rsidP="00447360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</w:t>
            </w:r>
            <w:r w:rsidR="004D2224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края "О внесении изменения в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статью 6 Закона Приморского края "О мелиорации земель в Приморском крае" (первое чтение)</w:t>
            </w:r>
          </w:p>
          <w:p w:rsidR="007D4FB8" w:rsidRPr="00D05E19" w:rsidRDefault="007D4FB8" w:rsidP="00CB28AF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B28AF" w:rsidRPr="00D05E19" w:rsidRDefault="00CB28AF" w:rsidP="00CB28AF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B28AF" w:rsidRPr="00D05E19" w:rsidRDefault="00CB28AF" w:rsidP="005F5B9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5F5B91" w:rsidRPr="00D05E19" w:rsidRDefault="005F5B91" w:rsidP="005F5B9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FB8" w:rsidRPr="00D05E19" w:rsidTr="008611F1">
        <w:trPr>
          <w:trHeight w:val="455"/>
        </w:trPr>
        <w:tc>
          <w:tcPr>
            <w:tcW w:w="1996" w:type="dxa"/>
          </w:tcPr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7D4FB8" w:rsidRPr="00D05E19" w:rsidRDefault="00100130" w:rsidP="0098595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15.05-15.15</w:t>
            </w:r>
          </w:p>
        </w:tc>
        <w:tc>
          <w:tcPr>
            <w:tcW w:w="8647" w:type="dxa"/>
          </w:tcPr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  статью 18 Закона Приморского края "Об особо охраняемых природных территориях Приморского края" (первое чтение)</w:t>
            </w: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FB8" w:rsidRPr="00D05E19" w:rsidRDefault="007D4FB8" w:rsidP="008611F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D4FB8" w:rsidRPr="00D05E19" w:rsidRDefault="007D4FB8" w:rsidP="008611F1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FB8" w:rsidRPr="00D05E19" w:rsidTr="008611F1">
        <w:trPr>
          <w:trHeight w:val="455"/>
        </w:trPr>
        <w:tc>
          <w:tcPr>
            <w:tcW w:w="1996" w:type="dxa"/>
          </w:tcPr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7D4FB8" w:rsidRPr="00D05E19" w:rsidRDefault="00100130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647" w:type="dxa"/>
          </w:tcPr>
          <w:p w:rsidR="007D4FB8" w:rsidRPr="00D05E19" w:rsidRDefault="007D4FB8" w:rsidP="00100130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(первое чтение) </w:t>
            </w: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</w:t>
            </w:r>
            <w:r w:rsidR="00784B09" w:rsidRPr="00D05E19">
              <w:rPr>
                <w:rFonts w:ascii="Times New Roman" w:hAnsi="Times New Roman" w:cs="Times New Roman"/>
                <w:sz w:val="28"/>
                <w:szCs w:val="28"/>
              </w:rPr>
              <w:t>, депутат Законодательного Собрания</w:t>
            </w:r>
            <w:r w:rsidR="00CC51F2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FB8" w:rsidRPr="00D05E19" w:rsidRDefault="007D4FB8" w:rsidP="00861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7D4FB8" w:rsidRPr="00D05E19" w:rsidRDefault="007D4FB8" w:rsidP="00784B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Коршенко</w:t>
            </w:r>
            <w:proofErr w:type="spellEnd"/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8148FD" w:rsidRPr="00D05E19" w:rsidRDefault="008148FD" w:rsidP="00784B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17E" w:rsidRPr="00D05E19" w:rsidTr="00447360">
        <w:trPr>
          <w:trHeight w:val="455"/>
        </w:trPr>
        <w:tc>
          <w:tcPr>
            <w:tcW w:w="1996" w:type="dxa"/>
          </w:tcPr>
          <w:p w:rsidR="0019670E" w:rsidRPr="00D05E19" w:rsidRDefault="00EF3C08" w:rsidP="0032296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47" w:type="dxa"/>
          </w:tcPr>
          <w:p w:rsidR="005F5B91" w:rsidRPr="00D05E19" w:rsidRDefault="007836D4" w:rsidP="007836D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49AF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законодательной инициативе Тюменской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водоснабжении и водоотведении" и </w:t>
            </w:r>
            <w:r w:rsidR="00170732" w:rsidRPr="00D05E19">
              <w:rPr>
                <w:rFonts w:ascii="Times New Roman" w:hAnsi="Times New Roman" w:cs="Times New Roman"/>
                <w:sz w:val="28"/>
                <w:szCs w:val="28"/>
              </w:rPr>
              <w:t>некоторые законодательные акты Российской Федерации"</w:t>
            </w:r>
          </w:p>
          <w:p w:rsidR="001049AF" w:rsidRPr="00D05E19" w:rsidRDefault="001049AF" w:rsidP="007836D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836D4" w:rsidRPr="00D05E19" w:rsidRDefault="007836D4" w:rsidP="007836D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70732" w:rsidRPr="00D05E19" w:rsidRDefault="00170732" w:rsidP="0017073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</w:t>
            </w:r>
            <w:r w:rsidR="00657BDF" w:rsidRPr="00D05E19">
              <w:rPr>
                <w:rFonts w:ascii="Times New Roman" w:hAnsi="Times New Roman" w:cs="Times New Roman"/>
                <w:sz w:val="28"/>
                <w:szCs w:val="28"/>
              </w:rPr>
              <w:t>, депутат Законодательного Собрания</w:t>
            </w:r>
            <w:r w:rsidR="00CC51F2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</w:p>
          <w:p w:rsidR="00D05E19" w:rsidRPr="00D05E19" w:rsidRDefault="00D05E19" w:rsidP="006B2C3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9AF" w:rsidRPr="00D05E19" w:rsidTr="00447360">
        <w:trPr>
          <w:trHeight w:val="455"/>
        </w:trPr>
        <w:tc>
          <w:tcPr>
            <w:tcW w:w="1996" w:type="dxa"/>
          </w:tcPr>
          <w:p w:rsidR="001049AF" w:rsidRPr="00D05E19" w:rsidRDefault="001049AF" w:rsidP="002653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647" w:type="dxa"/>
          </w:tcPr>
          <w:p w:rsidR="001049AF" w:rsidRPr="00D05E19" w:rsidRDefault="001049AF" w:rsidP="002653C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Об обращении Народного Хурала Республики Бурятия к Председателю Государственной Думу Федерального Собрания Российской Федерации С.Е. Нарышкину по вопросу усиления уголовной ответственности за нарушения в сфере производства и оборота алкогольн</w:t>
            </w:r>
            <w:r w:rsidR="00015C13">
              <w:rPr>
                <w:rFonts w:ascii="Times New Roman" w:hAnsi="Times New Roman" w:cs="Times New Roman"/>
                <w:sz w:val="28"/>
                <w:szCs w:val="28"/>
              </w:rPr>
              <w:t>ой и спиртосодержащей продукции</w:t>
            </w:r>
          </w:p>
          <w:p w:rsidR="00D05E19" w:rsidRDefault="00D05E19" w:rsidP="002653C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049AF" w:rsidRPr="00D05E19" w:rsidRDefault="001049AF" w:rsidP="002653C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49AF" w:rsidRPr="00D05E19" w:rsidRDefault="001049AF" w:rsidP="002653C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049AF" w:rsidRPr="00D05E19" w:rsidRDefault="001049AF" w:rsidP="002653C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9AF" w:rsidRPr="00D05E19" w:rsidTr="00447360">
        <w:trPr>
          <w:trHeight w:val="455"/>
        </w:trPr>
        <w:tc>
          <w:tcPr>
            <w:tcW w:w="1996" w:type="dxa"/>
          </w:tcPr>
          <w:p w:rsidR="001049AF" w:rsidRPr="00D05E19" w:rsidRDefault="001049AF" w:rsidP="00AA089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0B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7D4FB8" w:rsidRPr="00D05E19" w:rsidRDefault="007D4FB8" w:rsidP="00100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10013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7" w:type="dxa"/>
          </w:tcPr>
          <w:p w:rsidR="001049AF" w:rsidRPr="00D05E19" w:rsidRDefault="001049AF" w:rsidP="00100130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</w:t>
            </w:r>
            <w:r w:rsidR="00784B09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законодательных (представительных) органов государственной власти субъектов Российской Федерации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и проектах федеральных законов по состоянию на 7 ноября 2014 года</w:t>
            </w:r>
          </w:p>
          <w:p w:rsidR="001049AF" w:rsidRPr="00D05E19" w:rsidRDefault="001049AF" w:rsidP="00100130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49AF" w:rsidRPr="00D05E19" w:rsidRDefault="001049AF" w:rsidP="00746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49AF" w:rsidRPr="00D05E19" w:rsidRDefault="001049AF" w:rsidP="001125E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  <w:bookmarkStart w:id="0" w:name="_GoBack"/>
            <w:bookmarkEnd w:id="0"/>
          </w:p>
        </w:tc>
      </w:tr>
      <w:tr w:rsidR="001049AF" w:rsidRPr="00D05E19" w:rsidTr="00447360">
        <w:trPr>
          <w:trHeight w:val="455"/>
        </w:trPr>
        <w:tc>
          <w:tcPr>
            <w:tcW w:w="1996" w:type="dxa"/>
          </w:tcPr>
          <w:p w:rsidR="001049AF" w:rsidRPr="00D05E19" w:rsidRDefault="001049AF" w:rsidP="000B5F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</w:t>
            </w:r>
            <w:r w:rsidR="007D4FB8"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7D4FB8" w:rsidRPr="00D05E19" w:rsidRDefault="00985959" w:rsidP="008148F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647" w:type="dxa"/>
          </w:tcPr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2015 год</w:t>
            </w:r>
          </w:p>
          <w:p w:rsidR="001049AF" w:rsidRPr="00D05E19" w:rsidRDefault="001049AF" w:rsidP="00EF3C0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49AF" w:rsidRPr="00D05E19" w:rsidRDefault="001049AF" w:rsidP="00EF3C0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D05E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комитета  </w:t>
            </w:r>
          </w:p>
          <w:p w:rsidR="001049AF" w:rsidRPr="00D05E19" w:rsidRDefault="001049AF" w:rsidP="00EF3C0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9AF" w:rsidRPr="00D05E19" w:rsidTr="00447360">
        <w:trPr>
          <w:trHeight w:val="455"/>
        </w:trPr>
        <w:tc>
          <w:tcPr>
            <w:tcW w:w="1996" w:type="dxa"/>
          </w:tcPr>
          <w:p w:rsidR="001049AF" w:rsidRPr="00D05E19" w:rsidRDefault="001049AF" w:rsidP="000B5F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7D4FB8" w:rsidRPr="00D05E19" w:rsidRDefault="00985959" w:rsidP="008148F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148FD" w:rsidRPr="00D05E19"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8647" w:type="dxa"/>
          </w:tcPr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D05E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квартал          2015 года</w:t>
            </w:r>
          </w:p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D05E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1049AF" w:rsidRPr="00D05E19" w:rsidRDefault="001049AF" w:rsidP="00EF3C0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72D6" w:rsidRPr="00D05E19" w:rsidRDefault="00FB72D6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958BC" w:rsidRPr="00D05E19" w:rsidRDefault="006958B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5BF7" w:rsidRPr="00D05E19" w:rsidRDefault="00205BF7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D05E19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П</w:t>
      </w:r>
      <w:r w:rsidR="002C5D0A" w:rsidRPr="00D05E19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34017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322966" w:rsidRPr="00D05E19">
        <w:rPr>
          <w:rFonts w:ascii="Times New Roman" w:hAnsi="Times New Roman" w:cs="Times New Roman"/>
          <w:sz w:val="28"/>
          <w:szCs w:val="28"/>
        </w:rPr>
        <w:tab/>
      </w:r>
      <w:r w:rsidR="004D2224" w:rsidRPr="00D05E19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D05E19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D05E19" w:rsidSect="00AF5C45">
      <w:headerReference w:type="even" r:id="rId9"/>
      <w:headerReference w:type="default" r:id="rId10"/>
      <w:headerReference w:type="first" r:id="rId11"/>
      <w:pgSz w:w="11981" w:h="16886"/>
      <w:pgMar w:top="737" w:right="737" w:bottom="737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5AA" w:rsidRDefault="001315AA" w:rsidP="00AC2B90">
      <w:pPr>
        <w:spacing w:after="0" w:line="240" w:lineRule="auto"/>
      </w:pPr>
      <w:r>
        <w:separator/>
      </w:r>
    </w:p>
  </w:endnote>
  <w:endnote w:type="continuationSeparator" w:id="0">
    <w:p w:rsidR="001315AA" w:rsidRDefault="001315AA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5AA" w:rsidRDefault="001315AA" w:rsidP="00AC2B90">
      <w:pPr>
        <w:spacing w:after="0" w:line="240" w:lineRule="auto"/>
      </w:pPr>
      <w:r>
        <w:separator/>
      </w:r>
    </w:p>
  </w:footnote>
  <w:footnote w:type="continuationSeparator" w:id="0">
    <w:p w:rsidR="001315AA" w:rsidRDefault="001315AA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AA" w:rsidRDefault="008D7D2A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1315AA">
      <w:rPr>
        <w:rStyle w:val="CharStyle3"/>
      </w:rPr>
      <w:instrText>PAGE</w:instrText>
    </w:r>
    <w:r>
      <w:rPr>
        <w:rStyle w:val="CharStyle3"/>
      </w:rPr>
      <w:fldChar w:fldCharType="separate"/>
    </w:r>
    <w:r w:rsidR="001315AA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669"/>
      <w:docPartObj>
        <w:docPartGallery w:val="Page Numbers (Top of Page)"/>
        <w:docPartUnique/>
      </w:docPartObj>
    </w:sdtPr>
    <w:sdtEndPr/>
    <w:sdtContent>
      <w:p w:rsidR="001315AA" w:rsidRDefault="008D7D2A">
        <w:pPr>
          <w:pStyle w:val="a6"/>
          <w:jc w:val="right"/>
        </w:pPr>
        <w:r>
          <w:fldChar w:fldCharType="begin"/>
        </w:r>
        <w:r w:rsidR="00D60E7E">
          <w:instrText xml:space="preserve"> PAGE   \* MERGEFORMAT </w:instrText>
        </w:r>
        <w:r>
          <w:fldChar w:fldCharType="separate"/>
        </w:r>
        <w:r w:rsidR="001125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AA" w:rsidRDefault="001315AA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31DE"/>
    <w:rsid w:val="00063E88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20D0"/>
    <w:rsid w:val="001125E5"/>
    <w:rsid w:val="001138B0"/>
    <w:rsid w:val="00115128"/>
    <w:rsid w:val="00120C74"/>
    <w:rsid w:val="00124A9D"/>
    <w:rsid w:val="001252F0"/>
    <w:rsid w:val="00130286"/>
    <w:rsid w:val="001315AA"/>
    <w:rsid w:val="00134A52"/>
    <w:rsid w:val="0013646A"/>
    <w:rsid w:val="00137B7C"/>
    <w:rsid w:val="00137D6A"/>
    <w:rsid w:val="00140035"/>
    <w:rsid w:val="00145EBD"/>
    <w:rsid w:val="001460E4"/>
    <w:rsid w:val="0014695B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0732"/>
    <w:rsid w:val="00170BB4"/>
    <w:rsid w:val="00171C88"/>
    <w:rsid w:val="00177D31"/>
    <w:rsid w:val="00181770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3C84"/>
    <w:rsid w:val="001C309B"/>
    <w:rsid w:val="001C3B0A"/>
    <w:rsid w:val="001C46BF"/>
    <w:rsid w:val="001C5E61"/>
    <w:rsid w:val="001C6932"/>
    <w:rsid w:val="001C6E2B"/>
    <w:rsid w:val="001D3D36"/>
    <w:rsid w:val="001E2BFD"/>
    <w:rsid w:val="001E3A29"/>
    <w:rsid w:val="001E5AC0"/>
    <w:rsid w:val="001F08B3"/>
    <w:rsid w:val="001F58DE"/>
    <w:rsid w:val="00201EE1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30396"/>
    <w:rsid w:val="002320AF"/>
    <w:rsid w:val="00232A4B"/>
    <w:rsid w:val="00232F7A"/>
    <w:rsid w:val="00234392"/>
    <w:rsid w:val="002413FD"/>
    <w:rsid w:val="00241C59"/>
    <w:rsid w:val="00242052"/>
    <w:rsid w:val="0024429E"/>
    <w:rsid w:val="002452E6"/>
    <w:rsid w:val="00246171"/>
    <w:rsid w:val="00246262"/>
    <w:rsid w:val="00246882"/>
    <w:rsid w:val="002508AF"/>
    <w:rsid w:val="0025153D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47C9"/>
    <w:rsid w:val="002C4858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548"/>
    <w:rsid w:val="002F0779"/>
    <w:rsid w:val="002F233B"/>
    <w:rsid w:val="002F3237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2BE6"/>
    <w:rsid w:val="00366367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6ED9"/>
    <w:rsid w:val="003F72A4"/>
    <w:rsid w:val="004032AB"/>
    <w:rsid w:val="0041016D"/>
    <w:rsid w:val="00410750"/>
    <w:rsid w:val="00412709"/>
    <w:rsid w:val="00414770"/>
    <w:rsid w:val="00416D01"/>
    <w:rsid w:val="00422218"/>
    <w:rsid w:val="0042263B"/>
    <w:rsid w:val="00425416"/>
    <w:rsid w:val="00432B75"/>
    <w:rsid w:val="004332F0"/>
    <w:rsid w:val="0043348A"/>
    <w:rsid w:val="00436B7D"/>
    <w:rsid w:val="0044166B"/>
    <w:rsid w:val="00442766"/>
    <w:rsid w:val="004438B0"/>
    <w:rsid w:val="004439F2"/>
    <w:rsid w:val="00444E4C"/>
    <w:rsid w:val="00445259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969EB"/>
    <w:rsid w:val="004A052E"/>
    <w:rsid w:val="004A0E13"/>
    <w:rsid w:val="004A121D"/>
    <w:rsid w:val="004A21BD"/>
    <w:rsid w:val="004A45E9"/>
    <w:rsid w:val="004A62C9"/>
    <w:rsid w:val="004B06F4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060A"/>
    <w:rsid w:val="00505375"/>
    <w:rsid w:val="0050667F"/>
    <w:rsid w:val="00511BB0"/>
    <w:rsid w:val="00512388"/>
    <w:rsid w:val="00512AC9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F1B"/>
    <w:rsid w:val="00543B8F"/>
    <w:rsid w:val="00544B2F"/>
    <w:rsid w:val="00557B32"/>
    <w:rsid w:val="00560259"/>
    <w:rsid w:val="005604E2"/>
    <w:rsid w:val="005606C8"/>
    <w:rsid w:val="00560AB2"/>
    <w:rsid w:val="005708B0"/>
    <w:rsid w:val="005747A7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6713"/>
    <w:rsid w:val="005B7EF3"/>
    <w:rsid w:val="005C22D7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88"/>
    <w:rsid w:val="005E5AAF"/>
    <w:rsid w:val="005F1873"/>
    <w:rsid w:val="005F3CB1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4EDF"/>
    <w:rsid w:val="00625B5A"/>
    <w:rsid w:val="00626347"/>
    <w:rsid w:val="00633AA2"/>
    <w:rsid w:val="00637C43"/>
    <w:rsid w:val="0064171F"/>
    <w:rsid w:val="00643DE6"/>
    <w:rsid w:val="00645554"/>
    <w:rsid w:val="00653DD7"/>
    <w:rsid w:val="00654459"/>
    <w:rsid w:val="00654F3D"/>
    <w:rsid w:val="00657153"/>
    <w:rsid w:val="00657BDF"/>
    <w:rsid w:val="006602F8"/>
    <w:rsid w:val="0066074F"/>
    <w:rsid w:val="00661F3E"/>
    <w:rsid w:val="006634C5"/>
    <w:rsid w:val="006635DF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5C61"/>
    <w:rsid w:val="00775D31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5741"/>
    <w:rsid w:val="00797D36"/>
    <w:rsid w:val="007A2617"/>
    <w:rsid w:val="007A509F"/>
    <w:rsid w:val="007A72F0"/>
    <w:rsid w:val="007B03A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801884"/>
    <w:rsid w:val="00801F1E"/>
    <w:rsid w:val="0080326F"/>
    <w:rsid w:val="0080336F"/>
    <w:rsid w:val="00803649"/>
    <w:rsid w:val="00804315"/>
    <w:rsid w:val="00804351"/>
    <w:rsid w:val="00805784"/>
    <w:rsid w:val="00810799"/>
    <w:rsid w:val="008113E1"/>
    <w:rsid w:val="00812630"/>
    <w:rsid w:val="0081340D"/>
    <w:rsid w:val="008148FD"/>
    <w:rsid w:val="00820398"/>
    <w:rsid w:val="008239AE"/>
    <w:rsid w:val="0082432E"/>
    <w:rsid w:val="00825407"/>
    <w:rsid w:val="00830BDA"/>
    <w:rsid w:val="008310E3"/>
    <w:rsid w:val="008319B9"/>
    <w:rsid w:val="00832949"/>
    <w:rsid w:val="00836326"/>
    <w:rsid w:val="00837C49"/>
    <w:rsid w:val="00841691"/>
    <w:rsid w:val="008433FE"/>
    <w:rsid w:val="00843DFF"/>
    <w:rsid w:val="00844AA4"/>
    <w:rsid w:val="00850D9D"/>
    <w:rsid w:val="00852A39"/>
    <w:rsid w:val="00853C16"/>
    <w:rsid w:val="0085482C"/>
    <w:rsid w:val="00856D28"/>
    <w:rsid w:val="00861BF3"/>
    <w:rsid w:val="008648E3"/>
    <w:rsid w:val="00864FED"/>
    <w:rsid w:val="00871946"/>
    <w:rsid w:val="00871DBF"/>
    <w:rsid w:val="00872704"/>
    <w:rsid w:val="0087408D"/>
    <w:rsid w:val="00874224"/>
    <w:rsid w:val="00874C49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4463"/>
    <w:rsid w:val="009448FA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7827"/>
    <w:rsid w:val="0098066C"/>
    <w:rsid w:val="00981C94"/>
    <w:rsid w:val="00981F74"/>
    <w:rsid w:val="00985484"/>
    <w:rsid w:val="00985959"/>
    <w:rsid w:val="00985F0C"/>
    <w:rsid w:val="00987737"/>
    <w:rsid w:val="009A10F0"/>
    <w:rsid w:val="009A20B7"/>
    <w:rsid w:val="009A3D47"/>
    <w:rsid w:val="009A5AA7"/>
    <w:rsid w:val="009A789E"/>
    <w:rsid w:val="009B11F2"/>
    <w:rsid w:val="009B2C81"/>
    <w:rsid w:val="009B30F1"/>
    <w:rsid w:val="009B6BC9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518"/>
    <w:rsid w:val="00A35C1C"/>
    <w:rsid w:val="00A35CCA"/>
    <w:rsid w:val="00A37502"/>
    <w:rsid w:val="00A40798"/>
    <w:rsid w:val="00A4152A"/>
    <w:rsid w:val="00A42ECB"/>
    <w:rsid w:val="00A4555F"/>
    <w:rsid w:val="00A468EC"/>
    <w:rsid w:val="00A46F03"/>
    <w:rsid w:val="00A507E9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7B5B"/>
    <w:rsid w:val="00A931D6"/>
    <w:rsid w:val="00A93477"/>
    <w:rsid w:val="00A947F2"/>
    <w:rsid w:val="00A969EC"/>
    <w:rsid w:val="00A974B7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897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F091D"/>
    <w:rsid w:val="00AF0E8B"/>
    <w:rsid w:val="00AF1F2A"/>
    <w:rsid w:val="00AF1F48"/>
    <w:rsid w:val="00AF2D84"/>
    <w:rsid w:val="00AF310A"/>
    <w:rsid w:val="00AF5C45"/>
    <w:rsid w:val="00AF5C88"/>
    <w:rsid w:val="00AF6F39"/>
    <w:rsid w:val="00AF6FC9"/>
    <w:rsid w:val="00B05DB6"/>
    <w:rsid w:val="00B07B1D"/>
    <w:rsid w:val="00B10F1C"/>
    <w:rsid w:val="00B1100A"/>
    <w:rsid w:val="00B12936"/>
    <w:rsid w:val="00B2141A"/>
    <w:rsid w:val="00B21DDF"/>
    <w:rsid w:val="00B2239F"/>
    <w:rsid w:val="00B3076B"/>
    <w:rsid w:val="00B30D24"/>
    <w:rsid w:val="00B30EFD"/>
    <w:rsid w:val="00B36742"/>
    <w:rsid w:val="00B437E9"/>
    <w:rsid w:val="00B45640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64E7"/>
    <w:rsid w:val="00B66A89"/>
    <w:rsid w:val="00B67A7E"/>
    <w:rsid w:val="00B70441"/>
    <w:rsid w:val="00B74E02"/>
    <w:rsid w:val="00B7573E"/>
    <w:rsid w:val="00B76384"/>
    <w:rsid w:val="00B80C35"/>
    <w:rsid w:val="00B82ABD"/>
    <w:rsid w:val="00B839BB"/>
    <w:rsid w:val="00B861D3"/>
    <w:rsid w:val="00B916E2"/>
    <w:rsid w:val="00B91D38"/>
    <w:rsid w:val="00B9257D"/>
    <w:rsid w:val="00B930D9"/>
    <w:rsid w:val="00BA023F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7F74"/>
    <w:rsid w:val="00BD4436"/>
    <w:rsid w:val="00BD7321"/>
    <w:rsid w:val="00BD7622"/>
    <w:rsid w:val="00BE085B"/>
    <w:rsid w:val="00BE1A43"/>
    <w:rsid w:val="00BE1C24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1585"/>
    <w:rsid w:val="00C43095"/>
    <w:rsid w:val="00C43308"/>
    <w:rsid w:val="00C475CC"/>
    <w:rsid w:val="00C51275"/>
    <w:rsid w:val="00C51E7C"/>
    <w:rsid w:val="00C53BB0"/>
    <w:rsid w:val="00C55C91"/>
    <w:rsid w:val="00C5676C"/>
    <w:rsid w:val="00C57477"/>
    <w:rsid w:val="00C57EED"/>
    <w:rsid w:val="00C60B92"/>
    <w:rsid w:val="00C61486"/>
    <w:rsid w:val="00C63804"/>
    <w:rsid w:val="00C6479C"/>
    <w:rsid w:val="00C65736"/>
    <w:rsid w:val="00C77A8A"/>
    <w:rsid w:val="00C82736"/>
    <w:rsid w:val="00C827F7"/>
    <w:rsid w:val="00C87949"/>
    <w:rsid w:val="00C90034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D032C4"/>
    <w:rsid w:val="00D044D0"/>
    <w:rsid w:val="00D04EB7"/>
    <w:rsid w:val="00D05242"/>
    <w:rsid w:val="00D05E19"/>
    <w:rsid w:val="00D0682A"/>
    <w:rsid w:val="00D167D9"/>
    <w:rsid w:val="00D17CA8"/>
    <w:rsid w:val="00D21294"/>
    <w:rsid w:val="00D25170"/>
    <w:rsid w:val="00D3059B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EC3"/>
    <w:rsid w:val="00D81F66"/>
    <w:rsid w:val="00D850BD"/>
    <w:rsid w:val="00D87FFD"/>
    <w:rsid w:val="00D925ED"/>
    <w:rsid w:val="00D93B6C"/>
    <w:rsid w:val="00D95340"/>
    <w:rsid w:val="00D978A0"/>
    <w:rsid w:val="00D97CEA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C6FA8"/>
    <w:rsid w:val="00DD1D28"/>
    <w:rsid w:val="00DD206C"/>
    <w:rsid w:val="00DD5655"/>
    <w:rsid w:val="00DD58E7"/>
    <w:rsid w:val="00DD7804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7353"/>
    <w:rsid w:val="00E249F1"/>
    <w:rsid w:val="00E2524F"/>
    <w:rsid w:val="00E25EBA"/>
    <w:rsid w:val="00E2753F"/>
    <w:rsid w:val="00E31037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7C79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F6C"/>
    <w:rsid w:val="00EA71AE"/>
    <w:rsid w:val="00EA799B"/>
    <w:rsid w:val="00EA7BDC"/>
    <w:rsid w:val="00EA7D44"/>
    <w:rsid w:val="00EB0A2C"/>
    <w:rsid w:val="00EB102F"/>
    <w:rsid w:val="00EB478A"/>
    <w:rsid w:val="00EB655F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6DCB"/>
    <w:rsid w:val="00F17439"/>
    <w:rsid w:val="00F202BB"/>
    <w:rsid w:val="00F21593"/>
    <w:rsid w:val="00F30187"/>
    <w:rsid w:val="00F352CD"/>
    <w:rsid w:val="00F411CA"/>
    <w:rsid w:val="00F41E66"/>
    <w:rsid w:val="00F42C8C"/>
    <w:rsid w:val="00F436C3"/>
    <w:rsid w:val="00F45291"/>
    <w:rsid w:val="00F45FBF"/>
    <w:rsid w:val="00F50125"/>
    <w:rsid w:val="00F51C9D"/>
    <w:rsid w:val="00F563A9"/>
    <w:rsid w:val="00F56A74"/>
    <w:rsid w:val="00F572B5"/>
    <w:rsid w:val="00F6011D"/>
    <w:rsid w:val="00F612C4"/>
    <w:rsid w:val="00F63AB3"/>
    <w:rsid w:val="00F65830"/>
    <w:rsid w:val="00F66B15"/>
    <w:rsid w:val="00F66F62"/>
    <w:rsid w:val="00F70F19"/>
    <w:rsid w:val="00F726BF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697"/>
    <w:rsid w:val="00FA7F35"/>
    <w:rsid w:val="00FA7FE8"/>
    <w:rsid w:val="00FB1BB2"/>
    <w:rsid w:val="00FB1C22"/>
    <w:rsid w:val="00FB24D7"/>
    <w:rsid w:val="00FB5CC3"/>
    <w:rsid w:val="00FB72D6"/>
    <w:rsid w:val="00FC16FA"/>
    <w:rsid w:val="00FC284C"/>
    <w:rsid w:val="00FC314C"/>
    <w:rsid w:val="00FC4F20"/>
    <w:rsid w:val="00FC57DC"/>
    <w:rsid w:val="00FC7080"/>
    <w:rsid w:val="00FD01D2"/>
    <w:rsid w:val="00FD0499"/>
    <w:rsid w:val="00FD1B00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EC5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FE493-0344-4480-884F-98FC47514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4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232</cp:revision>
  <cp:lastPrinted>2014-11-10T04:26:00Z</cp:lastPrinted>
  <dcterms:created xsi:type="dcterms:W3CDTF">2014-02-19T04:05:00Z</dcterms:created>
  <dcterms:modified xsi:type="dcterms:W3CDTF">2014-11-12T04:23:00Z</dcterms:modified>
</cp:coreProperties>
</file>