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59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0124" w:rsidRPr="00A60124" w:rsidRDefault="00A60124" w:rsidP="00A60124">
      <w:pPr>
        <w:pStyle w:val="a3"/>
        <w:jc w:val="center"/>
        <w:rPr>
          <w:b/>
        </w:rPr>
      </w:pPr>
      <w:r w:rsidRPr="00A60124">
        <w:rPr>
          <w:b/>
        </w:rPr>
        <w:t xml:space="preserve">О ВНЕСЕНИИ ИЗМЕНЕНИЯ В СТАТЬЮ 50 ЗАКОНА ПРИМОРСКОГО КРАЯ "О БЮДЖЕТНОМ УСТРОЙСТВЕ, БЮДЖЕТНОМ ПРОЦЕССЕ И МЕЖБЮДЖЕТНЫХ </w:t>
      </w:r>
      <w:r w:rsidRPr="00A60124">
        <w:rPr>
          <w:b/>
        </w:rPr>
        <w:br/>
        <w:t>ОТНОШЕНИЯХ В ПРИМОРСКОМ КРАЕ"</w:t>
      </w:r>
    </w:p>
    <w:p w:rsidR="00A60124" w:rsidRPr="00A60124" w:rsidRDefault="00A60124" w:rsidP="00A60124">
      <w:pPr>
        <w:tabs>
          <w:tab w:val="left" w:pos="720"/>
        </w:tabs>
        <w:jc w:val="center"/>
        <w:rPr>
          <w:b/>
        </w:rPr>
      </w:pPr>
    </w:p>
    <w:p w:rsidR="00A60124" w:rsidRPr="00A60124" w:rsidRDefault="00A60124" w:rsidP="00A60124">
      <w:pPr>
        <w:ind w:firstLine="708"/>
        <w:jc w:val="both"/>
      </w:pPr>
      <w:proofErr w:type="gramStart"/>
      <w:r w:rsidRPr="00A60124">
        <w:t>Принят</w:t>
      </w:r>
      <w:proofErr w:type="gramEnd"/>
      <w:r w:rsidRPr="00A60124">
        <w:t xml:space="preserve"> Законодательным Собранием Приморского края 29 октября 2014 года</w:t>
      </w:r>
    </w:p>
    <w:p w:rsidR="00A60124" w:rsidRPr="00A60124" w:rsidRDefault="00A60124" w:rsidP="00A60124">
      <w:pPr>
        <w:ind w:firstLine="708"/>
      </w:pPr>
    </w:p>
    <w:p w:rsidR="00A60124" w:rsidRPr="00A60124" w:rsidRDefault="00A60124" w:rsidP="00A60124">
      <w:pPr>
        <w:ind w:firstLine="709"/>
        <w:jc w:val="both"/>
        <w:rPr>
          <w:snapToGrid w:val="0"/>
          <w:szCs w:val="28"/>
        </w:rPr>
      </w:pPr>
      <w:r w:rsidRPr="00A60124">
        <w:rPr>
          <w:caps/>
          <w:snapToGrid w:val="0"/>
          <w:szCs w:val="28"/>
        </w:rPr>
        <w:t xml:space="preserve">Статья 1. </w:t>
      </w:r>
    </w:p>
    <w:p w:rsidR="00A60124" w:rsidRPr="00A60124" w:rsidRDefault="00A60124" w:rsidP="00A6012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A60124">
        <w:t xml:space="preserve">Внести в статью 50 Закона Приморского края от 2 августа 2005 года </w:t>
      </w:r>
      <w:r w:rsidRPr="00A60124">
        <w:br/>
        <w:t xml:space="preserve">№ 271-КЗ </w:t>
      </w:r>
      <w:bookmarkStart w:id="1" w:name="OLE_LINK27"/>
      <w:bookmarkStart w:id="2" w:name="OLE_LINK28"/>
      <w:r w:rsidRPr="00A60124">
        <w:t>"</w:t>
      </w:r>
      <w:bookmarkEnd w:id="1"/>
      <w:bookmarkEnd w:id="2"/>
      <w:r w:rsidRPr="00A60124">
        <w:t xml:space="preserve">О бюджетном устройстве, бюджетном процессе и межбюджетных отношениях в Приморском крае" (Ведомости Законодательного Собрания Приморского края, </w:t>
      </w:r>
      <w:r w:rsidRPr="00A60124">
        <w:rPr>
          <w:szCs w:val="28"/>
        </w:rPr>
        <w:t xml:space="preserve">2005, № 103, стр. 2, № 114, стр. 3; 2006, № 129, стр. 8, </w:t>
      </w:r>
      <w:r w:rsidRPr="00A60124">
        <w:rPr>
          <w:szCs w:val="28"/>
        </w:rPr>
        <w:br/>
        <w:t>№ 4, стр. 75; 2007, № 14, стр. 3, № 35, стр. 10, № 56, стр. 4;</w:t>
      </w:r>
      <w:proofErr w:type="gramEnd"/>
      <w:r w:rsidRPr="00A60124">
        <w:rPr>
          <w:szCs w:val="28"/>
        </w:rPr>
        <w:t xml:space="preserve"> </w:t>
      </w:r>
      <w:proofErr w:type="gramStart"/>
      <w:r w:rsidRPr="00A60124">
        <w:rPr>
          <w:szCs w:val="28"/>
        </w:rPr>
        <w:t xml:space="preserve">2008, № 71, стр. 3, № 98, стр. 13; 2009, № 133, стр. 19; 2010, № 172, стр. 36; 2011, № 197, стр. 2, № 199, стр. 44, № 201, стр. 19, № 212, стр. 9; 2012, № 19, стр. 17, № 35, </w:t>
      </w:r>
      <w:r w:rsidRPr="00A60124">
        <w:rPr>
          <w:szCs w:val="28"/>
        </w:rPr>
        <w:br/>
        <w:t xml:space="preserve">стр. 26; 2013, № 56, стр. 157; 2014, № 75, стр. 21) </w:t>
      </w:r>
      <w:r w:rsidRPr="00A60124">
        <w:t>следующее изменение:</w:t>
      </w:r>
      <w:proofErr w:type="gramEnd"/>
    </w:p>
    <w:p w:rsidR="00A60124" w:rsidRPr="00A60124" w:rsidRDefault="00A60124" w:rsidP="00A60124">
      <w:pPr>
        <w:autoSpaceDE w:val="0"/>
        <w:autoSpaceDN w:val="0"/>
        <w:adjustRightInd w:val="0"/>
        <w:ind w:firstLine="709"/>
        <w:jc w:val="both"/>
        <w:outlineLvl w:val="0"/>
      </w:pPr>
      <w:r w:rsidRPr="00A60124">
        <w:t>часть 1 дополнить пунктом 11</w:t>
      </w:r>
      <w:r w:rsidRPr="00A60124">
        <w:rPr>
          <w:vertAlign w:val="superscript"/>
        </w:rPr>
        <w:t>1</w:t>
      </w:r>
      <w:r w:rsidRPr="00A60124">
        <w:t xml:space="preserve"> следующего содержания:</w:t>
      </w:r>
    </w:p>
    <w:p w:rsidR="00A60124" w:rsidRPr="00A60124" w:rsidRDefault="00A60124" w:rsidP="00A60124">
      <w:pPr>
        <w:autoSpaceDE w:val="0"/>
        <w:autoSpaceDN w:val="0"/>
        <w:adjustRightInd w:val="0"/>
        <w:ind w:firstLine="709"/>
        <w:jc w:val="both"/>
        <w:outlineLvl w:val="0"/>
      </w:pPr>
      <w:r w:rsidRPr="00A60124">
        <w:t>"11</w:t>
      </w:r>
      <w:r w:rsidRPr="00A60124">
        <w:rPr>
          <w:vertAlign w:val="superscript"/>
        </w:rPr>
        <w:t>1</w:t>
      </w:r>
      <w:r w:rsidRPr="00A60124">
        <w:t xml:space="preserve">)осуществление </w:t>
      </w:r>
      <w:proofErr w:type="gramStart"/>
      <w:r w:rsidRPr="00A60124">
        <w:t>рассмотрения проектов государственных программ Приморского края</w:t>
      </w:r>
      <w:proofErr w:type="gramEnd"/>
      <w:r w:rsidRPr="00A60124">
        <w:t xml:space="preserve"> и предложений о внесении изменений в государственные программы Приморского края;".</w:t>
      </w:r>
    </w:p>
    <w:p w:rsidR="00A60124" w:rsidRPr="00A60124" w:rsidRDefault="00A60124" w:rsidP="00A60124">
      <w:pPr>
        <w:autoSpaceDE w:val="0"/>
        <w:autoSpaceDN w:val="0"/>
        <w:adjustRightInd w:val="0"/>
        <w:ind w:firstLine="709"/>
        <w:jc w:val="both"/>
        <w:outlineLvl w:val="0"/>
      </w:pPr>
    </w:p>
    <w:bookmarkEnd w:id="0"/>
    <w:p w:rsidR="00A60124" w:rsidRPr="00A60124" w:rsidRDefault="00A60124" w:rsidP="00A60124">
      <w:pPr>
        <w:spacing w:before="120"/>
        <w:ind w:firstLine="709"/>
        <w:jc w:val="both"/>
        <w:rPr>
          <w:snapToGrid w:val="0"/>
          <w:szCs w:val="28"/>
        </w:rPr>
      </w:pPr>
      <w:r w:rsidRPr="00A60124">
        <w:rPr>
          <w:snapToGrid w:val="0"/>
          <w:szCs w:val="28"/>
        </w:rPr>
        <w:t>СТАТЬЯ 2.</w:t>
      </w:r>
    </w:p>
    <w:p w:rsidR="00A60124" w:rsidRPr="00A60124" w:rsidRDefault="00A60124" w:rsidP="00A60124">
      <w:pPr>
        <w:ind w:firstLine="708"/>
        <w:jc w:val="both"/>
      </w:pPr>
      <w:r w:rsidRPr="00A60124">
        <w:t>Настоящий Закон вступает в силу со дня его официального опубликования.</w:t>
      </w:r>
    </w:p>
    <w:p w:rsidR="00A60124" w:rsidRPr="00A60124" w:rsidRDefault="00A60124" w:rsidP="00A60124">
      <w:pPr>
        <w:ind w:firstLine="709"/>
        <w:jc w:val="both"/>
        <w:rPr>
          <w:caps/>
          <w:snapToGrid w:val="0"/>
          <w:szCs w:val="28"/>
        </w:rPr>
      </w:pPr>
    </w:p>
    <w:p w:rsidR="00A60124" w:rsidRPr="00A60124" w:rsidRDefault="00A60124" w:rsidP="00A60124">
      <w:pPr>
        <w:ind w:firstLine="709"/>
        <w:jc w:val="both"/>
        <w:rPr>
          <w:caps/>
          <w:snapToGrid w:val="0"/>
          <w:szCs w:val="28"/>
        </w:rPr>
      </w:pPr>
    </w:p>
    <w:p w:rsidR="00A60124" w:rsidRPr="00A60124" w:rsidRDefault="00A60124" w:rsidP="00A60124">
      <w:pPr>
        <w:ind w:firstLine="709"/>
        <w:jc w:val="both"/>
        <w:rPr>
          <w:caps/>
          <w:snapToGrid w:val="0"/>
          <w:szCs w:val="28"/>
        </w:rPr>
      </w:pPr>
    </w:p>
    <w:p w:rsidR="00A60124" w:rsidRPr="00A60124" w:rsidRDefault="00A60124" w:rsidP="00A60124">
      <w:r w:rsidRPr="00A60124">
        <w:t>Губернатор края</w:t>
      </w:r>
      <w:r w:rsidRPr="00A60124">
        <w:tab/>
      </w:r>
      <w:r w:rsidRPr="00A60124">
        <w:tab/>
      </w:r>
      <w:r w:rsidRPr="00A60124">
        <w:tab/>
      </w:r>
      <w:r w:rsidRPr="00A60124">
        <w:tab/>
      </w:r>
      <w:r w:rsidRPr="00A60124">
        <w:tab/>
      </w:r>
      <w:r w:rsidRPr="00A60124">
        <w:tab/>
      </w:r>
      <w:r w:rsidRPr="00A60124">
        <w:tab/>
        <w:t xml:space="preserve">       В.В. Миклушевский</w:t>
      </w:r>
    </w:p>
    <w:p w:rsidR="00BE0544" w:rsidRDefault="00BE0544"/>
    <w:p w:rsidR="00F30860" w:rsidRDefault="00F30860" w:rsidP="00F30860">
      <w:bookmarkStart w:id="3" w:name="_GoBack"/>
      <w:r>
        <w:t>г. Владивосток</w:t>
      </w:r>
    </w:p>
    <w:p w:rsidR="00F30860" w:rsidRDefault="00F30860" w:rsidP="00F30860">
      <w:r>
        <w:t>7 ноября 2014 года</w:t>
      </w:r>
    </w:p>
    <w:p w:rsidR="00F30860" w:rsidRDefault="00F30860" w:rsidP="00F30860">
      <w:pPr>
        <w:autoSpaceDE w:val="0"/>
        <w:autoSpaceDN w:val="0"/>
        <w:adjustRightInd w:val="0"/>
      </w:pPr>
      <w:r>
        <w:t>№ 48</w:t>
      </w:r>
      <w:r>
        <w:t>7</w:t>
      </w:r>
      <w:r>
        <w:t>-КЗ</w:t>
      </w:r>
    </w:p>
    <w:bookmarkEnd w:id="3"/>
    <w:p w:rsidR="00F30860" w:rsidRDefault="00F30860"/>
    <w:sectPr w:rsidR="00F308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E1A" w:rsidRDefault="00197E1A">
      <w:r>
        <w:separator/>
      </w:r>
    </w:p>
  </w:endnote>
  <w:endnote w:type="continuationSeparator" w:id="0">
    <w:p w:rsidR="00197E1A" w:rsidRDefault="0019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E1A" w:rsidRDefault="00197E1A">
      <w:r>
        <w:separator/>
      </w:r>
    </w:p>
  </w:footnote>
  <w:footnote w:type="continuationSeparator" w:id="0">
    <w:p w:rsidR="00197E1A" w:rsidRDefault="00197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124"/>
    <w:rsid w:val="0003291F"/>
    <w:rsid w:val="00197E1A"/>
    <w:rsid w:val="00380EE1"/>
    <w:rsid w:val="003B26E7"/>
    <w:rsid w:val="0047435B"/>
    <w:rsid w:val="00495699"/>
    <w:rsid w:val="005A2827"/>
    <w:rsid w:val="00A60124"/>
    <w:rsid w:val="00AB70F9"/>
    <w:rsid w:val="00AC31EC"/>
    <w:rsid w:val="00B14397"/>
    <w:rsid w:val="00BE0544"/>
    <w:rsid w:val="00E34273"/>
    <w:rsid w:val="00E60B2A"/>
    <w:rsid w:val="00F23036"/>
    <w:rsid w:val="00F3086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2014-10-29T05:36:00Z</cp:lastPrinted>
  <dcterms:created xsi:type="dcterms:W3CDTF">2014-11-07T04:32:00Z</dcterms:created>
  <dcterms:modified xsi:type="dcterms:W3CDTF">2014-11-07T04:32:00Z</dcterms:modified>
</cp:coreProperties>
</file>